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64430812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22606C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6443081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735775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273577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7375411" w:edGrp="everyone" w:displacedByCustomXml="prev"/>
        <w:p w:rsidR="003405D6" w:rsidRDefault="003405D6" w:rsidP="003405D6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proofErr w:type="gramStart"/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             от 27.09.2016 № 2857, от 31.07.2017 № 2481, </w:t>
          </w:r>
          <w:r w:rsidRPr="007E03AF">
            <w:rPr>
              <w:b/>
              <w:spacing w:val="-1"/>
              <w:szCs w:val="28"/>
              <w:lang w:eastAsia="ru-RU"/>
            </w:rPr>
            <w:t>от</w:t>
          </w:r>
          <w:proofErr w:type="gramEnd"/>
          <w:r w:rsidRPr="007E03AF">
            <w:rPr>
              <w:b/>
              <w:spacing w:val="-1"/>
              <w:szCs w:val="28"/>
              <w:lang w:eastAsia="ru-RU"/>
            </w:rPr>
            <w:t xml:space="preserve"> 26.07.2018 № 2297</w:t>
          </w:r>
          <w:r>
            <w:rPr>
              <w:b/>
              <w:spacing w:val="-1"/>
              <w:szCs w:val="28"/>
              <w:lang w:eastAsia="ru-RU"/>
            </w:rPr>
            <w:t xml:space="preserve">, </w:t>
          </w:r>
        </w:p>
        <w:p w:rsidR="003405D6" w:rsidRDefault="003405D6" w:rsidP="003405D6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>от 17.10.2018 № 3614</w:t>
          </w:r>
          <w:r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 w:rsidR="00FD3B16" w:rsidRPr="00FD3B16" w:rsidRDefault="003405D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35737541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7486490" w:edGrp="everyone"/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 xml:space="preserve">ФЗ </w:t>
      </w:r>
      <w:r>
        <w:rPr>
          <w:bCs/>
          <w:color w:val="000000"/>
          <w:szCs w:val="28"/>
          <w:lang w:eastAsia="ru-RU"/>
        </w:rPr>
        <w:t xml:space="preserve">                   </w:t>
      </w:r>
      <w:r w:rsidRPr="00C46B88">
        <w:rPr>
          <w:bCs/>
          <w:color w:val="000000"/>
          <w:szCs w:val="28"/>
          <w:lang w:eastAsia="ru-RU"/>
        </w:rPr>
        <w:t>«Об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>01-ЗМО</w:t>
      </w:r>
      <w:proofErr w:type="gramEnd"/>
      <w:r w:rsidRPr="000F08E8">
        <w:rPr>
          <w:bCs/>
          <w:color w:val="000000"/>
          <w:szCs w:val="28"/>
          <w:lang w:eastAsia="ru-RU"/>
        </w:rPr>
        <w:t xml:space="preserve"> </w:t>
      </w:r>
      <w:r>
        <w:rPr>
          <w:bCs/>
          <w:color w:val="000000"/>
          <w:szCs w:val="28"/>
          <w:lang w:eastAsia="ru-RU"/>
        </w:rPr>
        <w:t xml:space="preserve">             </w:t>
      </w:r>
      <w:r w:rsidRPr="000F08E8">
        <w:rPr>
          <w:bCs/>
          <w:color w:val="000000"/>
          <w:szCs w:val="28"/>
          <w:lang w:eastAsia="ru-RU"/>
        </w:rPr>
        <w:t>«О</w:t>
      </w:r>
      <w:r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Pr="008837D0">
        <w:rPr>
          <w:szCs w:val="28"/>
          <w:lang w:eastAsia="ru-RU"/>
        </w:rPr>
        <w:t xml:space="preserve">постановлением Правительства Мурманской области от 16.07.2013 № 393-ПП «Об отдельных вопросах формирования региональной системы капитального ремонта </w:t>
      </w:r>
      <w:r>
        <w:rPr>
          <w:szCs w:val="28"/>
          <w:lang w:eastAsia="ru-RU"/>
        </w:rPr>
        <w:t xml:space="preserve">общего имущества в </w:t>
      </w:r>
      <w:r w:rsidRPr="008837D0">
        <w:rPr>
          <w:szCs w:val="28"/>
          <w:lang w:eastAsia="ru-RU"/>
        </w:rPr>
        <w:t>многоквартирных домах, расположенных на территории Мурманской области», Уставом муниципального образования город Мурманск</w:t>
      </w:r>
      <w:permEnd w:id="11174864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405D6" w:rsidRPr="0022606C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5885075" w:edGrp="everyone"/>
      <w:r w:rsidRPr="0022606C">
        <w:rPr>
          <w:rFonts w:eastAsia="Times New Roman"/>
          <w:szCs w:val="28"/>
          <w:lang w:eastAsia="ru-RU"/>
        </w:rPr>
        <w:t xml:space="preserve">1. </w:t>
      </w:r>
      <w:proofErr w:type="gramStart"/>
      <w:r w:rsidR="003405D6" w:rsidRPr="00D647B2">
        <w:rPr>
          <w:bCs/>
          <w:color w:val="000000"/>
          <w:szCs w:val="28"/>
          <w:lang w:eastAsia="ru-RU"/>
        </w:rPr>
        <w:t xml:space="preserve">Внести изменения в приложение к постановлению администрации города 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</w:t>
      </w:r>
      <w:r w:rsidR="003405D6" w:rsidRPr="00D647B2">
        <w:rPr>
          <w:bCs/>
          <w:color w:val="000000"/>
          <w:szCs w:val="28"/>
          <w:lang w:eastAsia="ru-RU"/>
        </w:rPr>
        <w:lastRenderedPageBreak/>
        <w:t>домах, расположенных на территории Мурманской области, на 2014-2043 годы»</w:t>
      </w:r>
      <w:r w:rsidR="003405D6">
        <w:rPr>
          <w:bCs/>
          <w:color w:val="000000"/>
          <w:szCs w:val="28"/>
          <w:lang w:eastAsia="ru-RU"/>
        </w:rPr>
        <w:t xml:space="preserve"> (в ред. постановлений от 29.09.2015 № 2717, от 27.09.2015 № 2857, от 31.07.2017 № 2481, </w:t>
      </w:r>
      <w:r w:rsidR="003405D6" w:rsidRPr="007E03AF">
        <w:rPr>
          <w:spacing w:val="-1"/>
          <w:szCs w:val="28"/>
          <w:lang w:eastAsia="ru-RU"/>
        </w:rPr>
        <w:t>от 26.07.2018</w:t>
      </w:r>
      <w:proofErr w:type="gramEnd"/>
      <w:r w:rsidR="003405D6" w:rsidRPr="007E03AF">
        <w:rPr>
          <w:spacing w:val="-1"/>
          <w:szCs w:val="28"/>
          <w:lang w:eastAsia="ru-RU"/>
        </w:rPr>
        <w:t xml:space="preserve"> № </w:t>
      </w:r>
      <w:proofErr w:type="gramStart"/>
      <w:r w:rsidR="003405D6" w:rsidRPr="007E03AF">
        <w:rPr>
          <w:spacing w:val="-1"/>
          <w:szCs w:val="28"/>
          <w:lang w:eastAsia="ru-RU"/>
        </w:rPr>
        <w:t>2297</w:t>
      </w:r>
      <w:r w:rsidR="003405D6">
        <w:rPr>
          <w:spacing w:val="-1"/>
          <w:szCs w:val="28"/>
          <w:lang w:eastAsia="ru-RU"/>
        </w:rPr>
        <w:t>, от 17.10.2018 № 3614</w:t>
      </w:r>
      <w:r w:rsidR="003405D6" w:rsidRPr="000F256A">
        <w:rPr>
          <w:bCs/>
          <w:color w:val="000000"/>
          <w:szCs w:val="28"/>
          <w:lang w:eastAsia="ru-RU"/>
        </w:rPr>
        <w:t>)</w:t>
      </w:r>
      <w:r w:rsidR="003405D6">
        <w:rPr>
          <w:bCs/>
          <w:color w:val="000000"/>
          <w:szCs w:val="28"/>
          <w:lang w:eastAsia="ru-RU"/>
        </w:rPr>
        <w:t xml:space="preserve"> </w:t>
      </w:r>
      <w:r w:rsidR="003405D6" w:rsidRPr="00D647B2">
        <w:rPr>
          <w:bCs/>
          <w:color w:val="000000"/>
          <w:szCs w:val="28"/>
          <w:lang w:eastAsia="ru-RU"/>
        </w:rPr>
        <w:t>и изложить его в новой редакции согласно приложению к настоящему постановлению</w:t>
      </w:r>
      <w:proofErr w:type="gramEnd"/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2. Отделу информационно 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3405D6">
        <w:rPr>
          <w:rFonts w:eastAsia="Times New Roman"/>
          <w:szCs w:val="28"/>
          <w:lang w:eastAsia="ru-RU"/>
        </w:rPr>
        <w:t>с момента подписания</w:t>
      </w:r>
      <w:bookmarkStart w:id="2" w:name="_GoBack"/>
      <w:bookmarkEnd w:id="2"/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Доцник В.А </w:t>
      </w:r>
      <w:permEnd w:id="16158850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606C" w:rsidRPr="0022606C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116286483" w:edGrp="everyone"/>
      <w:r w:rsidRPr="0022606C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22606C" w:rsidP="002260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22606C">
        <w:rPr>
          <w:rFonts w:eastAsia="Times New Roman"/>
          <w:b/>
          <w:szCs w:val="20"/>
          <w:lang w:eastAsia="ru-RU"/>
        </w:rPr>
        <w:t xml:space="preserve">города Мурманска               </w:t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</w:r>
      <w:r w:rsidRPr="0022606C">
        <w:rPr>
          <w:rFonts w:eastAsia="Times New Roman"/>
          <w:b/>
          <w:szCs w:val="20"/>
          <w:lang w:eastAsia="ru-RU"/>
        </w:rPr>
        <w:tab/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Pr="0022606C">
        <w:rPr>
          <w:rFonts w:eastAsia="Times New Roman"/>
          <w:b/>
          <w:szCs w:val="20"/>
          <w:lang w:eastAsia="ru-RU"/>
        </w:rPr>
        <w:t xml:space="preserve">      А.И. Сысоев</w:t>
      </w:r>
      <w:permEnd w:id="1116286483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5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2606C"/>
    <w:rsid w:val="0028113A"/>
    <w:rsid w:val="002B3B64"/>
    <w:rsid w:val="00304DD1"/>
    <w:rsid w:val="00316F7C"/>
    <w:rsid w:val="003405D6"/>
    <w:rsid w:val="00355EAC"/>
    <w:rsid w:val="00451559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5331"/>
    <w:rsid w:val="009D5CCF"/>
    <w:rsid w:val="009E2593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973DA"/>
    <w:rsid w:val="00C9737A"/>
    <w:rsid w:val="00CA2DA0"/>
    <w:rsid w:val="00CB790D"/>
    <w:rsid w:val="00CC39C8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Егорова Наталья Евгеньевна</cp:lastModifiedBy>
  <cp:revision>3</cp:revision>
  <cp:lastPrinted>2019-03-14T13:02:00Z</cp:lastPrinted>
  <dcterms:created xsi:type="dcterms:W3CDTF">2019-03-14T12:54:00Z</dcterms:created>
  <dcterms:modified xsi:type="dcterms:W3CDTF">2019-03-14T13:03:00Z</dcterms:modified>
</cp:coreProperties>
</file>