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354660053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812DC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812DC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35466005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44015624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24401562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02531952" w:edGrp="everyone" w:displacedByCustomXml="prev"/>
        <w:p w:rsidR="00FD3B16" w:rsidRPr="00FD3B16" w:rsidRDefault="0028113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fldChar w:fldCharType="begin">
              <w:ffData>
                <w:name w:val="ТекстовоеПоле3"/>
                <w:enabled/>
                <w:calcOnExit w:val="0"/>
                <w:textInput/>
              </w:ffData>
            </w:fldChar>
          </w:r>
          <w:bookmarkStart w:id="2" w:name="ТекстовоеПоле3"/>
          <w:r>
            <w:rPr>
              <w:rFonts w:eastAsia="Times New Roman"/>
              <w:b/>
              <w:szCs w:val="20"/>
              <w:lang w:eastAsia="ru-RU"/>
            </w:rPr>
            <w:instrText xml:space="preserve"> FORMTEXT </w:instrText>
          </w:r>
          <w:r>
            <w:rPr>
              <w:rFonts w:eastAsia="Times New Roman"/>
              <w:b/>
              <w:szCs w:val="20"/>
              <w:lang w:eastAsia="ru-RU"/>
            </w:rPr>
          </w:r>
          <w:r>
            <w:rPr>
              <w:rFonts w:eastAsia="Times New Roman"/>
              <w:b/>
              <w:szCs w:val="20"/>
              <w:lang w:eastAsia="ru-RU"/>
            </w:rPr>
            <w:fldChar w:fldCharType="separate"/>
          </w:r>
          <w:r w:rsidR="00812DC5" w:rsidRPr="00471577">
            <w:rPr>
              <w:b/>
              <w:szCs w:val="28"/>
            </w:rPr>
            <w:t>О</w:t>
          </w:r>
          <w:r w:rsidR="00812DC5">
            <w:rPr>
              <w:b/>
              <w:szCs w:val="28"/>
            </w:rPr>
            <w:t xml:space="preserve">б утверждении программы по </w:t>
          </w:r>
          <w:r w:rsidR="00812DC5">
            <w:rPr>
              <w:rFonts w:cs="Calibri"/>
              <w:b/>
            </w:rPr>
            <w:t>оценке</w:t>
          </w:r>
          <w:r w:rsidR="00812DC5" w:rsidRPr="00471577">
            <w:rPr>
              <w:rFonts w:cs="Calibri"/>
              <w:b/>
            </w:rPr>
            <w:t xml:space="preserve"> </w:t>
          </w:r>
          <w:r w:rsidR="00812DC5">
            <w:rPr>
              <w:rFonts w:cs="Calibri"/>
              <w:b/>
            </w:rPr>
            <w:t xml:space="preserve">готовности </w:t>
          </w:r>
          <w:r w:rsidR="00812DC5" w:rsidRPr="00471577">
            <w:rPr>
              <w:rFonts w:cs="Calibri"/>
              <w:b/>
            </w:rPr>
            <w:t>теплоснабжающих организаций</w:t>
          </w:r>
          <w:r w:rsidR="00812DC5">
            <w:rPr>
              <w:rFonts w:cs="Calibri"/>
              <w:b/>
            </w:rPr>
            <w:t xml:space="preserve"> </w:t>
          </w:r>
          <w:r w:rsidR="00812DC5" w:rsidRPr="00471577">
            <w:rPr>
              <w:rFonts w:cs="Calibri"/>
              <w:b/>
            </w:rPr>
            <w:t>к отопительному периоду</w:t>
          </w:r>
          <w:r w:rsidR="00812DC5" w:rsidRPr="00471577">
            <w:rPr>
              <w:b/>
              <w:szCs w:val="28"/>
            </w:rPr>
            <w:t xml:space="preserve"> </w:t>
          </w:r>
          <w:r w:rsidR="00812DC5">
            <w:rPr>
              <w:b/>
              <w:szCs w:val="28"/>
            </w:rPr>
            <w:t>2019-2020 годов и создании комисси</w:t>
          </w:r>
          <w:r w:rsidR="00812DC5">
            <w:rPr>
              <w:b/>
              <w:szCs w:val="28"/>
            </w:rPr>
            <w:t>и</w:t>
          </w:r>
          <w:r w:rsidR="00812DC5">
            <w:rPr>
              <w:rFonts w:eastAsia="Times New Roman"/>
              <w:b/>
              <w:noProof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fldChar w:fldCharType="end"/>
          </w:r>
        </w:p>
        <w:permEnd w:id="302531952" w:displacedByCustomXml="next"/>
        <w:bookmark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12D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59001229" w:edGrp="everyone"/>
      <w:proofErr w:type="gramStart"/>
      <w:r>
        <w:rPr>
          <w:szCs w:val="28"/>
        </w:rPr>
        <w:t xml:space="preserve">На </w:t>
      </w:r>
      <w:r w:rsidRPr="0042257F">
        <w:rPr>
          <w:szCs w:val="28"/>
        </w:rPr>
        <w:t xml:space="preserve">основании Федерального закона от 06.10.2003 № 131-ФЗ «Об общих принципах организации местного самоуправления в Российской Федерации», </w:t>
      </w:r>
      <w:r w:rsidRPr="0042257F">
        <w:rPr>
          <w:rStyle w:val="FontStyle39"/>
          <w:spacing w:val="-2"/>
          <w:sz w:val="28"/>
          <w:szCs w:val="28"/>
        </w:rPr>
        <w:t>Федеральн</w:t>
      </w:r>
      <w:r>
        <w:rPr>
          <w:rStyle w:val="FontStyle39"/>
          <w:spacing w:val="-2"/>
          <w:sz w:val="28"/>
          <w:szCs w:val="28"/>
        </w:rPr>
        <w:t>ого</w:t>
      </w:r>
      <w:r w:rsidRPr="0042257F">
        <w:rPr>
          <w:rStyle w:val="FontStyle39"/>
          <w:spacing w:val="-2"/>
          <w:sz w:val="28"/>
          <w:szCs w:val="28"/>
        </w:rPr>
        <w:t xml:space="preserve"> закон</w:t>
      </w:r>
      <w:r>
        <w:rPr>
          <w:rStyle w:val="FontStyle39"/>
          <w:spacing w:val="-2"/>
          <w:sz w:val="28"/>
          <w:szCs w:val="28"/>
        </w:rPr>
        <w:t>а</w:t>
      </w:r>
      <w:r w:rsidRPr="0042257F">
        <w:rPr>
          <w:rStyle w:val="FontStyle39"/>
          <w:spacing w:val="-2"/>
          <w:sz w:val="28"/>
          <w:szCs w:val="28"/>
        </w:rPr>
        <w:t xml:space="preserve"> </w:t>
      </w:r>
      <w:r w:rsidRPr="0042257F">
        <w:rPr>
          <w:szCs w:val="28"/>
        </w:rPr>
        <w:t>от 27.07.2010 № 190-ФЗ «О теплоснабжении»</w:t>
      </w:r>
      <w:r>
        <w:rPr>
          <w:szCs w:val="28"/>
        </w:rPr>
        <w:t xml:space="preserve">, </w:t>
      </w:r>
      <w:r w:rsidRPr="0042257F">
        <w:rPr>
          <w:rStyle w:val="FontStyle39"/>
          <w:spacing w:val="-2"/>
          <w:sz w:val="28"/>
          <w:szCs w:val="28"/>
        </w:rPr>
        <w:t>в соответствии с</w:t>
      </w:r>
      <w:r w:rsidRPr="0042257F">
        <w:rPr>
          <w:szCs w:val="28"/>
        </w:rPr>
        <w:t xml:space="preserve"> П</w:t>
      </w:r>
      <w:r w:rsidRPr="0042257F">
        <w:rPr>
          <w:bCs/>
          <w:szCs w:val="28"/>
        </w:rPr>
        <w:t>равилами оценки готовности к отопительному периоду, утвержденными приказом</w:t>
      </w:r>
      <w:r w:rsidRPr="0042257F">
        <w:rPr>
          <w:szCs w:val="28"/>
        </w:rPr>
        <w:t xml:space="preserve"> Министерства энергетики Российской Федерации </w:t>
      </w:r>
      <w:r>
        <w:rPr>
          <w:szCs w:val="28"/>
        </w:rPr>
        <w:t xml:space="preserve">от 12.03.2013 </w:t>
      </w:r>
      <w:r w:rsidRPr="0042257F">
        <w:rPr>
          <w:szCs w:val="28"/>
        </w:rPr>
        <w:t>№ 103, Устав</w:t>
      </w:r>
      <w:r>
        <w:rPr>
          <w:szCs w:val="28"/>
        </w:rPr>
        <w:t>ом</w:t>
      </w:r>
      <w:r w:rsidRPr="0042257F">
        <w:rPr>
          <w:szCs w:val="28"/>
        </w:rPr>
        <w:t xml:space="preserve"> муниципального образования город Мурманск</w:t>
      </w:r>
      <w:r>
        <w:rPr>
          <w:szCs w:val="28"/>
        </w:rPr>
        <w:t>,</w:t>
      </w:r>
      <w:r w:rsidRPr="0042257F">
        <w:rPr>
          <w:szCs w:val="28"/>
        </w:rPr>
        <w:t xml:space="preserve"> постановлением Правительства Мурманской области от </w:t>
      </w:r>
      <w:r>
        <w:rPr>
          <w:szCs w:val="28"/>
        </w:rPr>
        <w:t xml:space="preserve">26.04.2019 </w:t>
      </w:r>
      <w:r w:rsidRPr="0042257F">
        <w:rPr>
          <w:szCs w:val="28"/>
        </w:rPr>
        <w:t xml:space="preserve">№ </w:t>
      </w:r>
      <w:r>
        <w:rPr>
          <w:szCs w:val="28"/>
        </w:rPr>
        <w:t>194</w:t>
      </w:r>
      <w:r w:rsidRPr="0042257F">
        <w:rPr>
          <w:szCs w:val="28"/>
        </w:rPr>
        <w:t>-ПП «О подготовке объектов жилищно-коммунального хозяйства Мурманской области</w:t>
      </w:r>
      <w:proofErr w:type="gramEnd"/>
      <w:r w:rsidRPr="0042257F">
        <w:rPr>
          <w:szCs w:val="28"/>
        </w:rPr>
        <w:t xml:space="preserve"> к работе в отопительный период 201</w:t>
      </w:r>
      <w:r>
        <w:rPr>
          <w:szCs w:val="28"/>
        </w:rPr>
        <w:t>9</w:t>
      </w:r>
      <w:r w:rsidRPr="0042257F">
        <w:rPr>
          <w:szCs w:val="28"/>
        </w:rPr>
        <w:t>/20</w:t>
      </w:r>
      <w:r>
        <w:rPr>
          <w:szCs w:val="28"/>
        </w:rPr>
        <w:t>20 года»</w:t>
      </w:r>
      <w:permEnd w:id="105900122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12DC5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548633721" w:edGrp="everyone"/>
      <w:r>
        <w:rPr>
          <w:szCs w:val="28"/>
        </w:rPr>
        <w:t xml:space="preserve">1. </w:t>
      </w:r>
      <w:r w:rsidRPr="0042257F">
        <w:rPr>
          <w:szCs w:val="28"/>
        </w:rPr>
        <w:t xml:space="preserve">Утвердить программу </w:t>
      </w:r>
      <w:proofErr w:type="gramStart"/>
      <w:r w:rsidRPr="0042257F">
        <w:rPr>
          <w:szCs w:val="28"/>
        </w:rPr>
        <w:t>проведения проверки готовности теплоснабжающих организаций города</w:t>
      </w:r>
      <w:proofErr w:type="gramEnd"/>
      <w:r w:rsidRPr="0042257F">
        <w:rPr>
          <w:szCs w:val="28"/>
        </w:rPr>
        <w:t xml:space="preserve"> Мурманска к отопительному периоду 2019-2020 годов согласно приложению № 1 к настоящему постановлению.</w:t>
      </w:r>
    </w:p>
    <w:p w:rsidR="00812DC5" w:rsidRPr="0042257F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12DC5" w:rsidRPr="0042257F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2257F">
        <w:rPr>
          <w:rFonts w:eastAsia="Times New Roman"/>
          <w:szCs w:val="28"/>
          <w:lang w:eastAsia="ru-RU"/>
        </w:rPr>
        <w:t xml:space="preserve">2. </w:t>
      </w:r>
      <w:r w:rsidRPr="0042257F">
        <w:rPr>
          <w:szCs w:val="28"/>
        </w:rPr>
        <w:t xml:space="preserve">Создать комиссию по оценке готовности </w:t>
      </w:r>
      <w:r w:rsidRPr="0042257F">
        <w:rPr>
          <w:rStyle w:val="FontStyle39"/>
          <w:sz w:val="28"/>
          <w:szCs w:val="28"/>
        </w:rPr>
        <w:t xml:space="preserve">теплоснабжающих организаций города Мурманска к отопительному периоду </w:t>
      </w:r>
      <w:r w:rsidRPr="0042257F">
        <w:rPr>
          <w:szCs w:val="28"/>
        </w:rPr>
        <w:t>2019-2020</w:t>
      </w:r>
      <w:r w:rsidRPr="0042257F">
        <w:rPr>
          <w:rStyle w:val="FontStyle39"/>
          <w:sz w:val="28"/>
          <w:szCs w:val="28"/>
        </w:rPr>
        <w:t xml:space="preserve"> годов.</w:t>
      </w:r>
    </w:p>
    <w:p w:rsidR="00812DC5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812DC5" w:rsidRPr="0042257F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2257F">
        <w:rPr>
          <w:rStyle w:val="FontStyle39"/>
          <w:sz w:val="28"/>
          <w:szCs w:val="28"/>
        </w:rPr>
        <w:t xml:space="preserve">3. </w:t>
      </w:r>
      <w:r w:rsidRPr="0042257F">
        <w:rPr>
          <w:szCs w:val="28"/>
        </w:rPr>
        <w:t xml:space="preserve">Утвердить состав комиссии по оценке готовности </w:t>
      </w:r>
      <w:r w:rsidRPr="0042257F">
        <w:rPr>
          <w:rStyle w:val="FontStyle39"/>
          <w:sz w:val="28"/>
          <w:szCs w:val="28"/>
        </w:rPr>
        <w:t xml:space="preserve">теплоснабжающих организаций города Мурманска к отопительному периоду </w:t>
      </w:r>
      <w:r w:rsidRPr="0042257F">
        <w:rPr>
          <w:szCs w:val="28"/>
        </w:rPr>
        <w:t>2019-2020</w:t>
      </w:r>
      <w:r w:rsidRPr="0042257F">
        <w:rPr>
          <w:rStyle w:val="FontStyle39"/>
          <w:sz w:val="28"/>
          <w:szCs w:val="28"/>
        </w:rPr>
        <w:t xml:space="preserve"> годов согласно приложению № 2 к настоящему постановлению.</w:t>
      </w:r>
    </w:p>
    <w:p w:rsidR="00812DC5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812DC5" w:rsidRPr="0042257F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2257F">
        <w:rPr>
          <w:rStyle w:val="FontStyle39"/>
          <w:sz w:val="28"/>
          <w:szCs w:val="28"/>
        </w:rPr>
        <w:t xml:space="preserve">4. </w:t>
      </w:r>
      <w:r w:rsidRPr="0042257F">
        <w:rPr>
          <w:szCs w:val="28"/>
        </w:rPr>
        <w:t xml:space="preserve">Отделу информационно - технического обеспечения и защиты информации администрации города Мурманска (Кузьмин А.Н.) </w:t>
      </w:r>
      <w:proofErr w:type="gramStart"/>
      <w:r w:rsidRPr="0042257F">
        <w:rPr>
          <w:szCs w:val="28"/>
        </w:rPr>
        <w:t>разместить</w:t>
      </w:r>
      <w:proofErr w:type="gramEnd"/>
      <w:r w:rsidRPr="0042257F">
        <w:rPr>
          <w:szCs w:val="28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812DC5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12DC5" w:rsidRPr="0042257F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2257F">
        <w:rPr>
          <w:szCs w:val="28"/>
        </w:rPr>
        <w:t>5. Редакции  газеты  «Вечерний  Мурманск» (</w:t>
      </w:r>
      <w:proofErr w:type="gramStart"/>
      <w:r w:rsidRPr="0042257F">
        <w:rPr>
          <w:szCs w:val="28"/>
        </w:rPr>
        <w:t>Хабаров</w:t>
      </w:r>
      <w:proofErr w:type="gramEnd"/>
      <w:r w:rsidRPr="0042257F">
        <w:rPr>
          <w:szCs w:val="28"/>
        </w:rPr>
        <w:t xml:space="preserve"> В.А.) опубликовать настоящее постановление с приложениями.</w:t>
      </w:r>
    </w:p>
    <w:p w:rsidR="00812DC5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2257F">
        <w:rPr>
          <w:szCs w:val="28"/>
        </w:rPr>
        <w:lastRenderedPageBreak/>
        <w:t>6. Настоящее постановление вступает в силу со дня официального опубликования.</w:t>
      </w:r>
    </w:p>
    <w:p w:rsidR="00812DC5" w:rsidRPr="0042257F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812D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257F">
        <w:rPr>
          <w:szCs w:val="28"/>
        </w:rPr>
        <w:t xml:space="preserve">7. </w:t>
      </w:r>
      <w:proofErr w:type="gramStart"/>
      <w:r w:rsidRPr="0042257F">
        <w:rPr>
          <w:rStyle w:val="FontStyle39"/>
          <w:sz w:val="28"/>
          <w:szCs w:val="28"/>
        </w:rPr>
        <w:t>Контроль за</w:t>
      </w:r>
      <w:proofErr w:type="gramEnd"/>
      <w:r w:rsidRPr="0042257F">
        <w:rPr>
          <w:rStyle w:val="FontStyle39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Доцник В.А.</w:t>
      </w:r>
      <w:permEnd w:id="154863372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12DC5" w:rsidRDefault="00812DC5" w:rsidP="00812DC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484159236" w:edGrp="everyone"/>
      <w:r>
        <w:rPr>
          <w:rFonts w:eastAsia="Times New Roman"/>
          <w:b/>
          <w:szCs w:val="20"/>
          <w:lang w:eastAsia="ru-RU"/>
        </w:rPr>
        <w:t xml:space="preserve">Временно исполняющий </w:t>
      </w:r>
    </w:p>
    <w:p w:rsidR="00812DC5" w:rsidRPr="00227B0C" w:rsidRDefault="00812DC5" w:rsidP="00812DC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полномочия г</w:t>
      </w:r>
      <w:r w:rsidRPr="00227B0C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Pr="00227B0C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Default="00812DC5" w:rsidP="00812DC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227B0C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</w:t>
      </w:r>
      <w:bookmarkStart w:id="3" w:name="_GoBack"/>
      <w:bookmarkEnd w:id="3"/>
      <w:r w:rsidRPr="00227B0C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 xml:space="preserve">А.Г. </w:t>
      </w:r>
      <w:proofErr w:type="spellStart"/>
      <w:r>
        <w:rPr>
          <w:rFonts w:eastAsia="Times New Roman"/>
          <w:b/>
          <w:szCs w:val="20"/>
          <w:lang w:eastAsia="ru-RU"/>
        </w:rPr>
        <w:t>Лыженков</w:t>
      </w:r>
      <w:permEnd w:id="1484159236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A43" w:rsidRDefault="00336A43" w:rsidP="00534CFE">
      <w:pPr>
        <w:spacing w:after="0" w:line="240" w:lineRule="auto"/>
      </w:pPr>
      <w:r>
        <w:separator/>
      </w:r>
    </w:p>
  </w:endnote>
  <w:endnote w:type="continuationSeparator" w:id="0">
    <w:p w:rsidR="00336A43" w:rsidRDefault="00336A4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A43" w:rsidRDefault="00336A43" w:rsidP="00534CFE">
      <w:pPr>
        <w:spacing w:after="0" w:line="240" w:lineRule="auto"/>
      </w:pPr>
      <w:r>
        <w:separator/>
      </w:r>
    </w:p>
  </w:footnote>
  <w:footnote w:type="continuationSeparator" w:id="0">
    <w:p w:rsidR="00336A43" w:rsidRDefault="00336A4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DC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22252"/>
    <w:rsid w:val="00336A43"/>
    <w:rsid w:val="00355EAC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A437E"/>
    <w:rsid w:val="00806B47"/>
    <w:rsid w:val="00812DC5"/>
    <w:rsid w:val="008A4CC6"/>
    <w:rsid w:val="008D6020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FontStyle39">
    <w:name w:val="Font Style39"/>
    <w:uiPriority w:val="99"/>
    <w:rsid w:val="00812DC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FontStyle39">
    <w:name w:val="Font Style39"/>
    <w:uiPriority w:val="99"/>
    <w:rsid w:val="00812DC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931E02"/>
    <w:rsid w:val="00CD7115"/>
    <w:rsid w:val="00D92D67"/>
    <w:rsid w:val="00E0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E2"/>
    <w:rPr>
      <w:color w:val="808080"/>
    </w:rPr>
  </w:style>
  <w:style w:type="paragraph" w:customStyle="1" w:styleId="DF5999DBDE4D403B9456F562C91697A7">
    <w:name w:val="DF5999DBDE4D403B9456F562C91697A7"/>
    <w:rsid w:val="00E00DE2"/>
    <w:pPr>
      <w:spacing w:after="200" w:line="276" w:lineRule="auto"/>
    </w:pPr>
  </w:style>
  <w:style w:type="paragraph" w:customStyle="1" w:styleId="8A8BE034A1304E9AB80CDC6FC7852E9F">
    <w:name w:val="8A8BE034A1304E9AB80CDC6FC7852E9F"/>
    <w:rsid w:val="00E00D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E2"/>
    <w:rPr>
      <w:color w:val="808080"/>
    </w:rPr>
  </w:style>
  <w:style w:type="paragraph" w:customStyle="1" w:styleId="DF5999DBDE4D403B9456F562C91697A7">
    <w:name w:val="DF5999DBDE4D403B9456F562C91697A7"/>
    <w:rsid w:val="00E00DE2"/>
    <w:pPr>
      <w:spacing w:after="200" w:line="276" w:lineRule="auto"/>
    </w:pPr>
  </w:style>
  <w:style w:type="paragraph" w:customStyle="1" w:styleId="8A8BE034A1304E9AB80CDC6FC7852E9F">
    <w:name w:val="8A8BE034A1304E9AB80CDC6FC7852E9F"/>
    <w:rsid w:val="00E00D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Орлов Максим Николаевич</cp:lastModifiedBy>
  <cp:revision>2</cp:revision>
  <cp:lastPrinted>2018-12-04T13:50:00Z</cp:lastPrinted>
  <dcterms:created xsi:type="dcterms:W3CDTF">2019-05-30T08:19:00Z</dcterms:created>
  <dcterms:modified xsi:type="dcterms:W3CDTF">2019-05-30T08:19:00Z</dcterms:modified>
</cp:coreProperties>
</file>