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01" w:rsidRDefault="00D72701" w:rsidP="00D72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FF6">
        <w:rPr>
          <w:rFonts w:ascii="Times New Roman" w:hAnsi="Times New Roman"/>
          <w:sz w:val="28"/>
          <w:szCs w:val="28"/>
        </w:rPr>
        <w:t xml:space="preserve"> Предоставление муниципальной услуги осуществляется на основании следующих документов:</w:t>
      </w:r>
    </w:p>
    <w:p w:rsidR="00D72701" w:rsidRDefault="00D72701" w:rsidP="00D72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случае направления заявителем </w:t>
      </w:r>
      <w:r w:rsidRPr="00064FF6">
        <w:rPr>
          <w:rFonts w:ascii="Times New Roman" w:hAnsi="Times New Roman"/>
          <w:sz w:val="28"/>
          <w:szCs w:val="28"/>
        </w:rPr>
        <w:t>у</w:t>
      </w:r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ведомления о </w:t>
      </w:r>
      <w:proofErr w:type="gramStart"/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>планируемых</w:t>
      </w:r>
      <w:proofErr w:type="gramEnd"/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 или реконструкции объекта индивидуального жилищного строительства или садового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2701" w:rsidRPr="00064FF6" w:rsidRDefault="00D72701" w:rsidP="00D7270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4FF6">
        <w:rPr>
          <w:rFonts w:ascii="Times New Roman" w:hAnsi="Times New Roman"/>
          <w:sz w:val="28"/>
          <w:szCs w:val="28"/>
        </w:rPr>
        <w:t>а) заявление о направлении у</w:t>
      </w:r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ведомления о </w:t>
      </w:r>
      <w:proofErr w:type="gramStart"/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>планируемых</w:t>
      </w:r>
      <w:proofErr w:type="gramEnd"/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 или реконструкции объекта индивидуального жилищного строительства или садового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1 </w:t>
      </w:r>
      <w:r w:rsidRPr="00064FF6">
        <w:rPr>
          <w:rFonts w:ascii="Times New Roman" w:hAnsi="Times New Roman"/>
          <w:sz w:val="28"/>
          <w:szCs w:val="28"/>
        </w:rPr>
        <w:t>к настоящему Регламенту</w:t>
      </w:r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2701" w:rsidRDefault="00D72701" w:rsidP="00D72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64FF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У</w:t>
      </w:r>
      <w:r w:rsidRPr="00064FF6">
        <w:rPr>
          <w:rFonts w:ascii="Times New Roman" w:hAnsi="Times New Roman"/>
          <w:sz w:val="28"/>
          <w:szCs w:val="28"/>
          <w:lang w:eastAsia="ru-RU"/>
        </w:rPr>
        <w:t>ведомление о планируемом строительстве</w:t>
      </w:r>
      <w:r w:rsidRPr="00064FF6">
        <w:rPr>
          <w:rFonts w:ascii="Times New Roman" w:hAnsi="Times New Roman"/>
          <w:sz w:val="28"/>
          <w:szCs w:val="28"/>
        </w:rPr>
        <w:t xml:space="preserve"> по форме согласно приложению № 3 к настоящему Регламенту</w:t>
      </w:r>
      <w:r>
        <w:rPr>
          <w:rFonts w:ascii="Times New Roman" w:hAnsi="Times New Roman"/>
          <w:sz w:val="28"/>
          <w:szCs w:val="28"/>
        </w:rPr>
        <w:t>;</w:t>
      </w:r>
    </w:p>
    <w:p w:rsidR="00D72701" w:rsidRDefault="00D72701" w:rsidP="00D72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D72701" w:rsidRPr="00064FF6" w:rsidRDefault="00D72701" w:rsidP="00D72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</w:t>
      </w:r>
      <w:r w:rsidRPr="00064FF6">
        <w:rPr>
          <w:rFonts w:ascii="Times New Roman" w:hAnsi="Times New Roman"/>
          <w:sz w:val="28"/>
          <w:szCs w:val="28"/>
        </w:rPr>
        <w:t>) д</w:t>
      </w:r>
      <w:r w:rsidRPr="00064FF6">
        <w:rPr>
          <w:rFonts w:ascii="Times New Roman" w:hAnsi="Times New Roman"/>
          <w:sz w:val="28"/>
          <w:szCs w:val="28"/>
          <w:lang w:eastAsia="ru-RU"/>
        </w:rPr>
        <w:t xml:space="preserve">окумент, подтверждающий полномочия представителя застройщика, в случае, если Уведомление о планируемом строительстве, </w:t>
      </w:r>
      <w:r w:rsidRPr="00064FF6">
        <w:rPr>
          <w:rFonts w:ascii="Times New Roman" w:hAnsi="Times New Roman"/>
          <w:sz w:val="28"/>
          <w:szCs w:val="28"/>
        </w:rPr>
        <w:t>Уведомление об изменении параметров планируемого строительства</w:t>
      </w:r>
      <w:r w:rsidRPr="00064FF6">
        <w:rPr>
          <w:rFonts w:ascii="Times New Roman" w:hAnsi="Times New Roman"/>
          <w:sz w:val="28"/>
          <w:szCs w:val="28"/>
          <w:lang w:eastAsia="ru-RU"/>
        </w:rPr>
        <w:t xml:space="preserve"> направлено представителем застройщика;</w:t>
      </w:r>
    </w:p>
    <w:p w:rsidR="00D72701" w:rsidRPr="00064FF6" w:rsidRDefault="00D72701" w:rsidP="00D72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064FF6">
        <w:rPr>
          <w:rFonts w:ascii="Times New Roman" w:hAnsi="Times New Roman"/>
          <w:sz w:val="28"/>
          <w:szCs w:val="28"/>
          <w:lang w:eastAsia="ru-RU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D72701" w:rsidRPr="00064FF6" w:rsidRDefault="00D72701" w:rsidP="00D72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е</w:t>
      </w:r>
      <w:r w:rsidRPr="00064FF6">
        <w:rPr>
          <w:rFonts w:ascii="Times New Roman" w:hAnsi="Times New Roman"/>
          <w:sz w:val="28"/>
          <w:szCs w:val="28"/>
        </w:rPr>
        <w:t>) о</w:t>
      </w:r>
      <w:r w:rsidRPr="00064FF6">
        <w:rPr>
          <w:rFonts w:ascii="Times New Roman" w:hAnsi="Times New Roman"/>
          <w:sz w:val="28"/>
          <w:szCs w:val="28"/>
          <w:lang w:eastAsia="ru-RU"/>
        </w:rPr>
        <w:t xml:space="preserve">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РФ.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064FF6">
        <w:rPr>
          <w:rFonts w:ascii="Times New Roman" w:hAnsi="Times New Roman"/>
          <w:sz w:val="28"/>
          <w:szCs w:val="28"/>
          <w:lang w:eastAsia="ru-RU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064FF6">
        <w:rPr>
          <w:rFonts w:ascii="Times New Roman" w:hAnsi="Times New Roman"/>
          <w:sz w:val="28"/>
          <w:szCs w:val="28"/>
          <w:lang w:eastAsia="ru-RU"/>
        </w:rPr>
        <w:t xml:space="preserve"> которым установлены градостроительным регламентом в качестве требований к </w:t>
      </w:r>
      <w:proofErr w:type="gramStart"/>
      <w:r w:rsidRPr="00064FF6">
        <w:rPr>
          <w:rFonts w:ascii="Times New Roman" w:hAnsi="Times New Roman"/>
          <w:sz w:val="28"/>
          <w:szCs w:val="28"/>
          <w:lang w:eastAsia="ru-RU"/>
        </w:rPr>
        <w:t>архитектурным решениям</w:t>
      </w:r>
      <w:proofErr w:type="gramEnd"/>
      <w:r w:rsidRPr="00064FF6">
        <w:rPr>
          <w:rFonts w:ascii="Times New Roman" w:hAnsi="Times New Roman"/>
          <w:sz w:val="28"/>
          <w:szCs w:val="28"/>
          <w:lang w:eastAsia="ru-RU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D72701" w:rsidRDefault="00D72701" w:rsidP="00D727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В случае  направления заявителем </w:t>
      </w:r>
      <w:r w:rsidRPr="00064FF6">
        <w:rPr>
          <w:rFonts w:ascii="Times New Roman" w:hAnsi="Times New Roman"/>
          <w:sz w:val="28"/>
          <w:szCs w:val="28"/>
        </w:rPr>
        <w:t>у</w:t>
      </w:r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>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72701" w:rsidRPr="00064FF6" w:rsidRDefault="00D72701" w:rsidP="00D7270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064FF6">
        <w:rPr>
          <w:rFonts w:ascii="Times New Roman" w:hAnsi="Times New Roman"/>
          <w:sz w:val="28"/>
          <w:szCs w:val="28"/>
        </w:rPr>
        <w:t>заявление о направлении у</w:t>
      </w:r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>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2 </w:t>
      </w:r>
      <w:r w:rsidRPr="00064FF6">
        <w:rPr>
          <w:rFonts w:ascii="Times New Roman" w:hAnsi="Times New Roman"/>
          <w:sz w:val="28"/>
          <w:szCs w:val="28"/>
        </w:rPr>
        <w:t>к настоящему Регламенту</w:t>
      </w:r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2701" w:rsidRDefault="00D72701" w:rsidP="00D72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064FF6">
        <w:rPr>
          <w:rFonts w:ascii="Times New Roman" w:hAnsi="Times New Roman"/>
          <w:sz w:val="28"/>
          <w:szCs w:val="28"/>
        </w:rPr>
        <w:t xml:space="preserve"> Уведомление об изменении параметров планируемого строительства согласно приложению  № 6 к настоящему Регламенту;</w:t>
      </w:r>
    </w:p>
    <w:p w:rsidR="00D72701" w:rsidRDefault="00D72701" w:rsidP="00D72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D72701" w:rsidRPr="00064FF6" w:rsidRDefault="00D72701" w:rsidP="00D72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</w:t>
      </w:r>
      <w:r w:rsidRPr="00064FF6">
        <w:rPr>
          <w:rFonts w:ascii="Times New Roman" w:hAnsi="Times New Roman"/>
          <w:sz w:val="28"/>
          <w:szCs w:val="28"/>
        </w:rPr>
        <w:t>) д</w:t>
      </w:r>
      <w:r w:rsidRPr="00064FF6">
        <w:rPr>
          <w:rFonts w:ascii="Times New Roman" w:hAnsi="Times New Roman"/>
          <w:sz w:val="28"/>
          <w:szCs w:val="28"/>
          <w:lang w:eastAsia="ru-RU"/>
        </w:rPr>
        <w:t xml:space="preserve">окумент, подтверждающий полномочия представителя застройщика, в случае, если Уведомление о планируемом строительстве, </w:t>
      </w:r>
      <w:r w:rsidRPr="00064FF6">
        <w:rPr>
          <w:rFonts w:ascii="Times New Roman" w:hAnsi="Times New Roman"/>
          <w:sz w:val="28"/>
          <w:szCs w:val="28"/>
        </w:rPr>
        <w:t>Уведомление об изменении параметров планируемого строительства</w:t>
      </w:r>
      <w:r w:rsidRPr="00064FF6">
        <w:rPr>
          <w:rFonts w:ascii="Times New Roman" w:hAnsi="Times New Roman"/>
          <w:sz w:val="28"/>
          <w:szCs w:val="28"/>
          <w:lang w:eastAsia="ru-RU"/>
        </w:rPr>
        <w:t xml:space="preserve"> направлено представителем застройщика;</w:t>
      </w:r>
    </w:p>
    <w:p w:rsidR="00D72701" w:rsidRPr="00064FF6" w:rsidRDefault="00D72701" w:rsidP="00D72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064FF6">
        <w:rPr>
          <w:rFonts w:ascii="Times New Roman" w:hAnsi="Times New Roman"/>
          <w:sz w:val="28"/>
          <w:szCs w:val="28"/>
          <w:lang w:eastAsia="ru-RU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D72701" w:rsidRPr="00064FF6" w:rsidRDefault="00D72701" w:rsidP="00D72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е</w:t>
      </w:r>
      <w:r w:rsidRPr="00064FF6">
        <w:rPr>
          <w:rFonts w:ascii="Times New Roman" w:hAnsi="Times New Roman"/>
          <w:sz w:val="28"/>
          <w:szCs w:val="28"/>
        </w:rPr>
        <w:t>) о</w:t>
      </w:r>
      <w:r w:rsidRPr="00064FF6">
        <w:rPr>
          <w:rFonts w:ascii="Times New Roman" w:hAnsi="Times New Roman"/>
          <w:sz w:val="28"/>
          <w:szCs w:val="28"/>
          <w:lang w:eastAsia="ru-RU"/>
        </w:rPr>
        <w:t xml:space="preserve">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РФ.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064FF6">
        <w:rPr>
          <w:rFonts w:ascii="Times New Roman" w:hAnsi="Times New Roman"/>
          <w:sz w:val="28"/>
          <w:szCs w:val="28"/>
          <w:lang w:eastAsia="ru-RU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064FF6">
        <w:rPr>
          <w:rFonts w:ascii="Times New Roman" w:hAnsi="Times New Roman"/>
          <w:sz w:val="28"/>
          <w:szCs w:val="28"/>
          <w:lang w:eastAsia="ru-RU"/>
        </w:rPr>
        <w:t xml:space="preserve"> которым установлены градостроительным регламентом в качестве требований к </w:t>
      </w:r>
      <w:proofErr w:type="gramStart"/>
      <w:r w:rsidRPr="00064FF6">
        <w:rPr>
          <w:rFonts w:ascii="Times New Roman" w:hAnsi="Times New Roman"/>
          <w:sz w:val="28"/>
          <w:szCs w:val="28"/>
          <w:lang w:eastAsia="ru-RU"/>
        </w:rPr>
        <w:t>архитектурным решениям</w:t>
      </w:r>
      <w:proofErr w:type="gramEnd"/>
      <w:r w:rsidRPr="00064FF6">
        <w:rPr>
          <w:rFonts w:ascii="Times New Roman" w:hAnsi="Times New Roman"/>
          <w:sz w:val="28"/>
          <w:szCs w:val="28"/>
          <w:lang w:eastAsia="ru-RU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4FF6">
        <w:rPr>
          <w:rFonts w:ascii="Times New Roman" w:hAnsi="Times New Roman"/>
          <w:sz w:val="28"/>
          <w:szCs w:val="28"/>
          <w:lang w:eastAsia="ru-RU"/>
        </w:rPr>
        <w:t>жилищного строительства или садового дома.</w:t>
      </w:r>
    </w:p>
    <w:p w:rsidR="00D72701" w:rsidRPr="00064FF6" w:rsidRDefault="00D72701" w:rsidP="00D72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064FF6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направления заявителем </w:t>
      </w:r>
      <w:r w:rsidRPr="00064FF6">
        <w:rPr>
          <w:rFonts w:ascii="Times New Roman" w:hAnsi="Times New Roman"/>
          <w:sz w:val="28"/>
          <w:szCs w:val="28"/>
        </w:rPr>
        <w:t>у</w:t>
      </w:r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>ведомления о планируемых строительстве или реконструкции объекта индивидуального жилищного строительства или садового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64FF6">
        <w:rPr>
          <w:rFonts w:ascii="Times New Roman" w:hAnsi="Times New Roman"/>
          <w:sz w:val="28"/>
          <w:szCs w:val="28"/>
          <w:lang w:eastAsia="ru-RU"/>
        </w:rPr>
        <w:t xml:space="preserve">если заявитель планирует осуществить </w:t>
      </w:r>
      <w:r w:rsidRPr="00064FF6">
        <w:rPr>
          <w:rFonts w:ascii="Times New Roman" w:hAnsi="Times New Roman"/>
          <w:sz w:val="28"/>
          <w:szCs w:val="28"/>
          <w:lang w:eastAsia="ru-RU"/>
        </w:rPr>
        <w:lastRenderedPageBreak/>
        <w:t>строительство или реконструкцию объекта индивидуального жилищного строительства или садового дома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4FF6">
        <w:rPr>
          <w:rFonts w:ascii="Times New Roman" w:hAnsi="Times New Roman"/>
          <w:sz w:val="28"/>
          <w:szCs w:val="28"/>
          <w:lang w:eastAsia="ru-RU"/>
        </w:rPr>
        <w:t xml:space="preserve">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</w:t>
      </w:r>
      <w:hyperlink r:id="rId5" w:history="1">
        <w:r w:rsidRPr="00064FF6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064FF6">
        <w:rPr>
          <w:rFonts w:ascii="Times New Roman" w:hAnsi="Times New Roman"/>
          <w:sz w:val="28"/>
          <w:szCs w:val="28"/>
          <w:lang w:eastAsia="ru-RU"/>
        </w:rPr>
        <w:t xml:space="preserve"> от 25.06.2002 № 73-ФЗ «Об объектах</w:t>
      </w:r>
      <w:proofErr w:type="gramEnd"/>
      <w:r w:rsidRPr="00064FF6">
        <w:rPr>
          <w:rFonts w:ascii="Times New Roman" w:hAnsi="Times New Roman"/>
          <w:sz w:val="28"/>
          <w:szCs w:val="28"/>
          <w:lang w:eastAsia="ru-RU"/>
        </w:rPr>
        <w:t xml:space="preserve"> культурного наследия (</w:t>
      </w:r>
      <w:proofErr w:type="gramStart"/>
      <w:r w:rsidRPr="00064FF6">
        <w:rPr>
          <w:rFonts w:ascii="Times New Roman" w:hAnsi="Times New Roman"/>
          <w:sz w:val="28"/>
          <w:szCs w:val="28"/>
          <w:lang w:eastAsia="ru-RU"/>
        </w:rPr>
        <w:t>памятниках</w:t>
      </w:r>
      <w:proofErr w:type="gramEnd"/>
      <w:r w:rsidRPr="00064FF6">
        <w:rPr>
          <w:rFonts w:ascii="Times New Roman" w:hAnsi="Times New Roman"/>
          <w:sz w:val="28"/>
          <w:szCs w:val="28"/>
          <w:lang w:eastAsia="ru-RU"/>
        </w:rPr>
        <w:t xml:space="preserve"> истории и культуры) народов Российской Федерации» для данного исторического поселения:</w:t>
      </w:r>
    </w:p>
    <w:p w:rsidR="00D72701" w:rsidRPr="00064FF6" w:rsidRDefault="00D72701" w:rsidP="00D7270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4FF6">
        <w:rPr>
          <w:rFonts w:ascii="Times New Roman" w:hAnsi="Times New Roman"/>
          <w:sz w:val="28"/>
          <w:szCs w:val="28"/>
        </w:rPr>
        <w:t>а) заявление о направлении у</w:t>
      </w:r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ведомления о </w:t>
      </w:r>
      <w:proofErr w:type="gramStart"/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>планируемых</w:t>
      </w:r>
      <w:proofErr w:type="gramEnd"/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 или реконструкции объекта индивидуального жилищного строительства или садового дома;</w:t>
      </w:r>
    </w:p>
    <w:p w:rsidR="00D72701" w:rsidRDefault="00D72701" w:rsidP="00D72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64FF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У</w:t>
      </w:r>
      <w:r w:rsidRPr="00064FF6">
        <w:rPr>
          <w:rFonts w:ascii="Times New Roman" w:hAnsi="Times New Roman"/>
          <w:sz w:val="28"/>
          <w:szCs w:val="28"/>
          <w:lang w:eastAsia="ru-RU"/>
        </w:rPr>
        <w:t>ведомление о планируемом строительстве</w:t>
      </w:r>
      <w:r w:rsidRPr="00064FF6">
        <w:rPr>
          <w:rFonts w:ascii="Times New Roman" w:hAnsi="Times New Roman"/>
          <w:sz w:val="28"/>
          <w:szCs w:val="28"/>
        </w:rPr>
        <w:t xml:space="preserve"> по форме согласно приложению № 3 к настоящему Регламенту, Уведомление об изменении параметров планируемого строительства по фо</w:t>
      </w:r>
      <w:r>
        <w:rPr>
          <w:rFonts w:ascii="Times New Roman" w:hAnsi="Times New Roman"/>
          <w:sz w:val="28"/>
          <w:szCs w:val="28"/>
        </w:rPr>
        <w:t xml:space="preserve">рме согласно приложению </w:t>
      </w:r>
      <w:r w:rsidRPr="00064FF6">
        <w:rPr>
          <w:rFonts w:ascii="Times New Roman" w:hAnsi="Times New Roman"/>
          <w:sz w:val="28"/>
          <w:szCs w:val="28"/>
        </w:rPr>
        <w:t>№ 6 к настоящему Регламенту;</w:t>
      </w:r>
    </w:p>
    <w:p w:rsidR="00D72701" w:rsidRDefault="00D72701" w:rsidP="00D72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D72701" w:rsidRPr="00064FF6" w:rsidRDefault="00D72701" w:rsidP="00D72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</w:t>
      </w:r>
      <w:r w:rsidRPr="00064FF6">
        <w:rPr>
          <w:rFonts w:ascii="Times New Roman" w:hAnsi="Times New Roman"/>
          <w:sz w:val="28"/>
          <w:szCs w:val="28"/>
        </w:rPr>
        <w:t>) д</w:t>
      </w:r>
      <w:r w:rsidRPr="00064FF6">
        <w:rPr>
          <w:rFonts w:ascii="Times New Roman" w:hAnsi="Times New Roman"/>
          <w:sz w:val="28"/>
          <w:szCs w:val="28"/>
          <w:lang w:eastAsia="ru-RU"/>
        </w:rPr>
        <w:t xml:space="preserve">окумент, подтверждающий полномочия представителя застройщика, в случае, если Уведомление о планируемом строительстве, </w:t>
      </w:r>
      <w:r w:rsidRPr="00064FF6">
        <w:rPr>
          <w:rFonts w:ascii="Times New Roman" w:hAnsi="Times New Roman"/>
          <w:sz w:val="28"/>
          <w:szCs w:val="28"/>
        </w:rPr>
        <w:t>Уведомление об изменении параметров планируемого строительства</w:t>
      </w:r>
      <w:r w:rsidRPr="00064FF6">
        <w:rPr>
          <w:rFonts w:ascii="Times New Roman" w:hAnsi="Times New Roman"/>
          <w:sz w:val="28"/>
          <w:szCs w:val="28"/>
          <w:lang w:eastAsia="ru-RU"/>
        </w:rPr>
        <w:t xml:space="preserve"> направлено представителем застройщика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D72701" w:rsidRPr="00064FF6" w:rsidRDefault="00D72701" w:rsidP="00D72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064FF6">
        <w:rPr>
          <w:rFonts w:ascii="Times New Roman" w:hAnsi="Times New Roman"/>
          <w:sz w:val="28"/>
          <w:szCs w:val="28"/>
          <w:lang w:eastAsia="ru-RU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D72701" w:rsidRPr="00064FF6" w:rsidRDefault="00D72701" w:rsidP="00D72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4</w:t>
      </w:r>
      <w:r w:rsidRPr="00064F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направления заявителем </w:t>
      </w:r>
      <w:r w:rsidRPr="00064FF6">
        <w:rPr>
          <w:rFonts w:ascii="Times New Roman" w:hAnsi="Times New Roman"/>
          <w:sz w:val="28"/>
          <w:szCs w:val="28"/>
        </w:rPr>
        <w:t>у</w:t>
      </w:r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>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64FF6">
        <w:rPr>
          <w:rFonts w:ascii="Times New Roman" w:hAnsi="Times New Roman"/>
          <w:sz w:val="28"/>
          <w:szCs w:val="28"/>
          <w:lang w:eastAsia="ru-RU"/>
        </w:rPr>
        <w:t xml:space="preserve"> если заявитель планирует изменять параметры планируемого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</w:t>
      </w:r>
      <w:hyperlink r:id="rId6" w:history="1">
        <w:r w:rsidRPr="00064FF6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064FF6">
        <w:rPr>
          <w:rFonts w:ascii="Times New Roman" w:hAnsi="Times New Roman"/>
          <w:sz w:val="28"/>
          <w:szCs w:val="28"/>
          <w:lang w:eastAsia="ru-RU"/>
        </w:rPr>
        <w:t xml:space="preserve"> от 25.06.2002 № 73-ФЗ «Об объектах культурного наследия (памятниках истории и</w:t>
      </w:r>
      <w:proofErr w:type="gramEnd"/>
      <w:r w:rsidRPr="00064FF6">
        <w:rPr>
          <w:rFonts w:ascii="Times New Roman" w:hAnsi="Times New Roman"/>
          <w:sz w:val="28"/>
          <w:szCs w:val="28"/>
          <w:lang w:eastAsia="ru-RU"/>
        </w:rPr>
        <w:t xml:space="preserve"> культуры) народов Российской Федерации» для данного исторического поселения:</w:t>
      </w:r>
    </w:p>
    <w:p w:rsidR="00D72701" w:rsidRPr="00064FF6" w:rsidRDefault="00D72701" w:rsidP="00D7270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064FF6">
        <w:rPr>
          <w:rFonts w:ascii="Times New Roman" w:hAnsi="Times New Roman"/>
          <w:sz w:val="28"/>
          <w:szCs w:val="28"/>
        </w:rPr>
        <w:t>заявление о направлении у</w:t>
      </w:r>
      <w:r w:rsidRPr="00064FF6">
        <w:rPr>
          <w:rFonts w:ascii="Times New Roman" w:eastAsia="Times New Roman" w:hAnsi="Times New Roman"/>
          <w:sz w:val="28"/>
          <w:szCs w:val="28"/>
          <w:lang w:eastAsia="ru-RU"/>
        </w:rPr>
        <w:t>ведомления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D72701" w:rsidRDefault="00D72701" w:rsidP="00D72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64FF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У</w:t>
      </w:r>
      <w:r w:rsidRPr="00064FF6">
        <w:rPr>
          <w:rFonts w:ascii="Times New Roman" w:hAnsi="Times New Roman"/>
          <w:sz w:val="28"/>
          <w:szCs w:val="28"/>
          <w:lang w:eastAsia="ru-RU"/>
        </w:rPr>
        <w:t>ведомление о планируемом строительстве</w:t>
      </w:r>
      <w:r w:rsidRPr="00064FF6">
        <w:rPr>
          <w:rFonts w:ascii="Times New Roman" w:hAnsi="Times New Roman"/>
          <w:sz w:val="28"/>
          <w:szCs w:val="28"/>
        </w:rPr>
        <w:t xml:space="preserve"> по форме согласно приложению № 3 к настоящему Регламенту, Уведомление об изменении параметров планируемого строительст</w:t>
      </w:r>
      <w:r>
        <w:rPr>
          <w:rFonts w:ascii="Times New Roman" w:hAnsi="Times New Roman"/>
          <w:sz w:val="28"/>
          <w:szCs w:val="28"/>
        </w:rPr>
        <w:t>ва по форме согласно приложению</w:t>
      </w:r>
      <w:r w:rsidRPr="00064FF6">
        <w:rPr>
          <w:rFonts w:ascii="Times New Roman" w:hAnsi="Times New Roman"/>
          <w:sz w:val="28"/>
          <w:szCs w:val="28"/>
        </w:rPr>
        <w:t xml:space="preserve"> № 6 к настоящему Регламенту;</w:t>
      </w:r>
    </w:p>
    <w:p w:rsidR="00D72701" w:rsidRDefault="00D72701" w:rsidP="00D72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D72701" w:rsidRPr="00064FF6" w:rsidRDefault="00D72701" w:rsidP="00D72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4FF6">
        <w:rPr>
          <w:rFonts w:ascii="Times New Roman" w:hAnsi="Times New Roman"/>
          <w:sz w:val="28"/>
          <w:szCs w:val="28"/>
        </w:rPr>
        <w:lastRenderedPageBreak/>
        <w:t>г) д</w:t>
      </w:r>
      <w:r w:rsidRPr="00064FF6">
        <w:rPr>
          <w:rFonts w:ascii="Times New Roman" w:hAnsi="Times New Roman"/>
          <w:sz w:val="28"/>
          <w:szCs w:val="28"/>
          <w:lang w:eastAsia="ru-RU"/>
        </w:rPr>
        <w:t xml:space="preserve">окумент, подтверждающий полномочия представителя застройщика, в случае, если Уведомление о планируемом строительстве, </w:t>
      </w:r>
      <w:r w:rsidRPr="00064FF6">
        <w:rPr>
          <w:rFonts w:ascii="Times New Roman" w:hAnsi="Times New Roman"/>
          <w:sz w:val="28"/>
          <w:szCs w:val="28"/>
        </w:rPr>
        <w:t>Уведомление об изменении параметров планируемого строительства</w:t>
      </w:r>
      <w:r w:rsidRPr="00064FF6">
        <w:rPr>
          <w:rFonts w:ascii="Times New Roman" w:hAnsi="Times New Roman"/>
          <w:sz w:val="28"/>
          <w:szCs w:val="28"/>
          <w:lang w:eastAsia="ru-RU"/>
        </w:rPr>
        <w:t xml:space="preserve"> направ</w:t>
      </w:r>
      <w:r>
        <w:rPr>
          <w:rFonts w:ascii="Times New Roman" w:hAnsi="Times New Roman"/>
          <w:sz w:val="28"/>
          <w:szCs w:val="28"/>
          <w:lang w:eastAsia="ru-RU"/>
        </w:rPr>
        <w:t>лено представителем застройщика;</w:t>
      </w:r>
    </w:p>
    <w:p w:rsidR="00D72701" w:rsidRDefault="00D72701" w:rsidP="00D72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4FF6">
        <w:rPr>
          <w:rFonts w:ascii="Times New Roman" w:hAnsi="Times New Roman"/>
          <w:sz w:val="28"/>
          <w:szCs w:val="28"/>
          <w:lang w:eastAsia="ru-RU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E727A7" w:rsidRDefault="00E727A7"/>
    <w:sectPr w:rsidR="00E72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28"/>
    <w:rsid w:val="00301E28"/>
    <w:rsid w:val="00D72701"/>
    <w:rsid w:val="00E7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8DA5F1F97F60F93291400242E321CE0AE0D1010AC088D3D62E85CF43h6k2I" TargetMode="External"/><Relationship Id="rId5" Type="http://schemas.openxmlformats.org/officeDocument/2006/relationships/hyperlink" Target="consultantplus://offline/ref=688DA5F1F97F60F93291400242E321CE0AE0D1010AC088D3D62E85CF43h6k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7334</Characters>
  <Application>Microsoft Office Word</Application>
  <DocSecurity>0</DocSecurity>
  <Lines>61</Lines>
  <Paragraphs>17</Paragraphs>
  <ScaleCrop>false</ScaleCrop>
  <Company>Комитет градостроительства и территориального развит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Бублева Ирина Олеговна</dc:creator>
  <cp:keywords/>
  <dc:description/>
  <cp:lastModifiedBy>Бублева Ирина Олеговна</cp:lastModifiedBy>
  <cp:revision>2</cp:revision>
  <dcterms:created xsi:type="dcterms:W3CDTF">2019-02-04T14:23:00Z</dcterms:created>
  <dcterms:modified xsi:type="dcterms:W3CDTF">2019-02-04T14:27:00Z</dcterms:modified>
</cp:coreProperties>
</file>