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F3" w:rsidRDefault="001255F3" w:rsidP="001255F3">
      <w:pPr>
        <w:jc w:val="center"/>
        <w:rPr>
          <w:b/>
        </w:rPr>
      </w:pPr>
      <w:r w:rsidRPr="0033354A">
        <w:rPr>
          <w:b/>
        </w:rPr>
        <w:t xml:space="preserve">Разъяснения практики применения статьи 12 Федерального закона </w:t>
      </w:r>
    </w:p>
    <w:p w:rsidR="001255F3" w:rsidRPr="0033354A" w:rsidRDefault="001255F3" w:rsidP="001255F3">
      <w:pPr>
        <w:jc w:val="center"/>
        <w:rPr>
          <w:b/>
        </w:rPr>
      </w:pPr>
      <w:r w:rsidRPr="0033354A">
        <w:rPr>
          <w:b/>
        </w:rPr>
        <w:t xml:space="preserve">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33354A">
        <w:rPr>
          <w:b/>
        </w:rPr>
        <w:t>интересов</w:t>
      </w:r>
      <w:proofErr w:type="gramEnd"/>
      <w:r w:rsidRPr="0033354A">
        <w:rPr>
          <w:b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1255F3" w:rsidRDefault="001255F3" w:rsidP="001255F3">
      <w:pPr>
        <w:ind w:firstLine="708"/>
        <w:jc w:val="both"/>
      </w:pPr>
    </w:p>
    <w:p w:rsidR="001255F3" w:rsidRPr="00127D54" w:rsidRDefault="001255F3" w:rsidP="001255F3">
      <w:pPr>
        <w:ind w:firstLine="708"/>
        <w:jc w:val="both"/>
      </w:pPr>
      <w:r w:rsidRPr="00127D54"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1255F3" w:rsidRDefault="001255F3" w:rsidP="001255F3">
      <w:pPr>
        <w:ind w:firstLine="708"/>
        <w:jc w:val="both"/>
      </w:pPr>
      <w:proofErr w:type="gramStart"/>
      <w:r w:rsidRPr="00127D54"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127D54"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1255F3" w:rsidRDefault="001255F3" w:rsidP="001255F3">
      <w:pPr>
        <w:ind w:firstLine="708"/>
        <w:jc w:val="both"/>
      </w:pPr>
      <w:r w:rsidRPr="00127D54">
        <w:t>Круг лиц, на которых распространяется данное ограничение, установлен пунктом 1 Указа Президента Российской Федерации от 21 июля 2010 г. №</w:t>
      </w:r>
      <w:r>
        <w:t xml:space="preserve"> </w:t>
      </w:r>
      <w:r w:rsidRPr="00127D54">
        <w:t xml:space="preserve">925. </w:t>
      </w:r>
      <w:proofErr w:type="gramStart"/>
      <w:r w:rsidRPr="00127D54"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127D54">
        <w:t xml:space="preserve"> (</w:t>
      </w:r>
      <w:proofErr w:type="gramStart"/>
      <w:r w:rsidRPr="00127D54">
        <w:t xml:space="preserve"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</w:t>
      </w:r>
      <w:r w:rsidRPr="00127D54">
        <w:lastRenderedPageBreak/>
        <w:t>доходах</w:t>
      </w:r>
      <w:proofErr w:type="gramEnd"/>
      <w:r w:rsidRPr="00127D54"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1255F3" w:rsidRDefault="001255F3" w:rsidP="001255F3">
      <w:pPr>
        <w:ind w:firstLine="708"/>
        <w:jc w:val="both"/>
      </w:pPr>
      <w:r w:rsidRPr="00127D54"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1255F3" w:rsidRDefault="001255F3" w:rsidP="001255F3">
      <w:pPr>
        <w:ind w:firstLine="708"/>
        <w:jc w:val="both"/>
      </w:pPr>
      <w:r w:rsidRPr="00127D54"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1255F3" w:rsidRDefault="001255F3" w:rsidP="001255F3">
      <w:pPr>
        <w:ind w:firstLine="708"/>
        <w:jc w:val="both"/>
      </w:pPr>
      <w:r>
        <w:t xml:space="preserve">- </w:t>
      </w:r>
      <w:r w:rsidRPr="00127D54"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1255F3" w:rsidRPr="00127D54" w:rsidRDefault="001255F3" w:rsidP="001255F3">
      <w:pPr>
        <w:ind w:firstLine="708"/>
        <w:jc w:val="both"/>
      </w:pPr>
      <w:r>
        <w:t xml:space="preserve">- </w:t>
      </w:r>
      <w:r w:rsidRPr="00127D54"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1255F3" w:rsidRDefault="001255F3" w:rsidP="001255F3">
      <w:pPr>
        <w:ind w:firstLine="708"/>
        <w:jc w:val="both"/>
      </w:pPr>
      <w:r w:rsidRPr="00127D54"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1255F3" w:rsidRDefault="001255F3" w:rsidP="001255F3">
      <w:pPr>
        <w:ind w:firstLine="708"/>
        <w:jc w:val="both"/>
      </w:pPr>
      <w:proofErr w:type="gramStart"/>
      <w:r w:rsidRPr="00127D54"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127D54">
        <w:t xml:space="preserve"> </w:t>
      </w:r>
      <w:proofErr w:type="gramStart"/>
      <w:r w:rsidRPr="00127D54">
        <w:t>решении</w:t>
      </w:r>
      <w:proofErr w:type="gramEnd"/>
      <w:r w:rsidRPr="00127D54"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1255F3" w:rsidRDefault="001255F3" w:rsidP="001255F3">
      <w:pPr>
        <w:ind w:firstLine="708"/>
        <w:jc w:val="both"/>
      </w:pPr>
      <w:r w:rsidRPr="00127D54"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1255F3" w:rsidRDefault="001255F3" w:rsidP="001255F3">
      <w:pPr>
        <w:ind w:firstLine="708"/>
        <w:jc w:val="both"/>
      </w:pPr>
      <w:r w:rsidRPr="00127D54"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127D54"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255F3" w:rsidRPr="00127D54" w:rsidRDefault="001255F3" w:rsidP="001255F3">
      <w:pPr>
        <w:ind w:firstLine="708"/>
        <w:jc w:val="both"/>
      </w:pPr>
      <w:r w:rsidRPr="00127D54">
        <w:t>б) отказать гражданину в замещении должности в коммерческой или некоммерческой организации либо</w:t>
      </w:r>
      <w:r>
        <w:t xml:space="preserve"> </w:t>
      </w:r>
      <w:r w:rsidRPr="00127D54">
        <w:t>в</w:t>
      </w:r>
      <w:r>
        <w:t xml:space="preserve"> </w:t>
      </w:r>
      <w:r w:rsidRPr="00127D54">
        <w:t>выполнении</w:t>
      </w:r>
      <w:r>
        <w:t xml:space="preserve"> </w:t>
      </w:r>
      <w:r w:rsidRPr="00127D54">
        <w:t>работы</w:t>
      </w:r>
      <w:r>
        <w:t xml:space="preserve"> </w:t>
      </w:r>
      <w:r w:rsidRPr="00127D54">
        <w:t>н</w:t>
      </w:r>
      <w:r>
        <w:t>а условиях гражданско-правового</w:t>
      </w:r>
      <w:r w:rsidRPr="00127D54">
        <w:t xml:space="preserve">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255F3" w:rsidRDefault="001255F3" w:rsidP="001255F3">
      <w:pPr>
        <w:ind w:firstLine="708"/>
        <w:jc w:val="both"/>
      </w:pPr>
      <w:proofErr w:type="gramStart"/>
      <w:r w:rsidRPr="00127D54"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127D54">
        <w:t xml:space="preserve"> сведения о последнем месте своей службы.</w:t>
      </w:r>
      <w:r>
        <w:t xml:space="preserve"> </w:t>
      </w:r>
      <w:proofErr w:type="gramStart"/>
      <w:r w:rsidRPr="00127D54"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127D54"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127D54"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127D54"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1255F3" w:rsidRDefault="001255F3" w:rsidP="001255F3">
      <w:pPr>
        <w:ind w:firstLine="708"/>
        <w:jc w:val="both"/>
      </w:pPr>
      <w:r w:rsidRPr="00127D54"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1255F3" w:rsidRDefault="001255F3" w:rsidP="001255F3">
      <w:pPr>
        <w:ind w:firstLine="708"/>
        <w:jc w:val="both"/>
      </w:pPr>
      <w:proofErr w:type="gramStart"/>
      <w:r w:rsidRPr="00127D54">
        <w:t xml:space="preserve"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</w:t>
      </w:r>
      <w:r w:rsidRPr="00127D54">
        <w:lastRenderedPageBreak/>
        <w:t>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127D54">
        <w:t xml:space="preserve"> организации отдельных функций государственного управления.</w:t>
      </w:r>
    </w:p>
    <w:p w:rsidR="001255F3" w:rsidRDefault="001255F3" w:rsidP="001255F3">
      <w:pPr>
        <w:ind w:firstLine="708"/>
        <w:jc w:val="both"/>
      </w:pPr>
      <w:proofErr w:type="gramStart"/>
      <w:r w:rsidRPr="00127D54"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127D54">
        <w:t xml:space="preserve"> готовить проекты таких решений.</w:t>
      </w:r>
    </w:p>
    <w:p w:rsidR="001255F3" w:rsidRDefault="001255F3" w:rsidP="001255F3">
      <w:pPr>
        <w:ind w:firstLine="708"/>
        <w:jc w:val="both"/>
      </w:pPr>
      <w:r w:rsidRPr="00127D54">
        <w:t>Случаями, когда дача согласия комиссией не требуется, являются следующие ситуации:</w:t>
      </w:r>
    </w:p>
    <w:p w:rsidR="001255F3" w:rsidRDefault="001255F3" w:rsidP="001255F3">
      <w:pPr>
        <w:ind w:firstLine="708"/>
        <w:jc w:val="both"/>
      </w:pPr>
      <w:r>
        <w:t xml:space="preserve">- </w:t>
      </w:r>
      <w:r w:rsidRPr="00127D54">
        <w:t>гражданин переходит на работу по трудовому договору в другой государственный орган;</w:t>
      </w:r>
    </w:p>
    <w:p w:rsidR="001255F3" w:rsidRDefault="001255F3" w:rsidP="001255F3">
      <w:pPr>
        <w:ind w:firstLine="708"/>
        <w:jc w:val="both"/>
      </w:pPr>
      <w:r>
        <w:t xml:space="preserve">- </w:t>
      </w:r>
      <w:r w:rsidRPr="00127D54"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1255F3" w:rsidRDefault="001255F3" w:rsidP="001255F3">
      <w:pPr>
        <w:ind w:firstLine="708"/>
        <w:jc w:val="both"/>
      </w:pPr>
      <w:proofErr w:type="gramStart"/>
      <w:r>
        <w:t xml:space="preserve">- </w:t>
      </w:r>
      <w:r w:rsidRPr="00127D54"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1255F3" w:rsidRPr="00127D54" w:rsidRDefault="001255F3" w:rsidP="001255F3">
      <w:pPr>
        <w:ind w:firstLine="708"/>
        <w:jc w:val="both"/>
      </w:pPr>
      <w:proofErr w:type="gramStart"/>
      <w:r w:rsidRPr="00127D54"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127D54"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4367EE" w:rsidRDefault="004367EE">
      <w:bookmarkStart w:id="0" w:name="_GoBack"/>
      <w:bookmarkEnd w:id="0"/>
    </w:p>
    <w:sectPr w:rsidR="004367EE" w:rsidSect="00C77495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E9"/>
    <w:rsid w:val="001255F3"/>
    <w:rsid w:val="004367EE"/>
    <w:rsid w:val="009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F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F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2019-04-05T12:27:00Z</dcterms:created>
  <dcterms:modified xsi:type="dcterms:W3CDTF">2019-04-05T12:27:00Z</dcterms:modified>
</cp:coreProperties>
</file>