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о фактах коррупционных проявлений принимаются в соответствии с Федеральным законом от 02.05.2006 № 59-ФЗ «О порядке рассмотрения обращений граждан Российской Федерации».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осуществляются:</w:t>
      </w:r>
    </w:p>
    <w:p w:rsidR="00D16662" w:rsidRPr="00D16662" w:rsidRDefault="00D16662" w:rsidP="00D1666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адрес электронной почты: </w:t>
      </w:r>
      <w:hyperlink r:id="rId6" w:history="1">
        <w:r w:rsidRPr="00D16662">
          <w:rPr>
            <w:rFonts w:ascii="Times New Roman" w:eastAsia="Times New Roman" w:hAnsi="Times New Roman" w:cs="Times New Roman"/>
            <w:b/>
            <w:bCs/>
            <w:color w:val="013D79"/>
            <w:sz w:val="28"/>
            <w:szCs w:val="28"/>
            <w:lang w:eastAsia="ru-RU"/>
          </w:rPr>
          <w:t>anticorruption@citymurmansk.ru</w:t>
        </w:r>
      </w:hyperlink>
    </w:p>
    <w:p w:rsidR="00D16662" w:rsidRPr="00D16662" w:rsidRDefault="00D16662" w:rsidP="00D1666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D16662">
          <w:rPr>
            <w:rFonts w:ascii="Times New Roman" w:eastAsia="Times New Roman" w:hAnsi="Times New Roman" w:cs="Times New Roman"/>
            <w:b/>
            <w:bCs/>
            <w:color w:val="013D79"/>
            <w:sz w:val="28"/>
            <w:szCs w:val="28"/>
            <w:lang w:eastAsia="ru-RU"/>
          </w:rPr>
          <w:t>«Интернет-приемная»</w:t>
        </w:r>
      </w:hyperlink>
    </w:p>
    <w:p w:rsidR="00D16662" w:rsidRPr="00D16662" w:rsidRDefault="00D16662" w:rsidP="00D1666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горячей линии: (8152) 45-82-90, (8152) 45-70-28 (понедельник - четверг с 9:00 до 17:30, пятница с 9:00 до 16:00)</w:t>
      </w:r>
    </w:p>
    <w:p w:rsidR="00D16662" w:rsidRPr="00D16662" w:rsidRDefault="00D16662" w:rsidP="00D1666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доверия: (8152) 45-44-33 (круглосуточно, автоответчик)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голосовом или Интернет - обращении просим быть максимально конкретными. Ваша жалоба должна содержать следующее: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место, способ совершения правонарушения;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конкретном лице, совершившем указанное правонарушение;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считаете, что указанные деяния (действия, бездействие) являются правонарушением;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имеются доказательства или документы, подтверждающие Ваше заявление;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свидетелях совершения указанного правонарушения;</w:t>
      </w:r>
    </w:p>
    <w:p w:rsidR="00D16662" w:rsidRPr="00D16662" w:rsidRDefault="00D16662" w:rsidP="00D1666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с Вами связаться для получения дополнительной информации.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обращениям, направленным по информационным системам общего пользования, предъявляются такие же требования, как и к письменным обращениям. В обращении, в соответствии со статьей 7 Закона, в обязательном порядке указываются либо наименование государственного органа, либо фамилия, имя, отчество и адрес заявителя (в том числе электронной почты).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Интернет - обращения, поступившие с неполной или неточной информацией об отправителе, в соответствии со статьей 11 Закона ответ не дается.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Интернет - обращении заявителей указан адрес электронной почты, по этому адресу направляется уведомление о приёме обращения или отказе в его рассмотрении (с обоснованием причин отказа).</w:t>
      </w:r>
    </w:p>
    <w:p w:rsidR="00D16662" w:rsidRPr="00D16662" w:rsidRDefault="00D16662" w:rsidP="00D16662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заявителям на голосовое или Интернет - обращение могут направляться как в письменной, так и в форме электронного сообщения (если указан адрес электронной почты).</w:t>
      </w:r>
      <w:proofErr w:type="gramEnd"/>
    </w:p>
    <w:p w:rsidR="002E455C" w:rsidRDefault="002E455C">
      <w:bookmarkStart w:id="0" w:name="_GoBack"/>
      <w:bookmarkEnd w:id="0"/>
    </w:p>
    <w:sectPr w:rsidR="002E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1D2"/>
    <w:multiLevelType w:val="multilevel"/>
    <w:tmpl w:val="0F9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96AA9"/>
    <w:multiLevelType w:val="multilevel"/>
    <w:tmpl w:val="48E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7A"/>
    <w:rsid w:val="001F567A"/>
    <w:rsid w:val="002E455C"/>
    <w:rsid w:val="00D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tymurmansk.ru/obras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ruption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2019-04-08T08:26:00Z</dcterms:created>
  <dcterms:modified xsi:type="dcterms:W3CDTF">2019-04-08T08:27:00Z</dcterms:modified>
</cp:coreProperties>
</file>