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241" w:rsidRPr="006E2B22" w:rsidRDefault="00100323" w:rsidP="00C05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B2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05122" w:rsidRPr="006E2B22" w:rsidRDefault="00C05122" w:rsidP="00C051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5122" w:rsidRPr="00C857B4" w:rsidRDefault="0036415A" w:rsidP="00100323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36415A">
        <w:rPr>
          <w:rFonts w:ascii="Microsoft New Tai Lue" w:hAnsi="Microsoft New Tai Lue" w:cs="Microsoft New Tai Lue"/>
          <w:sz w:val="28"/>
          <w:szCs w:val="28"/>
        </w:rPr>
        <w:t xml:space="preserve">      </w:t>
      </w:r>
      <w:r w:rsidR="00B15F9A">
        <w:rPr>
          <w:rFonts w:cs="Microsoft New Tai Lue"/>
          <w:sz w:val="28"/>
          <w:szCs w:val="28"/>
        </w:rPr>
        <w:t xml:space="preserve"> </w:t>
      </w:r>
      <w:r w:rsidR="00896561" w:rsidRPr="00C857B4">
        <w:rPr>
          <w:rFonts w:ascii="Times New Roman" w:hAnsi="Times New Roman" w:cs="Times New Roman"/>
          <w:sz w:val="28"/>
          <w:szCs w:val="28"/>
        </w:rPr>
        <w:t xml:space="preserve">За </w:t>
      </w:r>
      <w:r w:rsidR="004D195B">
        <w:rPr>
          <w:rFonts w:ascii="Times New Roman" w:hAnsi="Times New Roman" w:cs="Times New Roman"/>
          <w:sz w:val="28"/>
          <w:szCs w:val="28"/>
        </w:rPr>
        <w:t>3</w:t>
      </w:r>
      <w:r w:rsidR="003B14A3" w:rsidRPr="00C857B4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040FC5">
        <w:rPr>
          <w:rFonts w:ascii="Times New Roman" w:hAnsi="Times New Roman" w:cs="Times New Roman"/>
          <w:sz w:val="28"/>
          <w:szCs w:val="28"/>
        </w:rPr>
        <w:t>2018</w:t>
      </w:r>
      <w:r w:rsidR="00F637A7" w:rsidRPr="00C857B4">
        <w:rPr>
          <w:rFonts w:ascii="Times New Roman" w:hAnsi="Times New Roman" w:cs="Times New Roman"/>
          <w:sz w:val="28"/>
          <w:szCs w:val="28"/>
        </w:rPr>
        <w:t xml:space="preserve"> </w:t>
      </w:r>
      <w:r w:rsidRPr="00C857B4">
        <w:rPr>
          <w:rFonts w:ascii="Times New Roman" w:hAnsi="Times New Roman" w:cs="Times New Roman"/>
          <w:sz w:val="28"/>
          <w:szCs w:val="28"/>
        </w:rPr>
        <w:t>года</w:t>
      </w:r>
      <w:r w:rsidR="00896561" w:rsidRPr="00C857B4">
        <w:rPr>
          <w:rFonts w:ascii="Times New Roman" w:hAnsi="Times New Roman" w:cs="Times New Roman"/>
          <w:sz w:val="28"/>
          <w:szCs w:val="28"/>
        </w:rPr>
        <w:t xml:space="preserve"> в комитете по развитию городского хозяйства администрации города Мурманска зарегистрировано </w:t>
      </w:r>
      <w:r w:rsidR="004D195B">
        <w:rPr>
          <w:rFonts w:ascii="Times New Roman" w:hAnsi="Times New Roman" w:cs="Times New Roman"/>
          <w:sz w:val="28"/>
          <w:szCs w:val="28"/>
        </w:rPr>
        <w:t>571</w:t>
      </w:r>
      <w:r w:rsidR="00896561" w:rsidRPr="00E2784D">
        <w:rPr>
          <w:rFonts w:ascii="Times New Roman" w:hAnsi="Times New Roman" w:cs="Times New Roman"/>
          <w:sz w:val="28"/>
          <w:szCs w:val="28"/>
        </w:rPr>
        <w:t xml:space="preserve"> обращ</w:t>
      </w:r>
      <w:r w:rsidR="00492BC6" w:rsidRPr="00E2784D">
        <w:rPr>
          <w:rFonts w:ascii="Times New Roman" w:hAnsi="Times New Roman" w:cs="Times New Roman"/>
          <w:sz w:val="28"/>
          <w:szCs w:val="28"/>
        </w:rPr>
        <w:t>ения</w:t>
      </w:r>
      <w:r w:rsidR="00040FC5">
        <w:rPr>
          <w:rFonts w:ascii="Times New Roman" w:hAnsi="Times New Roman" w:cs="Times New Roman"/>
          <w:sz w:val="28"/>
          <w:szCs w:val="28"/>
        </w:rPr>
        <w:t>, за аналогичный период 2017</w:t>
      </w:r>
      <w:r w:rsidR="003B14A3" w:rsidRPr="00C857B4">
        <w:rPr>
          <w:rFonts w:ascii="Times New Roman" w:hAnsi="Times New Roman" w:cs="Times New Roman"/>
          <w:sz w:val="28"/>
          <w:szCs w:val="28"/>
        </w:rPr>
        <w:t xml:space="preserve"> </w:t>
      </w:r>
      <w:r w:rsidR="00896561" w:rsidRPr="00C857B4">
        <w:rPr>
          <w:rFonts w:ascii="Times New Roman" w:hAnsi="Times New Roman" w:cs="Times New Roman"/>
          <w:sz w:val="28"/>
          <w:szCs w:val="28"/>
        </w:rPr>
        <w:t>года</w:t>
      </w:r>
      <w:r w:rsidR="00492BC6">
        <w:rPr>
          <w:rFonts w:ascii="Times New Roman" w:hAnsi="Times New Roman" w:cs="Times New Roman"/>
          <w:sz w:val="28"/>
          <w:szCs w:val="28"/>
        </w:rPr>
        <w:t xml:space="preserve"> </w:t>
      </w:r>
      <w:r w:rsidR="004D195B">
        <w:rPr>
          <w:rFonts w:ascii="Times New Roman" w:hAnsi="Times New Roman" w:cs="Times New Roman"/>
          <w:sz w:val="28"/>
          <w:szCs w:val="28"/>
        </w:rPr>
        <w:t>480</w:t>
      </w:r>
      <w:r w:rsidR="00896561" w:rsidRPr="00E2784D">
        <w:rPr>
          <w:rFonts w:ascii="Times New Roman" w:hAnsi="Times New Roman" w:cs="Times New Roman"/>
          <w:sz w:val="28"/>
          <w:szCs w:val="28"/>
        </w:rPr>
        <w:t xml:space="preserve"> </w:t>
      </w:r>
      <w:r w:rsidR="00C857B4" w:rsidRPr="00E2784D">
        <w:rPr>
          <w:rFonts w:ascii="Times New Roman" w:hAnsi="Times New Roman" w:cs="Times New Roman"/>
          <w:sz w:val="28"/>
          <w:szCs w:val="28"/>
        </w:rPr>
        <w:t>обращений</w:t>
      </w:r>
      <w:r w:rsidR="00B97D40">
        <w:rPr>
          <w:rFonts w:ascii="Times New Roman" w:hAnsi="Times New Roman" w:cs="Times New Roman"/>
          <w:sz w:val="28"/>
          <w:szCs w:val="28"/>
        </w:rPr>
        <w:t xml:space="preserve"> граждан:</w:t>
      </w:r>
    </w:p>
    <w:p w:rsidR="00E233AE" w:rsidRPr="00C857B4" w:rsidRDefault="00B15F9A" w:rsidP="00100323">
      <w:pPr>
        <w:rPr>
          <w:rFonts w:ascii="Times New Roman" w:hAnsi="Times New Roman" w:cs="Times New Roman"/>
          <w:sz w:val="28"/>
          <w:szCs w:val="28"/>
        </w:rPr>
      </w:pPr>
      <w:r w:rsidRPr="00C857B4">
        <w:rPr>
          <w:rFonts w:ascii="Times New Roman" w:hAnsi="Times New Roman" w:cs="Times New Roman"/>
          <w:sz w:val="28"/>
          <w:szCs w:val="28"/>
        </w:rPr>
        <w:t xml:space="preserve">         </w:t>
      </w:r>
      <w:r w:rsidR="00F627B6">
        <w:rPr>
          <w:rFonts w:ascii="Times New Roman" w:hAnsi="Times New Roman" w:cs="Times New Roman"/>
          <w:sz w:val="28"/>
          <w:szCs w:val="28"/>
        </w:rPr>
        <w:t>и</w:t>
      </w:r>
      <w:r w:rsidR="00B97D40">
        <w:rPr>
          <w:rFonts w:ascii="Times New Roman" w:hAnsi="Times New Roman" w:cs="Times New Roman"/>
          <w:sz w:val="28"/>
          <w:szCs w:val="28"/>
        </w:rPr>
        <w:t>з них</w:t>
      </w:r>
      <w:r w:rsidR="00896561" w:rsidRPr="00C857B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0"/>
        <w:gridCol w:w="2800"/>
        <w:gridCol w:w="3120"/>
      </w:tblGrid>
      <w:tr w:rsidR="00E233AE" w:rsidTr="00E233AE">
        <w:trPr>
          <w:trHeight w:val="240"/>
        </w:trPr>
        <w:tc>
          <w:tcPr>
            <w:tcW w:w="2620" w:type="dxa"/>
          </w:tcPr>
          <w:p w:rsidR="00E233AE" w:rsidRDefault="00E233AE" w:rsidP="00100323">
            <w:pPr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E233AE" w:rsidRDefault="00040FC5" w:rsidP="00100323">
            <w:pPr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7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522">
              <w:rPr>
                <w:rFonts w:ascii="Times New Roman" w:hAnsi="Times New Roman" w:cs="Times New Roman"/>
                <w:sz w:val="28"/>
                <w:szCs w:val="28"/>
              </w:rPr>
              <w:t>квартал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0" w:type="dxa"/>
          </w:tcPr>
          <w:p w:rsidR="00E233AE" w:rsidRDefault="00040FC5" w:rsidP="00100323">
            <w:pPr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3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28EE">
              <w:rPr>
                <w:rFonts w:ascii="Times New Roman" w:hAnsi="Times New Roman" w:cs="Times New Roman"/>
                <w:sz w:val="28"/>
                <w:szCs w:val="28"/>
              </w:rPr>
              <w:t>квартал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33AE" w:rsidTr="00E233AE">
        <w:trPr>
          <w:trHeight w:val="240"/>
        </w:trPr>
        <w:tc>
          <w:tcPr>
            <w:tcW w:w="2620" w:type="dxa"/>
          </w:tcPr>
          <w:p w:rsidR="00E233AE" w:rsidRDefault="00E233AE" w:rsidP="00100323">
            <w:pPr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индивидуальных</w:t>
            </w:r>
          </w:p>
        </w:tc>
        <w:tc>
          <w:tcPr>
            <w:tcW w:w="2800" w:type="dxa"/>
          </w:tcPr>
          <w:p w:rsidR="00E233AE" w:rsidRPr="00E2784D" w:rsidRDefault="00040FC5" w:rsidP="0084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D195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20" w:type="dxa"/>
          </w:tcPr>
          <w:p w:rsidR="00E233AE" w:rsidRPr="00E2784D" w:rsidRDefault="00040FC5" w:rsidP="00E2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195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E233AE" w:rsidTr="00E233AE">
        <w:trPr>
          <w:trHeight w:val="240"/>
        </w:trPr>
        <w:tc>
          <w:tcPr>
            <w:tcW w:w="2620" w:type="dxa"/>
          </w:tcPr>
          <w:p w:rsidR="00E233AE" w:rsidRDefault="00E233AE" w:rsidP="00100323">
            <w:pPr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коллективных</w:t>
            </w:r>
          </w:p>
        </w:tc>
        <w:tc>
          <w:tcPr>
            <w:tcW w:w="2800" w:type="dxa"/>
          </w:tcPr>
          <w:p w:rsidR="00E233AE" w:rsidRPr="00E2784D" w:rsidRDefault="004D195B" w:rsidP="00100323">
            <w:pPr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20" w:type="dxa"/>
          </w:tcPr>
          <w:p w:rsidR="00E233AE" w:rsidRPr="00E2784D" w:rsidRDefault="0017654E" w:rsidP="00100323">
            <w:pPr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B97D40" w:rsidTr="00E233AE">
        <w:trPr>
          <w:trHeight w:val="240"/>
        </w:trPr>
        <w:tc>
          <w:tcPr>
            <w:tcW w:w="2620" w:type="dxa"/>
          </w:tcPr>
          <w:p w:rsidR="00B97D40" w:rsidRPr="00B97D40" w:rsidRDefault="00B97D40" w:rsidP="00100323">
            <w:pPr>
              <w:ind w:left="-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того:</w:t>
            </w:r>
          </w:p>
        </w:tc>
        <w:tc>
          <w:tcPr>
            <w:tcW w:w="2800" w:type="dxa"/>
          </w:tcPr>
          <w:p w:rsidR="00B97D40" w:rsidRPr="00E2784D" w:rsidRDefault="00040FC5" w:rsidP="00100323">
            <w:pPr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D195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120" w:type="dxa"/>
          </w:tcPr>
          <w:p w:rsidR="00B97D40" w:rsidRPr="00E2784D" w:rsidRDefault="00040FC5" w:rsidP="00100323">
            <w:pPr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195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</w:tbl>
    <w:p w:rsidR="00E233AE" w:rsidRDefault="0036415A" w:rsidP="00100323">
      <w:pPr>
        <w:rPr>
          <w:rFonts w:ascii="Times New Roman" w:hAnsi="Times New Roman" w:cs="Times New Roman"/>
          <w:sz w:val="28"/>
          <w:szCs w:val="28"/>
        </w:rPr>
      </w:pPr>
      <w:r w:rsidRPr="00C857B4">
        <w:rPr>
          <w:rFonts w:ascii="Times New Roman" w:hAnsi="Times New Roman" w:cs="Times New Roman"/>
          <w:sz w:val="28"/>
          <w:szCs w:val="28"/>
        </w:rPr>
        <w:t xml:space="preserve">     </w:t>
      </w:r>
      <w:r w:rsidR="00B15F9A" w:rsidRPr="00C857B4">
        <w:rPr>
          <w:rFonts w:ascii="Times New Roman" w:hAnsi="Times New Roman" w:cs="Times New Roman"/>
          <w:sz w:val="28"/>
          <w:szCs w:val="28"/>
        </w:rPr>
        <w:t xml:space="preserve"> </w:t>
      </w:r>
      <w:r w:rsidRPr="00C85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B43" w:rsidRPr="002234BE" w:rsidRDefault="00E233AE" w:rsidP="00100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C7B43" w:rsidRPr="00C857B4">
        <w:rPr>
          <w:rFonts w:ascii="Times New Roman" w:hAnsi="Times New Roman" w:cs="Times New Roman"/>
          <w:sz w:val="28"/>
          <w:szCs w:val="28"/>
        </w:rPr>
        <w:t>За отчетный</w:t>
      </w:r>
      <w:r w:rsidR="0036415A" w:rsidRPr="00C857B4">
        <w:rPr>
          <w:rFonts w:ascii="Times New Roman" w:hAnsi="Times New Roman" w:cs="Times New Roman"/>
          <w:sz w:val="28"/>
          <w:szCs w:val="28"/>
        </w:rPr>
        <w:t xml:space="preserve"> </w:t>
      </w:r>
      <w:r w:rsidR="00896561" w:rsidRPr="00C857B4">
        <w:rPr>
          <w:rFonts w:ascii="Times New Roman" w:hAnsi="Times New Roman" w:cs="Times New Roman"/>
          <w:sz w:val="28"/>
          <w:szCs w:val="28"/>
        </w:rPr>
        <w:t>период по принадлежности направлено</w:t>
      </w:r>
      <w:r w:rsidR="007C7B43" w:rsidRPr="00C857B4">
        <w:rPr>
          <w:rFonts w:ascii="Times New Roman" w:hAnsi="Times New Roman" w:cs="Times New Roman"/>
          <w:sz w:val="28"/>
          <w:szCs w:val="28"/>
        </w:rPr>
        <w:t xml:space="preserve"> </w:t>
      </w:r>
      <w:r w:rsidR="004D195B">
        <w:rPr>
          <w:rFonts w:ascii="Times New Roman" w:hAnsi="Times New Roman" w:cs="Times New Roman"/>
          <w:sz w:val="28"/>
          <w:szCs w:val="28"/>
        </w:rPr>
        <w:t>12</w:t>
      </w:r>
      <w:r w:rsidR="003B14A3" w:rsidRPr="00C857B4">
        <w:rPr>
          <w:rFonts w:ascii="Times New Roman" w:hAnsi="Times New Roman" w:cs="Times New Roman"/>
          <w:sz w:val="28"/>
          <w:szCs w:val="28"/>
        </w:rPr>
        <w:t xml:space="preserve"> </w:t>
      </w:r>
      <w:r w:rsidR="00C87BE2">
        <w:rPr>
          <w:rFonts w:ascii="Times New Roman" w:hAnsi="Times New Roman" w:cs="Times New Roman"/>
          <w:sz w:val="28"/>
          <w:szCs w:val="28"/>
        </w:rPr>
        <w:t>обращени</w:t>
      </w:r>
      <w:r w:rsidR="00B97D40">
        <w:rPr>
          <w:rFonts w:ascii="Times New Roman" w:hAnsi="Times New Roman" w:cs="Times New Roman"/>
          <w:sz w:val="28"/>
          <w:szCs w:val="28"/>
        </w:rPr>
        <w:t>й</w:t>
      </w:r>
      <w:r w:rsidR="00C87BE2">
        <w:rPr>
          <w:rFonts w:ascii="Times New Roman" w:hAnsi="Times New Roman" w:cs="Times New Roman"/>
          <w:sz w:val="28"/>
          <w:szCs w:val="28"/>
        </w:rPr>
        <w:t>, решено положительно по</w:t>
      </w:r>
      <w:r w:rsidR="0036415A" w:rsidRPr="00C857B4">
        <w:rPr>
          <w:rFonts w:ascii="Times New Roman" w:hAnsi="Times New Roman" w:cs="Times New Roman"/>
          <w:sz w:val="28"/>
          <w:szCs w:val="28"/>
        </w:rPr>
        <w:t xml:space="preserve"> </w:t>
      </w:r>
      <w:r w:rsidR="004D195B">
        <w:rPr>
          <w:rFonts w:ascii="Times New Roman" w:hAnsi="Times New Roman" w:cs="Times New Roman"/>
          <w:sz w:val="28"/>
          <w:szCs w:val="28"/>
        </w:rPr>
        <w:t>30</w:t>
      </w:r>
      <w:r w:rsidR="00E2784D" w:rsidRPr="00E2784D">
        <w:rPr>
          <w:rFonts w:ascii="Times New Roman" w:hAnsi="Times New Roman" w:cs="Times New Roman"/>
          <w:sz w:val="28"/>
          <w:szCs w:val="28"/>
        </w:rPr>
        <w:t xml:space="preserve"> </w:t>
      </w:r>
      <w:r w:rsidR="00C87BE2" w:rsidRPr="00E2784D">
        <w:rPr>
          <w:rFonts w:ascii="Times New Roman" w:hAnsi="Times New Roman" w:cs="Times New Roman"/>
          <w:sz w:val="28"/>
          <w:szCs w:val="28"/>
        </w:rPr>
        <w:t>обращениям</w:t>
      </w:r>
      <w:r w:rsidR="007C7B43" w:rsidRPr="00C857B4">
        <w:rPr>
          <w:rFonts w:ascii="Times New Roman" w:hAnsi="Times New Roman" w:cs="Times New Roman"/>
          <w:sz w:val="28"/>
          <w:szCs w:val="28"/>
        </w:rPr>
        <w:t xml:space="preserve">, даны разъяснения по </w:t>
      </w:r>
      <w:r w:rsidR="004D195B">
        <w:rPr>
          <w:rFonts w:ascii="Times New Roman" w:hAnsi="Times New Roman" w:cs="Times New Roman"/>
          <w:sz w:val="28"/>
          <w:szCs w:val="28"/>
        </w:rPr>
        <w:t>434</w:t>
      </w:r>
      <w:r w:rsidR="007C7B43" w:rsidRPr="00C857B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7C7B43" w:rsidRPr="002234BE">
        <w:rPr>
          <w:rFonts w:ascii="Times New Roman" w:hAnsi="Times New Roman" w:cs="Times New Roman"/>
          <w:sz w:val="28"/>
          <w:szCs w:val="28"/>
        </w:rPr>
        <w:t>обращениям.</w:t>
      </w:r>
    </w:p>
    <w:p w:rsidR="00D76C50" w:rsidRPr="002234BE" w:rsidRDefault="00B15F9A" w:rsidP="00D76C50">
      <w:pPr>
        <w:tabs>
          <w:tab w:val="left" w:pos="567"/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2234BE">
        <w:rPr>
          <w:rFonts w:ascii="Times New Roman" w:hAnsi="Times New Roman" w:cs="Times New Roman"/>
          <w:sz w:val="28"/>
          <w:szCs w:val="28"/>
        </w:rPr>
        <w:t xml:space="preserve">       Количество обращений, поступивших в комитет </w:t>
      </w:r>
      <w:r w:rsidR="00C857B4" w:rsidRPr="002234BE">
        <w:rPr>
          <w:rFonts w:ascii="Times New Roman" w:hAnsi="Times New Roman" w:cs="Times New Roman"/>
          <w:sz w:val="28"/>
          <w:szCs w:val="28"/>
        </w:rPr>
        <w:t>в</w:t>
      </w:r>
      <w:r w:rsidR="007B2D55" w:rsidRPr="002234BE">
        <w:rPr>
          <w:rFonts w:ascii="Times New Roman" w:hAnsi="Times New Roman" w:cs="Times New Roman"/>
          <w:sz w:val="28"/>
          <w:szCs w:val="28"/>
        </w:rPr>
        <w:t xml:space="preserve"> </w:t>
      </w:r>
      <w:r w:rsidR="004D195B" w:rsidRPr="002234BE">
        <w:rPr>
          <w:rFonts w:ascii="Times New Roman" w:hAnsi="Times New Roman" w:cs="Times New Roman"/>
          <w:sz w:val="28"/>
          <w:szCs w:val="28"/>
        </w:rPr>
        <w:t>3</w:t>
      </w:r>
      <w:r w:rsidRPr="002234BE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="00040FC5" w:rsidRPr="002234BE">
        <w:rPr>
          <w:rFonts w:ascii="Times New Roman" w:hAnsi="Times New Roman" w:cs="Times New Roman"/>
          <w:sz w:val="28"/>
          <w:szCs w:val="28"/>
        </w:rPr>
        <w:t xml:space="preserve"> 2018</w:t>
      </w:r>
      <w:r w:rsidRPr="002234BE">
        <w:rPr>
          <w:rFonts w:ascii="Times New Roman" w:hAnsi="Times New Roman" w:cs="Times New Roman"/>
          <w:sz w:val="28"/>
          <w:szCs w:val="28"/>
        </w:rPr>
        <w:t xml:space="preserve"> текущего года, по сравнению с аналогичным периодом прошлого года,</w:t>
      </w:r>
      <w:r w:rsidR="000E28EE" w:rsidRPr="002234BE">
        <w:rPr>
          <w:rFonts w:ascii="Times New Roman" w:hAnsi="Times New Roman" w:cs="Times New Roman"/>
          <w:sz w:val="28"/>
          <w:szCs w:val="28"/>
        </w:rPr>
        <w:t xml:space="preserve"> увеличилось</w:t>
      </w:r>
      <w:r w:rsidR="00846464" w:rsidRPr="002234BE">
        <w:rPr>
          <w:rFonts w:ascii="Times New Roman" w:hAnsi="Times New Roman" w:cs="Times New Roman"/>
          <w:sz w:val="28"/>
          <w:szCs w:val="28"/>
        </w:rPr>
        <w:t xml:space="preserve"> </w:t>
      </w:r>
      <w:r w:rsidRPr="002234BE">
        <w:rPr>
          <w:rFonts w:ascii="Times New Roman" w:hAnsi="Times New Roman" w:cs="Times New Roman"/>
          <w:sz w:val="28"/>
          <w:szCs w:val="28"/>
        </w:rPr>
        <w:t xml:space="preserve"> на </w:t>
      </w:r>
      <w:r w:rsidR="004D195B" w:rsidRPr="002234BE">
        <w:rPr>
          <w:rFonts w:ascii="Times New Roman" w:hAnsi="Times New Roman" w:cs="Times New Roman"/>
          <w:sz w:val="28"/>
          <w:szCs w:val="28"/>
        </w:rPr>
        <w:t>91</w:t>
      </w:r>
      <w:r w:rsidR="00846464" w:rsidRPr="002234BE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B114BF" w:rsidRPr="002234BE">
        <w:rPr>
          <w:rFonts w:ascii="Times New Roman" w:hAnsi="Times New Roman" w:cs="Times New Roman"/>
          <w:sz w:val="28"/>
          <w:szCs w:val="28"/>
        </w:rPr>
        <w:t>,</w:t>
      </w:r>
      <w:r w:rsidRPr="002234BE">
        <w:rPr>
          <w:rFonts w:ascii="Times New Roman" w:hAnsi="Times New Roman" w:cs="Times New Roman"/>
          <w:sz w:val="28"/>
          <w:szCs w:val="28"/>
        </w:rPr>
        <w:t xml:space="preserve"> что составляет </w:t>
      </w:r>
      <w:r w:rsidR="004D195B" w:rsidRPr="002234BE">
        <w:rPr>
          <w:rFonts w:ascii="Times New Roman" w:hAnsi="Times New Roman" w:cs="Times New Roman"/>
          <w:sz w:val="28"/>
          <w:szCs w:val="28"/>
        </w:rPr>
        <w:t>16</w:t>
      </w:r>
      <w:r w:rsidR="00C87BE2" w:rsidRPr="002234BE">
        <w:rPr>
          <w:rFonts w:ascii="Times New Roman" w:hAnsi="Times New Roman" w:cs="Times New Roman"/>
          <w:sz w:val="28"/>
          <w:szCs w:val="28"/>
        </w:rPr>
        <w:t>%</w:t>
      </w:r>
      <w:r w:rsidR="00C857B4" w:rsidRPr="002234BE">
        <w:rPr>
          <w:rFonts w:ascii="Times New Roman" w:hAnsi="Times New Roman" w:cs="Times New Roman"/>
          <w:sz w:val="28"/>
          <w:szCs w:val="28"/>
        </w:rPr>
        <w:t>.</w:t>
      </w:r>
      <w:r w:rsidR="00D76C50" w:rsidRPr="002234BE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B114BF" w:rsidRPr="00C857B4" w:rsidRDefault="00B114BF" w:rsidP="00100323">
      <w:pPr>
        <w:pStyle w:val="a3"/>
        <w:tabs>
          <w:tab w:val="left" w:pos="567"/>
          <w:tab w:val="left" w:pos="5952"/>
        </w:tabs>
        <w:spacing w:after="0"/>
        <w:ind w:left="0"/>
        <w:jc w:val="both"/>
        <w:rPr>
          <w:sz w:val="28"/>
          <w:szCs w:val="28"/>
        </w:rPr>
      </w:pPr>
    </w:p>
    <w:p w:rsidR="003B14A3" w:rsidRDefault="00E233AE" w:rsidP="00100323">
      <w:pPr>
        <w:pStyle w:val="a3"/>
        <w:tabs>
          <w:tab w:val="left" w:pos="567"/>
          <w:tab w:val="left" w:pos="5952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C21E9" w:rsidRPr="00C857B4" w:rsidRDefault="008C21E9" w:rsidP="00467FF0">
      <w:pPr>
        <w:pStyle w:val="a3"/>
        <w:tabs>
          <w:tab w:val="left" w:pos="567"/>
          <w:tab w:val="left" w:pos="851"/>
          <w:tab w:val="left" w:pos="5952"/>
        </w:tabs>
        <w:spacing w:after="0"/>
        <w:ind w:left="0"/>
        <w:jc w:val="both"/>
        <w:rPr>
          <w:sz w:val="28"/>
          <w:szCs w:val="28"/>
        </w:rPr>
      </w:pPr>
    </w:p>
    <w:p w:rsidR="007C7B43" w:rsidRPr="00C857B4" w:rsidRDefault="00B15F9A" w:rsidP="00100323">
      <w:pPr>
        <w:rPr>
          <w:rFonts w:ascii="Times New Roman" w:hAnsi="Times New Roman" w:cs="Times New Roman"/>
          <w:b/>
          <w:sz w:val="28"/>
          <w:szCs w:val="28"/>
        </w:rPr>
      </w:pPr>
      <w:r w:rsidRPr="00C857B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C7B43" w:rsidRPr="00C857B4">
        <w:rPr>
          <w:rFonts w:ascii="Times New Roman" w:hAnsi="Times New Roman" w:cs="Times New Roman"/>
          <w:b/>
          <w:sz w:val="28"/>
          <w:szCs w:val="28"/>
        </w:rPr>
        <w:t>Анализ вопросов затронутых в обращениях</w:t>
      </w:r>
    </w:p>
    <w:p w:rsidR="007C7B43" w:rsidRPr="00C857B4" w:rsidRDefault="007C7B43" w:rsidP="00100323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7FB" w:rsidRDefault="0036415A" w:rsidP="00100323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C857B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15F9A" w:rsidRPr="00C857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A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7FB" w:rsidRPr="00C857B4">
        <w:rPr>
          <w:rFonts w:ascii="Times New Roman" w:hAnsi="Times New Roman" w:cs="Times New Roman"/>
          <w:sz w:val="28"/>
          <w:szCs w:val="28"/>
        </w:rPr>
        <w:t>В основном вопросы</w:t>
      </w:r>
      <w:r w:rsidR="00E233AE">
        <w:rPr>
          <w:rFonts w:ascii="Times New Roman" w:hAnsi="Times New Roman" w:cs="Times New Roman"/>
          <w:sz w:val="28"/>
          <w:szCs w:val="28"/>
        </w:rPr>
        <w:t>,</w:t>
      </w:r>
      <w:r w:rsidR="006F57FB" w:rsidRPr="00C857B4">
        <w:rPr>
          <w:rFonts w:ascii="Times New Roman" w:hAnsi="Times New Roman" w:cs="Times New Roman"/>
          <w:sz w:val="28"/>
          <w:szCs w:val="28"/>
        </w:rPr>
        <w:t xml:space="preserve"> затронутые в обращениях граждан, касаются благоустройства</w:t>
      </w:r>
      <w:r w:rsidRPr="00C857B4">
        <w:rPr>
          <w:rFonts w:ascii="Times New Roman" w:hAnsi="Times New Roman" w:cs="Times New Roman"/>
          <w:sz w:val="28"/>
          <w:szCs w:val="28"/>
        </w:rPr>
        <w:t xml:space="preserve"> </w:t>
      </w:r>
      <w:r w:rsidR="006F57FB" w:rsidRPr="00C857B4">
        <w:rPr>
          <w:rFonts w:ascii="Times New Roman" w:hAnsi="Times New Roman" w:cs="Times New Roman"/>
          <w:sz w:val="28"/>
          <w:szCs w:val="28"/>
        </w:rPr>
        <w:t>города и придомовых территорий</w:t>
      </w:r>
      <w:r w:rsidR="00F637A7" w:rsidRPr="00C857B4">
        <w:rPr>
          <w:rFonts w:ascii="Times New Roman" w:hAnsi="Times New Roman" w:cs="Times New Roman"/>
          <w:sz w:val="28"/>
          <w:szCs w:val="28"/>
        </w:rPr>
        <w:t xml:space="preserve"> </w:t>
      </w:r>
      <w:r w:rsidR="006F57FB" w:rsidRPr="00C857B4">
        <w:rPr>
          <w:rFonts w:ascii="Times New Roman" w:hAnsi="Times New Roman" w:cs="Times New Roman"/>
          <w:sz w:val="28"/>
          <w:szCs w:val="28"/>
        </w:rPr>
        <w:t>(</w:t>
      </w:r>
      <w:r w:rsidR="00E2784D">
        <w:rPr>
          <w:rFonts w:ascii="Times New Roman" w:hAnsi="Times New Roman" w:cs="Times New Roman"/>
          <w:sz w:val="28"/>
          <w:szCs w:val="28"/>
        </w:rPr>
        <w:t xml:space="preserve">вырубка и </w:t>
      </w:r>
      <w:r w:rsidR="006F57FB" w:rsidRPr="00C857B4">
        <w:rPr>
          <w:rFonts w:ascii="Times New Roman" w:hAnsi="Times New Roman" w:cs="Times New Roman"/>
          <w:sz w:val="28"/>
          <w:szCs w:val="28"/>
        </w:rPr>
        <w:t>санитарная обрезка деревьев</w:t>
      </w:r>
      <w:r w:rsidR="005A613E">
        <w:rPr>
          <w:rFonts w:ascii="Times New Roman" w:hAnsi="Times New Roman" w:cs="Times New Roman"/>
          <w:sz w:val="28"/>
          <w:szCs w:val="28"/>
        </w:rPr>
        <w:t>,</w:t>
      </w:r>
      <w:r w:rsidR="00D76C50">
        <w:rPr>
          <w:rFonts w:ascii="Times New Roman" w:hAnsi="Times New Roman" w:cs="Times New Roman"/>
          <w:sz w:val="28"/>
          <w:szCs w:val="28"/>
        </w:rPr>
        <w:t xml:space="preserve"> ремонт и благоустройство дворов</w:t>
      </w:r>
      <w:r w:rsidR="006F57FB" w:rsidRPr="00C857B4">
        <w:rPr>
          <w:rFonts w:ascii="Times New Roman" w:hAnsi="Times New Roman" w:cs="Times New Roman"/>
          <w:sz w:val="28"/>
          <w:szCs w:val="28"/>
        </w:rPr>
        <w:t>),</w:t>
      </w:r>
      <w:r w:rsidR="00F637A7" w:rsidRPr="00C857B4">
        <w:rPr>
          <w:rFonts w:ascii="Times New Roman" w:hAnsi="Times New Roman" w:cs="Times New Roman"/>
          <w:sz w:val="28"/>
          <w:szCs w:val="28"/>
        </w:rPr>
        <w:t xml:space="preserve"> </w:t>
      </w:r>
      <w:r w:rsidR="006F57FB" w:rsidRPr="00C857B4">
        <w:rPr>
          <w:rFonts w:ascii="Times New Roman" w:hAnsi="Times New Roman" w:cs="Times New Roman"/>
          <w:sz w:val="28"/>
          <w:szCs w:val="28"/>
        </w:rPr>
        <w:t>безопасности</w:t>
      </w:r>
      <w:r w:rsidRPr="00C857B4">
        <w:rPr>
          <w:rFonts w:ascii="Times New Roman" w:hAnsi="Times New Roman" w:cs="Times New Roman"/>
          <w:sz w:val="28"/>
          <w:szCs w:val="28"/>
        </w:rPr>
        <w:t xml:space="preserve"> </w:t>
      </w:r>
      <w:r w:rsidR="006F57FB" w:rsidRPr="00C857B4">
        <w:rPr>
          <w:rFonts w:ascii="Times New Roman" w:hAnsi="Times New Roman" w:cs="Times New Roman"/>
          <w:sz w:val="28"/>
          <w:szCs w:val="28"/>
        </w:rPr>
        <w:t>дорожного</w:t>
      </w:r>
      <w:r w:rsidRPr="00C857B4">
        <w:rPr>
          <w:rFonts w:ascii="Times New Roman" w:hAnsi="Times New Roman" w:cs="Times New Roman"/>
          <w:sz w:val="28"/>
          <w:szCs w:val="28"/>
        </w:rPr>
        <w:t xml:space="preserve"> </w:t>
      </w:r>
      <w:r w:rsidR="006F57FB" w:rsidRPr="00C857B4">
        <w:rPr>
          <w:rFonts w:ascii="Times New Roman" w:hAnsi="Times New Roman" w:cs="Times New Roman"/>
          <w:sz w:val="28"/>
          <w:szCs w:val="28"/>
        </w:rPr>
        <w:t>движения</w:t>
      </w:r>
      <w:r w:rsidR="00F637A7" w:rsidRPr="00C857B4">
        <w:rPr>
          <w:rFonts w:ascii="Times New Roman" w:hAnsi="Times New Roman" w:cs="Times New Roman"/>
          <w:sz w:val="28"/>
          <w:szCs w:val="28"/>
        </w:rPr>
        <w:t xml:space="preserve"> </w:t>
      </w:r>
      <w:r w:rsidR="006F57FB" w:rsidRPr="00C857B4">
        <w:rPr>
          <w:rFonts w:ascii="Times New Roman" w:hAnsi="Times New Roman" w:cs="Times New Roman"/>
          <w:sz w:val="28"/>
          <w:szCs w:val="28"/>
        </w:rPr>
        <w:t>(установка дорожных знаков, работа</w:t>
      </w:r>
      <w:r w:rsidRPr="00C857B4">
        <w:rPr>
          <w:rFonts w:ascii="Times New Roman" w:hAnsi="Times New Roman" w:cs="Times New Roman"/>
          <w:sz w:val="28"/>
          <w:szCs w:val="28"/>
        </w:rPr>
        <w:t xml:space="preserve"> </w:t>
      </w:r>
      <w:r w:rsidR="006F57FB" w:rsidRPr="00C857B4">
        <w:rPr>
          <w:rFonts w:ascii="Times New Roman" w:hAnsi="Times New Roman" w:cs="Times New Roman"/>
          <w:sz w:val="28"/>
          <w:szCs w:val="28"/>
        </w:rPr>
        <w:t>светофорных</w:t>
      </w:r>
      <w:r w:rsidRPr="00C857B4">
        <w:rPr>
          <w:rFonts w:ascii="Times New Roman" w:hAnsi="Times New Roman" w:cs="Times New Roman"/>
          <w:sz w:val="28"/>
          <w:szCs w:val="28"/>
        </w:rPr>
        <w:t xml:space="preserve"> </w:t>
      </w:r>
      <w:r w:rsidR="006F57FB" w:rsidRPr="00C857B4">
        <w:rPr>
          <w:rFonts w:ascii="Times New Roman" w:hAnsi="Times New Roman" w:cs="Times New Roman"/>
          <w:sz w:val="28"/>
          <w:szCs w:val="28"/>
        </w:rPr>
        <w:t>объектов),</w:t>
      </w:r>
      <w:r w:rsidRPr="00C857B4">
        <w:rPr>
          <w:rFonts w:ascii="Times New Roman" w:hAnsi="Times New Roman" w:cs="Times New Roman"/>
          <w:sz w:val="28"/>
          <w:szCs w:val="28"/>
        </w:rPr>
        <w:t xml:space="preserve"> </w:t>
      </w:r>
      <w:r w:rsidR="00467FF0">
        <w:rPr>
          <w:rFonts w:ascii="Times New Roman" w:hAnsi="Times New Roman" w:cs="Times New Roman"/>
          <w:sz w:val="28"/>
          <w:szCs w:val="28"/>
        </w:rPr>
        <w:t>содержания городских дорог</w:t>
      </w:r>
      <w:r w:rsidR="00C1245F">
        <w:rPr>
          <w:rFonts w:ascii="Times New Roman" w:hAnsi="Times New Roman" w:cs="Times New Roman"/>
          <w:sz w:val="28"/>
          <w:szCs w:val="28"/>
        </w:rPr>
        <w:t>,</w:t>
      </w:r>
      <w:r w:rsidR="00467FF0">
        <w:rPr>
          <w:rFonts w:ascii="Times New Roman" w:hAnsi="Times New Roman" w:cs="Times New Roman"/>
          <w:sz w:val="28"/>
          <w:szCs w:val="28"/>
        </w:rPr>
        <w:t xml:space="preserve"> тротуаров</w:t>
      </w:r>
      <w:r w:rsidR="00C1245F">
        <w:rPr>
          <w:rFonts w:ascii="Times New Roman" w:hAnsi="Times New Roman" w:cs="Times New Roman"/>
          <w:sz w:val="28"/>
          <w:szCs w:val="28"/>
        </w:rPr>
        <w:t>, лестниц</w:t>
      </w:r>
      <w:r w:rsidR="006F57FB" w:rsidRPr="00C857B4">
        <w:rPr>
          <w:rFonts w:ascii="Times New Roman" w:hAnsi="Times New Roman" w:cs="Times New Roman"/>
          <w:sz w:val="28"/>
          <w:szCs w:val="28"/>
        </w:rPr>
        <w:t>.</w:t>
      </w:r>
    </w:p>
    <w:p w:rsidR="00040FC5" w:rsidRPr="00C857B4" w:rsidRDefault="00040FC5" w:rsidP="00100323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Увеличилось количество поступающих  обращений граждан по электронной почте, что связано с доступностью сети Интернет</w:t>
      </w:r>
      <w:r w:rsidR="00931F54">
        <w:rPr>
          <w:rFonts w:ascii="Times New Roman" w:hAnsi="Times New Roman" w:cs="Times New Roman"/>
          <w:sz w:val="28"/>
          <w:szCs w:val="28"/>
        </w:rPr>
        <w:t xml:space="preserve"> (обращения поступают на электронный адрес комитета).</w:t>
      </w:r>
    </w:p>
    <w:p w:rsidR="00B05A8E" w:rsidRPr="00C857B4" w:rsidRDefault="00B05A8E" w:rsidP="00380DF1">
      <w:pPr>
        <w:tabs>
          <w:tab w:val="left" w:pos="567"/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15F9A" w:rsidRPr="00C85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15A" w:rsidRPr="00C857B4" w:rsidRDefault="0036415A" w:rsidP="00100323">
      <w:pPr>
        <w:rPr>
          <w:rFonts w:ascii="Times New Roman" w:hAnsi="Times New Roman" w:cs="Times New Roman"/>
          <w:sz w:val="28"/>
          <w:szCs w:val="28"/>
        </w:rPr>
      </w:pPr>
    </w:p>
    <w:p w:rsidR="0036415A" w:rsidRPr="0036415A" w:rsidRDefault="0036415A" w:rsidP="0036415A">
      <w:pPr>
        <w:rPr>
          <w:rFonts w:cs="Microsoft New Tai Lue"/>
          <w:sz w:val="28"/>
          <w:szCs w:val="28"/>
        </w:rPr>
      </w:pPr>
    </w:p>
    <w:p w:rsidR="00896561" w:rsidRPr="0036415A" w:rsidRDefault="00896561" w:rsidP="0036415A">
      <w:pPr>
        <w:rPr>
          <w:sz w:val="28"/>
          <w:szCs w:val="28"/>
        </w:rPr>
      </w:pPr>
    </w:p>
    <w:p w:rsidR="00896561" w:rsidRPr="0036415A" w:rsidRDefault="00896561" w:rsidP="00C05122">
      <w:pPr>
        <w:jc w:val="left"/>
      </w:pPr>
    </w:p>
    <w:sectPr w:rsidR="00896561" w:rsidRPr="0036415A" w:rsidSect="006F4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5122"/>
    <w:rsid w:val="00040FC5"/>
    <w:rsid w:val="000E28EE"/>
    <w:rsid w:val="00100323"/>
    <w:rsid w:val="00117836"/>
    <w:rsid w:val="00125819"/>
    <w:rsid w:val="0017654E"/>
    <w:rsid w:val="002234BE"/>
    <w:rsid w:val="0036415A"/>
    <w:rsid w:val="00380DF1"/>
    <w:rsid w:val="003911E5"/>
    <w:rsid w:val="00392A63"/>
    <w:rsid w:val="003B14A3"/>
    <w:rsid w:val="00467FF0"/>
    <w:rsid w:val="00492BC6"/>
    <w:rsid w:val="004D195B"/>
    <w:rsid w:val="005255B5"/>
    <w:rsid w:val="005A613E"/>
    <w:rsid w:val="005B1587"/>
    <w:rsid w:val="006814AB"/>
    <w:rsid w:val="006C7693"/>
    <w:rsid w:val="006D2A18"/>
    <w:rsid w:val="006E2B22"/>
    <w:rsid w:val="006F4E86"/>
    <w:rsid w:val="006F57FB"/>
    <w:rsid w:val="00794522"/>
    <w:rsid w:val="007B2D55"/>
    <w:rsid w:val="007C7B43"/>
    <w:rsid w:val="007E2EDA"/>
    <w:rsid w:val="00810FBF"/>
    <w:rsid w:val="00846464"/>
    <w:rsid w:val="00896561"/>
    <w:rsid w:val="008C21E9"/>
    <w:rsid w:val="00931F54"/>
    <w:rsid w:val="009727FD"/>
    <w:rsid w:val="009C2A34"/>
    <w:rsid w:val="00B05A8E"/>
    <w:rsid w:val="00B114BF"/>
    <w:rsid w:val="00B15F9A"/>
    <w:rsid w:val="00B97D40"/>
    <w:rsid w:val="00BC71E8"/>
    <w:rsid w:val="00C05122"/>
    <w:rsid w:val="00C1245F"/>
    <w:rsid w:val="00C857B4"/>
    <w:rsid w:val="00C87BE2"/>
    <w:rsid w:val="00C92FDC"/>
    <w:rsid w:val="00D206CE"/>
    <w:rsid w:val="00D76C50"/>
    <w:rsid w:val="00DD2241"/>
    <w:rsid w:val="00E233AE"/>
    <w:rsid w:val="00E2784D"/>
    <w:rsid w:val="00EB2FDB"/>
    <w:rsid w:val="00EB5DBC"/>
    <w:rsid w:val="00F44BD7"/>
    <w:rsid w:val="00F627B6"/>
    <w:rsid w:val="00F637A7"/>
    <w:rsid w:val="00FE0B6D"/>
    <w:rsid w:val="00FF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A8E40-2948-4994-8E77-152F9342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5F9A"/>
    <w:pPr>
      <w:spacing w:after="120"/>
      <w:ind w:left="283"/>
      <w:jc w:val="left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15F9A"/>
    <w:rPr>
      <w:rFonts w:ascii="Times New Roman" w:eastAsia="Times New Roman" w:hAnsi="Times New Roman" w:cs="Times New Roman"/>
      <w:bCs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</dc:creator>
  <cp:lastModifiedBy>Исакова Елена Андреевна</cp:lastModifiedBy>
  <cp:revision>6</cp:revision>
  <cp:lastPrinted>2018-10-04T13:45:00Z</cp:lastPrinted>
  <dcterms:created xsi:type="dcterms:W3CDTF">2018-10-04T10:23:00Z</dcterms:created>
  <dcterms:modified xsi:type="dcterms:W3CDTF">2019-04-24T10:05:00Z</dcterms:modified>
</cp:coreProperties>
</file>