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11CB" w:rsidRDefault="004B11CB" w:rsidP="004B11C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2708A" w:rsidRPr="00BB1C17" w:rsidRDefault="0062708A" w:rsidP="0062708A">
      <w:pPr>
        <w:pStyle w:val="ConsPlusNormal"/>
        <w:ind w:firstLine="540"/>
        <w:jc w:val="center"/>
      </w:pPr>
      <w:r w:rsidRPr="00BB1C17">
        <w:t xml:space="preserve">Отчет о работе по рассмотрению </w:t>
      </w:r>
      <w:proofErr w:type="gramStart"/>
      <w:r w:rsidRPr="00BB1C17">
        <w:t xml:space="preserve">обращений </w:t>
      </w:r>
      <w:r>
        <w:t xml:space="preserve"> граждан</w:t>
      </w:r>
      <w:proofErr w:type="gramEnd"/>
      <w:r>
        <w:t xml:space="preserve"> (физических лиц), в том числе представителей организаций (юридических лиц), общественных объединений, государственных органов, органов местного самоуправления </w:t>
      </w:r>
      <w:r w:rsidRPr="00BB1C17">
        <w:t xml:space="preserve">в комитете по </w:t>
      </w:r>
      <w:r>
        <w:t xml:space="preserve">развитию городского хозяйства </w:t>
      </w:r>
      <w:r w:rsidRPr="00BB1C17">
        <w:t xml:space="preserve"> администрации города Мурманска за </w:t>
      </w:r>
      <w:r w:rsidR="00595D6D">
        <w:t>1</w:t>
      </w:r>
      <w:r w:rsidR="00207DD0">
        <w:t xml:space="preserve"> </w:t>
      </w:r>
      <w:r w:rsidRPr="00BB1C17">
        <w:t>квартал 201</w:t>
      </w:r>
      <w:r w:rsidR="001F4293">
        <w:t>9</w:t>
      </w:r>
      <w:r w:rsidRPr="00BB1C17">
        <w:t xml:space="preserve"> года по сравнению с аналогичным периодом 201</w:t>
      </w:r>
      <w:r w:rsidR="001F4293">
        <w:t>8</w:t>
      </w:r>
      <w:r w:rsidRPr="00BB1C17">
        <w:t xml:space="preserve"> года</w:t>
      </w:r>
    </w:p>
    <w:p w:rsidR="004B11CB" w:rsidRDefault="004B11CB" w:rsidP="004B11C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07DD0" w:rsidRDefault="00207DD0" w:rsidP="004B11C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F4293" w:rsidRPr="00421A1F" w:rsidRDefault="001F4293" w:rsidP="001F4293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421A1F">
        <w:rPr>
          <w:rFonts w:ascii="Times New Roman" w:hAnsi="Times New Roman" w:cs="Times New Roman"/>
          <w:sz w:val="28"/>
          <w:szCs w:val="28"/>
        </w:rPr>
        <w:t>В комитете по развитию городского хозяйства администрации города Мурманска работа с обращениями граждан велась в соответствии с законом Российской Федерации от 02.05.2006 г. «О порядке рассмотрения обращений граждан Российской Федерации» № 59-ФЗ, инструкцией по организации работы с обращениями граждан утверждённой распоряжением администрацией города Мурманска от 30.09.2014 №67-р.</w:t>
      </w:r>
    </w:p>
    <w:p w:rsidR="001F4293" w:rsidRPr="00421A1F" w:rsidRDefault="001F4293" w:rsidP="001F4293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421A1F">
        <w:rPr>
          <w:rFonts w:ascii="Times New Roman" w:hAnsi="Times New Roman" w:cs="Times New Roman"/>
          <w:sz w:val="28"/>
          <w:szCs w:val="28"/>
        </w:rPr>
        <w:t>В комитете был проведен ежеквартальный анализ обращений граждан, поступивших непосредственно от заявителей и через администрацию города Мурманска в 1 квартале 2019 года (поступило 380 обращений).  В сравнении с этим же периодом 2018 года (поступило обращений 290), произошло увеличение обращений граждан на 90 (23,7%).</w:t>
      </w:r>
    </w:p>
    <w:p w:rsidR="001F4293" w:rsidRPr="00421A1F" w:rsidRDefault="001F4293" w:rsidP="001F4293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421A1F">
        <w:rPr>
          <w:rFonts w:ascii="Times New Roman" w:hAnsi="Times New Roman" w:cs="Times New Roman"/>
          <w:sz w:val="28"/>
          <w:szCs w:val="28"/>
        </w:rPr>
        <w:t xml:space="preserve">В обращениях содержалось </w:t>
      </w:r>
      <w:r>
        <w:rPr>
          <w:rFonts w:ascii="Times New Roman" w:hAnsi="Times New Roman" w:cs="Times New Roman"/>
          <w:sz w:val="28"/>
          <w:szCs w:val="28"/>
        </w:rPr>
        <w:t>517</w:t>
      </w:r>
      <w:r w:rsidRPr="00421A1F">
        <w:rPr>
          <w:rFonts w:ascii="Times New Roman" w:hAnsi="Times New Roman" w:cs="Times New Roman"/>
          <w:sz w:val="28"/>
          <w:szCs w:val="28"/>
        </w:rPr>
        <w:t xml:space="preserve"> вопросов по различным тематикам.</w:t>
      </w:r>
    </w:p>
    <w:p w:rsidR="00207DD0" w:rsidRPr="00207DD0" w:rsidRDefault="00207DD0" w:rsidP="001F4293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207DD0" w:rsidRPr="00207DD0" w:rsidRDefault="00207DD0" w:rsidP="00207DD0">
      <w:pPr>
        <w:pStyle w:val="a6"/>
        <w:ind w:firstLine="708"/>
        <w:rPr>
          <w:rFonts w:ascii="Times New Roman" w:hAnsi="Times New Roman" w:cs="Times New Roman"/>
          <w:sz w:val="28"/>
          <w:szCs w:val="28"/>
        </w:rPr>
      </w:pPr>
      <w:r w:rsidRPr="00207DD0">
        <w:rPr>
          <w:rFonts w:ascii="Times New Roman" w:hAnsi="Times New Roman" w:cs="Times New Roman"/>
          <w:sz w:val="28"/>
          <w:szCs w:val="28"/>
        </w:rPr>
        <w:t>Из них за отчетный период:</w:t>
      </w:r>
    </w:p>
    <w:p w:rsidR="00207DD0" w:rsidRDefault="00207DD0" w:rsidP="00207DD0">
      <w:pPr>
        <w:pStyle w:val="a6"/>
        <w:ind w:left="708" w:firstLine="708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100"/>
        <w:gridCol w:w="2275"/>
        <w:gridCol w:w="1741"/>
        <w:gridCol w:w="1229"/>
      </w:tblGrid>
      <w:tr w:rsidR="004B11CB" w:rsidTr="00207DD0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1CB" w:rsidRDefault="004B11C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Показатели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4293" w:rsidRDefault="00595D6D" w:rsidP="004B11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207DD0">
              <w:rPr>
                <w:rFonts w:ascii="Times New Roman" w:hAnsi="Times New Roman" w:cs="Times New Roman"/>
                <w:sz w:val="28"/>
                <w:szCs w:val="28"/>
              </w:rPr>
              <w:t xml:space="preserve"> квартал,         </w:t>
            </w:r>
          </w:p>
          <w:p w:rsidR="004B11CB" w:rsidRDefault="00207DD0" w:rsidP="004B11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за </w:t>
            </w:r>
            <w:r w:rsidR="001F4293">
              <w:rPr>
                <w:rFonts w:ascii="Times New Roman" w:hAnsi="Times New Roman" w:cs="Times New Roman"/>
                <w:sz w:val="28"/>
                <w:szCs w:val="28"/>
              </w:rPr>
              <w:t>2018</w:t>
            </w:r>
            <w:r w:rsidR="00E23F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B11CB">
              <w:rPr>
                <w:rFonts w:ascii="Times New Roman" w:hAnsi="Times New Roman" w:cs="Times New Roman"/>
                <w:sz w:val="28"/>
                <w:szCs w:val="28"/>
              </w:rPr>
              <w:t>года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1CB" w:rsidRDefault="00595D6D" w:rsidP="004B11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207DD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="001F4293">
              <w:rPr>
                <w:rFonts w:ascii="Times New Roman" w:hAnsi="Times New Roman" w:cs="Times New Roman"/>
                <w:sz w:val="28"/>
                <w:szCs w:val="28"/>
              </w:rPr>
              <w:t xml:space="preserve">квартал,  </w:t>
            </w:r>
            <w:r w:rsidR="00207DD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End"/>
            <w:r w:rsidR="00207DD0">
              <w:rPr>
                <w:rFonts w:ascii="Times New Roman" w:hAnsi="Times New Roman" w:cs="Times New Roman"/>
                <w:sz w:val="28"/>
                <w:szCs w:val="28"/>
              </w:rPr>
              <w:t xml:space="preserve">       </w:t>
            </w:r>
            <w:r w:rsidR="001F4293">
              <w:rPr>
                <w:rFonts w:ascii="Times New Roman" w:hAnsi="Times New Roman" w:cs="Times New Roman"/>
                <w:sz w:val="28"/>
                <w:szCs w:val="28"/>
              </w:rPr>
              <w:t>за  2019</w:t>
            </w:r>
            <w:r w:rsidR="00207DD0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1CB" w:rsidRDefault="004B11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Разница</w:t>
            </w:r>
          </w:p>
          <w:p w:rsidR="004B11CB" w:rsidRDefault="004B11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4B11CB" w:rsidTr="00207DD0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1CB" w:rsidRDefault="004B11CB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Всего поступило обращений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1CB" w:rsidRDefault="001F4293" w:rsidP="00061C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290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1CB" w:rsidRDefault="001F42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380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1CB" w:rsidRDefault="001F4293" w:rsidP="00595D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23,68</w:t>
            </w:r>
          </w:p>
        </w:tc>
      </w:tr>
      <w:tr w:rsidR="004B11CB" w:rsidTr="00207DD0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1CB" w:rsidRDefault="004B11CB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индивидуальных обращений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1CB" w:rsidRDefault="001F42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270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1CB" w:rsidRDefault="001F42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353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1CB" w:rsidRDefault="001F4293" w:rsidP="001F42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23,51</w:t>
            </w:r>
          </w:p>
        </w:tc>
      </w:tr>
      <w:tr w:rsidR="004B11CB" w:rsidTr="00207DD0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1CB" w:rsidRDefault="004B11CB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коллективных обращений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1CB" w:rsidRDefault="001F42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1CB" w:rsidRDefault="001F42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1CB" w:rsidRDefault="001F42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37,04</w:t>
            </w:r>
          </w:p>
        </w:tc>
      </w:tr>
      <w:tr w:rsidR="004B11CB" w:rsidTr="00207DD0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1CB" w:rsidRDefault="004B11CB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Принято на личном приеме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1CB" w:rsidRDefault="00595D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1CB" w:rsidRDefault="001F42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1CB" w:rsidRDefault="001F42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</w:tr>
      <w:tr w:rsidR="004B11CB" w:rsidTr="003611C7">
        <w:trPr>
          <w:trHeight w:val="459"/>
        </w:trPr>
        <w:tc>
          <w:tcPr>
            <w:tcW w:w="9571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061C41" w:rsidRDefault="00061C4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B11CB" w:rsidRDefault="004B11CB" w:rsidP="00061C4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Результаты рассмотрения обращений</w:t>
            </w:r>
          </w:p>
          <w:p w:rsidR="00061C41" w:rsidRDefault="00061C41" w:rsidP="00061C4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A11CA" w:rsidTr="00207DD0">
        <w:trPr>
          <w:gridAfter w:val="1"/>
          <w:wAfter w:w="1232" w:type="dxa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1CA" w:rsidRDefault="008A11CA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Решено положительно</w:t>
            </w:r>
          </w:p>
        </w:tc>
        <w:tc>
          <w:tcPr>
            <w:tcW w:w="4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1CA" w:rsidRDefault="001F42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54</w:t>
            </w:r>
          </w:p>
        </w:tc>
      </w:tr>
      <w:tr w:rsidR="008A11CA" w:rsidTr="00207DD0">
        <w:trPr>
          <w:gridAfter w:val="1"/>
          <w:wAfter w:w="1232" w:type="dxa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1CA" w:rsidRDefault="008A11CA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Даны разъяснения</w:t>
            </w:r>
          </w:p>
        </w:tc>
        <w:tc>
          <w:tcPr>
            <w:tcW w:w="4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1CA" w:rsidRPr="003611C7" w:rsidRDefault="001F429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  <w:r w:rsidR="00595D6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</w:tbl>
    <w:p w:rsidR="004B11CB" w:rsidRDefault="004B11CB" w:rsidP="004B11C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B11CB" w:rsidRDefault="008A11CA" w:rsidP="004B11CB">
      <w:pPr>
        <w:pStyle w:val="a3"/>
        <w:tabs>
          <w:tab w:val="left" w:pos="5952"/>
        </w:tabs>
        <w:spacing w:after="0"/>
        <w:ind w:left="0"/>
        <w:jc w:val="both"/>
        <w:rPr>
          <w:sz w:val="28"/>
          <w:szCs w:val="28"/>
        </w:rPr>
      </w:pPr>
      <w:r w:rsidRPr="00061C41">
        <w:rPr>
          <w:sz w:val="28"/>
          <w:szCs w:val="28"/>
        </w:rPr>
        <w:t xml:space="preserve">         За отчетн</w:t>
      </w:r>
      <w:r w:rsidR="001F4293">
        <w:rPr>
          <w:sz w:val="28"/>
          <w:szCs w:val="28"/>
        </w:rPr>
        <w:t>ый период в комитет поступило 2</w:t>
      </w:r>
      <w:r w:rsidR="00FB3BD2">
        <w:rPr>
          <w:sz w:val="28"/>
          <w:szCs w:val="28"/>
        </w:rPr>
        <w:t xml:space="preserve"> благодарности</w:t>
      </w:r>
      <w:r w:rsidR="002D3371">
        <w:rPr>
          <w:sz w:val="28"/>
          <w:szCs w:val="28"/>
        </w:rPr>
        <w:t xml:space="preserve"> за оперативное решение вопросов </w:t>
      </w:r>
      <w:bookmarkStart w:id="0" w:name="_GoBack"/>
      <w:bookmarkEnd w:id="0"/>
      <w:r w:rsidR="002D3371">
        <w:rPr>
          <w:sz w:val="28"/>
          <w:szCs w:val="28"/>
        </w:rPr>
        <w:t>при  рассмотрении обращений.</w:t>
      </w:r>
    </w:p>
    <w:p w:rsidR="001F4293" w:rsidRDefault="001F4293" w:rsidP="004B11CB">
      <w:pPr>
        <w:pStyle w:val="a3"/>
        <w:tabs>
          <w:tab w:val="left" w:pos="5952"/>
        </w:tabs>
        <w:spacing w:after="0"/>
        <w:ind w:left="0"/>
        <w:jc w:val="both"/>
        <w:rPr>
          <w:sz w:val="28"/>
          <w:szCs w:val="28"/>
        </w:rPr>
      </w:pPr>
    </w:p>
    <w:p w:rsidR="001F4293" w:rsidRPr="00250280" w:rsidRDefault="001F4293" w:rsidP="001F4293">
      <w:pPr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3A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Анализ динамики увеличения количества обращений граждан в </w:t>
      </w:r>
      <w:r w:rsidRPr="00250280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комитете показал, что в 2019</w:t>
      </w:r>
      <w:r w:rsidRPr="005A3A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количество обращений гра</w:t>
      </w:r>
      <w:r w:rsidRPr="00250280">
        <w:rPr>
          <w:rFonts w:ascii="Times New Roman" w:eastAsia="Times New Roman" w:hAnsi="Times New Roman" w:cs="Times New Roman"/>
          <w:sz w:val="28"/>
          <w:szCs w:val="28"/>
          <w:lang w:eastAsia="ru-RU"/>
        </w:rPr>
        <w:t>ждан выросло по сравнению с 2018 годом на 90</w:t>
      </w:r>
      <w:r w:rsidRPr="005A3A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обращений, это связано с проведением </w:t>
      </w:r>
      <w:r w:rsidRPr="005A3A6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целенаправленных работ по благоустройству дворов и </w:t>
      </w:r>
      <w:proofErr w:type="spellStart"/>
      <w:r w:rsidRPr="005A3A6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придворовых</w:t>
      </w:r>
      <w:proofErr w:type="spellEnd"/>
      <w:r w:rsidRPr="005A3A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территорий. </w:t>
      </w:r>
    </w:p>
    <w:p w:rsidR="001F4293" w:rsidRPr="00250280" w:rsidRDefault="001F4293" w:rsidP="001F4293">
      <w:pPr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02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Большая часть обращений рассматривается с выездом на место специалистами комитета, после чего исполнителем готовится письменный ответ заявителю. Сроки ответов письменных обращений стараются не нарушать. </w:t>
      </w:r>
    </w:p>
    <w:p w:rsidR="001F4293" w:rsidRDefault="001F4293" w:rsidP="004B11CB">
      <w:pPr>
        <w:pStyle w:val="a3"/>
        <w:tabs>
          <w:tab w:val="left" w:pos="5952"/>
        </w:tabs>
        <w:spacing w:after="0"/>
        <w:ind w:left="0"/>
        <w:jc w:val="both"/>
        <w:rPr>
          <w:sz w:val="28"/>
          <w:szCs w:val="28"/>
        </w:rPr>
      </w:pPr>
    </w:p>
    <w:p w:rsidR="001F4293" w:rsidRPr="00061C41" w:rsidRDefault="001F4293" w:rsidP="004B11CB">
      <w:pPr>
        <w:pStyle w:val="a3"/>
        <w:tabs>
          <w:tab w:val="left" w:pos="5952"/>
        </w:tabs>
        <w:spacing w:after="0"/>
        <w:ind w:left="0"/>
        <w:jc w:val="both"/>
        <w:rPr>
          <w:sz w:val="28"/>
          <w:szCs w:val="28"/>
        </w:rPr>
      </w:pPr>
    </w:p>
    <w:p w:rsidR="0090639C" w:rsidRDefault="0090639C" w:rsidP="0090639C">
      <w:pPr>
        <w:rPr>
          <w:rFonts w:ascii="Times New Roman" w:hAnsi="Times New Roman"/>
          <w:sz w:val="24"/>
          <w:szCs w:val="24"/>
        </w:rPr>
      </w:pPr>
    </w:p>
    <w:p w:rsidR="004B11CB" w:rsidRDefault="004B11CB" w:rsidP="004B11CB">
      <w:pPr>
        <w:rPr>
          <w:rFonts w:cs="Microsoft New Tai Lue"/>
          <w:sz w:val="28"/>
          <w:szCs w:val="28"/>
        </w:rPr>
      </w:pPr>
    </w:p>
    <w:p w:rsidR="004B11CB" w:rsidRDefault="004B11CB" w:rsidP="004B11CB">
      <w:pPr>
        <w:rPr>
          <w:sz w:val="28"/>
          <w:szCs w:val="28"/>
        </w:rPr>
      </w:pPr>
    </w:p>
    <w:p w:rsidR="004B11CB" w:rsidRDefault="004B11CB" w:rsidP="004B11CB">
      <w:pPr>
        <w:jc w:val="left"/>
      </w:pPr>
    </w:p>
    <w:p w:rsidR="00DD2241" w:rsidRDefault="00DD2241"/>
    <w:sectPr w:rsidR="00DD2241" w:rsidSect="00E767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Times New Roman"/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altName w:val="Times New Roman Cyr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icrosoft New Tai Lue">
    <w:panose1 w:val="020B0502040204020203"/>
    <w:charset w:val="00"/>
    <w:family w:val="swiss"/>
    <w:pitch w:val="variable"/>
    <w:sig w:usb0="00000003" w:usb1="00000000" w:usb2="80000000" w:usb3="00000000" w:csb0="00000001" w:csb1="00000000"/>
  </w:font>
  <w:font w:name="Cambria">
    <w:altName w:val="Palatino Linotype"/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11CB"/>
    <w:rsid w:val="00061C41"/>
    <w:rsid w:val="001532DB"/>
    <w:rsid w:val="00153D02"/>
    <w:rsid w:val="001C2F7A"/>
    <w:rsid w:val="001F4293"/>
    <w:rsid w:val="00207DD0"/>
    <w:rsid w:val="002D3371"/>
    <w:rsid w:val="003611C7"/>
    <w:rsid w:val="003D31FC"/>
    <w:rsid w:val="00497BA6"/>
    <w:rsid w:val="004B11CB"/>
    <w:rsid w:val="004F1ADE"/>
    <w:rsid w:val="00595D6D"/>
    <w:rsid w:val="0062708A"/>
    <w:rsid w:val="008A11CA"/>
    <w:rsid w:val="0090639C"/>
    <w:rsid w:val="00946D9F"/>
    <w:rsid w:val="00967F8D"/>
    <w:rsid w:val="00A96816"/>
    <w:rsid w:val="00B71078"/>
    <w:rsid w:val="00C14909"/>
    <w:rsid w:val="00C34624"/>
    <w:rsid w:val="00C56021"/>
    <w:rsid w:val="00CF077B"/>
    <w:rsid w:val="00D23FC3"/>
    <w:rsid w:val="00D7261A"/>
    <w:rsid w:val="00D74CE0"/>
    <w:rsid w:val="00DD2241"/>
    <w:rsid w:val="00E23FBD"/>
    <w:rsid w:val="00E767CE"/>
    <w:rsid w:val="00F54415"/>
    <w:rsid w:val="00FB3BD2"/>
    <w:rsid w:val="00FF45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25A3DBE-2BA5-4A28-A14D-FD737A2946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11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unhideWhenUsed/>
    <w:rsid w:val="004B11CB"/>
    <w:pPr>
      <w:spacing w:after="120"/>
      <w:ind w:left="283"/>
      <w:jc w:val="left"/>
    </w:pPr>
    <w:rPr>
      <w:rFonts w:ascii="Times New Roman" w:eastAsia="Times New Roman" w:hAnsi="Times New Roman" w:cs="Times New Roman"/>
      <w:bCs/>
      <w:sz w:val="26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semiHidden/>
    <w:rsid w:val="004B11CB"/>
    <w:rPr>
      <w:rFonts w:ascii="Times New Roman" w:eastAsia="Times New Roman" w:hAnsi="Times New Roman" w:cs="Times New Roman"/>
      <w:bCs/>
      <w:sz w:val="26"/>
      <w:szCs w:val="24"/>
      <w:lang w:eastAsia="ru-RU"/>
    </w:rPr>
  </w:style>
  <w:style w:type="table" w:styleId="a5">
    <w:name w:val="Table Grid"/>
    <w:basedOn w:val="a1"/>
    <w:uiPriority w:val="59"/>
    <w:rsid w:val="004B11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62708A"/>
    <w:pPr>
      <w:autoSpaceDE w:val="0"/>
      <w:autoSpaceDN w:val="0"/>
      <w:adjustRightInd w:val="0"/>
      <w:jc w:val="left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styleId="a6">
    <w:name w:val="Body Text"/>
    <w:basedOn w:val="a"/>
    <w:link w:val="a7"/>
    <w:uiPriority w:val="99"/>
    <w:unhideWhenUsed/>
    <w:rsid w:val="00207DD0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rsid w:val="00207DD0"/>
  </w:style>
  <w:style w:type="paragraph" w:styleId="a8">
    <w:name w:val="Balloon Text"/>
    <w:basedOn w:val="a"/>
    <w:link w:val="a9"/>
    <w:uiPriority w:val="99"/>
    <w:semiHidden/>
    <w:unhideWhenUsed/>
    <w:rsid w:val="001F4293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1F429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8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315</Words>
  <Characters>1796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Володина</dc:creator>
  <cp:lastModifiedBy>Исакова Елена Андреевна</cp:lastModifiedBy>
  <cp:revision>3</cp:revision>
  <cp:lastPrinted>2019-04-24T09:56:00Z</cp:lastPrinted>
  <dcterms:created xsi:type="dcterms:W3CDTF">2019-04-24T09:55:00Z</dcterms:created>
  <dcterms:modified xsi:type="dcterms:W3CDTF">2019-04-24T10:03:00Z</dcterms:modified>
</cp:coreProperties>
</file>