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32" w:rsidRDefault="001C7132" w:rsidP="00301E10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-9pt;width:532.5pt;height:180pt;z-index:251658240" stroked="f">
            <v:textbox>
              <w:txbxContent>
                <w:p w:rsidR="001C7132" w:rsidRDefault="001C7132" w:rsidP="001A70C4">
                  <w:pPr>
                    <w:jc w:val="center"/>
                  </w:pPr>
                  <w:r w:rsidRPr="008303E6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31.5pt;height:43.5pt;visibility:visible">
                        <v:imagedata r:id="rId5" o:title=""/>
                      </v:shape>
                    </w:pict>
                  </w:r>
                </w:p>
                <w:p w:rsidR="001C7132" w:rsidRDefault="001C7132" w:rsidP="001A70C4">
                  <w:pPr>
                    <w:shd w:val="clear" w:color="auto" w:fill="FFFFFF"/>
                    <w:spacing w:before="278"/>
                    <w:jc w:val="center"/>
                  </w:pPr>
                  <w:r>
                    <w:rPr>
                      <w:b/>
                      <w:bCs/>
                      <w:color w:val="000000"/>
                      <w:spacing w:val="-19"/>
                      <w:w w:val="110"/>
                      <w:sz w:val="32"/>
                      <w:szCs w:val="32"/>
                    </w:rPr>
                    <w:t>АДМИНИСТРАЦИЯ  ГОРОДА  МУРМАНСКА</w:t>
                  </w:r>
                </w:p>
                <w:p w:rsidR="001C7132" w:rsidRDefault="001C7132" w:rsidP="001833CE">
                  <w:pPr>
                    <w:shd w:val="clear" w:color="auto" w:fill="FFFFFF"/>
                    <w:spacing w:before="365" w:after="461"/>
                    <w:ind w:left="619"/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pacing w:val="49"/>
                      <w:w w:val="110"/>
                      <w:sz w:val="32"/>
                      <w:szCs w:val="32"/>
                    </w:rPr>
                    <w:t xml:space="preserve">                  ПОСТАНОВЛЕНИЕ</w:t>
                  </w:r>
                </w:p>
                <w:p w:rsidR="001C7132" w:rsidRPr="00E40C40" w:rsidRDefault="001C7132" w:rsidP="001833CE">
                  <w:pPr>
                    <w:shd w:val="clear" w:color="auto" w:fill="FFFFFF"/>
                    <w:tabs>
                      <w:tab w:val="left" w:pos="0"/>
                    </w:tabs>
                    <w:spacing w:before="365" w:after="461"/>
                    <w:rPr>
                      <w:b/>
                      <w:bCs/>
                      <w:color w:val="000000"/>
                      <w:spacing w:val="49"/>
                      <w:w w:val="110"/>
                      <w:sz w:val="28"/>
                      <w:szCs w:val="28"/>
                    </w:rPr>
                  </w:pPr>
                  <w:r>
                    <w:t xml:space="preserve">    </w:t>
                  </w:r>
                  <w:r w:rsidRPr="00E40C40">
                    <w:rPr>
                      <w:sz w:val="28"/>
                      <w:szCs w:val="28"/>
                    </w:rPr>
                    <w:t xml:space="preserve">12.08.2011                     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E40C40">
                    <w:rPr>
                      <w:sz w:val="28"/>
                      <w:szCs w:val="28"/>
                    </w:rPr>
                    <w:t>№ 1429</w:t>
                  </w:r>
                </w:p>
              </w:txbxContent>
            </v:textbox>
          </v:shape>
        </w:pict>
      </w: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Pr="001E792D" w:rsidRDefault="001C7132" w:rsidP="00301E10">
      <w:pPr>
        <w:rPr>
          <w:sz w:val="28"/>
          <w:szCs w:val="28"/>
        </w:rPr>
      </w:pPr>
      <w:r>
        <w:rPr>
          <w:noProof/>
        </w:rPr>
        <w:pict>
          <v:shape id="_x0000_s1027" type="#_x0000_t202" style="position:absolute;margin-left:3.75pt;margin-top:2.9pt;width:495pt;height:73.4pt;z-index:251659264" stroked="f">
            <v:textbox style="mso-next-textbox:#_x0000_s1027">
              <w:txbxContent>
                <w:p w:rsidR="001C7132" w:rsidRPr="00885F8F" w:rsidRDefault="001C7132" w:rsidP="00C546E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85F8F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внесении изменений в приложение к постановлению администрации города Мурманска от 11.03.2010 № 349 «Об определении уполномоченных органов» (в ред. постановления администрации города Мурманска от 29.06.2011 № 1123)</w:t>
                  </w:r>
                </w:p>
                <w:p w:rsidR="001C7132" w:rsidRPr="00885F8F" w:rsidRDefault="001C7132" w:rsidP="000A460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301E10">
      <w:pPr>
        <w:rPr>
          <w:sz w:val="28"/>
          <w:szCs w:val="28"/>
        </w:rPr>
      </w:pPr>
    </w:p>
    <w:p w:rsidR="001C7132" w:rsidRDefault="001C7132" w:rsidP="002333B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1C7132" w:rsidRPr="007000C2" w:rsidRDefault="001C7132" w:rsidP="002333B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На основании решения Совета депутатов города Мурманска от 31.05.2011        № 37-484 «Об учреждении комитета по жилищной политике администрации города Мурманска и утверждении Положения о комитете по жилищной политике администрации города Мурманска»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60"/>
          <w:sz w:val="28"/>
          <w:szCs w:val="28"/>
        </w:rPr>
        <w:t>п</w:t>
      </w:r>
      <w:r w:rsidRPr="00B05E49">
        <w:rPr>
          <w:b/>
          <w:bCs/>
          <w:spacing w:val="60"/>
          <w:sz w:val="28"/>
          <w:szCs w:val="28"/>
        </w:rPr>
        <w:t>остановляю</w:t>
      </w:r>
      <w:r w:rsidRPr="00B05E49">
        <w:rPr>
          <w:spacing w:val="60"/>
          <w:sz w:val="28"/>
          <w:szCs w:val="28"/>
        </w:rPr>
        <w:t>:</w:t>
      </w:r>
    </w:p>
    <w:p w:rsidR="001C7132" w:rsidRDefault="001C7132" w:rsidP="002333B9">
      <w:pPr>
        <w:jc w:val="both"/>
        <w:rPr>
          <w:sz w:val="28"/>
          <w:szCs w:val="28"/>
        </w:rPr>
      </w:pPr>
    </w:p>
    <w:p w:rsidR="001C7132" w:rsidRPr="00BB3C75" w:rsidRDefault="001C7132" w:rsidP="00141E97">
      <w:pPr>
        <w:pStyle w:val="ListParagraph"/>
        <w:numPr>
          <w:ilvl w:val="0"/>
          <w:numId w:val="7"/>
        </w:numPr>
        <w:tabs>
          <w:tab w:val="left" w:pos="142"/>
          <w:tab w:val="left" w:pos="709"/>
        </w:tabs>
        <w:ind w:left="0" w:firstLine="426"/>
        <w:jc w:val="both"/>
        <w:rPr>
          <w:sz w:val="28"/>
          <w:szCs w:val="28"/>
        </w:rPr>
      </w:pPr>
      <w:r w:rsidRPr="00E43AB9">
        <w:rPr>
          <w:sz w:val="28"/>
          <w:szCs w:val="28"/>
        </w:rPr>
        <w:t>Внести в приложение к постановлению администрации города Мурманска от</w:t>
      </w:r>
      <w:r>
        <w:rPr>
          <w:sz w:val="28"/>
          <w:szCs w:val="28"/>
        </w:rPr>
        <w:t xml:space="preserve"> </w:t>
      </w:r>
      <w:r w:rsidRPr="00BB3C75">
        <w:rPr>
          <w:sz w:val="28"/>
          <w:szCs w:val="28"/>
        </w:rPr>
        <w:t>11.06.2010 № 349 «Об определении уполномоченных органов» (в ред. постановления администрации города Мурманска от 29.06.2011 № 1123)</w:t>
      </w:r>
      <w:r>
        <w:rPr>
          <w:sz w:val="28"/>
          <w:szCs w:val="28"/>
        </w:rPr>
        <w:t xml:space="preserve"> следующие изменения:</w:t>
      </w:r>
    </w:p>
    <w:p w:rsidR="001C7132" w:rsidRDefault="001C7132" w:rsidP="00EB7FB6">
      <w:pPr>
        <w:pStyle w:val="ListParagraph"/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В графе  «Муниципальные  предприятия,  учреждения   города   Мурманска» строки  «Комитет    по    развитию    городского     хозяйства  администрации  города Мурманска»    исключить      слова:    «Мурманское      муниципальное       унитарное предприятие    «ЖСК»,    «Мурманское   муниципальное    унитарное     предприятие «Жилэксплуатация»,   «Мурманское муниципальное унитарное предприятие «Центр информации населения».</w:t>
      </w:r>
    </w:p>
    <w:p w:rsidR="001C7132" w:rsidRPr="006D61E3" w:rsidRDefault="001C7132" w:rsidP="00EB7FB6">
      <w:pPr>
        <w:tabs>
          <w:tab w:val="left" w:pos="709"/>
          <w:tab w:val="left" w:pos="993"/>
          <w:tab w:val="left" w:pos="1134"/>
        </w:tabs>
        <w:ind w:firstLine="405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Pr="006D61E3">
        <w:rPr>
          <w:sz w:val="28"/>
          <w:szCs w:val="28"/>
        </w:rPr>
        <w:t>Графу</w:t>
      </w:r>
      <w:r>
        <w:rPr>
          <w:sz w:val="28"/>
          <w:szCs w:val="28"/>
        </w:rPr>
        <w:t xml:space="preserve"> </w:t>
      </w:r>
      <w:r w:rsidRPr="006D6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6D61E3">
        <w:rPr>
          <w:sz w:val="28"/>
          <w:szCs w:val="28"/>
        </w:rPr>
        <w:t xml:space="preserve">«Уполномоченные </w:t>
      </w:r>
      <w:r>
        <w:rPr>
          <w:sz w:val="28"/>
          <w:szCs w:val="28"/>
        </w:rPr>
        <w:t xml:space="preserve">  </w:t>
      </w:r>
      <w:r w:rsidRPr="006D61E3">
        <w:rPr>
          <w:sz w:val="28"/>
          <w:szCs w:val="28"/>
        </w:rPr>
        <w:t xml:space="preserve">органы» </w:t>
      </w:r>
      <w:r>
        <w:rPr>
          <w:sz w:val="28"/>
          <w:szCs w:val="28"/>
        </w:rPr>
        <w:t xml:space="preserve">    </w:t>
      </w:r>
      <w:r w:rsidRPr="006D61E3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     </w:t>
      </w:r>
      <w:r w:rsidRPr="006D61E3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     </w:t>
      </w:r>
      <w:r w:rsidRPr="006D61E3">
        <w:rPr>
          <w:sz w:val="28"/>
          <w:szCs w:val="28"/>
        </w:rPr>
        <w:t xml:space="preserve">строкой следующего </w:t>
      </w:r>
      <w:r>
        <w:rPr>
          <w:sz w:val="28"/>
          <w:szCs w:val="28"/>
        </w:rPr>
        <w:t xml:space="preserve">  </w:t>
      </w:r>
      <w:r w:rsidRPr="006D61E3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  <w:r w:rsidRPr="006D6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61E3">
        <w:rPr>
          <w:sz w:val="28"/>
          <w:szCs w:val="28"/>
        </w:rPr>
        <w:t>«Комитет</w:t>
      </w:r>
      <w:r>
        <w:rPr>
          <w:sz w:val="28"/>
          <w:szCs w:val="28"/>
        </w:rPr>
        <w:t xml:space="preserve"> </w:t>
      </w:r>
      <w:r w:rsidRPr="006D61E3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6D61E3">
        <w:rPr>
          <w:sz w:val="28"/>
          <w:szCs w:val="28"/>
        </w:rPr>
        <w:t xml:space="preserve">жилищной </w:t>
      </w:r>
      <w:r>
        <w:rPr>
          <w:sz w:val="28"/>
          <w:szCs w:val="28"/>
        </w:rPr>
        <w:t xml:space="preserve"> </w:t>
      </w:r>
      <w:r w:rsidRPr="006D61E3">
        <w:rPr>
          <w:sz w:val="28"/>
          <w:szCs w:val="28"/>
        </w:rPr>
        <w:t>политике</w:t>
      </w:r>
      <w:r>
        <w:rPr>
          <w:sz w:val="28"/>
          <w:szCs w:val="28"/>
        </w:rPr>
        <w:t xml:space="preserve"> </w:t>
      </w:r>
      <w:r w:rsidRPr="006D61E3">
        <w:rPr>
          <w:sz w:val="28"/>
          <w:szCs w:val="28"/>
        </w:rPr>
        <w:t xml:space="preserve"> администрации города Мурманска».</w:t>
      </w:r>
    </w:p>
    <w:p w:rsidR="001C7132" w:rsidRPr="004F14B4" w:rsidRDefault="001C7132" w:rsidP="00EB7FB6">
      <w:pPr>
        <w:pStyle w:val="ListParagraph"/>
        <w:numPr>
          <w:ilvl w:val="1"/>
          <w:numId w:val="8"/>
        </w:numPr>
        <w:tabs>
          <w:tab w:val="left" w:pos="709"/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Графу</w:t>
      </w:r>
      <w:r w:rsidRPr="004F14B4">
        <w:rPr>
          <w:sz w:val="28"/>
          <w:szCs w:val="28"/>
        </w:rPr>
        <w:t xml:space="preserve"> «Муниципальные предприятия, учреждения города Мурманска» новой строки «Комитет по жилищной политике администрации города Мурманска» изложить в редакции: «Мурманское муниципальное унитарное предприятие «ЖСК», «Мурманское муниципальное унитарное предприятие «Жилэксплуатация</w:t>
      </w:r>
      <w:r>
        <w:rPr>
          <w:sz w:val="28"/>
          <w:szCs w:val="28"/>
        </w:rPr>
        <w:t>».</w:t>
      </w:r>
    </w:p>
    <w:p w:rsidR="001C7132" w:rsidRDefault="001C7132" w:rsidP="00EB7FB6">
      <w:pPr>
        <w:pStyle w:val="ListParagraph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4F14B4">
        <w:rPr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1C7132" w:rsidRPr="00141E97" w:rsidRDefault="001C7132" w:rsidP="00EB7FB6">
      <w:pPr>
        <w:pStyle w:val="ListParagraph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1C7132" w:rsidRDefault="001C7132" w:rsidP="00EB7FB6">
      <w:pPr>
        <w:pStyle w:val="ListParagraph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0B49B7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города Мурманска Доцник В.А</w:t>
      </w:r>
      <w:r w:rsidRPr="000B49B7">
        <w:rPr>
          <w:sz w:val="28"/>
          <w:szCs w:val="28"/>
        </w:rPr>
        <w:t xml:space="preserve">. </w:t>
      </w:r>
    </w:p>
    <w:p w:rsidR="001C7132" w:rsidRDefault="001C7132" w:rsidP="001A70C4">
      <w:pPr>
        <w:jc w:val="both"/>
        <w:rPr>
          <w:sz w:val="28"/>
          <w:szCs w:val="28"/>
        </w:rPr>
      </w:pPr>
    </w:p>
    <w:p w:rsidR="001C7132" w:rsidRDefault="001C7132" w:rsidP="001A70C4">
      <w:pPr>
        <w:jc w:val="both"/>
        <w:rPr>
          <w:sz w:val="28"/>
          <w:szCs w:val="28"/>
        </w:rPr>
      </w:pPr>
    </w:p>
    <w:p w:rsidR="001C7132" w:rsidRDefault="001C7132" w:rsidP="003E67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1C7132" w:rsidRPr="003E6731" w:rsidRDefault="001C7132" w:rsidP="001E7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Мурманска                                                                                 А.И. Сысоев</w:t>
      </w:r>
    </w:p>
    <w:sectPr w:rsidR="001C7132" w:rsidRPr="003E6731" w:rsidSect="00E40C40">
      <w:pgSz w:w="11906" w:h="16838"/>
      <w:pgMar w:top="539" w:right="79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14C7F"/>
    <w:multiLevelType w:val="multilevel"/>
    <w:tmpl w:val="B05E9FC8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4">
    <w:nsid w:val="3C084934"/>
    <w:multiLevelType w:val="multilevel"/>
    <w:tmpl w:val="2E641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6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7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E10"/>
    <w:rsid w:val="00015969"/>
    <w:rsid w:val="00032BF4"/>
    <w:rsid w:val="0004693D"/>
    <w:rsid w:val="00047B3D"/>
    <w:rsid w:val="000648E2"/>
    <w:rsid w:val="000734FE"/>
    <w:rsid w:val="00076D9C"/>
    <w:rsid w:val="0009695C"/>
    <w:rsid w:val="000A152E"/>
    <w:rsid w:val="000A460F"/>
    <w:rsid w:val="000A56C2"/>
    <w:rsid w:val="000B49B7"/>
    <w:rsid w:val="000B63B0"/>
    <w:rsid w:val="00104BBE"/>
    <w:rsid w:val="00127BFC"/>
    <w:rsid w:val="00140C63"/>
    <w:rsid w:val="00140D88"/>
    <w:rsid w:val="00141E97"/>
    <w:rsid w:val="001833CE"/>
    <w:rsid w:val="00186CC2"/>
    <w:rsid w:val="001A70C4"/>
    <w:rsid w:val="001B0B52"/>
    <w:rsid w:val="001B26A5"/>
    <w:rsid w:val="001C145C"/>
    <w:rsid w:val="001C7132"/>
    <w:rsid w:val="001D6874"/>
    <w:rsid w:val="001D707E"/>
    <w:rsid w:val="001E792D"/>
    <w:rsid w:val="001F6554"/>
    <w:rsid w:val="002333B9"/>
    <w:rsid w:val="00236131"/>
    <w:rsid w:val="002A796F"/>
    <w:rsid w:val="002D5F41"/>
    <w:rsid w:val="00301E10"/>
    <w:rsid w:val="003249B7"/>
    <w:rsid w:val="00375111"/>
    <w:rsid w:val="00376BC4"/>
    <w:rsid w:val="003A5A4B"/>
    <w:rsid w:val="003C6B30"/>
    <w:rsid w:val="003E6731"/>
    <w:rsid w:val="003F04A6"/>
    <w:rsid w:val="003F3592"/>
    <w:rsid w:val="00404D15"/>
    <w:rsid w:val="00411A90"/>
    <w:rsid w:val="004216BB"/>
    <w:rsid w:val="004328F8"/>
    <w:rsid w:val="00435C3A"/>
    <w:rsid w:val="00442C0D"/>
    <w:rsid w:val="00452022"/>
    <w:rsid w:val="00462297"/>
    <w:rsid w:val="0046629F"/>
    <w:rsid w:val="00472E1A"/>
    <w:rsid w:val="00487DFC"/>
    <w:rsid w:val="004D17F6"/>
    <w:rsid w:val="004F14B4"/>
    <w:rsid w:val="004F7BD6"/>
    <w:rsid w:val="005061C2"/>
    <w:rsid w:val="005135D7"/>
    <w:rsid w:val="00546289"/>
    <w:rsid w:val="005711AF"/>
    <w:rsid w:val="0058178A"/>
    <w:rsid w:val="0059162A"/>
    <w:rsid w:val="00597136"/>
    <w:rsid w:val="005C3EAE"/>
    <w:rsid w:val="005D7162"/>
    <w:rsid w:val="006321A8"/>
    <w:rsid w:val="00655DC6"/>
    <w:rsid w:val="006634A4"/>
    <w:rsid w:val="00672F24"/>
    <w:rsid w:val="00683660"/>
    <w:rsid w:val="0068588F"/>
    <w:rsid w:val="006D61E3"/>
    <w:rsid w:val="006E5540"/>
    <w:rsid w:val="006F0907"/>
    <w:rsid w:val="007000C2"/>
    <w:rsid w:val="00752845"/>
    <w:rsid w:val="007739CC"/>
    <w:rsid w:val="007B3F46"/>
    <w:rsid w:val="007B4303"/>
    <w:rsid w:val="007F01B2"/>
    <w:rsid w:val="008251AE"/>
    <w:rsid w:val="008303E6"/>
    <w:rsid w:val="00840A39"/>
    <w:rsid w:val="00845C98"/>
    <w:rsid w:val="00847355"/>
    <w:rsid w:val="008745E0"/>
    <w:rsid w:val="00885F8F"/>
    <w:rsid w:val="008F4647"/>
    <w:rsid w:val="009010B0"/>
    <w:rsid w:val="009109A8"/>
    <w:rsid w:val="00912BAD"/>
    <w:rsid w:val="009163A6"/>
    <w:rsid w:val="00924D37"/>
    <w:rsid w:val="00994950"/>
    <w:rsid w:val="009A0131"/>
    <w:rsid w:val="009D3569"/>
    <w:rsid w:val="009D3D76"/>
    <w:rsid w:val="009E0570"/>
    <w:rsid w:val="00A15FC7"/>
    <w:rsid w:val="00A22F93"/>
    <w:rsid w:val="00A35A81"/>
    <w:rsid w:val="00A4642B"/>
    <w:rsid w:val="00A55243"/>
    <w:rsid w:val="00A74B40"/>
    <w:rsid w:val="00A76C51"/>
    <w:rsid w:val="00A84139"/>
    <w:rsid w:val="00A871A8"/>
    <w:rsid w:val="00A97DB4"/>
    <w:rsid w:val="00AD28B8"/>
    <w:rsid w:val="00AE1794"/>
    <w:rsid w:val="00AE29C6"/>
    <w:rsid w:val="00B05E49"/>
    <w:rsid w:val="00B64F2F"/>
    <w:rsid w:val="00B677E8"/>
    <w:rsid w:val="00B70230"/>
    <w:rsid w:val="00BA76C8"/>
    <w:rsid w:val="00BB3C75"/>
    <w:rsid w:val="00C24073"/>
    <w:rsid w:val="00C40161"/>
    <w:rsid w:val="00C463A6"/>
    <w:rsid w:val="00C546E7"/>
    <w:rsid w:val="00C6077A"/>
    <w:rsid w:val="00C63450"/>
    <w:rsid w:val="00C65D26"/>
    <w:rsid w:val="00C96767"/>
    <w:rsid w:val="00CB3DC6"/>
    <w:rsid w:val="00CB4579"/>
    <w:rsid w:val="00D053FB"/>
    <w:rsid w:val="00D0707F"/>
    <w:rsid w:val="00D1008A"/>
    <w:rsid w:val="00D25D25"/>
    <w:rsid w:val="00D323FD"/>
    <w:rsid w:val="00D3284E"/>
    <w:rsid w:val="00D36DE9"/>
    <w:rsid w:val="00D43FF9"/>
    <w:rsid w:val="00D47115"/>
    <w:rsid w:val="00D471A0"/>
    <w:rsid w:val="00D52085"/>
    <w:rsid w:val="00D74113"/>
    <w:rsid w:val="00DC6939"/>
    <w:rsid w:val="00DF56F5"/>
    <w:rsid w:val="00E22F5C"/>
    <w:rsid w:val="00E33F24"/>
    <w:rsid w:val="00E35D95"/>
    <w:rsid w:val="00E40C40"/>
    <w:rsid w:val="00E43AB9"/>
    <w:rsid w:val="00E47DA1"/>
    <w:rsid w:val="00E53355"/>
    <w:rsid w:val="00E6501F"/>
    <w:rsid w:val="00E902CB"/>
    <w:rsid w:val="00EA2545"/>
    <w:rsid w:val="00EA5A07"/>
    <w:rsid w:val="00EB7FB6"/>
    <w:rsid w:val="00EC2E65"/>
    <w:rsid w:val="00EC3DF4"/>
    <w:rsid w:val="00EC4D3D"/>
    <w:rsid w:val="00EC4DA4"/>
    <w:rsid w:val="00EC7286"/>
    <w:rsid w:val="00ED3E3C"/>
    <w:rsid w:val="00F33430"/>
    <w:rsid w:val="00F457F5"/>
    <w:rsid w:val="00FB4EBC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1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4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41E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269</Words>
  <Characters>1535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miloserdova</cp:lastModifiedBy>
  <cp:revision>2</cp:revision>
  <cp:lastPrinted>2011-08-09T07:06:00Z</cp:lastPrinted>
  <dcterms:created xsi:type="dcterms:W3CDTF">2011-08-15T07:45:00Z</dcterms:created>
  <dcterms:modified xsi:type="dcterms:W3CDTF">2011-08-15T07:45:00Z</dcterms:modified>
</cp:coreProperties>
</file>