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FB" w:rsidRDefault="007947FB" w:rsidP="007D6E51">
      <w:pPr>
        <w:spacing w:line="48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4.5pt">
            <v:imagedata r:id="rId6" o:title=""/>
          </v:shape>
        </w:pict>
      </w:r>
    </w:p>
    <w:p w:rsidR="007947FB" w:rsidRDefault="007947FB" w:rsidP="007D6E51">
      <w:pPr>
        <w:pStyle w:val="Heading1"/>
        <w:spacing w:line="576" w:lineRule="auto"/>
        <w:rPr>
          <w:b/>
          <w:bCs/>
          <w:spacing w:val="20"/>
          <w:sz w:val="29"/>
          <w:szCs w:val="29"/>
        </w:rPr>
      </w:pPr>
      <w:r>
        <w:rPr>
          <w:b/>
          <w:bCs/>
          <w:spacing w:val="20"/>
          <w:sz w:val="29"/>
          <w:szCs w:val="29"/>
        </w:rPr>
        <w:t>АДМИНИСТРАЦИЯ  ГОРОДА  МУРМАНСКА</w:t>
      </w:r>
    </w:p>
    <w:p w:rsidR="007947FB" w:rsidRDefault="007947FB" w:rsidP="007D6E51">
      <w:pPr>
        <w:pStyle w:val="Heading2"/>
        <w:spacing w:line="240" w:lineRule="auto"/>
        <w:rPr>
          <w:sz w:val="29"/>
          <w:szCs w:val="29"/>
        </w:rPr>
      </w:pPr>
      <w:r>
        <w:rPr>
          <w:sz w:val="29"/>
          <w:szCs w:val="29"/>
        </w:rPr>
        <w:t>П О С Т А Н О В Л Е Н И Е</w:t>
      </w:r>
    </w:p>
    <w:p w:rsidR="007947FB" w:rsidRDefault="007947FB" w:rsidP="007D6E51">
      <w:pPr>
        <w:rPr>
          <w:sz w:val="16"/>
          <w:szCs w:val="16"/>
        </w:rPr>
      </w:pPr>
    </w:p>
    <w:p w:rsidR="007947FB" w:rsidRPr="00140DF4" w:rsidRDefault="007947FB" w:rsidP="007D6E51">
      <w:pPr>
        <w:rPr>
          <w:sz w:val="28"/>
          <w:szCs w:val="28"/>
        </w:rPr>
      </w:pPr>
      <w:r>
        <w:rPr>
          <w:sz w:val="28"/>
          <w:szCs w:val="28"/>
        </w:rPr>
        <w:t>08.11.2011</w:t>
      </w:r>
      <w:r w:rsidRPr="00140DF4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140DF4">
        <w:rPr>
          <w:sz w:val="28"/>
          <w:szCs w:val="28"/>
        </w:rPr>
        <w:t xml:space="preserve">№ </w:t>
      </w:r>
      <w:r>
        <w:rPr>
          <w:sz w:val="28"/>
          <w:szCs w:val="28"/>
        </w:rPr>
        <w:t>2156</w:t>
      </w:r>
    </w:p>
    <w:p w:rsidR="007947FB" w:rsidRDefault="007947FB" w:rsidP="007D6E51">
      <w:pPr>
        <w:rPr>
          <w:sz w:val="28"/>
          <w:szCs w:val="28"/>
        </w:rPr>
      </w:pPr>
    </w:p>
    <w:p w:rsidR="007947FB" w:rsidRDefault="007947FB" w:rsidP="007D6E51">
      <w:pPr>
        <w:rPr>
          <w:sz w:val="28"/>
          <w:szCs w:val="28"/>
        </w:rPr>
      </w:pPr>
    </w:p>
    <w:p w:rsidR="007947FB" w:rsidRDefault="007947FB" w:rsidP="00FA1B80">
      <w:pPr>
        <w:pStyle w:val="BodyText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открытого конкурса на право заключения</w:t>
      </w:r>
    </w:p>
    <w:p w:rsidR="007947FB" w:rsidRDefault="007947FB" w:rsidP="00FA1B80">
      <w:pPr>
        <w:pStyle w:val="BodyText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инвестиционного договора</w:t>
      </w:r>
    </w:p>
    <w:p w:rsidR="007947FB" w:rsidRDefault="007947FB" w:rsidP="00354F2E">
      <w:pPr>
        <w:widowControl w:val="0"/>
        <w:autoSpaceDE w:val="0"/>
        <w:autoSpaceDN w:val="0"/>
        <w:adjustRightInd w:val="0"/>
        <w:ind w:left="180"/>
        <w:jc w:val="center"/>
        <w:rPr>
          <w:sz w:val="16"/>
          <w:szCs w:val="16"/>
        </w:rPr>
      </w:pPr>
    </w:p>
    <w:p w:rsidR="007947FB" w:rsidRDefault="007947FB" w:rsidP="007D6E5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947FB" w:rsidRDefault="007947FB" w:rsidP="0011596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8"/>
          <w:szCs w:val="28"/>
        </w:rPr>
        <w:t xml:space="preserve">В соответствии с Федеральным законом от 25.02.1999 № 39-ФЗ «Об инвестиционной деятельности в Российской Федерации», руководствуясь решением Мурманского городского совета от 06.10.1998 № 17-153 «Об управлении и распоряжении муниципальной собственностью г. Мурманска», решением Совета депутатов города Мурманска от 04.10.2011 № 40-535 «О даче согласия администрации города Мурманска на заключение инвестиционного договора на реконструкцию объекта недвижимого имущества, находящегося в муниципальной собственности города Мурманска, нежилого отдельно стоящего здания, расположенного по адресу: г. Мурманск, ул. Профсоюзов, д. 20», постановлением администрации города Мурманска от 21.10.2011 № 1975 «Об утверждении Порядка организации и проведения открытого конкурса на право заключения инвестиционного договора»              </w:t>
      </w:r>
      <w:r>
        <w:rPr>
          <w:b/>
          <w:bCs/>
          <w:sz w:val="28"/>
          <w:szCs w:val="28"/>
        </w:rPr>
        <w:t>п о с т а н о в л я ю:</w:t>
      </w:r>
    </w:p>
    <w:p w:rsidR="007947FB" w:rsidRPr="0002489D" w:rsidRDefault="007947FB" w:rsidP="001721AB">
      <w:pPr>
        <w:jc w:val="both"/>
        <w:rPr>
          <w:sz w:val="28"/>
          <w:szCs w:val="28"/>
        </w:rPr>
      </w:pPr>
    </w:p>
    <w:p w:rsidR="007947FB" w:rsidRPr="0002489D" w:rsidRDefault="007947FB" w:rsidP="00296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  Провести открытый конкурс на право заключения инвестиционного договора на реконструкцию</w:t>
      </w:r>
      <w:r w:rsidRPr="0029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объекта, находящегося в муниципальной собственности, расположенного по адресу: г. Мурманск, ул. Профсоюзов,       д. 20 (далее –  Конкурс). </w:t>
      </w:r>
    </w:p>
    <w:p w:rsidR="007947FB" w:rsidRDefault="007947FB" w:rsidP="00456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 Возложить полномочия организатора Конкурса на комитет градостроительства и территориального развития администрации города Мурманска (Пионковская С.С.). </w:t>
      </w:r>
    </w:p>
    <w:p w:rsidR="007947FB" w:rsidRDefault="007947FB" w:rsidP="00AC5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 Комитету градостроительства и территориального развития администрации города Мурманска (Пионковская С.С.) обеспечить подготовку и проведение открытого Конкурса.      </w:t>
      </w:r>
    </w:p>
    <w:p w:rsidR="007947FB" w:rsidRDefault="007947FB" w:rsidP="007D6E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 Комитету имущественных отношений  города Мурманска (Синякаев Р.Р.)  произвести оценку объекта муниципальной собственности, расположенного по адресу: г. Мурманск, ул. Профсоюзов,  д. 20.</w:t>
      </w:r>
    </w:p>
    <w:p w:rsidR="007947FB" w:rsidRPr="00E0304A" w:rsidRDefault="007947FB" w:rsidP="00111E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Редакции газеты «Вечерний Мурманск» (Червякова Н.Г.) опубликовать настоящее постановление.     </w:t>
      </w:r>
    </w:p>
    <w:p w:rsidR="007947FB" w:rsidRDefault="007947FB" w:rsidP="007D6E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6. </w:t>
      </w:r>
      <w:r w:rsidRPr="001C179C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947FB" w:rsidRPr="001C179C" w:rsidRDefault="007947FB" w:rsidP="003C4F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 Контроль за выполнением настоящего постановления возложить на заместителя главы администрации города Мурманска Изотова А.В.</w:t>
      </w:r>
    </w:p>
    <w:p w:rsidR="007947FB" w:rsidRDefault="007947FB" w:rsidP="007D6E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947FB" w:rsidRDefault="007947FB" w:rsidP="007D6E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947FB" w:rsidRDefault="007947FB" w:rsidP="007D6E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947FB" w:rsidRDefault="007947FB" w:rsidP="007D6E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7947FB" w:rsidRPr="00203D45" w:rsidRDefault="007947FB" w:rsidP="007D6E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Мурманска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А.И. Сысоев</w:t>
      </w:r>
    </w:p>
    <w:p w:rsidR="007947FB" w:rsidRPr="00203D45" w:rsidRDefault="007947FB" w:rsidP="007D6E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7947FB" w:rsidRPr="00203D45" w:rsidSect="00354F2E">
      <w:headerReference w:type="default" r:id="rId7"/>
      <w:pgSz w:w="11906" w:h="16838" w:code="9"/>
      <w:pgMar w:top="1134" w:right="92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7FB" w:rsidRDefault="007947FB">
      <w:r>
        <w:separator/>
      </w:r>
    </w:p>
  </w:endnote>
  <w:endnote w:type="continuationSeparator" w:id="1">
    <w:p w:rsidR="007947FB" w:rsidRDefault="0079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7FB" w:rsidRDefault="007947FB">
      <w:r>
        <w:separator/>
      </w:r>
    </w:p>
  </w:footnote>
  <w:footnote w:type="continuationSeparator" w:id="1">
    <w:p w:rsidR="007947FB" w:rsidRDefault="00794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FB" w:rsidRDefault="007947F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947FB" w:rsidRDefault="007947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99"/>
    <w:rsid w:val="0000112B"/>
    <w:rsid w:val="0000225B"/>
    <w:rsid w:val="00007074"/>
    <w:rsid w:val="00011A39"/>
    <w:rsid w:val="00015F2F"/>
    <w:rsid w:val="000242F7"/>
    <w:rsid w:val="0002489D"/>
    <w:rsid w:val="000433FF"/>
    <w:rsid w:val="00046799"/>
    <w:rsid w:val="00052F6D"/>
    <w:rsid w:val="00057EE0"/>
    <w:rsid w:val="00061BD7"/>
    <w:rsid w:val="00065FE9"/>
    <w:rsid w:val="001045B3"/>
    <w:rsid w:val="00104E76"/>
    <w:rsid w:val="00106572"/>
    <w:rsid w:val="00106CE4"/>
    <w:rsid w:val="00111E0A"/>
    <w:rsid w:val="00115963"/>
    <w:rsid w:val="00117D48"/>
    <w:rsid w:val="00121842"/>
    <w:rsid w:val="00140DF4"/>
    <w:rsid w:val="001721AB"/>
    <w:rsid w:val="00187242"/>
    <w:rsid w:val="001925D5"/>
    <w:rsid w:val="0019457D"/>
    <w:rsid w:val="0019555F"/>
    <w:rsid w:val="001A5F73"/>
    <w:rsid w:val="001B680A"/>
    <w:rsid w:val="001C123A"/>
    <w:rsid w:val="001C179C"/>
    <w:rsid w:val="001C1CCF"/>
    <w:rsid w:val="001C2600"/>
    <w:rsid w:val="001D4B7C"/>
    <w:rsid w:val="001D62AD"/>
    <w:rsid w:val="001E163A"/>
    <w:rsid w:val="001F05B9"/>
    <w:rsid w:val="00203D45"/>
    <w:rsid w:val="002270AD"/>
    <w:rsid w:val="0023246E"/>
    <w:rsid w:val="00242DD9"/>
    <w:rsid w:val="00285C8B"/>
    <w:rsid w:val="002943ED"/>
    <w:rsid w:val="00296E1B"/>
    <w:rsid w:val="002A41E2"/>
    <w:rsid w:val="002B7ED5"/>
    <w:rsid w:val="002C4341"/>
    <w:rsid w:val="002E6334"/>
    <w:rsid w:val="002F67CA"/>
    <w:rsid w:val="003116C8"/>
    <w:rsid w:val="003263BF"/>
    <w:rsid w:val="003325DB"/>
    <w:rsid w:val="003521C3"/>
    <w:rsid w:val="00354F2E"/>
    <w:rsid w:val="003936DE"/>
    <w:rsid w:val="0039648C"/>
    <w:rsid w:val="003A0AF7"/>
    <w:rsid w:val="003B160D"/>
    <w:rsid w:val="003C472A"/>
    <w:rsid w:val="003C4F85"/>
    <w:rsid w:val="003E1881"/>
    <w:rsid w:val="003E7A6B"/>
    <w:rsid w:val="00417C89"/>
    <w:rsid w:val="00426558"/>
    <w:rsid w:val="00437961"/>
    <w:rsid w:val="00456B9F"/>
    <w:rsid w:val="004646A7"/>
    <w:rsid w:val="00476D19"/>
    <w:rsid w:val="004908D7"/>
    <w:rsid w:val="004B3A50"/>
    <w:rsid w:val="004E20F5"/>
    <w:rsid w:val="004E6793"/>
    <w:rsid w:val="004F2804"/>
    <w:rsid w:val="004F5888"/>
    <w:rsid w:val="004F66D3"/>
    <w:rsid w:val="00503BA3"/>
    <w:rsid w:val="00530B04"/>
    <w:rsid w:val="00537C32"/>
    <w:rsid w:val="0054543D"/>
    <w:rsid w:val="00563F63"/>
    <w:rsid w:val="00566C6D"/>
    <w:rsid w:val="00580CB7"/>
    <w:rsid w:val="00591165"/>
    <w:rsid w:val="00596453"/>
    <w:rsid w:val="00597A6C"/>
    <w:rsid w:val="005B151F"/>
    <w:rsid w:val="005D7CE4"/>
    <w:rsid w:val="005E7B1D"/>
    <w:rsid w:val="005E7FA8"/>
    <w:rsid w:val="0060213C"/>
    <w:rsid w:val="00606559"/>
    <w:rsid w:val="00613ED5"/>
    <w:rsid w:val="00623D68"/>
    <w:rsid w:val="00625A1D"/>
    <w:rsid w:val="0065538D"/>
    <w:rsid w:val="0068556D"/>
    <w:rsid w:val="006857A7"/>
    <w:rsid w:val="006857DB"/>
    <w:rsid w:val="00685924"/>
    <w:rsid w:val="006A07A5"/>
    <w:rsid w:val="006C0DF9"/>
    <w:rsid w:val="006D0005"/>
    <w:rsid w:val="006E79AF"/>
    <w:rsid w:val="006F2455"/>
    <w:rsid w:val="007026EA"/>
    <w:rsid w:val="0070374E"/>
    <w:rsid w:val="00705C83"/>
    <w:rsid w:val="007173C9"/>
    <w:rsid w:val="00723FE5"/>
    <w:rsid w:val="00727B5A"/>
    <w:rsid w:val="00727C02"/>
    <w:rsid w:val="00756ED8"/>
    <w:rsid w:val="00767FC0"/>
    <w:rsid w:val="0078030D"/>
    <w:rsid w:val="00782840"/>
    <w:rsid w:val="00784970"/>
    <w:rsid w:val="007947FB"/>
    <w:rsid w:val="007A2566"/>
    <w:rsid w:val="007A33B6"/>
    <w:rsid w:val="007B2624"/>
    <w:rsid w:val="007D0046"/>
    <w:rsid w:val="007D505A"/>
    <w:rsid w:val="007D6E51"/>
    <w:rsid w:val="007E01A2"/>
    <w:rsid w:val="007F1251"/>
    <w:rsid w:val="0081187D"/>
    <w:rsid w:val="0083692D"/>
    <w:rsid w:val="008B144D"/>
    <w:rsid w:val="008C44F3"/>
    <w:rsid w:val="008D43AC"/>
    <w:rsid w:val="008E153F"/>
    <w:rsid w:val="008E716D"/>
    <w:rsid w:val="008F0461"/>
    <w:rsid w:val="008F112E"/>
    <w:rsid w:val="00907217"/>
    <w:rsid w:val="009115A8"/>
    <w:rsid w:val="0091397D"/>
    <w:rsid w:val="0091699C"/>
    <w:rsid w:val="0092474E"/>
    <w:rsid w:val="00936473"/>
    <w:rsid w:val="00936786"/>
    <w:rsid w:val="00947C8C"/>
    <w:rsid w:val="009539B8"/>
    <w:rsid w:val="00961B5D"/>
    <w:rsid w:val="00976DF1"/>
    <w:rsid w:val="00981BC6"/>
    <w:rsid w:val="00987602"/>
    <w:rsid w:val="0099291F"/>
    <w:rsid w:val="009C2524"/>
    <w:rsid w:val="009D2ED4"/>
    <w:rsid w:val="00A12942"/>
    <w:rsid w:val="00A14789"/>
    <w:rsid w:val="00A15792"/>
    <w:rsid w:val="00A271DB"/>
    <w:rsid w:val="00A32531"/>
    <w:rsid w:val="00A41E70"/>
    <w:rsid w:val="00A70A90"/>
    <w:rsid w:val="00A74E69"/>
    <w:rsid w:val="00A804E3"/>
    <w:rsid w:val="00A83620"/>
    <w:rsid w:val="00A92C1F"/>
    <w:rsid w:val="00AC50C6"/>
    <w:rsid w:val="00AD63F2"/>
    <w:rsid w:val="00AE1DE8"/>
    <w:rsid w:val="00AE24E0"/>
    <w:rsid w:val="00AE72BD"/>
    <w:rsid w:val="00AF5838"/>
    <w:rsid w:val="00B206D8"/>
    <w:rsid w:val="00B233F9"/>
    <w:rsid w:val="00B3205A"/>
    <w:rsid w:val="00B43224"/>
    <w:rsid w:val="00B44739"/>
    <w:rsid w:val="00B55437"/>
    <w:rsid w:val="00B6742B"/>
    <w:rsid w:val="00B767DB"/>
    <w:rsid w:val="00BA582E"/>
    <w:rsid w:val="00BB4BFC"/>
    <w:rsid w:val="00BB5D24"/>
    <w:rsid w:val="00BC45F4"/>
    <w:rsid w:val="00BD67FB"/>
    <w:rsid w:val="00BF6E13"/>
    <w:rsid w:val="00C14998"/>
    <w:rsid w:val="00C5293A"/>
    <w:rsid w:val="00C52CE2"/>
    <w:rsid w:val="00C53733"/>
    <w:rsid w:val="00CB22C9"/>
    <w:rsid w:val="00CB4EF8"/>
    <w:rsid w:val="00CD2CA4"/>
    <w:rsid w:val="00D1046F"/>
    <w:rsid w:val="00D11167"/>
    <w:rsid w:val="00D1516D"/>
    <w:rsid w:val="00D169AB"/>
    <w:rsid w:val="00D31E57"/>
    <w:rsid w:val="00D40CAB"/>
    <w:rsid w:val="00D44357"/>
    <w:rsid w:val="00D4505D"/>
    <w:rsid w:val="00D6182B"/>
    <w:rsid w:val="00D61CAE"/>
    <w:rsid w:val="00D72779"/>
    <w:rsid w:val="00D75CBA"/>
    <w:rsid w:val="00D83C52"/>
    <w:rsid w:val="00D85B51"/>
    <w:rsid w:val="00D930E2"/>
    <w:rsid w:val="00D94D46"/>
    <w:rsid w:val="00DA5496"/>
    <w:rsid w:val="00DB186D"/>
    <w:rsid w:val="00DB3528"/>
    <w:rsid w:val="00DD1D23"/>
    <w:rsid w:val="00DD4920"/>
    <w:rsid w:val="00DD49FF"/>
    <w:rsid w:val="00DD600C"/>
    <w:rsid w:val="00DE32C4"/>
    <w:rsid w:val="00DE609C"/>
    <w:rsid w:val="00DF1F52"/>
    <w:rsid w:val="00DF3AAC"/>
    <w:rsid w:val="00E0304A"/>
    <w:rsid w:val="00E068D9"/>
    <w:rsid w:val="00E23F29"/>
    <w:rsid w:val="00E24A31"/>
    <w:rsid w:val="00E35B91"/>
    <w:rsid w:val="00E53689"/>
    <w:rsid w:val="00E71CD4"/>
    <w:rsid w:val="00EA6057"/>
    <w:rsid w:val="00EA6E64"/>
    <w:rsid w:val="00EC0684"/>
    <w:rsid w:val="00ED273C"/>
    <w:rsid w:val="00EE6987"/>
    <w:rsid w:val="00F03500"/>
    <w:rsid w:val="00F659E0"/>
    <w:rsid w:val="00FA1B80"/>
    <w:rsid w:val="00FB4FEB"/>
    <w:rsid w:val="00FF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6E51"/>
    <w:pPr>
      <w:keepNext/>
      <w:spacing w:line="480" w:lineRule="auto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E51"/>
    <w:pPr>
      <w:keepNext/>
      <w:spacing w:line="360" w:lineRule="auto"/>
      <w:jc w:val="center"/>
      <w:outlineLvl w:val="1"/>
    </w:pPr>
    <w:rPr>
      <w:b/>
      <w:bCs/>
      <w:spacing w:val="2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6E5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6E51"/>
    <w:rPr>
      <w:b/>
      <w:bCs/>
      <w:spacing w:val="2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67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6799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0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528"/>
    <w:rPr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7D6E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D6E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5F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5F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338</Words>
  <Characters>1931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1kabinet</dc:creator>
  <cp:keywords/>
  <dc:description/>
  <cp:lastModifiedBy>miloserdova</cp:lastModifiedBy>
  <cp:revision>2</cp:revision>
  <cp:lastPrinted>2011-11-03T12:42:00Z</cp:lastPrinted>
  <dcterms:created xsi:type="dcterms:W3CDTF">2011-11-08T12:23:00Z</dcterms:created>
  <dcterms:modified xsi:type="dcterms:W3CDTF">2011-11-08T12:23:00Z</dcterms:modified>
</cp:coreProperties>
</file>