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82" w:rsidRDefault="00D51782" w:rsidP="00CD1392">
      <w:pPr>
        <w:pStyle w:val="Title"/>
      </w:pPr>
      <w:r w:rsidRPr="00A4543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7" o:title=""/>
          </v:shape>
        </w:pict>
      </w:r>
    </w:p>
    <w:p w:rsidR="00D51782" w:rsidRDefault="00D51782" w:rsidP="00CD1392">
      <w:pPr>
        <w:pStyle w:val="Title"/>
      </w:pPr>
    </w:p>
    <w:p w:rsidR="00D51782" w:rsidRPr="001D1003" w:rsidRDefault="00D51782" w:rsidP="00CD1392">
      <w:pPr>
        <w:pStyle w:val="Title"/>
        <w:rPr>
          <w:sz w:val="32"/>
          <w:szCs w:val="32"/>
        </w:rPr>
      </w:pPr>
      <w:r w:rsidRPr="001D1003">
        <w:rPr>
          <w:sz w:val="32"/>
          <w:szCs w:val="32"/>
        </w:rPr>
        <w:t>АДМИНИСТРАЦИЯ ГОРОДА МУРМАНСКА</w:t>
      </w:r>
    </w:p>
    <w:p w:rsidR="00D51782" w:rsidRPr="001D1003" w:rsidRDefault="00D51782" w:rsidP="00CD1392">
      <w:pPr>
        <w:jc w:val="center"/>
        <w:rPr>
          <w:sz w:val="32"/>
          <w:szCs w:val="32"/>
        </w:rPr>
      </w:pPr>
    </w:p>
    <w:p w:rsidR="00D51782" w:rsidRPr="00AF608F" w:rsidRDefault="00D51782" w:rsidP="00AF608F">
      <w:pPr>
        <w:pStyle w:val="Heading3"/>
        <w:spacing w:before="0" w:after="0"/>
        <w:ind w:right="141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AF608F">
        <w:rPr>
          <w:rFonts w:ascii="Times New Roman" w:hAnsi="Times New Roman" w:cs="Times New Roman"/>
          <w:spacing w:val="40"/>
          <w:sz w:val="32"/>
          <w:szCs w:val="32"/>
        </w:rPr>
        <w:t>П О С Т А Н О В Л Е Н И Е</w:t>
      </w:r>
    </w:p>
    <w:p w:rsidR="00D51782" w:rsidRDefault="00D51782" w:rsidP="00CD1392"/>
    <w:p w:rsidR="00D51782" w:rsidRDefault="00D51782" w:rsidP="00CD1392"/>
    <w:p w:rsidR="00D51782" w:rsidRDefault="00D51782" w:rsidP="00CD1392"/>
    <w:p w:rsidR="00D51782" w:rsidRDefault="00D51782" w:rsidP="00265BA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28.02.2011                                                        </w:t>
      </w:r>
      <w:r>
        <w:rPr>
          <w:sz w:val="28"/>
          <w:szCs w:val="28"/>
        </w:rPr>
        <w:tab/>
        <w:t xml:space="preserve">                                             № 305</w:t>
      </w:r>
    </w:p>
    <w:p w:rsidR="00D51782" w:rsidRDefault="00D51782" w:rsidP="00CD1392"/>
    <w:p w:rsidR="00D51782" w:rsidRDefault="00D51782" w:rsidP="00CD1392"/>
    <w:p w:rsidR="00D51782" w:rsidRDefault="00D51782" w:rsidP="00CD1392"/>
    <w:p w:rsidR="00D51782" w:rsidRDefault="00D51782" w:rsidP="00164B29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утратившими силу постановлений администрации </w:t>
      </w:r>
    </w:p>
    <w:p w:rsidR="00D51782" w:rsidRPr="006624C6" w:rsidRDefault="00D51782" w:rsidP="00164B29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Мурманска </w:t>
      </w:r>
    </w:p>
    <w:p w:rsidR="00D51782" w:rsidRDefault="00D51782" w:rsidP="00E853CC">
      <w:pPr>
        <w:rPr>
          <w:sz w:val="28"/>
          <w:szCs w:val="28"/>
        </w:rPr>
      </w:pPr>
    </w:p>
    <w:p w:rsidR="00D51782" w:rsidRPr="00585B7D" w:rsidRDefault="00D51782" w:rsidP="00585B7D">
      <w:pPr>
        <w:ind w:firstLine="709"/>
        <w:jc w:val="both"/>
        <w:rPr>
          <w:b/>
          <w:bCs/>
          <w:sz w:val="28"/>
          <w:szCs w:val="28"/>
        </w:rPr>
      </w:pPr>
      <w:r>
        <w:rPr>
          <w:spacing w:val="4"/>
          <w:sz w:val="28"/>
          <w:szCs w:val="28"/>
        </w:rPr>
        <w:t>Во исполнение решения антикризисной комиссии города Мурманска согласно пункту 1.3.4 протокола заседания антикризисной комиссии города Мурманска от 15.02.2010 № 11</w:t>
      </w:r>
      <w:r w:rsidRPr="00585B7D">
        <w:rPr>
          <w:b/>
          <w:bCs/>
          <w:sz w:val="28"/>
          <w:szCs w:val="28"/>
        </w:rPr>
        <w:t xml:space="preserve"> п о с т а н о в л я ю:</w:t>
      </w:r>
    </w:p>
    <w:p w:rsidR="00D51782" w:rsidRPr="00585B7D" w:rsidRDefault="00D51782" w:rsidP="00585B7D">
      <w:pPr>
        <w:jc w:val="both"/>
        <w:rPr>
          <w:b/>
          <w:bCs/>
          <w:sz w:val="28"/>
          <w:szCs w:val="28"/>
        </w:rPr>
      </w:pPr>
    </w:p>
    <w:p w:rsidR="00D51782" w:rsidRPr="004B4470" w:rsidRDefault="00D51782" w:rsidP="004B4470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4470">
        <w:rPr>
          <w:rFonts w:ascii="Times New Roman" w:hAnsi="Times New Roman" w:cs="Times New Roman"/>
          <w:sz w:val="28"/>
          <w:szCs w:val="28"/>
        </w:rPr>
        <w:t>ризнать утратившими силу постановления администрации города Мурманска:</w:t>
      </w:r>
    </w:p>
    <w:p w:rsidR="00D51782" w:rsidRDefault="00D51782" w:rsidP="00B8393F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02.03.2009 № </w:t>
      </w:r>
      <w:r w:rsidRPr="00445FD9">
        <w:rPr>
          <w:rFonts w:ascii="Times New Roman" w:hAnsi="Times New Roman" w:cs="Times New Roman"/>
          <w:sz w:val="28"/>
          <w:szCs w:val="28"/>
        </w:rPr>
        <w:t>348 «Об утверждении Положения об 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Default="00D51782" w:rsidP="00B8393F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03.06.2009 № </w:t>
      </w:r>
      <w:r w:rsidRPr="00445FD9">
        <w:rPr>
          <w:rFonts w:ascii="Times New Roman" w:hAnsi="Times New Roman" w:cs="Times New Roman"/>
          <w:sz w:val="28"/>
          <w:szCs w:val="28"/>
        </w:rPr>
        <w:t>296 «О создании 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Default="00D51782" w:rsidP="0069703F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12.10.2009 № 1060 «О внесении изменений и дополнений в приложение к постановлению администрации города Мурманска от 03.06.2009 № 296 «О создании </w:t>
      </w:r>
      <w:r w:rsidRPr="00445FD9">
        <w:rPr>
          <w:rFonts w:ascii="Times New Roman" w:hAnsi="Times New Roman" w:cs="Times New Roman"/>
          <w:sz w:val="28"/>
          <w:szCs w:val="28"/>
        </w:rPr>
        <w:t>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Pr="00585B7D" w:rsidRDefault="00D51782" w:rsidP="00B8393F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28.10.2009 № 1137 «О внесении изменения в приложение к постановлению администрации города Мурманска от 02.03.2009 № 348                </w:t>
      </w:r>
      <w:r w:rsidRPr="00445FD9">
        <w:rPr>
          <w:rFonts w:ascii="Times New Roman" w:hAnsi="Times New Roman" w:cs="Times New Roman"/>
          <w:sz w:val="28"/>
          <w:szCs w:val="28"/>
        </w:rPr>
        <w:t>«Об утверждении Положения об 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Default="00D51782" w:rsidP="00445FD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28.01.2010 № </w:t>
      </w:r>
      <w:r w:rsidRPr="00503E17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дополнений в приложение к постановлению администрации города Мурманска от 03.06.2009 № 296                   «О создании </w:t>
      </w:r>
      <w:r w:rsidRPr="00445FD9">
        <w:rPr>
          <w:rFonts w:ascii="Times New Roman" w:hAnsi="Times New Roman" w:cs="Times New Roman"/>
          <w:sz w:val="28"/>
          <w:szCs w:val="28"/>
        </w:rPr>
        <w:t>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Default="00D51782" w:rsidP="00445FD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25.02.2010 № </w:t>
      </w:r>
      <w:r w:rsidRPr="00503E17">
        <w:rPr>
          <w:rFonts w:ascii="Times New Roman" w:hAnsi="Times New Roman" w:cs="Times New Roman"/>
          <w:sz w:val="28"/>
          <w:szCs w:val="28"/>
        </w:rPr>
        <w:t>265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к постановлению администрации города Мурманска от 03.06.2009 № 296                   «О создании </w:t>
      </w:r>
      <w:r w:rsidRPr="00445FD9">
        <w:rPr>
          <w:rFonts w:ascii="Times New Roman" w:hAnsi="Times New Roman" w:cs="Times New Roman"/>
          <w:sz w:val="28"/>
          <w:szCs w:val="28"/>
        </w:rPr>
        <w:t>антикризисной комиссии города Мурманска»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782" w:rsidRDefault="00D51782" w:rsidP="00445FD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34">
        <w:rPr>
          <w:rFonts w:ascii="Times New Roman" w:hAnsi="Times New Roman" w:cs="Times New Roman"/>
          <w:sz w:val="28"/>
          <w:szCs w:val="28"/>
        </w:rPr>
        <w:t xml:space="preserve"> от 24.05.2010 № 828 «О внесении изменений в приложение к постановлению администрации города Мурманска от 03.06.2009 № 296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D4434">
        <w:rPr>
          <w:rFonts w:ascii="Times New Roman" w:hAnsi="Times New Roman" w:cs="Times New Roman"/>
          <w:sz w:val="28"/>
          <w:szCs w:val="28"/>
        </w:rPr>
        <w:t>«О создании антикризи</w:t>
      </w:r>
      <w:r>
        <w:rPr>
          <w:rFonts w:ascii="Times New Roman" w:hAnsi="Times New Roman" w:cs="Times New Roman"/>
          <w:sz w:val="28"/>
          <w:szCs w:val="28"/>
        </w:rPr>
        <w:t>сной комиссии города Мурманска»;</w:t>
      </w:r>
    </w:p>
    <w:p w:rsidR="00D51782" w:rsidRDefault="00D51782" w:rsidP="00445FD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D44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4434">
        <w:rPr>
          <w:rFonts w:ascii="Times New Roman" w:hAnsi="Times New Roman" w:cs="Times New Roman"/>
          <w:sz w:val="28"/>
          <w:szCs w:val="28"/>
        </w:rPr>
        <w:t xml:space="preserve">.2010 № </w:t>
      </w:r>
      <w:r>
        <w:rPr>
          <w:rFonts w:ascii="Times New Roman" w:hAnsi="Times New Roman" w:cs="Times New Roman"/>
          <w:sz w:val="28"/>
          <w:szCs w:val="28"/>
        </w:rPr>
        <w:t>1580</w:t>
      </w:r>
      <w:r w:rsidRPr="005D4434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к постановлению администрации города Мурманска от 03.06.2009 № 296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D4434">
        <w:rPr>
          <w:rFonts w:ascii="Times New Roman" w:hAnsi="Times New Roman" w:cs="Times New Roman"/>
          <w:sz w:val="28"/>
          <w:szCs w:val="28"/>
        </w:rPr>
        <w:t>«О создании антикризи</w:t>
      </w:r>
      <w:r>
        <w:rPr>
          <w:rFonts w:ascii="Times New Roman" w:hAnsi="Times New Roman" w:cs="Times New Roman"/>
          <w:sz w:val="28"/>
          <w:szCs w:val="28"/>
        </w:rPr>
        <w:t>сной комиссии города Мурманска».</w:t>
      </w:r>
    </w:p>
    <w:p w:rsidR="00D51782" w:rsidRPr="004B4470" w:rsidRDefault="00D51782" w:rsidP="004B447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1782" w:rsidRDefault="00D51782" w:rsidP="004B4470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D">
        <w:rPr>
          <w:rFonts w:ascii="Times New Roman" w:hAnsi="Times New Roman" w:cs="Times New Roman"/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D51782" w:rsidRPr="00585B7D" w:rsidRDefault="00D51782" w:rsidP="004B4470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585B7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со дня подписания</w:t>
      </w:r>
      <w:r w:rsidRPr="00585B7D">
        <w:rPr>
          <w:rFonts w:ascii="Times New Roman" w:hAnsi="Times New Roman" w:cs="Times New Roman"/>
          <w:sz w:val="28"/>
          <w:szCs w:val="28"/>
        </w:rPr>
        <w:t>.</w:t>
      </w:r>
    </w:p>
    <w:p w:rsidR="00D51782" w:rsidRPr="00585B7D" w:rsidRDefault="00D51782" w:rsidP="00683829">
      <w:pPr>
        <w:rPr>
          <w:sz w:val="28"/>
          <w:szCs w:val="28"/>
        </w:rPr>
      </w:pPr>
    </w:p>
    <w:p w:rsidR="00D51782" w:rsidRDefault="00D51782" w:rsidP="00683829">
      <w:pPr>
        <w:rPr>
          <w:sz w:val="28"/>
          <w:szCs w:val="28"/>
        </w:rPr>
      </w:pPr>
    </w:p>
    <w:p w:rsidR="00D51782" w:rsidRDefault="00D51782" w:rsidP="00683829">
      <w:pPr>
        <w:rPr>
          <w:sz w:val="28"/>
          <w:szCs w:val="28"/>
        </w:rPr>
      </w:pPr>
    </w:p>
    <w:tbl>
      <w:tblPr>
        <w:tblW w:w="9889" w:type="dxa"/>
        <w:tblInd w:w="-106" w:type="dxa"/>
        <w:tblLayout w:type="fixed"/>
        <w:tblLook w:val="0000"/>
      </w:tblPr>
      <w:tblGrid>
        <w:gridCol w:w="5148"/>
        <w:gridCol w:w="1440"/>
        <w:gridCol w:w="3301"/>
      </w:tblGrid>
      <w:tr w:rsidR="00D51782" w:rsidRPr="001B0682">
        <w:tc>
          <w:tcPr>
            <w:tcW w:w="5148" w:type="dxa"/>
          </w:tcPr>
          <w:p w:rsidR="00D51782" w:rsidRDefault="00D51782" w:rsidP="00CA6A76">
            <w:pPr>
              <w:jc w:val="both"/>
              <w:rPr>
                <w:b/>
                <w:bCs/>
                <w:sz w:val="28"/>
                <w:szCs w:val="28"/>
              </w:rPr>
            </w:pPr>
            <w:r w:rsidRPr="001B0682"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</w:rPr>
              <w:t>администрации</w:t>
            </w:r>
            <w:r w:rsidRPr="001B0682">
              <w:rPr>
                <w:b/>
                <w:bCs/>
                <w:sz w:val="28"/>
                <w:szCs w:val="28"/>
              </w:rPr>
              <w:t xml:space="preserve"> </w:t>
            </w:r>
          </w:p>
          <w:p w:rsidR="00D51782" w:rsidRPr="001B0682" w:rsidRDefault="00D51782" w:rsidP="00CA6A76">
            <w:pPr>
              <w:jc w:val="both"/>
              <w:rPr>
                <w:b/>
                <w:bCs/>
                <w:sz w:val="28"/>
                <w:szCs w:val="28"/>
              </w:rPr>
            </w:pPr>
            <w:r w:rsidRPr="001B0682">
              <w:rPr>
                <w:b/>
                <w:bCs/>
                <w:sz w:val="28"/>
                <w:szCs w:val="28"/>
              </w:rPr>
              <w:t>город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1B0682">
              <w:rPr>
                <w:b/>
                <w:bCs/>
                <w:sz w:val="28"/>
                <w:szCs w:val="28"/>
              </w:rPr>
              <w:t xml:space="preserve"> Мурманск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D51782" w:rsidRPr="001B0682" w:rsidRDefault="00D51782" w:rsidP="00521534">
            <w:pPr>
              <w:jc w:val="both"/>
              <w:rPr>
                <w:b/>
                <w:bCs/>
              </w:rPr>
            </w:pPr>
          </w:p>
        </w:tc>
        <w:tc>
          <w:tcPr>
            <w:tcW w:w="3301" w:type="dxa"/>
          </w:tcPr>
          <w:p w:rsidR="00D51782" w:rsidRPr="001B0682" w:rsidRDefault="00D51782" w:rsidP="00521534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D51782" w:rsidRPr="001B0682" w:rsidRDefault="00D51782" w:rsidP="00E30FC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А.И. Сысоев</w:t>
            </w:r>
          </w:p>
        </w:tc>
      </w:tr>
    </w:tbl>
    <w:p w:rsidR="00D51782" w:rsidRDefault="00D51782"/>
    <w:sectPr w:rsidR="00D51782" w:rsidSect="004B447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82" w:rsidRDefault="00D51782" w:rsidP="00154B41">
      <w:r>
        <w:separator/>
      </w:r>
    </w:p>
  </w:endnote>
  <w:endnote w:type="continuationSeparator" w:id="1">
    <w:p w:rsidR="00D51782" w:rsidRDefault="00D51782" w:rsidP="0015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82" w:rsidRDefault="00D51782" w:rsidP="00154B41">
      <w:r>
        <w:separator/>
      </w:r>
    </w:p>
  </w:footnote>
  <w:footnote w:type="continuationSeparator" w:id="1">
    <w:p w:rsidR="00D51782" w:rsidRDefault="00D51782" w:rsidP="00154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82" w:rsidRPr="004B4470" w:rsidRDefault="00D51782">
    <w:pPr>
      <w:pStyle w:val="Header"/>
      <w:jc w:val="center"/>
      <w:rPr>
        <w:sz w:val="24"/>
        <w:szCs w:val="24"/>
      </w:rPr>
    </w:pPr>
    <w:r w:rsidRPr="004B4470">
      <w:rPr>
        <w:sz w:val="24"/>
        <w:szCs w:val="24"/>
      </w:rPr>
      <w:fldChar w:fldCharType="begin"/>
    </w:r>
    <w:r w:rsidRPr="004B4470">
      <w:rPr>
        <w:sz w:val="24"/>
        <w:szCs w:val="24"/>
      </w:rPr>
      <w:instrText xml:space="preserve"> PAGE   \* MERGEFORMAT </w:instrText>
    </w:r>
    <w:r w:rsidRPr="004B447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4B4470">
      <w:rPr>
        <w:sz w:val="24"/>
        <w:szCs w:val="24"/>
      </w:rPr>
      <w:fldChar w:fldCharType="end"/>
    </w:r>
  </w:p>
  <w:p w:rsidR="00D51782" w:rsidRDefault="00D517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211"/>
    <w:multiLevelType w:val="hybridMultilevel"/>
    <w:tmpl w:val="703E52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A34A3"/>
    <w:multiLevelType w:val="hybridMultilevel"/>
    <w:tmpl w:val="9872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534F"/>
    <w:multiLevelType w:val="hybridMultilevel"/>
    <w:tmpl w:val="AB12677E"/>
    <w:lvl w:ilvl="0" w:tplc="E242C2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12C77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702F55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A7023A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780226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9F4D04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5A26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01C83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C58831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5410C"/>
    <w:multiLevelType w:val="multilevel"/>
    <w:tmpl w:val="296EE6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10B5645"/>
    <w:multiLevelType w:val="hybridMultilevel"/>
    <w:tmpl w:val="B686D428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1143F1B"/>
    <w:multiLevelType w:val="hybridMultilevel"/>
    <w:tmpl w:val="593A8D8E"/>
    <w:lvl w:ilvl="0" w:tplc="14CC3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D56D5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E067F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FDCEB4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93896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7349CB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2B497B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17413F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8EE38F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420DD"/>
    <w:multiLevelType w:val="hybridMultilevel"/>
    <w:tmpl w:val="D2A49D84"/>
    <w:lvl w:ilvl="0" w:tplc="54CC770C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DAA062F"/>
    <w:multiLevelType w:val="multilevel"/>
    <w:tmpl w:val="D3805D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F12EF8"/>
    <w:multiLevelType w:val="hybridMultilevel"/>
    <w:tmpl w:val="5044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E1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C42F7D"/>
    <w:multiLevelType w:val="hybridMultilevel"/>
    <w:tmpl w:val="1EA06B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9B6639B"/>
    <w:multiLevelType w:val="hybridMultilevel"/>
    <w:tmpl w:val="ECD2C5F0"/>
    <w:lvl w:ilvl="0" w:tplc="C4708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302F7"/>
    <w:multiLevelType w:val="hybridMultilevel"/>
    <w:tmpl w:val="07E420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8A8"/>
    <w:rsid w:val="00003895"/>
    <w:rsid w:val="00026411"/>
    <w:rsid w:val="0004289F"/>
    <w:rsid w:val="00050EC4"/>
    <w:rsid w:val="00063D38"/>
    <w:rsid w:val="00084DE8"/>
    <w:rsid w:val="00087F7D"/>
    <w:rsid w:val="000966E1"/>
    <w:rsid w:val="000A585C"/>
    <w:rsid w:val="000D10CC"/>
    <w:rsid w:val="000E0727"/>
    <w:rsid w:val="00117EC0"/>
    <w:rsid w:val="00137C78"/>
    <w:rsid w:val="00137DE5"/>
    <w:rsid w:val="00153D20"/>
    <w:rsid w:val="00154474"/>
    <w:rsid w:val="00154B41"/>
    <w:rsid w:val="00164B29"/>
    <w:rsid w:val="00184186"/>
    <w:rsid w:val="00196435"/>
    <w:rsid w:val="00196E75"/>
    <w:rsid w:val="001B0682"/>
    <w:rsid w:val="001B3FC6"/>
    <w:rsid w:val="001D1003"/>
    <w:rsid w:val="001D2A8F"/>
    <w:rsid w:val="001F4FB9"/>
    <w:rsid w:val="001F7938"/>
    <w:rsid w:val="0021291E"/>
    <w:rsid w:val="00217A76"/>
    <w:rsid w:val="002274A5"/>
    <w:rsid w:val="00244553"/>
    <w:rsid w:val="00263B3B"/>
    <w:rsid w:val="00265BAB"/>
    <w:rsid w:val="00292923"/>
    <w:rsid w:val="00296E94"/>
    <w:rsid w:val="002B2F90"/>
    <w:rsid w:val="002E0F00"/>
    <w:rsid w:val="002E55A7"/>
    <w:rsid w:val="002F365D"/>
    <w:rsid w:val="00301077"/>
    <w:rsid w:val="00311203"/>
    <w:rsid w:val="00321387"/>
    <w:rsid w:val="00324474"/>
    <w:rsid w:val="00324A1A"/>
    <w:rsid w:val="003346C4"/>
    <w:rsid w:val="00337152"/>
    <w:rsid w:val="00366E24"/>
    <w:rsid w:val="00384DA0"/>
    <w:rsid w:val="00403BB5"/>
    <w:rsid w:val="00425C15"/>
    <w:rsid w:val="00445FD9"/>
    <w:rsid w:val="0044686D"/>
    <w:rsid w:val="00446A2B"/>
    <w:rsid w:val="00451472"/>
    <w:rsid w:val="00461EF9"/>
    <w:rsid w:val="00466821"/>
    <w:rsid w:val="004734B3"/>
    <w:rsid w:val="004738A8"/>
    <w:rsid w:val="0047463C"/>
    <w:rsid w:val="0049526A"/>
    <w:rsid w:val="004A1A1D"/>
    <w:rsid w:val="004B4470"/>
    <w:rsid w:val="004C2BCF"/>
    <w:rsid w:val="004D5562"/>
    <w:rsid w:val="004D56AE"/>
    <w:rsid w:val="004D7038"/>
    <w:rsid w:val="004E099A"/>
    <w:rsid w:val="004E2B41"/>
    <w:rsid w:val="004E3491"/>
    <w:rsid w:val="004E6B7B"/>
    <w:rsid w:val="004F6232"/>
    <w:rsid w:val="00500F7E"/>
    <w:rsid w:val="00503E17"/>
    <w:rsid w:val="005137D9"/>
    <w:rsid w:val="00521534"/>
    <w:rsid w:val="00521E7E"/>
    <w:rsid w:val="00541218"/>
    <w:rsid w:val="0056103D"/>
    <w:rsid w:val="00573449"/>
    <w:rsid w:val="00576A1A"/>
    <w:rsid w:val="005835FE"/>
    <w:rsid w:val="00584611"/>
    <w:rsid w:val="00585B7D"/>
    <w:rsid w:val="0059233B"/>
    <w:rsid w:val="005B7ECD"/>
    <w:rsid w:val="005C57AD"/>
    <w:rsid w:val="005D4434"/>
    <w:rsid w:val="005E1915"/>
    <w:rsid w:val="00620265"/>
    <w:rsid w:val="00650146"/>
    <w:rsid w:val="0065485D"/>
    <w:rsid w:val="006624C6"/>
    <w:rsid w:val="00683829"/>
    <w:rsid w:val="0069703F"/>
    <w:rsid w:val="006B2A30"/>
    <w:rsid w:val="006D0EE2"/>
    <w:rsid w:val="00714A5C"/>
    <w:rsid w:val="00715FC1"/>
    <w:rsid w:val="007224E2"/>
    <w:rsid w:val="00743462"/>
    <w:rsid w:val="007451D9"/>
    <w:rsid w:val="00757945"/>
    <w:rsid w:val="00763F8C"/>
    <w:rsid w:val="007770A2"/>
    <w:rsid w:val="00777D1A"/>
    <w:rsid w:val="00784D05"/>
    <w:rsid w:val="00786AEA"/>
    <w:rsid w:val="00794A50"/>
    <w:rsid w:val="007C488D"/>
    <w:rsid w:val="007D2A77"/>
    <w:rsid w:val="007D6C2F"/>
    <w:rsid w:val="007E776A"/>
    <w:rsid w:val="007F0BBC"/>
    <w:rsid w:val="007F614B"/>
    <w:rsid w:val="00811D72"/>
    <w:rsid w:val="00825C8E"/>
    <w:rsid w:val="008443DC"/>
    <w:rsid w:val="0087364A"/>
    <w:rsid w:val="00875644"/>
    <w:rsid w:val="00894451"/>
    <w:rsid w:val="00896872"/>
    <w:rsid w:val="008F688F"/>
    <w:rsid w:val="00902650"/>
    <w:rsid w:val="009130EF"/>
    <w:rsid w:val="009253D1"/>
    <w:rsid w:val="0092650C"/>
    <w:rsid w:val="00944221"/>
    <w:rsid w:val="0094626E"/>
    <w:rsid w:val="00951E1E"/>
    <w:rsid w:val="009554DC"/>
    <w:rsid w:val="00992CDD"/>
    <w:rsid w:val="009A2C25"/>
    <w:rsid w:val="009B5D0D"/>
    <w:rsid w:val="009D17A5"/>
    <w:rsid w:val="009D188D"/>
    <w:rsid w:val="009E1E2C"/>
    <w:rsid w:val="00A02B2E"/>
    <w:rsid w:val="00A16E42"/>
    <w:rsid w:val="00A21815"/>
    <w:rsid w:val="00A25FC1"/>
    <w:rsid w:val="00A36B40"/>
    <w:rsid w:val="00A45436"/>
    <w:rsid w:val="00A4724F"/>
    <w:rsid w:val="00A50F53"/>
    <w:rsid w:val="00A74E6C"/>
    <w:rsid w:val="00A76704"/>
    <w:rsid w:val="00A83BD6"/>
    <w:rsid w:val="00A92FF7"/>
    <w:rsid w:val="00AB6E15"/>
    <w:rsid w:val="00AC5F67"/>
    <w:rsid w:val="00AC7C47"/>
    <w:rsid w:val="00AF17C6"/>
    <w:rsid w:val="00AF608F"/>
    <w:rsid w:val="00B2279C"/>
    <w:rsid w:val="00B56B44"/>
    <w:rsid w:val="00B64B0C"/>
    <w:rsid w:val="00B8393F"/>
    <w:rsid w:val="00B84F5B"/>
    <w:rsid w:val="00BC599A"/>
    <w:rsid w:val="00BE6EC6"/>
    <w:rsid w:val="00BF75BA"/>
    <w:rsid w:val="00BF7D18"/>
    <w:rsid w:val="00C0175B"/>
    <w:rsid w:val="00C02FA1"/>
    <w:rsid w:val="00C21BE0"/>
    <w:rsid w:val="00C36FA8"/>
    <w:rsid w:val="00C649CE"/>
    <w:rsid w:val="00C70611"/>
    <w:rsid w:val="00C81140"/>
    <w:rsid w:val="00C95C9C"/>
    <w:rsid w:val="00CA6A76"/>
    <w:rsid w:val="00CB27AD"/>
    <w:rsid w:val="00CB68CC"/>
    <w:rsid w:val="00CC0B1C"/>
    <w:rsid w:val="00CC5F67"/>
    <w:rsid w:val="00CD1392"/>
    <w:rsid w:val="00CF0003"/>
    <w:rsid w:val="00CF736A"/>
    <w:rsid w:val="00D32DFF"/>
    <w:rsid w:val="00D51782"/>
    <w:rsid w:val="00D57AC6"/>
    <w:rsid w:val="00D63FB2"/>
    <w:rsid w:val="00D86818"/>
    <w:rsid w:val="00D877E0"/>
    <w:rsid w:val="00DB333C"/>
    <w:rsid w:val="00DB702B"/>
    <w:rsid w:val="00DC4D7B"/>
    <w:rsid w:val="00DC543F"/>
    <w:rsid w:val="00DD6AC7"/>
    <w:rsid w:val="00DE2195"/>
    <w:rsid w:val="00DE6A9F"/>
    <w:rsid w:val="00E10403"/>
    <w:rsid w:val="00E10EFE"/>
    <w:rsid w:val="00E125BB"/>
    <w:rsid w:val="00E30FCC"/>
    <w:rsid w:val="00E6136B"/>
    <w:rsid w:val="00E710D1"/>
    <w:rsid w:val="00E853CC"/>
    <w:rsid w:val="00E9766D"/>
    <w:rsid w:val="00EA6409"/>
    <w:rsid w:val="00ED41B2"/>
    <w:rsid w:val="00F0472E"/>
    <w:rsid w:val="00F04B5B"/>
    <w:rsid w:val="00F05870"/>
    <w:rsid w:val="00F13A4B"/>
    <w:rsid w:val="00F2029C"/>
    <w:rsid w:val="00F35AD6"/>
    <w:rsid w:val="00F422C1"/>
    <w:rsid w:val="00F507F5"/>
    <w:rsid w:val="00F56E89"/>
    <w:rsid w:val="00F83932"/>
    <w:rsid w:val="00FA32C9"/>
    <w:rsid w:val="00FB30B0"/>
    <w:rsid w:val="00FE0967"/>
    <w:rsid w:val="00FE7674"/>
    <w:rsid w:val="00F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92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1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274A5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CD1392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750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D1392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00F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853CC"/>
    <w:pPr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table" w:styleId="TableGrid">
    <w:name w:val="Table Grid"/>
    <w:basedOn w:val="TableNormal"/>
    <w:uiPriority w:val="99"/>
    <w:rsid w:val="00FE09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73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4B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B41"/>
  </w:style>
  <w:style w:type="paragraph" w:styleId="Footer">
    <w:name w:val="footer"/>
    <w:basedOn w:val="Normal"/>
    <w:link w:val="FooterChar"/>
    <w:uiPriority w:val="99"/>
    <w:semiHidden/>
    <w:rsid w:val="00154B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4B41"/>
  </w:style>
  <w:style w:type="character" w:styleId="Hyperlink">
    <w:name w:val="Hyperlink"/>
    <w:basedOn w:val="DefaultParagraphFont"/>
    <w:uiPriority w:val="99"/>
    <w:rsid w:val="00784D05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F608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F608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C21BE0"/>
    <w:pPr>
      <w:ind w:left="708"/>
    </w:pPr>
  </w:style>
  <w:style w:type="paragraph" w:styleId="NormalWeb">
    <w:name w:val="Normal (Web)"/>
    <w:basedOn w:val="Normal"/>
    <w:uiPriority w:val="99"/>
    <w:semiHidden/>
    <w:rsid w:val="009442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03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309</Words>
  <Characters>1764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malozemova</cp:lastModifiedBy>
  <cp:revision>2</cp:revision>
  <cp:lastPrinted>2011-02-24T06:29:00Z</cp:lastPrinted>
  <dcterms:created xsi:type="dcterms:W3CDTF">2011-03-01T09:09:00Z</dcterms:created>
  <dcterms:modified xsi:type="dcterms:W3CDTF">2011-03-01T09:09:00Z</dcterms:modified>
</cp:coreProperties>
</file>