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CC0C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заинтересованных лиц о согласовании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D3587F" w:rsidRPr="00AE1AB0" w:rsidRDefault="00D90E0A" w:rsidP="00AE1A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предложений заинтересованных лиц в </w:t>
      </w:r>
      <w:bookmarkStart w:id="0" w:name="_GoBack"/>
      <w:bookmarkEnd w:id="0"/>
      <w:r w:rsidR="009B2D35" w:rsidRPr="009B2D35">
        <w:rPr>
          <w:rFonts w:ascii="Times New Roman" w:hAnsi="Times New Roman" w:cs="Times New Roman"/>
          <w:sz w:val="28"/>
          <w:szCs w:val="28"/>
        </w:rPr>
        <w:t>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AE1AB0">
        <w:rPr>
          <w:rFonts w:ascii="Times New Roman" w:hAnsi="Times New Roman" w:cs="Times New Roman"/>
          <w:sz w:val="28"/>
          <w:szCs w:val="28"/>
        </w:rPr>
        <w:t xml:space="preserve"> </w:t>
      </w:r>
      <w:r w:rsidR="00401CF7" w:rsidRPr="00AE1AB0">
        <w:rPr>
          <w:rFonts w:ascii="Times New Roman" w:hAnsi="Times New Roman" w:cs="Times New Roman"/>
          <w:sz w:val="28"/>
          <w:szCs w:val="28"/>
        </w:rPr>
        <w:t xml:space="preserve">карты-схемы границ прилегающей территории земельного участка с кадастровым № </w:t>
      </w:r>
      <w:r w:rsidR="00B03353" w:rsidRPr="00AE1AB0">
        <w:rPr>
          <w:rFonts w:ascii="Times New Roman" w:hAnsi="Times New Roman" w:cs="Times New Roman"/>
          <w:sz w:val="28"/>
          <w:szCs w:val="28"/>
        </w:rPr>
        <w:t>51:20:0001319:97, расположенного по адресу: г. Мурманск, Первомайский административный округ, проспект Кольский, д. № 77</w:t>
      </w:r>
      <w:r w:rsidR="00AE1AB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3587F" w:rsidRDefault="00D3587F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Сроки пр</w:t>
      </w:r>
      <w:r w:rsidR="00793495">
        <w:rPr>
          <w:rFonts w:ascii="Times New Roman" w:hAnsi="Times New Roman" w:cs="Times New Roman"/>
          <w:sz w:val="28"/>
          <w:szCs w:val="28"/>
        </w:rPr>
        <w:t>ие</w:t>
      </w:r>
      <w:r w:rsidR="00010135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AE1AB0">
        <w:rPr>
          <w:rFonts w:ascii="Times New Roman" w:hAnsi="Times New Roman" w:cs="Times New Roman"/>
          <w:sz w:val="28"/>
          <w:szCs w:val="28"/>
        </w:rPr>
        <w:t>06</w:t>
      </w:r>
      <w:r w:rsidRPr="0099765E">
        <w:rPr>
          <w:rFonts w:ascii="Times New Roman" w:hAnsi="Times New Roman" w:cs="Times New Roman"/>
          <w:sz w:val="28"/>
          <w:szCs w:val="28"/>
        </w:rPr>
        <w:t>.</w:t>
      </w:r>
      <w:r w:rsidR="002921D2" w:rsidRPr="0099765E">
        <w:rPr>
          <w:rFonts w:ascii="Times New Roman" w:hAnsi="Times New Roman" w:cs="Times New Roman"/>
          <w:sz w:val="28"/>
          <w:szCs w:val="28"/>
        </w:rPr>
        <w:t>0</w:t>
      </w:r>
      <w:r w:rsidR="00AE1AB0">
        <w:rPr>
          <w:rFonts w:ascii="Times New Roman" w:hAnsi="Times New Roman" w:cs="Times New Roman"/>
          <w:sz w:val="28"/>
          <w:szCs w:val="28"/>
        </w:rPr>
        <w:t>8</w:t>
      </w:r>
      <w:r w:rsidR="00F7059F" w:rsidRPr="0099765E">
        <w:rPr>
          <w:rFonts w:ascii="Times New Roman" w:hAnsi="Times New Roman" w:cs="Times New Roman"/>
          <w:sz w:val="28"/>
          <w:szCs w:val="28"/>
        </w:rPr>
        <w:t>.201</w:t>
      </w:r>
      <w:r w:rsidR="002921D2" w:rsidRPr="0099765E">
        <w:rPr>
          <w:rFonts w:ascii="Times New Roman" w:hAnsi="Times New Roman" w:cs="Times New Roman"/>
          <w:sz w:val="28"/>
          <w:szCs w:val="28"/>
        </w:rPr>
        <w:t>9</w:t>
      </w:r>
      <w:r w:rsidRPr="0099765E">
        <w:rPr>
          <w:rFonts w:ascii="Times New Roman" w:hAnsi="Times New Roman" w:cs="Times New Roman"/>
          <w:sz w:val="28"/>
          <w:szCs w:val="28"/>
        </w:rPr>
        <w:t xml:space="preserve"> по </w:t>
      </w:r>
      <w:r w:rsidR="00AE1AB0">
        <w:rPr>
          <w:rFonts w:ascii="Times New Roman" w:hAnsi="Times New Roman" w:cs="Times New Roman"/>
          <w:sz w:val="28"/>
          <w:szCs w:val="28"/>
        </w:rPr>
        <w:t>06</w:t>
      </w:r>
      <w:r w:rsidRPr="0099765E">
        <w:rPr>
          <w:rFonts w:ascii="Times New Roman" w:hAnsi="Times New Roman" w:cs="Times New Roman"/>
          <w:sz w:val="28"/>
          <w:szCs w:val="28"/>
        </w:rPr>
        <w:t>.</w:t>
      </w:r>
      <w:r w:rsidR="002921D2" w:rsidRPr="0099765E">
        <w:rPr>
          <w:rFonts w:ascii="Times New Roman" w:hAnsi="Times New Roman" w:cs="Times New Roman"/>
          <w:sz w:val="28"/>
          <w:szCs w:val="28"/>
        </w:rPr>
        <w:t>0</w:t>
      </w:r>
      <w:r w:rsidR="00AE1AB0">
        <w:rPr>
          <w:rFonts w:ascii="Times New Roman" w:hAnsi="Times New Roman" w:cs="Times New Roman"/>
          <w:sz w:val="28"/>
          <w:szCs w:val="28"/>
        </w:rPr>
        <w:t>9</w:t>
      </w:r>
      <w:r w:rsidR="00F7059F" w:rsidRPr="0099765E">
        <w:rPr>
          <w:rFonts w:ascii="Times New Roman" w:hAnsi="Times New Roman" w:cs="Times New Roman"/>
          <w:sz w:val="28"/>
          <w:szCs w:val="28"/>
        </w:rPr>
        <w:t>.201</w:t>
      </w:r>
      <w:r w:rsidR="002921D2" w:rsidRPr="0099765E">
        <w:rPr>
          <w:rFonts w:ascii="Times New Roman" w:hAnsi="Times New Roman" w:cs="Times New Roman"/>
          <w:sz w:val="28"/>
          <w:szCs w:val="28"/>
        </w:rPr>
        <w:t>9</w:t>
      </w:r>
      <w:r w:rsidR="00793495" w:rsidRPr="0099765E">
        <w:rPr>
          <w:rFonts w:ascii="Times New Roman" w:hAnsi="Times New Roman" w:cs="Times New Roman"/>
          <w:sz w:val="28"/>
          <w:szCs w:val="28"/>
        </w:rPr>
        <w:t xml:space="preserve"> </w:t>
      </w:r>
      <w:r w:rsidR="00793495">
        <w:rPr>
          <w:rFonts w:ascii="Times New Roman" w:hAnsi="Times New Roman" w:cs="Times New Roman"/>
          <w:sz w:val="28"/>
          <w:szCs w:val="28"/>
        </w:rPr>
        <w:t>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08CD" w:rsidRPr="009B2D35" w:rsidRDefault="00D90E0A" w:rsidP="00AE1AB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</w:t>
      </w:r>
      <w:r w:rsidR="00CC0CC8">
        <w:rPr>
          <w:rFonts w:ascii="Times New Roman" w:hAnsi="Times New Roman" w:cs="Times New Roman"/>
          <w:sz w:val="28"/>
          <w:szCs w:val="28"/>
        </w:rPr>
        <w:t>согласования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</w:t>
      </w:r>
      <w:r w:rsidR="00CC0CC8">
        <w:rPr>
          <w:rFonts w:ascii="Times New Roman" w:hAnsi="Times New Roman" w:cs="Times New Roman"/>
          <w:sz w:val="28"/>
          <w:szCs w:val="28"/>
        </w:rPr>
        <w:t>согласования</w:t>
      </w:r>
      <w:r w:rsidR="009B2D35">
        <w:rPr>
          <w:rFonts w:ascii="Times New Roman" w:hAnsi="Times New Roman" w:cs="Times New Roman"/>
          <w:sz w:val="28"/>
          <w:szCs w:val="28"/>
        </w:rPr>
        <w:t xml:space="preserve">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AE1AB0" w:rsidRPr="00AE1AB0">
        <w:rPr>
          <w:rFonts w:ascii="Times New Roman" w:hAnsi="Times New Roman" w:cs="Times New Roman"/>
          <w:sz w:val="28"/>
          <w:szCs w:val="28"/>
        </w:rPr>
        <w:t>пяти дней с момента окончания срока согласования проекта.</w:t>
      </w: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65C78"/>
    <w:rsid w:val="000A306F"/>
    <w:rsid w:val="00157BF0"/>
    <w:rsid w:val="002921D2"/>
    <w:rsid w:val="003A074E"/>
    <w:rsid w:val="00401CF7"/>
    <w:rsid w:val="00462712"/>
    <w:rsid w:val="00472007"/>
    <w:rsid w:val="005733E8"/>
    <w:rsid w:val="0057555C"/>
    <w:rsid w:val="00793495"/>
    <w:rsid w:val="00863067"/>
    <w:rsid w:val="008F2319"/>
    <w:rsid w:val="0099765E"/>
    <w:rsid w:val="009B2D35"/>
    <w:rsid w:val="009C219B"/>
    <w:rsid w:val="00AD049F"/>
    <w:rsid w:val="00AD7837"/>
    <w:rsid w:val="00AE1AB0"/>
    <w:rsid w:val="00B03353"/>
    <w:rsid w:val="00B71F6C"/>
    <w:rsid w:val="00B92978"/>
    <w:rsid w:val="00BD21DE"/>
    <w:rsid w:val="00C5255A"/>
    <w:rsid w:val="00C55B8E"/>
    <w:rsid w:val="00C57AE5"/>
    <w:rsid w:val="00CC0CC8"/>
    <w:rsid w:val="00D3587F"/>
    <w:rsid w:val="00D90E0A"/>
    <w:rsid w:val="00DB68EF"/>
    <w:rsid w:val="00DC08CD"/>
    <w:rsid w:val="00DE44F8"/>
    <w:rsid w:val="00E153AF"/>
    <w:rsid w:val="00E27056"/>
    <w:rsid w:val="00E70FAF"/>
    <w:rsid w:val="00E934EA"/>
    <w:rsid w:val="00F10613"/>
    <w:rsid w:val="00F14790"/>
    <w:rsid w:val="00F6688E"/>
    <w:rsid w:val="00F7059F"/>
    <w:rsid w:val="00F7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Майзеров Андрей Николаевич</cp:lastModifiedBy>
  <cp:revision>14</cp:revision>
  <cp:lastPrinted>2019-08-06T09:53:00Z</cp:lastPrinted>
  <dcterms:created xsi:type="dcterms:W3CDTF">2019-07-02T07:30:00Z</dcterms:created>
  <dcterms:modified xsi:type="dcterms:W3CDTF">2019-08-06T09:53:00Z</dcterms:modified>
</cp:coreProperties>
</file>