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23" w:rsidRPr="00F92C44" w:rsidRDefault="00B41323" w:rsidP="00FE73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59"/>
      <w:bookmarkEnd w:id="0"/>
      <w:r w:rsidRPr="00F92C44">
        <w:rPr>
          <w:rFonts w:ascii="Times New Roman" w:hAnsi="Times New Roman" w:cs="Times New Roman"/>
          <w:sz w:val="26"/>
          <w:szCs w:val="26"/>
        </w:rPr>
        <w:t>ПРИМЕРНАЯ ФОРМА ТИПОВОГО ДОГОВОРА</w:t>
      </w:r>
    </w:p>
    <w:p w:rsidR="00B41323" w:rsidRPr="00F92C44" w:rsidRDefault="00B41323" w:rsidP="00FE73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на оказание услуг (выездное обслуживание)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16"/>
          <w:szCs w:val="26"/>
        </w:rPr>
      </w:pPr>
    </w:p>
    <w:p w:rsidR="00B41323" w:rsidRPr="00F92C44" w:rsidRDefault="00B41323" w:rsidP="00FE73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Данный договор не является публичной офертой. В отношении</w:t>
      </w:r>
    </w:p>
    <w:p w:rsidR="00B41323" w:rsidRPr="00F92C44" w:rsidRDefault="00B41323" w:rsidP="00FE73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настоящего договора не применяются положения </w:t>
      </w:r>
      <w:hyperlink r:id="rId4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ст. 437</w:t>
        </w:r>
      </w:hyperlink>
      <w:r w:rsidR="00FE7334">
        <w:t xml:space="preserve"> </w:t>
      </w:r>
      <w:r w:rsidRPr="00F92C44">
        <w:rPr>
          <w:rFonts w:ascii="Times New Roman" w:hAnsi="Times New Roman" w:cs="Times New Roman"/>
          <w:sz w:val="26"/>
          <w:szCs w:val="26"/>
        </w:rPr>
        <w:t>Гражданского кодекса РФ</w:t>
      </w:r>
    </w:p>
    <w:p w:rsidR="00B41323" w:rsidRPr="00F92C44" w:rsidRDefault="00B41323" w:rsidP="00FE73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1323" w:rsidRPr="00F92C44" w:rsidRDefault="00B41323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г. </w:t>
      </w:r>
      <w:r w:rsidR="00007158" w:rsidRPr="00F92C44">
        <w:rPr>
          <w:rFonts w:ascii="Times New Roman" w:hAnsi="Times New Roman" w:cs="Times New Roman"/>
          <w:sz w:val="26"/>
          <w:szCs w:val="26"/>
        </w:rPr>
        <w:t>Мурманск</w:t>
      </w:r>
      <w:r w:rsidRPr="00F92C4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07158" w:rsidRPr="00F92C4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92C44">
        <w:rPr>
          <w:rFonts w:ascii="Times New Roman" w:hAnsi="Times New Roman" w:cs="Times New Roman"/>
          <w:sz w:val="26"/>
          <w:szCs w:val="26"/>
        </w:rPr>
        <w:t xml:space="preserve">       </w:t>
      </w:r>
      <w:r w:rsidR="00007158" w:rsidRPr="00F92C44">
        <w:rPr>
          <w:rFonts w:ascii="Times New Roman" w:hAnsi="Times New Roman" w:cs="Times New Roman"/>
          <w:sz w:val="26"/>
          <w:szCs w:val="26"/>
        </w:rPr>
        <w:t xml:space="preserve">      </w:t>
      </w:r>
      <w:r w:rsidRPr="00F92C44">
        <w:rPr>
          <w:rFonts w:ascii="Times New Roman" w:hAnsi="Times New Roman" w:cs="Times New Roman"/>
          <w:sz w:val="26"/>
          <w:szCs w:val="26"/>
        </w:rPr>
        <w:t xml:space="preserve">       </w:t>
      </w:r>
      <w:r w:rsidR="00007158" w:rsidRPr="00F92C44">
        <w:rPr>
          <w:rFonts w:ascii="Times New Roman" w:hAnsi="Times New Roman" w:cs="Times New Roman"/>
          <w:sz w:val="26"/>
          <w:szCs w:val="26"/>
        </w:rPr>
        <w:t>"___" ______________20__</w:t>
      </w:r>
      <w:r w:rsidRPr="00F92C4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41323" w:rsidRPr="00F92C44" w:rsidRDefault="00B41323" w:rsidP="00FE73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ФГБУ "ФКП Росреестра", в лице директора филиала ФГБУ "ФКП Росреестра" по Мурманской области </w:t>
      </w:r>
      <w:proofErr w:type="spellStart"/>
      <w:r w:rsidRPr="00F92C44">
        <w:rPr>
          <w:rFonts w:ascii="Times New Roman" w:hAnsi="Times New Roman" w:cs="Times New Roman"/>
          <w:sz w:val="26"/>
          <w:szCs w:val="26"/>
        </w:rPr>
        <w:t>Соляника</w:t>
      </w:r>
      <w:proofErr w:type="spellEnd"/>
      <w:r w:rsidRPr="00F92C44">
        <w:rPr>
          <w:rFonts w:ascii="Times New Roman" w:hAnsi="Times New Roman" w:cs="Times New Roman"/>
          <w:sz w:val="26"/>
          <w:szCs w:val="26"/>
        </w:rPr>
        <w:t xml:space="preserve"> Юрия Яковлевича, действующего на основании доверенности ____________, именуем__ в дальнейшем "Исполнитель", с одной стороны, и ____________, в лице ____________, действующего___ на основании ____________, именуем____ в дальнейшем "Заказчик", с другой стороны, далее именуемые - Стороны, заключили настоящий Договор о нижеследующем: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72"/>
      <w:bookmarkEnd w:id="1"/>
      <w:r w:rsidRPr="00F92C44">
        <w:rPr>
          <w:rFonts w:ascii="Times New Roman" w:hAnsi="Times New Roman" w:cs="Times New Roman"/>
          <w:sz w:val="26"/>
          <w:szCs w:val="26"/>
        </w:rPr>
        <w:t>1.1. Заказчик поручает и обязуется оплатить, а Исполнитель принимает на себя обязательства по предварительной заявке Заказчика оказать услуги следующего вида на территории исполнения: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73"/>
      <w:bookmarkEnd w:id="2"/>
      <w:r w:rsidRPr="00F92C44">
        <w:rPr>
          <w:rFonts w:ascii="Times New Roman" w:hAnsi="Times New Roman" w:cs="Times New Roman"/>
          <w:sz w:val="26"/>
          <w:szCs w:val="26"/>
        </w:rPr>
        <w:t>1.1.1. услугу по выезду к Заказчику с целью доставки запросов о предоставлении сведений, содержащихся в Едином государственном реестре недвижимости (далее - ЕГРН), и прилагаемых к ним документов по адресу ________________________ (указывается адрес места оказания государственных услуг) с составлением соответствующей расписки;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74"/>
      <w:bookmarkEnd w:id="3"/>
      <w:r w:rsidRPr="00F92C44">
        <w:rPr>
          <w:rFonts w:ascii="Times New Roman" w:hAnsi="Times New Roman" w:cs="Times New Roman"/>
          <w:sz w:val="26"/>
          <w:szCs w:val="26"/>
        </w:rPr>
        <w:t>1.1.2. услугу по курьерской доставке Заказчику документов, подлежащих выдаче по результатам рассмотрения запросов о предоставлении сведений, содержащихся в ЕГРН, по адресу ____________________________ (указывается адрес места оказания государственных услуг) с составлением соответствующей расписки.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1.3. Исполнение обязанностей по настоящему договору Исполнителем возможно только при наличии документа, подтверждающего оплату услуги.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1.4. Территория исполнения ___________________________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Под территорией исполнения для целей настоящего договора понимается территория, в пределах которой Исполнитель обязуется исполнить свои обязательства по настоящему договору.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1.5. Срок оказания услуг устанавливается с "__" ________ ____ г. до "__" ________ ____ г. с периодичностью ____ раз в месяц.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2. СТОИМОСТЬ УСЛУГ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2.1. Стоимость услуг, оказываемых по настоящему Договору, определяется по тарифам Исполнителя, утвержденным приказом </w:t>
      </w:r>
      <w:r w:rsidR="00FE7334">
        <w:rPr>
          <w:rFonts w:ascii="Times New Roman" w:hAnsi="Times New Roman" w:cs="Times New Roman"/>
          <w:sz w:val="26"/>
          <w:szCs w:val="26"/>
        </w:rPr>
        <w:t xml:space="preserve">ФГУП "ФКП </w:t>
      </w:r>
      <w:proofErr w:type="spellStart"/>
      <w:r w:rsidR="00FE7334">
        <w:rPr>
          <w:rFonts w:ascii="Times New Roman" w:hAnsi="Times New Roman" w:cs="Times New Roman"/>
          <w:sz w:val="26"/>
          <w:szCs w:val="26"/>
        </w:rPr>
        <w:t>Ростреестра</w:t>
      </w:r>
      <w:proofErr w:type="spellEnd"/>
      <w:r w:rsidR="00FE7334">
        <w:rPr>
          <w:rFonts w:ascii="Times New Roman" w:hAnsi="Times New Roman" w:cs="Times New Roman"/>
          <w:sz w:val="26"/>
          <w:szCs w:val="26"/>
        </w:rPr>
        <w:t xml:space="preserve">" от 26.12.2018 </w:t>
      </w:r>
      <w:r w:rsidRPr="00F92C44">
        <w:rPr>
          <w:rFonts w:ascii="Times New Roman" w:hAnsi="Times New Roman" w:cs="Times New Roman"/>
          <w:sz w:val="26"/>
          <w:szCs w:val="26"/>
        </w:rPr>
        <w:t>N</w:t>
      </w:r>
      <w:r w:rsidR="00FE7334">
        <w:rPr>
          <w:rFonts w:ascii="Times New Roman" w:hAnsi="Times New Roman" w:cs="Times New Roman"/>
          <w:sz w:val="26"/>
          <w:szCs w:val="26"/>
        </w:rPr>
        <w:t xml:space="preserve"> П/487</w:t>
      </w:r>
      <w:r w:rsidRPr="00F92C44">
        <w:rPr>
          <w:rFonts w:ascii="Times New Roman" w:hAnsi="Times New Roman" w:cs="Times New Roman"/>
          <w:sz w:val="26"/>
          <w:szCs w:val="26"/>
        </w:rPr>
        <w:t>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2.2. Оплата услуг производится Заказчиком на условиях 100% предоплаты.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2.3. Оплата стоимости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производится Заказчиком в безналичном порядке в течение 3 (трех) календарных дней с момента выставления Исполнителем счета, путем перечисления денежных средств на лицевой счет Исполнителя по реквизитам, указанным в </w:t>
      </w:r>
      <w:hyperlink w:anchor="P239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разделе 9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а также внесения наличных средств в кассу Исполнителя.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lastRenderedPageBreak/>
        <w:t xml:space="preserve">2.4. Соответствующим </w:t>
      </w:r>
      <w:hyperlink w:anchor="P26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Приложением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к настоящему Договору могут быть предусмотрены иные сроки и порядок, и условия оплаты.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2.5. Обязательства Заказчика по оплате считаются исполненными на дату зачисления денежных средств на ____________ счет УФК Исполнителя.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2.6. Исполнитель приступает к исполнению своих обязательств в рамках настоящего Договора после оплаты Заказчиком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в соответствии с настоящим Договором.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2.7. В случае отсутствия у Исполнителя сведений, подтверждающих оплату, оказания Услуги, за сутки до назначенной даты выезда, оказание Услуги отменяется, о чем Заказчик незамедлительно оповещается.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2.8. Услуги по выезду к Заказчику с целью доставки запросов о предоставлении сведений, содержащихся в ЕГРН и по курьерской доставке Заказчику документов, подлежащих выдаче по результатам рассмотрения запросов о предоставлении сведений, содержащихся в ЕГРН, предоставляется бесплатно для инвалидов Великой Отечественной войны и приравненных к ним граждан, инвалидов I и II групп при предъявлении подтверждающих документов. При этом услуга оказывается только в отношении объектов недвижимости, правообладателями которых являются указанные лица.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3. ОБЯЗАННОСТИ ИСПОЛНИТЕЛЯ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3.1. Исполнитель обязуется: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3.1.1. осуществить прием документов, необходимых для оказания услуг, указанных в </w:t>
      </w:r>
      <w:hyperlink w:anchor="P173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по месту нахождения Заказчика, находящегося на территории исполнения, в сроки согласно достигнутой договоренности;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3.1.2. сообщить Заказчику о готовности документов, подготовленных по итогам оказания услуг, указанных в </w:t>
      </w:r>
      <w:hyperlink w:anchor="P173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в течение одного рабочего дня посредством телефонной связи;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3.1.3. В случае указания Заказчиком в заявке услуги, предусмотренной </w:t>
      </w:r>
      <w:hyperlink w:anchor="P174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пунктом 1.1.2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, в течение 2 (двух) рабочих дней с момента осуществления услуг, указанных в </w:t>
      </w:r>
      <w:hyperlink w:anchor="P174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1.1.2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доставить по адресу, указанному Заказчиком в Заявке, документы, подготовленные по итогам оказания услуг.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3.1.4. обеспечить защиту персональных данных, содержащихся в документах;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3.1.5. оказывать услуги, указанные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лично и с надлежащим качеством и отвечать за их комфортность.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4. ОБЯЗАННОСТИ ЗАКАЗЧИКА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4.1. Заказчик обязуется: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4.1.1. посредством факсимильной связи или электронной почты осуществить направление в адрес Исполнителя заявки на оказание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с указанием количества запросов, вида оказываемой услуги, адреса объектов недвижимости, реквизитов платежного поручения и адрес, по месту которого будет оказываться услуга, указанная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пункте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>, в пределах территории исполнения;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4.1.2. предоставить Исполнителю документ, удостоверяющий личность Заказчика, а также информацию, необходимую для осуществления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в том числе персональные данные для заполнения заявления о необходимости выполнения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5"/>
      <w:bookmarkEnd w:id="4"/>
      <w:r w:rsidRPr="00F92C44">
        <w:rPr>
          <w:rFonts w:ascii="Times New Roman" w:hAnsi="Times New Roman" w:cs="Times New Roman"/>
          <w:sz w:val="26"/>
          <w:szCs w:val="26"/>
        </w:rPr>
        <w:t xml:space="preserve">4.1.3. передать Исполнителю документы, необходимые для осуществления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lastRenderedPageBreak/>
        <w:t xml:space="preserve">4.1.4. оплатить услуги Исполнителя, указанные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в порядке и сроки, определенные настоящим Договором;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4.1.5. принять документы, доставленные Исполнителем по результатам оказания услуг;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4.1.6. обеспечить к моменту прибытия работников Исполнителя к месту предоставления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>, условия для их работы: наличие помещения, доступ к электропитанию, необходимому для работы оборудования (компьютер, принтер, сканер), наличие стола, необходимого для размещения оборудования и работы сотрудника Исполнителя, стульев для работников Исполнителя);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4.1.7. обеспечить к моменту прибытия работников Исполнителя к месту предоставления услуг наличие обусловленного настоящим договором количества пакетов документов для запросов, подлежащих передаче; обеспечить наличие лица, уполномоченного на обращение за предоставлением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>, наличие у данного лица соответствующего требованиям законодательства документа, удостоверяющего личность.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5. ПОРЯДОК ОФОРМЛЕНИЯ ДОКУМЕНТОВ ОБ ОКАЗАНИИ УСЛУГ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5.1. По завершении оказания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Исполнитель составляет и представляет Заказчику акт об оказании услуг (выполнении работ) в двух экземплярах.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5.2. Заказчик обязан рассмотреть и подписать акт об оказании услуг (выполнении работ) в течение трех календарных дней с момента получения его от Исполнителя.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6. ОТВЕТСТВЕННОСТЬ СТОРОН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6.1. В случае неисполнения или ненадлежащего исполнения Заказчиком и Исполнителем условий настоящего договора стороны несут ответственность в соответствии с действующим законодательством РФ.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6.2. В случае отказа Заказчика от услуг Исполнителя либо изменения по инициативе Заказчика согласованной даты оказания услуг и ненадлежащем уведомлении об этом Исполнителя (в срок менее чем один рабочий день) при осуществленном выезде Исполнителя к Заказчику с целью доставки документов к месту оказания государственных услуг или доставки Заказчику документов, подготовленных по итогам оказания услуг, стоимость оплаченных Заказчиком услуг не возвращается.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6.3. В случае если по прибытии работников Исполнителя к месту оказания Услуг Заказчик (или его работники) отказался или уклонился от передачи обусловленных договором документов (запросов), услуги считаются предоставленными, а денежные средства, оплаченные Заказчиком, не подлежат возврату Исполнителем.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6.4. В случае если по прибытии работников Исполнителя к месту оказания Услуги Заказчик отказался или уклонился от оказания услуги, услуги считаются предоставленными, а денежные средства, оплаченные Заказчиком, не подлежат возврату Исполнителем.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6.5. В случае если в нарушение </w:t>
      </w:r>
      <w:hyperlink w:anchor="P205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пункта 4.1.3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Заказчик не передал (не представил) Исполнителю документы (документ), необходимые для осуществления государственных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п.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 xml:space="preserve"> настоящего договора, услуги считаются предоставленными, а денежные средства, оплаченные Заказчиком, не подлежат возврату Исполнителем. При этом Исполнитель информирует Заказчика о возможности повторного выезда Исполнителя к Заказчику после полной оплаты услуг, указанных в </w:t>
      </w:r>
      <w:hyperlink w:anchor="P172" w:history="1">
        <w:r w:rsidRPr="00F92C44">
          <w:rPr>
            <w:rFonts w:ascii="Times New Roman" w:hAnsi="Times New Roman" w:cs="Times New Roman"/>
            <w:color w:val="0000FF"/>
            <w:sz w:val="26"/>
            <w:szCs w:val="26"/>
          </w:rPr>
          <w:t>пункте 1.1</w:t>
        </w:r>
      </w:hyperlink>
      <w:r w:rsidRPr="00F92C44">
        <w:rPr>
          <w:rFonts w:ascii="Times New Roman" w:hAnsi="Times New Roman" w:cs="Times New Roman"/>
          <w:sz w:val="26"/>
          <w:szCs w:val="26"/>
        </w:rPr>
        <w:t>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6.6. В случае если в течение 30 минут по прибытии сотрудника Исполнителя в указанное Заказчиком место оказания Услуги Заказчик не обеспечил условия для </w:t>
      </w:r>
      <w:r w:rsidRPr="00F92C44">
        <w:rPr>
          <w:rFonts w:ascii="Times New Roman" w:hAnsi="Times New Roman" w:cs="Times New Roman"/>
          <w:sz w:val="26"/>
          <w:szCs w:val="26"/>
        </w:rPr>
        <w:lastRenderedPageBreak/>
        <w:t>работы сотрудника Исполнителя (доступ к электропитанию, необходимому для работы оборудования, стол, необходимый для размещения оборудования и работы сотрудника Исполнителя, стул для работника Исполнителя), не предъявил документы, удостоверяющие его личность или не готов к передаче (приему) документов от Исполнителя, последний вправе отказаться от предоставления Услуги, при этом обязательства Исполнителя по договору считаются выполненными, Услуга предоставленной, а денежные средства, оплаченные Заказчиком, не подлежат возврату Исполнителем.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7. УСЛОВИЯ О КОНФИДЕНЦИАЛЬНОСТИ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7.1. Любая информация, касающаяся хозяйственно-коммерческой деятельности, технических возможностей или финансового положения Сторон, считается конфиденциальной и не подлежащей разглашению Сторонами. Стороны обязуются сохранять строгую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третьим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 ПРОЧИЕ УСЛОВИЯ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8.1. Договор вступает в силу с момента его подписания и действует до исполнения сторонами всех принятых на себя обязательств.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8.2. По всем вопросам, не урегулированным договором, применяются нормы действующего законодательства Российской Федерации, Положением о предоставлении услуг по выезду к Заказчикам с целью доставки документов к месту оказания государственных услуг и (или) доставки Заказчикам документов, подготовленных по итогам оказания услуг, утвержденным ____________.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8.3. Спорные вопросы, возникающие при заключении, исполнении, изменении, дополнении или расторжении Договора, Стороны будут решать путем переговоров. При не достижении согласия споры будут рассматриваться в арбитражном суде _____________ после досудебного порядка урегулирования спора путем предъявления претензии. Срок рассмотрения претензии - 10 дней с момента ее получения.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8.4. Настоящий Договор составлен в двух экземплярах, по одному для каждой из сторон.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8.5. Все изменения и дополнения к настоящему Договору считаются действительными, если они оформлены в письменном виде, подписаны обеими Сторонами и скреплены оттисками круглых уставных печатей Сторон.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8.6. Дополнения и приложения к настоящему Договору, согласованные и оформленные Сторонами, являются его неотъемлемой частью.</w:t>
      </w:r>
    </w:p>
    <w:p w:rsidR="00B41323" w:rsidRPr="00F92C44" w:rsidRDefault="00B41323" w:rsidP="00FE7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8.7. Договор может быть расторгнут по взаимному согласию Сторон.</w:t>
      </w:r>
    </w:p>
    <w:p w:rsidR="00B41323" w:rsidRPr="00FE7334" w:rsidRDefault="00B41323" w:rsidP="00FE7334">
      <w:pPr>
        <w:pStyle w:val="ConsPlusNormal"/>
        <w:jc w:val="both"/>
        <w:rPr>
          <w:rFonts w:ascii="Times New Roman" w:hAnsi="Times New Roman" w:cs="Times New Roman"/>
          <w:sz w:val="20"/>
          <w:szCs w:val="26"/>
        </w:rPr>
      </w:pPr>
    </w:p>
    <w:p w:rsidR="00B41323" w:rsidRPr="00F92C44" w:rsidRDefault="00B41323" w:rsidP="00FE733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5" w:name="P239"/>
      <w:bookmarkEnd w:id="5"/>
      <w:r w:rsidRPr="00F92C44">
        <w:rPr>
          <w:rFonts w:ascii="Times New Roman" w:hAnsi="Times New Roman" w:cs="Times New Roman"/>
          <w:sz w:val="26"/>
          <w:szCs w:val="26"/>
        </w:rPr>
        <w:t>9.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24"/>
      </w:tblGrid>
      <w:tr w:rsidR="006F0945" w:rsidRPr="00FE7334" w:rsidTr="00FE7334">
        <w:trPr>
          <w:trHeight w:val="382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Заказчик: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Ф.И.О.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_________________________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Паспорт: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серия  _____ номер  _________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выдан _________________________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 г.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Адрес: _______________________________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______________________________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подпись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______________________________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(инициалы, фамилия)</w:t>
            </w:r>
          </w:p>
          <w:p w:rsidR="006F0945" w:rsidRPr="00FE7334" w:rsidRDefault="006F0945" w:rsidP="00FE7334">
            <w:pPr>
              <w:jc w:val="both"/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Исполнитель: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Федеральное  государственное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бюджетное учреждение «Федеральная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кадастровая палата Федеральной службы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государственной регистрации, кадастра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и картографии»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3025, г"/>
              </w:smartTagPr>
              <w:r w:rsidRPr="00FE7334">
                <w:rPr>
                  <w:sz w:val="20"/>
                  <w:szCs w:val="20"/>
                </w:rPr>
                <w:t>183025, г</w:t>
              </w:r>
            </w:smartTag>
            <w:r w:rsidRPr="00FE7334">
              <w:rPr>
                <w:sz w:val="20"/>
                <w:szCs w:val="20"/>
              </w:rPr>
              <w:t>. Мурманск, ул. Полярные Зори, д. 44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Тел. 8 (8152)403-000, факс 8(8152)426499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ИНН 7705401340, КПП 519043001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Р/с 40501810440302007002 в Банк: Отделение Мурманск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БИК 044705001 ОКПО 51686045 ОГРН 1027700485757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ОКТМО 47701000</w:t>
            </w:r>
          </w:p>
          <w:p w:rsidR="006F0945" w:rsidRPr="00FE7334" w:rsidRDefault="006F0945" w:rsidP="00FE7334">
            <w:pPr>
              <w:jc w:val="center"/>
              <w:rPr>
                <w:sz w:val="20"/>
                <w:szCs w:val="20"/>
              </w:rPr>
            </w:pP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___________________/_________________/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М.П.</w:t>
            </w:r>
          </w:p>
          <w:p w:rsidR="006F0945" w:rsidRPr="00FE7334" w:rsidRDefault="006F0945" w:rsidP="00FE7334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«__»______________20__ г.</w:t>
            </w:r>
          </w:p>
        </w:tc>
      </w:tr>
    </w:tbl>
    <w:p w:rsidR="00B41323" w:rsidRPr="00F92C44" w:rsidRDefault="00B41323" w:rsidP="00FE7334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Приложение</w:t>
      </w:r>
    </w:p>
    <w:p w:rsidR="00B41323" w:rsidRPr="00F92C44" w:rsidRDefault="00B41323" w:rsidP="00FE733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к Договору</w:t>
      </w:r>
    </w:p>
    <w:p w:rsidR="00B41323" w:rsidRPr="00F92C44" w:rsidRDefault="00B41323" w:rsidP="00FE733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от _____________ N _______</w:t>
      </w:r>
    </w:p>
    <w:p w:rsidR="00B41323" w:rsidRPr="00F92C44" w:rsidRDefault="00B41323" w:rsidP="00FE73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41323" w:rsidRPr="00F92C44" w:rsidRDefault="00B41323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262"/>
      <w:bookmarkEnd w:id="6"/>
      <w:r w:rsidRPr="00F92C44">
        <w:rPr>
          <w:rFonts w:ascii="Times New Roman" w:hAnsi="Times New Roman" w:cs="Times New Roman"/>
          <w:sz w:val="26"/>
          <w:szCs w:val="26"/>
        </w:rPr>
        <w:t>АКТ</w:t>
      </w:r>
    </w:p>
    <w:p w:rsidR="00B41323" w:rsidRPr="00F92C44" w:rsidRDefault="00B41323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сдачи-приемки услуг</w:t>
      </w:r>
    </w:p>
    <w:p w:rsidR="00B41323" w:rsidRPr="00F92C44" w:rsidRDefault="00B41323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по Договору от _____________ N _______</w:t>
      </w:r>
    </w:p>
    <w:p w:rsidR="00B41323" w:rsidRPr="00F92C44" w:rsidRDefault="00B41323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оказания платных услуг</w:t>
      </w:r>
    </w:p>
    <w:p w:rsidR="00B41323" w:rsidRPr="00F92C44" w:rsidRDefault="00B41323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41323" w:rsidRPr="00F92C44" w:rsidRDefault="00007158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г. Мурманск</w:t>
      </w:r>
      <w:r w:rsidR="00B41323" w:rsidRPr="00F92C4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F0945"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92C44">
        <w:rPr>
          <w:rFonts w:ascii="Times New Roman" w:hAnsi="Times New Roman" w:cs="Times New Roman"/>
          <w:sz w:val="26"/>
          <w:szCs w:val="26"/>
        </w:rPr>
        <w:t>"___" _________</w:t>
      </w:r>
      <w:r w:rsidR="00B41323" w:rsidRPr="00F92C44">
        <w:rPr>
          <w:rFonts w:ascii="Times New Roman" w:hAnsi="Times New Roman" w:cs="Times New Roman"/>
          <w:sz w:val="26"/>
          <w:szCs w:val="26"/>
        </w:rPr>
        <w:t>_____</w:t>
      </w:r>
      <w:r w:rsidRPr="00F92C44">
        <w:rPr>
          <w:rFonts w:ascii="Times New Roman" w:hAnsi="Times New Roman" w:cs="Times New Roman"/>
          <w:sz w:val="26"/>
          <w:szCs w:val="26"/>
        </w:rPr>
        <w:t>20_</w:t>
      </w:r>
      <w:r w:rsidR="00B41323" w:rsidRPr="00F92C44">
        <w:rPr>
          <w:rFonts w:ascii="Times New Roman" w:hAnsi="Times New Roman" w:cs="Times New Roman"/>
          <w:sz w:val="26"/>
          <w:szCs w:val="26"/>
        </w:rPr>
        <w:t>_ г.</w:t>
      </w:r>
    </w:p>
    <w:p w:rsidR="00B41323" w:rsidRPr="00F92C44" w:rsidRDefault="00B41323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41323" w:rsidRPr="00F92C44" w:rsidRDefault="006F0945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ab/>
      </w:r>
      <w:r w:rsidR="00B41323" w:rsidRPr="00F92C44">
        <w:rPr>
          <w:rFonts w:ascii="Times New Roman" w:hAnsi="Times New Roman" w:cs="Times New Roman"/>
          <w:sz w:val="26"/>
          <w:szCs w:val="26"/>
        </w:rPr>
        <w:t>Мы, нижеподписавшиеся,</w:t>
      </w:r>
    </w:p>
    <w:p w:rsidR="00B41323" w:rsidRPr="00F92C44" w:rsidRDefault="006F0945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ab/>
        <w:t xml:space="preserve">Федеральное государственное бюджетное учреждение </w:t>
      </w:r>
      <w:r w:rsidR="00B41323" w:rsidRPr="00F92C44">
        <w:rPr>
          <w:rFonts w:ascii="Times New Roman" w:hAnsi="Times New Roman" w:cs="Times New Roman"/>
          <w:sz w:val="26"/>
          <w:szCs w:val="26"/>
        </w:rPr>
        <w:t>"Федеральная</w:t>
      </w:r>
      <w:r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>кадастровая палата Федеральной службы государственной регистрации, кадастра</w:t>
      </w:r>
      <w:r w:rsidRPr="00F92C44">
        <w:rPr>
          <w:rFonts w:ascii="Times New Roman" w:hAnsi="Times New Roman" w:cs="Times New Roman"/>
          <w:sz w:val="26"/>
          <w:szCs w:val="26"/>
        </w:rPr>
        <w:t xml:space="preserve"> и  картографии", именуемое в дальнейшем </w:t>
      </w:r>
      <w:r w:rsidR="00B41323" w:rsidRPr="00F92C44">
        <w:rPr>
          <w:rFonts w:ascii="Times New Roman" w:hAnsi="Times New Roman" w:cs="Times New Roman"/>
          <w:sz w:val="26"/>
          <w:szCs w:val="26"/>
        </w:rPr>
        <w:t>"Исполнитель", в лице директора</w:t>
      </w:r>
      <w:r w:rsidRPr="00F92C44">
        <w:rPr>
          <w:rFonts w:ascii="Times New Roman" w:hAnsi="Times New Roman" w:cs="Times New Roman"/>
          <w:sz w:val="26"/>
          <w:szCs w:val="26"/>
        </w:rPr>
        <w:t xml:space="preserve"> филиала ФГБУ "ФКП </w:t>
      </w:r>
      <w:r w:rsidR="00B41323" w:rsidRPr="00F92C44">
        <w:rPr>
          <w:rFonts w:ascii="Times New Roman" w:hAnsi="Times New Roman" w:cs="Times New Roman"/>
          <w:sz w:val="26"/>
          <w:szCs w:val="26"/>
        </w:rPr>
        <w:t>Росреес</w:t>
      </w:r>
      <w:r w:rsidRPr="00F92C44">
        <w:rPr>
          <w:rFonts w:ascii="Times New Roman" w:hAnsi="Times New Roman" w:cs="Times New Roman"/>
          <w:sz w:val="26"/>
          <w:szCs w:val="26"/>
        </w:rPr>
        <w:t xml:space="preserve">тра" ______________ по Ф.И.О., </w:t>
      </w:r>
      <w:r w:rsidR="00B41323" w:rsidRPr="00F92C44">
        <w:rPr>
          <w:rFonts w:ascii="Times New Roman" w:hAnsi="Times New Roman" w:cs="Times New Roman"/>
          <w:sz w:val="26"/>
          <w:szCs w:val="26"/>
        </w:rPr>
        <w:t>действующего на</w:t>
      </w:r>
      <w:r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>основании доверенности _____________ от ____________ г., с одной стороны, и</w:t>
      </w:r>
      <w:r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>______________, именуем</w:t>
      </w:r>
      <w:r w:rsidRPr="00F92C44">
        <w:rPr>
          <w:rFonts w:ascii="Times New Roman" w:hAnsi="Times New Roman" w:cs="Times New Roman"/>
          <w:sz w:val="26"/>
          <w:szCs w:val="26"/>
        </w:rPr>
        <w:t xml:space="preserve">__ в </w:t>
      </w:r>
      <w:r w:rsidRPr="00F92C44">
        <w:rPr>
          <w:rFonts w:ascii="Times New Roman" w:hAnsi="Times New Roman" w:cs="Times New Roman"/>
          <w:sz w:val="26"/>
          <w:szCs w:val="26"/>
        </w:rPr>
        <w:lastRenderedPageBreak/>
        <w:t xml:space="preserve">дальнейшем "Заказчик", в </w:t>
      </w:r>
      <w:r w:rsidR="00B41323" w:rsidRPr="00F92C44">
        <w:rPr>
          <w:rFonts w:ascii="Times New Roman" w:hAnsi="Times New Roman" w:cs="Times New Roman"/>
          <w:sz w:val="26"/>
          <w:szCs w:val="26"/>
        </w:rPr>
        <w:t>лице ______________,</w:t>
      </w:r>
      <w:r w:rsidRPr="00F92C44">
        <w:rPr>
          <w:rFonts w:ascii="Times New Roman" w:hAnsi="Times New Roman" w:cs="Times New Roman"/>
          <w:sz w:val="26"/>
          <w:szCs w:val="26"/>
        </w:rPr>
        <w:t xml:space="preserve"> действующего</w:t>
      </w:r>
      <w:r w:rsidR="00B41323" w:rsidRPr="00F92C44">
        <w:rPr>
          <w:rFonts w:ascii="Times New Roman" w:hAnsi="Times New Roman" w:cs="Times New Roman"/>
          <w:sz w:val="26"/>
          <w:szCs w:val="26"/>
        </w:rPr>
        <w:t xml:space="preserve"> на основ</w:t>
      </w:r>
      <w:r w:rsidRPr="00F92C44">
        <w:rPr>
          <w:rFonts w:ascii="Times New Roman" w:hAnsi="Times New Roman" w:cs="Times New Roman"/>
          <w:sz w:val="26"/>
          <w:szCs w:val="26"/>
        </w:rPr>
        <w:t xml:space="preserve">ании ______________, с другой стороны, </w:t>
      </w:r>
      <w:r w:rsidR="00B41323" w:rsidRPr="00F92C44">
        <w:rPr>
          <w:rFonts w:ascii="Times New Roman" w:hAnsi="Times New Roman" w:cs="Times New Roman"/>
          <w:sz w:val="26"/>
          <w:szCs w:val="26"/>
        </w:rPr>
        <w:t>именуемые в</w:t>
      </w:r>
      <w:r w:rsidRPr="00F92C44">
        <w:rPr>
          <w:rFonts w:ascii="Times New Roman" w:hAnsi="Times New Roman" w:cs="Times New Roman"/>
          <w:sz w:val="26"/>
          <w:szCs w:val="26"/>
        </w:rPr>
        <w:t xml:space="preserve"> дальнейшем </w:t>
      </w:r>
      <w:r w:rsidR="00B41323" w:rsidRPr="00F92C44">
        <w:rPr>
          <w:rFonts w:ascii="Times New Roman" w:hAnsi="Times New Roman" w:cs="Times New Roman"/>
          <w:sz w:val="26"/>
          <w:szCs w:val="26"/>
        </w:rPr>
        <w:t>"С</w:t>
      </w:r>
      <w:r w:rsidRPr="00F92C44">
        <w:rPr>
          <w:rFonts w:ascii="Times New Roman" w:hAnsi="Times New Roman" w:cs="Times New Roman"/>
          <w:sz w:val="26"/>
          <w:szCs w:val="26"/>
        </w:rPr>
        <w:t xml:space="preserve">тороны", настоящим актом удостоверяем, что </w:t>
      </w:r>
      <w:r w:rsidR="00B41323" w:rsidRPr="00F92C44">
        <w:rPr>
          <w:rFonts w:ascii="Times New Roman" w:hAnsi="Times New Roman" w:cs="Times New Roman"/>
          <w:sz w:val="26"/>
          <w:szCs w:val="26"/>
        </w:rPr>
        <w:t>Услуги</w:t>
      </w:r>
      <w:r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>__________________________________________________________________, оказаны</w:t>
      </w:r>
      <w:r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>в полном объеме в установленные сроки на сумму ____________________________</w:t>
      </w:r>
      <w:r w:rsidRPr="00F92C44">
        <w:rPr>
          <w:rFonts w:ascii="Times New Roman" w:hAnsi="Times New Roman" w:cs="Times New Roman"/>
          <w:sz w:val="26"/>
          <w:szCs w:val="26"/>
        </w:rPr>
        <w:t xml:space="preserve"> </w:t>
      </w:r>
      <w:r w:rsidR="00B41323" w:rsidRPr="00F92C44">
        <w:rPr>
          <w:rFonts w:ascii="Times New Roman" w:hAnsi="Times New Roman" w:cs="Times New Roman"/>
          <w:sz w:val="26"/>
          <w:szCs w:val="26"/>
        </w:rPr>
        <w:t>(________________________________________________________) руб., в т.ч. НДС</w:t>
      </w:r>
      <w:r w:rsidRPr="00F92C44">
        <w:rPr>
          <w:rFonts w:ascii="Times New Roman" w:hAnsi="Times New Roman" w:cs="Times New Roman"/>
          <w:sz w:val="26"/>
          <w:szCs w:val="26"/>
        </w:rPr>
        <w:t xml:space="preserve"> 20</w:t>
      </w:r>
      <w:r w:rsidR="00B41323" w:rsidRPr="00F92C44">
        <w:rPr>
          <w:rFonts w:ascii="Times New Roman" w:hAnsi="Times New Roman" w:cs="Times New Roman"/>
          <w:sz w:val="26"/>
          <w:szCs w:val="26"/>
        </w:rPr>
        <w:t>% ___________ (__________________________________) рубля ______ коп ____.</w:t>
      </w:r>
    </w:p>
    <w:p w:rsidR="00B41323" w:rsidRPr="00F92C44" w:rsidRDefault="00B41323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    Стороны претензий друг к другу не имеют.</w:t>
      </w:r>
    </w:p>
    <w:p w:rsidR="00B41323" w:rsidRPr="00F92C44" w:rsidRDefault="006F0945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    Настоящий акт составлен в двух экземплярах, которые</w:t>
      </w:r>
      <w:r w:rsidR="00B41323" w:rsidRPr="00F92C44">
        <w:rPr>
          <w:rFonts w:ascii="Times New Roman" w:hAnsi="Times New Roman" w:cs="Times New Roman"/>
          <w:sz w:val="26"/>
          <w:szCs w:val="26"/>
        </w:rPr>
        <w:t xml:space="preserve"> имеют равную</w:t>
      </w:r>
    </w:p>
    <w:p w:rsidR="00B41323" w:rsidRPr="00F92C44" w:rsidRDefault="00B41323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>юридическую силу, по одному для каждой из сторон.</w:t>
      </w:r>
    </w:p>
    <w:p w:rsidR="00B41323" w:rsidRPr="00F92C44" w:rsidRDefault="00B41323" w:rsidP="00FE73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41323" w:rsidRPr="00F92C44" w:rsidRDefault="00B41323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92C44">
        <w:rPr>
          <w:rFonts w:ascii="Times New Roman" w:hAnsi="Times New Roman" w:cs="Times New Roman"/>
          <w:sz w:val="26"/>
          <w:szCs w:val="26"/>
        </w:rPr>
        <w:t xml:space="preserve">Исполнитель        </w:t>
      </w:r>
      <w:r w:rsidR="00007158" w:rsidRPr="00F92C4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92C44">
        <w:rPr>
          <w:rFonts w:ascii="Times New Roman" w:hAnsi="Times New Roman" w:cs="Times New Roman"/>
          <w:sz w:val="26"/>
          <w:szCs w:val="26"/>
        </w:rPr>
        <w:t xml:space="preserve">                     Заказчик</w:t>
      </w:r>
    </w:p>
    <w:p w:rsidR="00197152" w:rsidRPr="00F92C44" w:rsidRDefault="00197152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24"/>
      </w:tblGrid>
      <w:tr w:rsidR="00F16720" w:rsidRPr="00FE7334" w:rsidTr="001A42D5">
        <w:trPr>
          <w:trHeight w:val="382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0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Заказчик: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Ф.И.О.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_________________________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Паспорт: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серия  _____ номер  _________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выдан _________________________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 г.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Адрес: _______________________________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______________________________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подпись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______________________________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(инициалы, фамилия)</w:t>
            </w:r>
          </w:p>
          <w:p w:rsidR="00F16720" w:rsidRPr="00FE7334" w:rsidRDefault="00F16720" w:rsidP="001A42D5">
            <w:pPr>
              <w:jc w:val="both"/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0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Исполнитель:</w:t>
            </w:r>
            <w:r>
              <w:rPr>
                <w:sz w:val="20"/>
                <w:szCs w:val="20"/>
              </w:rPr>
              <w:t xml:space="preserve"> 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Федеральное  государственное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бюджетное учреждение «Федеральная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кадастровая палата Федеральной службы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государственной регистрации, кадастра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и картографии»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3025, г"/>
              </w:smartTagPr>
              <w:r w:rsidRPr="00FE7334">
                <w:rPr>
                  <w:sz w:val="20"/>
                  <w:szCs w:val="20"/>
                </w:rPr>
                <w:t>183025, г</w:t>
              </w:r>
            </w:smartTag>
            <w:r w:rsidRPr="00FE7334">
              <w:rPr>
                <w:sz w:val="20"/>
                <w:szCs w:val="20"/>
              </w:rPr>
              <w:t>. Мурманск, ул. Полярные Зори, д. 44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Тел. 8 (8152)403-000, факс 8(8152)426499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ИНН 7705401340, КПП 519043001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Р/с 40501810440302007002 в Банк: Отделение Мурманск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БИК 044705001 ОКПО 51686045 ОГРН 1027700485757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ОКТМО 47701000</w:t>
            </w:r>
          </w:p>
          <w:p w:rsidR="00F16720" w:rsidRPr="00FE7334" w:rsidRDefault="00F16720" w:rsidP="001A42D5">
            <w:pPr>
              <w:jc w:val="center"/>
              <w:rPr>
                <w:sz w:val="20"/>
                <w:szCs w:val="20"/>
              </w:rPr>
            </w:pP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___________________/_________________/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М.П.</w:t>
            </w:r>
          </w:p>
          <w:p w:rsidR="00F16720" w:rsidRPr="00FE7334" w:rsidRDefault="00F16720" w:rsidP="001A42D5">
            <w:pPr>
              <w:rPr>
                <w:sz w:val="20"/>
                <w:szCs w:val="20"/>
              </w:rPr>
            </w:pPr>
            <w:r w:rsidRPr="00FE7334">
              <w:rPr>
                <w:sz w:val="20"/>
                <w:szCs w:val="20"/>
              </w:rPr>
              <w:t>«__»______________20__ г.</w:t>
            </w:r>
          </w:p>
        </w:tc>
      </w:tr>
    </w:tbl>
    <w:p w:rsidR="00007158" w:rsidRPr="00F92C44" w:rsidRDefault="00007158" w:rsidP="00FE73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sectPr w:rsidR="00007158" w:rsidRPr="00F92C44" w:rsidSect="00FE7334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1323"/>
    <w:rsid w:val="00007158"/>
    <w:rsid w:val="00197152"/>
    <w:rsid w:val="006F0945"/>
    <w:rsid w:val="009C383F"/>
    <w:rsid w:val="00B41323"/>
    <w:rsid w:val="00BC69A1"/>
    <w:rsid w:val="00F16720"/>
    <w:rsid w:val="00F92C44"/>
    <w:rsid w:val="00FE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13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1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3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07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6B20FE7A5224C22D220F0FE82FD5AF9B8C07090B9F788CED9EE32AAF843DDE56FD2D03342FBA42B3311C3E317CD05EB4C08E1E220E2C62D4c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Zueva_AA</dc:creator>
  <cp:lastModifiedBy>Zueva_AA</cp:lastModifiedBy>
  <cp:revision>4</cp:revision>
  <cp:lastPrinted>2019-01-30T05:46:00Z</cp:lastPrinted>
  <dcterms:created xsi:type="dcterms:W3CDTF">2019-01-29T13:28:00Z</dcterms:created>
  <dcterms:modified xsi:type="dcterms:W3CDTF">2019-01-30T05:54:00Z</dcterms:modified>
</cp:coreProperties>
</file>