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7C" w:rsidRDefault="00660E7C" w:rsidP="00660E7C">
      <w:pPr>
        <w:keepNext/>
        <w:jc w:val="center"/>
        <w:rPr>
          <w:b/>
          <w:color w:val="000000"/>
          <w:sz w:val="32"/>
          <w:szCs w:val="28"/>
        </w:rPr>
      </w:pPr>
      <w:r w:rsidRPr="005D39BD">
        <w:rPr>
          <w:rFonts w:eastAsia="Calibri"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5644594A" wp14:editId="17225EFA">
            <wp:simplePos x="0" y="0"/>
            <wp:positionH relativeFrom="column">
              <wp:posOffset>2627385</wp:posOffset>
            </wp:positionH>
            <wp:positionV relativeFrom="paragraph">
              <wp:posOffset>198679</wp:posOffset>
            </wp:positionV>
            <wp:extent cx="640080" cy="717550"/>
            <wp:effectExtent l="0" t="0" r="7620" b="6350"/>
            <wp:wrapNone/>
            <wp:docPr id="3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E7C" w:rsidRDefault="00660E7C" w:rsidP="00660E7C">
      <w:pPr>
        <w:keepNext/>
        <w:jc w:val="center"/>
        <w:rPr>
          <w:b/>
          <w:color w:val="000000"/>
          <w:sz w:val="32"/>
          <w:szCs w:val="28"/>
        </w:rPr>
      </w:pPr>
    </w:p>
    <w:p w:rsidR="00660E7C" w:rsidRDefault="00660E7C" w:rsidP="00660E7C">
      <w:pPr>
        <w:keepNext/>
        <w:jc w:val="center"/>
        <w:rPr>
          <w:b/>
          <w:color w:val="000000"/>
          <w:sz w:val="32"/>
          <w:szCs w:val="28"/>
        </w:rPr>
      </w:pPr>
    </w:p>
    <w:p w:rsidR="0085151D" w:rsidRDefault="0085151D" w:rsidP="00660E7C">
      <w:pPr>
        <w:keepNext/>
        <w:jc w:val="center"/>
        <w:rPr>
          <w:b/>
          <w:color w:val="000000"/>
          <w:sz w:val="32"/>
          <w:szCs w:val="28"/>
        </w:rPr>
      </w:pPr>
    </w:p>
    <w:p w:rsidR="0085151D" w:rsidRDefault="0085151D" w:rsidP="00660E7C">
      <w:pPr>
        <w:keepNext/>
        <w:jc w:val="center"/>
        <w:rPr>
          <w:b/>
          <w:color w:val="000000"/>
          <w:sz w:val="32"/>
          <w:szCs w:val="28"/>
        </w:rPr>
      </w:pPr>
    </w:p>
    <w:p w:rsidR="00660E7C" w:rsidRPr="005D39BD" w:rsidRDefault="00660E7C" w:rsidP="00660E7C">
      <w:pPr>
        <w:keepNext/>
        <w:jc w:val="center"/>
        <w:rPr>
          <w:b/>
          <w:color w:val="000000"/>
          <w:sz w:val="32"/>
          <w:szCs w:val="28"/>
        </w:rPr>
      </w:pPr>
      <w:r w:rsidRPr="005D39BD">
        <w:rPr>
          <w:b/>
          <w:color w:val="000000"/>
          <w:sz w:val="32"/>
          <w:szCs w:val="28"/>
        </w:rPr>
        <w:t>АДМИНИСТРАЦИЯ ГОРОДА МУРМАНСКА</w:t>
      </w:r>
    </w:p>
    <w:p w:rsidR="00660E7C" w:rsidRPr="005D39BD" w:rsidRDefault="00660E7C" w:rsidP="00660E7C">
      <w:pPr>
        <w:jc w:val="center"/>
        <w:rPr>
          <w:sz w:val="28"/>
          <w:szCs w:val="28"/>
        </w:rPr>
      </w:pPr>
    </w:p>
    <w:p w:rsidR="00660E7C" w:rsidRDefault="00660E7C" w:rsidP="00660E7C">
      <w:pPr>
        <w:keepNext/>
        <w:jc w:val="center"/>
        <w:outlineLvl w:val="4"/>
        <w:rPr>
          <w:b/>
          <w:color w:val="000000"/>
          <w:sz w:val="32"/>
          <w:szCs w:val="28"/>
        </w:rPr>
      </w:pPr>
      <w:proofErr w:type="gramStart"/>
      <w:r w:rsidRPr="005D39BD">
        <w:rPr>
          <w:b/>
          <w:color w:val="000000"/>
          <w:sz w:val="32"/>
          <w:szCs w:val="28"/>
        </w:rPr>
        <w:t>П</w:t>
      </w:r>
      <w:proofErr w:type="gramEnd"/>
      <w:r w:rsidRPr="005D39BD">
        <w:rPr>
          <w:b/>
          <w:color w:val="000000"/>
          <w:sz w:val="32"/>
          <w:szCs w:val="28"/>
        </w:rPr>
        <w:t xml:space="preserve"> О С Т А Н О В Л Е Н И Е</w:t>
      </w:r>
    </w:p>
    <w:p w:rsidR="00660E7C" w:rsidRPr="005D39BD" w:rsidRDefault="00660E7C" w:rsidP="00660E7C">
      <w:pPr>
        <w:keepNext/>
        <w:outlineLvl w:val="4"/>
        <w:rPr>
          <w:b/>
          <w:color w:val="000000"/>
          <w:sz w:val="32"/>
          <w:szCs w:val="28"/>
        </w:rPr>
      </w:pPr>
    </w:p>
    <w:p w:rsidR="00660E7C" w:rsidRDefault="00660E7C" w:rsidP="00660E7C">
      <w:pPr>
        <w:rPr>
          <w:sz w:val="28"/>
          <w:szCs w:val="28"/>
        </w:rPr>
      </w:pPr>
    </w:p>
    <w:p w:rsidR="00660E7C" w:rsidRPr="005D39BD" w:rsidRDefault="00660E7C" w:rsidP="00660E7C">
      <w:pPr>
        <w:rPr>
          <w:sz w:val="28"/>
        </w:rPr>
      </w:pPr>
      <w:r>
        <w:rPr>
          <w:sz w:val="28"/>
        </w:rPr>
        <w:t xml:space="preserve">13.11.2017   </w:t>
      </w:r>
      <w:r w:rsidRPr="005D39BD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        </w:t>
      </w:r>
      <w:r w:rsidRPr="005D39BD">
        <w:rPr>
          <w:sz w:val="28"/>
        </w:rPr>
        <w:t xml:space="preserve"> </w:t>
      </w:r>
      <w:r>
        <w:rPr>
          <w:sz w:val="28"/>
        </w:rPr>
        <w:t xml:space="preserve">                    </w:t>
      </w:r>
      <w:r w:rsidR="002B5D75">
        <w:rPr>
          <w:sz w:val="28"/>
        </w:rPr>
        <w:t xml:space="preserve">  </w:t>
      </w:r>
      <w:r>
        <w:rPr>
          <w:sz w:val="28"/>
        </w:rPr>
        <w:t>№ 3602</w:t>
      </w:r>
    </w:p>
    <w:p w:rsidR="00660E7C" w:rsidRPr="005D39BD" w:rsidRDefault="00660E7C" w:rsidP="00660E7C">
      <w:pPr>
        <w:rPr>
          <w:sz w:val="28"/>
        </w:rPr>
      </w:pPr>
    </w:p>
    <w:sdt>
      <w:sdtPr>
        <w:rPr>
          <w:b/>
          <w:sz w:val="28"/>
        </w:rPr>
        <w:id w:val="1461541337"/>
        <w:placeholder>
          <w:docPart w:val="6103A51336794940BF4FE1ED9DDEA9A2"/>
        </w:placeholder>
      </w:sdtPr>
      <w:sdtEndPr/>
      <w:sdtContent>
        <w:p w:rsidR="00660E7C" w:rsidRDefault="00660E7C" w:rsidP="00660E7C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Об утверждении </w:t>
          </w:r>
          <w:r>
            <w:rPr>
              <w:b/>
              <w:sz w:val="28"/>
            </w:rPr>
            <w:t xml:space="preserve">муниципальной программы города Мурманска </w:t>
          </w:r>
          <w:r w:rsidRPr="00D41A58">
            <w:rPr>
              <w:b/>
              <w:sz w:val="28"/>
              <w:szCs w:val="28"/>
            </w:rPr>
            <w:t>«</w:t>
          </w:r>
          <w:r>
            <w:rPr>
              <w:b/>
              <w:sz w:val="28"/>
              <w:szCs w:val="28"/>
            </w:rPr>
            <w:t>Градостроительная политика</w:t>
          </w:r>
          <w:r w:rsidRPr="00D41A58">
            <w:rPr>
              <w:b/>
              <w:sz w:val="28"/>
              <w:szCs w:val="28"/>
            </w:rPr>
            <w:t>»</w:t>
          </w:r>
          <w:r>
            <w:rPr>
              <w:b/>
              <w:sz w:val="28"/>
              <w:szCs w:val="28"/>
            </w:rPr>
            <w:t xml:space="preserve"> на 2018-2024 годы</w:t>
          </w:r>
        </w:p>
        <w:p w:rsidR="00660E7C" w:rsidRDefault="00660E7C" w:rsidP="00660E7C">
          <w:pPr>
            <w:jc w:val="center"/>
            <w:rPr>
              <w:b/>
              <w:sz w:val="28"/>
              <w:szCs w:val="28"/>
            </w:rPr>
          </w:pPr>
          <w:proofErr w:type="gramStart"/>
          <w:r>
            <w:rPr>
              <w:b/>
              <w:sz w:val="28"/>
              <w:szCs w:val="28"/>
            </w:rPr>
            <w:t xml:space="preserve">(в ред. постановлений администрации города Мурманска </w:t>
          </w:r>
          <w:proofErr w:type="gramEnd"/>
        </w:p>
        <w:p w:rsidR="00660E7C" w:rsidRDefault="00660E7C" w:rsidP="00660E7C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от 04.06.2018 № 1640</w:t>
          </w:r>
          <w:r w:rsidRPr="00A22B2A">
            <w:rPr>
              <w:b/>
              <w:sz w:val="28"/>
              <w:szCs w:val="28"/>
            </w:rPr>
            <w:t>,</w:t>
          </w:r>
          <w:r>
            <w:rPr>
              <w:b/>
              <w:sz w:val="28"/>
              <w:szCs w:val="28"/>
            </w:rPr>
            <w:t xml:space="preserve"> от 29.08.2018 № 2833</w:t>
          </w:r>
          <w:r w:rsidRPr="00A22B2A">
            <w:rPr>
              <w:b/>
              <w:sz w:val="28"/>
              <w:szCs w:val="28"/>
            </w:rPr>
            <w:t>,</w:t>
          </w:r>
          <w:r>
            <w:rPr>
              <w:b/>
              <w:sz w:val="28"/>
              <w:szCs w:val="28"/>
            </w:rPr>
            <w:t xml:space="preserve"> от 16.11.2018 № 3954</w:t>
          </w:r>
          <w:r w:rsidRPr="00B5503C">
            <w:rPr>
              <w:b/>
              <w:sz w:val="28"/>
              <w:szCs w:val="28"/>
            </w:rPr>
            <w:t>,</w:t>
          </w:r>
        </w:p>
        <w:p w:rsidR="00660E7C" w:rsidRDefault="00660E7C" w:rsidP="00660E7C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от 17.12.2018 № 4382</w:t>
          </w:r>
          <w:r w:rsidRPr="00A22B2A">
            <w:rPr>
              <w:b/>
              <w:sz w:val="28"/>
              <w:szCs w:val="28"/>
            </w:rPr>
            <w:t>,</w:t>
          </w:r>
          <w:r>
            <w:rPr>
              <w:b/>
              <w:sz w:val="28"/>
              <w:szCs w:val="28"/>
            </w:rPr>
            <w:t xml:space="preserve"> от 19.12.2018 № 4417</w:t>
          </w:r>
          <w:r w:rsidRPr="00A22B2A">
            <w:rPr>
              <w:b/>
              <w:sz w:val="28"/>
              <w:szCs w:val="28"/>
            </w:rPr>
            <w:t>,</w:t>
          </w:r>
          <w:r>
            <w:rPr>
              <w:b/>
              <w:sz w:val="28"/>
              <w:szCs w:val="28"/>
            </w:rPr>
            <w:t xml:space="preserve"> от 19.08.2019 № 2789,</w:t>
          </w:r>
        </w:p>
        <w:p w:rsidR="00660E7C" w:rsidRDefault="00660E7C" w:rsidP="00660E7C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от 27.11.2019 № 3937</w:t>
          </w:r>
          <w:r w:rsidRPr="00301302">
            <w:rPr>
              <w:b/>
              <w:sz w:val="28"/>
              <w:szCs w:val="28"/>
            </w:rPr>
            <w:t>,</w:t>
          </w:r>
          <w:r w:rsidR="003A1DFC">
            <w:rPr>
              <w:b/>
              <w:sz w:val="28"/>
              <w:szCs w:val="28"/>
            </w:rPr>
            <w:t xml:space="preserve"> от  18.12.2019 № 4238</w:t>
          </w:r>
          <w:r w:rsidR="002B5D75" w:rsidRPr="002B5D75">
            <w:rPr>
              <w:b/>
              <w:sz w:val="28"/>
              <w:szCs w:val="28"/>
            </w:rPr>
            <w:t>,</w:t>
          </w:r>
          <w:r w:rsidR="002B5D75">
            <w:rPr>
              <w:b/>
              <w:sz w:val="28"/>
              <w:szCs w:val="28"/>
            </w:rPr>
            <w:t xml:space="preserve"> от 18.12.2019 № 4243</w:t>
          </w:r>
          <w:r>
            <w:rPr>
              <w:b/>
              <w:sz w:val="28"/>
              <w:szCs w:val="28"/>
            </w:rPr>
            <w:t xml:space="preserve">) </w:t>
          </w:r>
        </w:p>
        <w:p w:rsidR="00660E7C" w:rsidRPr="005D39BD" w:rsidRDefault="00283F80" w:rsidP="002B5D75">
          <w:pPr>
            <w:rPr>
              <w:b/>
              <w:sz w:val="28"/>
            </w:rPr>
          </w:pPr>
        </w:p>
      </w:sdtContent>
    </w:sdt>
    <w:p w:rsidR="00660E7C" w:rsidRDefault="00660E7C" w:rsidP="00660E7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801FB">
        <w:rPr>
          <w:sz w:val="28"/>
          <w:szCs w:val="28"/>
        </w:rPr>
        <w:t xml:space="preserve">В соответствии с </w:t>
      </w:r>
      <w:r w:rsidRPr="006A241A">
        <w:rPr>
          <w:sz w:val="28"/>
          <w:szCs w:val="28"/>
        </w:rPr>
        <w:t xml:space="preserve">Бюджетным </w:t>
      </w:r>
      <w:hyperlink r:id="rId10" w:history="1">
        <w:r w:rsidRPr="006A241A">
          <w:rPr>
            <w:sz w:val="28"/>
            <w:szCs w:val="28"/>
          </w:rPr>
          <w:t>кодексом</w:t>
        </w:r>
      </w:hyperlink>
      <w:r w:rsidRPr="006A241A">
        <w:rPr>
          <w:sz w:val="28"/>
          <w:szCs w:val="28"/>
        </w:rPr>
        <w:t xml:space="preserve"> Российской Федерации, Федеральным </w:t>
      </w:r>
      <w:hyperlink r:id="rId11" w:history="1">
        <w:r w:rsidRPr="006A241A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«</w:t>
      </w:r>
      <w:r w:rsidRPr="006A241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A241A">
        <w:rPr>
          <w:sz w:val="28"/>
          <w:szCs w:val="28"/>
        </w:rPr>
        <w:t xml:space="preserve">, </w:t>
      </w:r>
      <w:hyperlink r:id="rId12" w:history="1">
        <w:r w:rsidRPr="006A241A">
          <w:rPr>
            <w:sz w:val="28"/>
            <w:szCs w:val="28"/>
          </w:rPr>
          <w:t>Уставом</w:t>
        </w:r>
      </w:hyperlink>
      <w:r w:rsidRPr="006A241A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6A241A">
        <w:rPr>
          <w:sz w:val="28"/>
          <w:szCs w:val="28"/>
        </w:rPr>
        <w:t xml:space="preserve">образования город Мурманск, </w:t>
      </w:r>
      <w:hyperlink r:id="rId13" w:history="1">
        <w:r w:rsidRPr="006A241A">
          <w:rPr>
            <w:sz w:val="28"/>
            <w:szCs w:val="28"/>
          </w:rPr>
          <w:t>постановлением</w:t>
        </w:r>
      </w:hyperlink>
      <w:r w:rsidRPr="006A241A">
        <w:rPr>
          <w:sz w:val="28"/>
          <w:szCs w:val="28"/>
        </w:rPr>
        <w:t xml:space="preserve"> администрации города Мурманска от 21.08.2013 </w:t>
      </w:r>
      <w:r>
        <w:rPr>
          <w:sz w:val="28"/>
          <w:szCs w:val="28"/>
        </w:rPr>
        <w:t>№ 2143 «</w:t>
      </w:r>
      <w:r w:rsidRPr="006A241A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города Мурманска</w:t>
      </w:r>
      <w:r>
        <w:rPr>
          <w:sz w:val="28"/>
          <w:szCs w:val="28"/>
        </w:rPr>
        <w:t xml:space="preserve">», распоряжением администрации города Мурманска от 09.11.2017 № 79-р «Об утверждении перечня муниципальных программ города Мурманска на 2018–2024 годы», протоколом заседания Программно-целевого совета города Мурманска от 25.10.2017 2017 № 2-17 </w:t>
      </w:r>
      <w:proofErr w:type="gramStart"/>
      <w:r w:rsidRPr="000C101F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Pr="000C101F">
        <w:rPr>
          <w:rFonts w:eastAsia="Calibri"/>
          <w:b/>
          <w:sz w:val="28"/>
          <w:szCs w:val="28"/>
          <w:lang w:eastAsia="en-US"/>
        </w:rPr>
        <w:t xml:space="preserve"> о с т а н о в л я ю</w:t>
      </w:r>
      <w:r w:rsidRPr="00AC356D">
        <w:rPr>
          <w:b/>
          <w:sz w:val="28"/>
          <w:szCs w:val="28"/>
        </w:rPr>
        <w:t>:</w:t>
      </w:r>
    </w:p>
    <w:p w:rsidR="00660E7C" w:rsidRPr="006A241A" w:rsidRDefault="00660E7C" w:rsidP="00660E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0E7C" w:rsidRDefault="00660E7C" w:rsidP="00660E7C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241A">
        <w:rPr>
          <w:sz w:val="28"/>
          <w:szCs w:val="28"/>
        </w:rPr>
        <w:t xml:space="preserve">Утвердить муниципальную </w:t>
      </w:r>
      <w:hyperlink r:id="rId14" w:history="1">
        <w:r w:rsidRPr="006A241A">
          <w:rPr>
            <w:sz w:val="28"/>
            <w:szCs w:val="28"/>
          </w:rPr>
          <w:t>программу</w:t>
        </w:r>
      </w:hyperlink>
      <w:r>
        <w:rPr>
          <w:sz w:val="28"/>
          <w:szCs w:val="28"/>
        </w:rPr>
        <w:t xml:space="preserve"> города Мурманска «</w:t>
      </w:r>
      <w:r w:rsidRPr="006A241A">
        <w:rPr>
          <w:sz w:val="28"/>
          <w:szCs w:val="28"/>
        </w:rPr>
        <w:t>Градостроительная политика</w:t>
      </w:r>
      <w:r>
        <w:rPr>
          <w:sz w:val="28"/>
          <w:szCs w:val="28"/>
        </w:rPr>
        <w:t>»</w:t>
      </w:r>
      <w:r w:rsidRPr="006A241A">
        <w:rPr>
          <w:sz w:val="28"/>
          <w:szCs w:val="28"/>
        </w:rPr>
        <w:t xml:space="preserve"> на 201</w:t>
      </w:r>
      <w:r>
        <w:rPr>
          <w:sz w:val="28"/>
          <w:szCs w:val="28"/>
        </w:rPr>
        <w:t>8–2024 годы</w:t>
      </w:r>
      <w:r w:rsidRPr="006A241A">
        <w:rPr>
          <w:sz w:val="28"/>
          <w:szCs w:val="28"/>
        </w:rPr>
        <w:t xml:space="preserve"> согласно приложению к настоящему постановлению.</w:t>
      </w:r>
    </w:p>
    <w:p w:rsidR="00660E7C" w:rsidRDefault="00660E7C" w:rsidP="00660E7C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0713">
        <w:rPr>
          <w:sz w:val="28"/>
          <w:szCs w:val="28"/>
        </w:rPr>
        <w:t>Управлению финансов администрации города Мурманска         (</w:t>
      </w:r>
      <w:proofErr w:type="spellStart"/>
      <w:r w:rsidRPr="00460713">
        <w:rPr>
          <w:sz w:val="28"/>
          <w:szCs w:val="28"/>
        </w:rPr>
        <w:t>Умушкина</w:t>
      </w:r>
      <w:proofErr w:type="spellEnd"/>
      <w:r w:rsidRPr="00460713">
        <w:rPr>
          <w:sz w:val="28"/>
          <w:szCs w:val="28"/>
        </w:rPr>
        <w:t xml:space="preserve"> О.В.) обеспечить финансирование расходов на реализацию муниципальной </w:t>
      </w:r>
      <w:hyperlink r:id="rId15" w:history="1">
        <w:r w:rsidRPr="00460713">
          <w:rPr>
            <w:sz w:val="28"/>
            <w:szCs w:val="28"/>
          </w:rPr>
          <w:t>программы</w:t>
        </w:r>
      </w:hyperlink>
      <w:r w:rsidRPr="00460713">
        <w:rPr>
          <w:sz w:val="28"/>
          <w:szCs w:val="28"/>
        </w:rPr>
        <w:t xml:space="preserve"> города Мурманска «Градостроительная политика» на 2018</w:t>
      </w:r>
      <w:r>
        <w:rPr>
          <w:sz w:val="28"/>
          <w:szCs w:val="28"/>
        </w:rPr>
        <w:t>–</w:t>
      </w:r>
      <w:r w:rsidRPr="00460713">
        <w:rPr>
          <w:sz w:val="28"/>
          <w:szCs w:val="28"/>
        </w:rPr>
        <w:t>2024 годы в пределах лимитов бюджетных обязательств, предусмотренных на эти цели главному распорядителю бюджетных средств на соответствующий финансовый год.</w:t>
      </w:r>
    </w:p>
    <w:p w:rsidR="00660E7C" w:rsidRDefault="00660E7C" w:rsidP="00660E7C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Отменить следующие постановления администрации города Мурманска:</w:t>
      </w:r>
    </w:p>
    <w:p w:rsidR="00660E7C" w:rsidRDefault="00660E7C" w:rsidP="00660E7C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lastRenderedPageBreak/>
        <w:t>от 12.11.2013 № 3229 «</w:t>
      </w:r>
      <w:r w:rsidRPr="009438BC">
        <w:rPr>
          <w:sz w:val="28"/>
        </w:rPr>
        <w:t>Об утве</w:t>
      </w:r>
      <w:bookmarkStart w:id="0" w:name="_GoBack"/>
      <w:bookmarkEnd w:id="0"/>
      <w:r w:rsidRPr="009438BC">
        <w:rPr>
          <w:sz w:val="28"/>
        </w:rPr>
        <w:t>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 Мурманска «Градостроительная политика» на 2014 год</w:t>
      </w:r>
      <w:r>
        <w:rPr>
          <w:sz w:val="28"/>
        </w:rPr>
        <w:t xml:space="preserve"> и на плановый период 2015 и 2016 годов</w:t>
      </w:r>
      <w:r w:rsidRPr="009438BC">
        <w:rPr>
          <w:sz w:val="28"/>
        </w:rPr>
        <w:t>»</w:t>
      </w:r>
      <w:r>
        <w:rPr>
          <w:sz w:val="28"/>
        </w:rPr>
        <w:t>;</w:t>
      </w:r>
    </w:p>
    <w:p w:rsidR="00660E7C" w:rsidRDefault="00660E7C" w:rsidP="00660E7C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>от 29.11.2013 № 3480 «О внесении изменений в приложение к постановлению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>»;</w:t>
      </w:r>
    </w:p>
    <w:p w:rsidR="00660E7C" w:rsidRDefault="00660E7C" w:rsidP="00660E7C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Pr="009438BC">
        <w:rPr>
          <w:sz w:val="28"/>
          <w:szCs w:val="28"/>
        </w:rPr>
        <w:t>9.</w:t>
      </w:r>
      <w:r>
        <w:rPr>
          <w:sz w:val="28"/>
          <w:szCs w:val="28"/>
        </w:rPr>
        <w:t>06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1882</w:t>
      </w:r>
      <w:r w:rsidRPr="009438BC">
        <w:rPr>
          <w:sz w:val="28"/>
          <w:szCs w:val="28"/>
        </w:rPr>
        <w:t xml:space="preserve"> «О внесении изменений в приложение к постановлению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>» (в ред. постановления от 29.11.2013 № 3480)»;</w:t>
      </w:r>
    </w:p>
    <w:p w:rsidR="00660E7C" w:rsidRDefault="00660E7C" w:rsidP="00660E7C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2389</w:t>
      </w:r>
      <w:r w:rsidRPr="009438BC">
        <w:rPr>
          <w:sz w:val="28"/>
          <w:szCs w:val="28"/>
        </w:rPr>
        <w:t xml:space="preserve"> «О внесении изменений в приложение к постановлению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 xml:space="preserve">» (в ред. постановлений от 29.11.2013 № 3480,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19.06.2014 № 1882)»;</w:t>
      </w:r>
    </w:p>
    <w:p w:rsidR="00660E7C" w:rsidRDefault="00660E7C" w:rsidP="00660E7C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3314</w:t>
      </w:r>
      <w:r w:rsidRPr="009438BC">
        <w:rPr>
          <w:sz w:val="28"/>
          <w:szCs w:val="28"/>
        </w:rPr>
        <w:t xml:space="preserve"> «О внесении изменений в постановлени</w:t>
      </w:r>
      <w:r>
        <w:rPr>
          <w:sz w:val="28"/>
          <w:szCs w:val="28"/>
        </w:rPr>
        <w:t>е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 xml:space="preserve">» (в ред. постановлений     от 29.11.2013 № 3480,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19.06.2014 № 1882, от 24.07.2014 № 2389)»;</w:t>
      </w:r>
    </w:p>
    <w:p w:rsidR="00660E7C" w:rsidRDefault="00660E7C" w:rsidP="00660E7C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4274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 xml:space="preserve">ы» (в ред. постановлений    от 29.11.2013 № 3480,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19.06.2014 № 1882, от 24.07.2014 № 2389,                    от 06.10.2014 № 3314)»;</w:t>
      </w:r>
    </w:p>
    <w:p w:rsidR="00660E7C" w:rsidRDefault="00660E7C" w:rsidP="00660E7C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865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 xml:space="preserve">ы» (в ред. постановлений     от 29.11.2013 № 3480,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19.06.2014 № 1882, от 24.07.2014 № 2389, от 06.10.2014 № 3314, от 25.12.2014 № 4274)»;</w:t>
      </w:r>
    </w:p>
    <w:p w:rsidR="00660E7C" w:rsidRDefault="00660E7C" w:rsidP="00660E7C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1534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 xml:space="preserve">ы» (в ред. постановлений    от 29.11.2013 № 3480,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19.06.2014 № 1882, от 24.07.2014 № 2389,                    от 06.10.2014 № 3314, от 25.12.2014 № 4274, от 02.04.2015 № 865)»;</w:t>
      </w:r>
    </w:p>
    <w:p w:rsidR="00660E7C" w:rsidRDefault="00660E7C" w:rsidP="00660E7C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2050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</w:t>
      </w:r>
      <w:r w:rsidRPr="009438BC">
        <w:rPr>
          <w:sz w:val="28"/>
        </w:rPr>
        <w:lastRenderedPageBreak/>
        <w:t xml:space="preserve">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1534)»;</w:t>
      </w:r>
      <w:proofErr w:type="gramEnd"/>
    </w:p>
    <w:p w:rsidR="00660E7C" w:rsidRDefault="00660E7C" w:rsidP="00660E7C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3140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1534, от 30.07.2015 № 2050)»;</w:t>
      </w:r>
      <w:proofErr w:type="gramEnd"/>
    </w:p>
    <w:p w:rsidR="00660E7C" w:rsidRDefault="00660E7C" w:rsidP="00660E7C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3554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1534, от 30.07.2015 № 2050, от 12.11.2015 № 3140)»;</w:t>
      </w:r>
      <w:proofErr w:type="gramEnd"/>
    </w:p>
    <w:p w:rsidR="00660E7C" w:rsidRDefault="00660E7C" w:rsidP="00660E7C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679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</w:t>
      </w:r>
      <w:proofErr w:type="gramEnd"/>
      <w:r>
        <w:rPr>
          <w:sz w:val="28"/>
        </w:rPr>
        <w:t xml:space="preserve">                     от 06.10.2014 № 3314, от 25.12.2014 № 4274, от 02.04.2015 № 865, от 10.06.2015 № 1534, от 30.07.2015 № 2050, от 12.11.2015 № 3140, от 22.12.2015 № 3554)»;</w:t>
      </w:r>
    </w:p>
    <w:p w:rsidR="00660E7C" w:rsidRDefault="00660E7C" w:rsidP="00660E7C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2344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1534, от 30.07.2015 № 2050, от 12.11.2015 № 3140, от 22.12.2015</w:t>
      </w:r>
      <w:proofErr w:type="gramEnd"/>
      <w:r>
        <w:rPr>
          <w:sz w:val="28"/>
        </w:rPr>
        <w:t xml:space="preserve"> № </w:t>
      </w:r>
      <w:proofErr w:type="gramStart"/>
      <w:r>
        <w:rPr>
          <w:sz w:val="28"/>
        </w:rPr>
        <w:t>3554,       от 17.03.2016 № 679)»;</w:t>
      </w:r>
      <w:proofErr w:type="gramEnd"/>
    </w:p>
    <w:p w:rsidR="00660E7C" w:rsidRDefault="00660E7C" w:rsidP="00660E7C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2975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1534, от 30.07.2015 № 2050, от 12.11.2015 № 3140, от 22.12.2015</w:t>
      </w:r>
      <w:proofErr w:type="gramEnd"/>
      <w:r>
        <w:rPr>
          <w:sz w:val="28"/>
        </w:rPr>
        <w:t xml:space="preserve"> № </w:t>
      </w:r>
      <w:proofErr w:type="gramStart"/>
      <w:r>
        <w:rPr>
          <w:sz w:val="28"/>
        </w:rPr>
        <w:t>3554,             от 17.03.2016 № 679, от 01.08.2016 № 2344)»;</w:t>
      </w:r>
      <w:proofErr w:type="gramEnd"/>
    </w:p>
    <w:p w:rsidR="00660E7C" w:rsidRDefault="00660E7C" w:rsidP="00660E7C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3458</w:t>
      </w:r>
      <w:r w:rsidRPr="009438BC">
        <w:rPr>
          <w:sz w:val="28"/>
          <w:szCs w:val="28"/>
        </w:rPr>
        <w:t xml:space="preserve"> «О внесении изменений в постановлени</w:t>
      </w:r>
      <w:r>
        <w:rPr>
          <w:sz w:val="28"/>
          <w:szCs w:val="28"/>
        </w:rPr>
        <w:t>е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</w:t>
      </w:r>
      <w:r w:rsidRPr="009438BC">
        <w:rPr>
          <w:sz w:val="28"/>
        </w:rPr>
        <w:lastRenderedPageBreak/>
        <w:t xml:space="preserve">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                    от 19.06.2014 № 1882, от 24.07.2014 № 2389, от 06.10.2014 № 3314,                     от 25.12.2014 № 4274, от 02.04.2015 № 865, от 10.06.2015 № 1534, от 30.07.2015 № 2050, от 12.11.2015 № 3140, от 22.12.2015 № 3554, от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17.03.2016 № 679,              от 01.08.2016   № 2344, от 04.10.2016 № 2975)»;</w:t>
      </w:r>
      <w:proofErr w:type="gramEnd"/>
    </w:p>
    <w:p w:rsidR="00660E7C" w:rsidRDefault="00660E7C" w:rsidP="00660E7C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3841</w:t>
      </w:r>
      <w:r w:rsidRPr="009438BC">
        <w:rPr>
          <w:sz w:val="28"/>
          <w:szCs w:val="28"/>
        </w:rPr>
        <w:t xml:space="preserve"> «О внесении изменений в постановлени</w:t>
      </w:r>
      <w:r>
        <w:rPr>
          <w:sz w:val="28"/>
          <w:szCs w:val="28"/>
        </w:rPr>
        <w:t>е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2019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                    от 19.06.2014 № 1882, от 24.07.2014 № 2389, от 06.10.2014 № 3314,                     от 25.12.2014 № 4274, от 02.04.2015 № 865, от 10.06.2015 № 1534, от 30.07.2015 № 2050, от 12.11.2015 № 3140, от 22.12.2015 № 3554, от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17.03.2016 № 679,        от 01.08.2016   № 2344, от 04.10.2016 № 2975, от 11.11.2016 № 3458)»;</w:t>
      </w:r>
      <w:proofErr w:type="gramEnd"/>
    </w:p>
    <w:p w:rsidR="00660E7C" w:rsidRDefault="00660E7C" w:rsidP="00660E7C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2491</w:t>
      </w:r>
      <w:r w:rsidRPr="009438BC">
        <w:rPr>
          <w:sz w:val="28"/>
          <w:szCs w:val="28"/>
        </w:rPr>
        <w:t xml:space="preserve"> «О внесении изменений в</w:t>
      </w:r>
      <w:r>
        <w:rPr>
          <w:sz w:val="28"/>
          <w:szCs w:val="28"/>
        </w:rPr>
        <w:t xml:space="preserve"> приложение к </w:t>
      </w:r>
      <w:r w:rsidRPr="009438BC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2019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1534, от 30.07.2015 № 2050, от 12.11.2015 № 3140, от 22.12.2015</w:t>
      </w:r>
      <w:proofErr w:type="gramEnd"/>
      <w:r>
        <w:rPr>
          <w:sz w:val="28"/>
        </w:rPr>
        <w:t xml:space="preserve"> № </w:t>
      </w:r>
      <w:proofErr w:type="gramStart"/>
      <w:r>
        <w:rPr>
          <w:sz w:val="28"/>
        </w:rPr>
        <w:t>3554,     от 17.03.2016 № 679, от 01.08.2016   № 2344, от 04.10.2016 № 2975,                     от 11.11.2016 № 3458, от 20.12.2016 № 3841)».</w:t>
      </w:r>
      <w:proofErr w:type="gramEnd"/>
    </w:p>
    <w:p w:rsidR="00660E7C" w:rsidRDefault="00660E7C" w:rsidP="00660E7C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F35751">
        <w:rPr>
          <w:sz w:val="28"/>
          <w:szCs w:val="28"/>
        </w:rPr>
        <w:t>разместить</w:t>
      </w:r>
      <w:proofErr w:type="gramEnd"/>
      <w:r w:rsidRPr="00F35751">
        <w:rPr>
          <w:sz w:val="28"/>
          <w:szCs w:val="28"/>
        </w:rPr>
        <w:t xml:space="preserve"> настоящее постановление с </w:t>
      </w:r>
      <w:hyperlink r:id="rId16" w:history="1">
        <w:r w:rsidRPr="00F35751">
          <w:rPr>
            <w:sz w:val="28"/>
            <w:szCs w:val="28"/>
          </w:rPr>
          <w:t>приложением</w:t>
        </w:r>
      </w:hyperlink>
      <w:r w:rsidRPr="00F35751">
        <w:rPr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660E7C" w:rsidRDefault="00660E7C" w:rsidP="00660E7C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>Редакции газеты «Вечерний Мурманск» (</w:t>
      </w:r>
      <w:proofErr w:type="gramStart"/>
      <w:r w:rsidRPr="00F35751">
        <w:rPr>
          <w:sz w:val="28"/>
          <w:szCs w:val="28"/>
        </w:rPr>
        <w:t>Хабаров</w:t>
      </w:r>
      <w:proofErr w:type="gramEnd"/>
      <w:r w:rsidRPr="00F35751">
        <w:rPr>
          <w:sz w:val="28"/>
          <w:szCs w:val="28"/>
        </w:rPr>
        <w:t xml:space="preserve"> В.А.) опубликовать настоящее постановление с </w:t>
      </w:r>
      <w:hyperlink r:id="rId17" w:history="1">
        <w:r w:rsidRPr="00F35751">
          <w:rPr>
            <w:sz w:val="28"/>
            <w:szCs w:val="28"/>
          </w:rPr>
          <w:t>приложением</w:t>
        </w:r>
      </w:hyperlink>
      <w:r w:rsidRPr="00F35751">
        <w:rPr>
          <w:sz w:val="28"/>
          <w:szCs w:val="28"/>
        </w:rPr>
        <w:t>.</w:t>
      </w:r>
    </w:p>
    <w:p w:rsidR="00660E7C" w:rsidRDefault="00660E7C" w:rsidP="00660E7C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>о дня официального опубликования и применяется к правоотношениям, возникшим с 01.01.2018.</w:t>
      </w:r>
    </w:p>
    <w:p w:rsidR="00660E7C" w:rsidRPr="00F35751" w:rsidRDefault="00660E7C" w:rsidP="00660E7C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F35751">
        <w:rPr>
          <w:sz w:val="28"/>
          <w:szCs w:val="28"/>
        </w:rPr>
        <w:t>Контроль за</w:t>
      </w:r>
      <w:proofErr w:type="gramEnd"/>
      <w:r w:rsidRPr="00F35751">
        <w:rPr>
          <w:sz w:val="28"/>
          <w:szCs w:val="28"/>
        </w:rPr>
        <w:t xml:space="preserve"> выполнением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F35751">
        <w:rPr>
          <w:sz w:val="28"/>
          <w:szCs w:val="28"/>
        </w:rPr>
        <w:t xml:space="preserve">лавы администрации города Мурманска </w:t>
      </w:r>
      <w:proofErr w:type="spellStart"/>
      <w:r w:rsidRPr="00F35751">
        <w:rPr>
          <w:sz w:val="28"/>
          <w:szCs w:val="28"/>
        </w:rPr>
        <w:t>Мирошникову</w:t>
      </w:r>
      <w:proofErr w:type="spellEnd"/>
      <w:r w:rsidRPr="00F35751">
        <w:rPr>
          <w:sz w:val="28"/>
          <w:szCs w:val="28"/>
        </w:rPr>
        <w:t xml:space="preserve"> М.А.</w:t>
      </w:r>
    </w:p>
    <w:p w:rsidR="00660E7C" w:rsidRDefault="00660E7C" w:rsidP="00660E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0E7C" w:rsidRDefault="00660E7C" w:rsidP="00660E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0E7C" w:rsidRDefault="00660E7C" w:rsidP="00660E7C">
      <w:pPr>
        <w:jc w:val="both"/>
        <w:rPr>
          <w:b/>
          <w:sz w:val="28"/>
        </w:rPr>
      </w:pPr>
      <w:r>
        <w:rPr>
          <w:b/>
          <w:sz w:val="28"/>
        </w:rPr>
        <w:t xml:space="preserve">Временно </w:t>
      </w:r>
      <w:proofErr w:type="gramStart"/>
      <w:r>
        <w:rPr>
          <w:b/>
          <w:sz w:val="28"/>
        </w:rPr>
        <w:t>исполняющий</w:t>
      </w:r>
      <w:proofErr w:type="gramEnd"/>
      <w:r>
        <w:rPr>
          <w:b/>
          <w:sz w:val="28"/>
        </w:rPr>
        <w:t xml:space="preserve"> полномочия</w:t>
      </w:r>
    </w:p>
    <w:p w:rsidR="005D39BD" w:rsidRDefault="00660E7C" w:rsidP="002B5D75">
      <w:pPr>
        <w:jc w:val="both"/>
        <w:rPr>
          <w:bCs/>
          <w:sz w:val="28"/>
          <w:szCs w:val="28"/>
        </w:rPr>
      </w:pPr>
      <w:r>
        <w:rPr>
          <w:b/>
          <w:sz w:val="28"/>
        </w:rPr>
        <w:t>г</w:t>
      </w:r>
      <w:r w:rsidRPr="00567D05">
        <w:rPr>
          <w:b/>
          <w:sz w:val="28"/>
        </w:rPr>
        <w:t>лав</w:t>
      </w:r>
      <w:r>
        <w:rPr>
          <w:b/>
          <w:sz w:val="28"/>
        </w:rPr>
        <w:t>ы</w:t>
      </w:r>
      <w:r w:rsidRPr="00567D05">
        <w:rPr>
          <w:b/>
          <w:sz w:val="28"/>
        </w:rPr>
        <w:t xml:space="preserve"> администрации города Мурманска</w:t>
      </w:r>
      <w:r w:rsidRPr="002801FB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А.Г. </w:t>
      </w:r>
      <w:proofErr w:type="spellStart"/>
      <w:r>
        <w:rPr>
          <w:b/>
          <w:sz w:val="28"/>
        </w:rPr>
        <w:t>Лыженков</w:t>
      </w:r>
      <w:proofErr w:type="spellEnd"/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0E4676" w:rsidRDefault="000E4676" w:rsidP="005D1145">
      <w:pPr>
        <w:ind w:left="4962"/>
        <w:jc w:val="center"/>
        <w:rPr>
          <w:bCs/>
          <w:sz w:val="28"/>
          <w:szCs w:val="28"/>
        </w:rPr>
        <w:sectPr w:rsidR="000E4676" w:rsidSect="0085151D">
          <w:headerReference w:type="default" r:id="rId18"/>
          <w:headerReference w:type="first" r:id="rId19"/>
          <w:type w:val="continuous"/>
          <w:pgSz w:w="11906" w:h="16838"/>
          <w:pgMar w:top="1134" w:right="567" w:bottom="1134" w:left="1701" w:header="709" w:footer="709" w:gutter="0"/>
          <w:pgNumType w:start="1" w:chapStyle="1"/>
          <w:cols w:space="720"/>
          <w:titlePg/>
          <w:docGrid w:linePitch="272"/>
        </w:sect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7D2234" w:rsidRPr="007D2234" w:rsidRDefault="005D39BD" w:rsidP="005D39B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</w:t>
      </w:r>
      <w:r w:rsidR="007D2234" w:rsidRPr="007D2234">
        <w:rPr>
          <w:bCs/>
          <w:sz w:val="28"/>
          <w:szCs w:val="28"/>
        </w:rPr>
        <w:t>Приложение</w:t>
      </w:r>
      <w:r w:rsidR="00334099">
        <w:rPr>
          <w:bCs/>
          <w:sz w:val="28"/>
          <w:szCs w:val="28"/>
        </w:rPr>
        <w:t xml:space="preserve"> </w:t>
      </w:r>
    </w:p>
    <w:p w:rsidR="007D2234" w:rsidRPr="007D2234" w:rsidRDefault="007D2234" w:rsidP="005D1145">
      <w:pPr>
        <w:ind w:left="4962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>к постановлению администрации</w:t>
      </w:r>
    </w:p>
    <w:p w:rsidR="00383925" w:rsidRDefault="007D2234" w:rsidP="005D1145">
      <w:pPr>
        <w:ind w:left="4962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>города Мурманска</w:t>
      </w:r>
      <w:r w:rsidR="006F11B8">
        <w:rPr>
          <w:bCs/>
          <w:sz w:val="28"/>
          <w:szCs w:val="28"/>
        </w:rPr>
        <w:t xml:space="preserve"> </w:t>
      </w:r>
    </w:p>
    <w:p w:rsidR="007D2234" w:rsidRPr="007D2234" w:rsidRDefault="00E45B43" w:rsidP="003222E3">
      <w:pPr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6F11B8">
        <w:rPr>
          <w:bCs/>
          <w:sz w:val="28"/>
          <w:szCs w:val="28"/>
        </w:rPr>
        <w:t>от</w:t>
      </w:r>
      <w:r w:rsidR="003222E3">
        <w:rPr>
          <w:bCs/>
          <w:sz w:val="28"/>
          <w:szCs w:val="28"/>
        </w:rPr>
        <w:t xml:space="preserve"> </w:t>
      </w:r>
      <w:r w:rsidR="00714834">
        <w:rPr>
          <w:bCs/>
          <w:sz w:val="28"/>
          <w:szCs w:val="28"/>
        </w:rPr>
        <w:t>13.11.2017</w:t>
      </w:r>
      <w:r>
        <w:rPr>
          <w:bCs/>
          <w:sz w:val="28"/>
          <w:szCs w:val="28"/>
        </w:rPr>
        <w:t xml:space="preserve">  </w:t>
      </w:r>
      <w:r w:rsidR="006F11B8">
        <w:rPr>
          <w:bCs/>
          <w:sz w:val="28"/>
          <w:szCs w:val="28"/>
        </w:rPr>
        <w:t>№</w:t>
      </w:r>
      <w:r w:rsidR="00714834">
        <w:rPr>
          <w:bCs/>
          <w:sz w:val="28"/>
          <w:szCs w:val="28"/>
        </w:rPr>
        <w:t xml:space="preserve"> 3602</w:t>
      </w:r>
      <w:r w:rsidR="003222E3">
        <w:rPr>
          <w:bCs/>
          <w:sz w:val="28"/>
          <w:szCs w:val="28"/>
        </w:rPr>
        <w:t xml:space="preserve"> </w:t>
      </w:r>
      <w:r w:rsidR="005D1145">
        <w:rPr>
          <w:bCs/>
          <w:sz w:val="28"/>
          <w:szCs w:val="28"/>
        </w:rPr>
        <w:t xml:space="preserve">        </w:t>
      </w:r>
    </w:p>
    <w:p w:rsidR="007D2234" w:rsidRPr="007D2234" w:rsidRDefault="00D44F10" w:rsidP="00C3738B">
      <w:pPr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A136C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</w:t>
      </w:r>
      <w:r w:rsidR="007D2234" w:rsidRPr="007D2234">
        <w:rPr>
          <w:bCs/>
          <w:sz w:val="28"/>
          <w:szCs w:val="28"/>
        </w:rPr>
        <w:t xml:space="preserve"> </w:t>
      </w:r>
    </w:p>
    <w:p w:rsidR="007D2234" w:rsidRPr="007D2234" w:rsidRDefault="000108F7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D2234" w:rsidRPr="007D2234">
        <w:rPr>
          <w:bCs/>
          <w:sz w:val="28"/>
          <w:szCs w:val="28"/>
        </w:rPr>
        <w:t>Муниципальная программа города Мурманска</w:t>
      </w: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>«Градостроительная политика» на 2018 – 2024 годы</w:t>
      </w: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>Паспорт муниципальной программы</w:t>
      </w:r>
      <w:r w:rsidRPr="007D2234">
        <w:rPr>
          <w:bCs/>
          <w:sz w:val="28"/>
          <w:szCs w:val="28"/>
          <w:vertAlign w:val="superscript"/>
        </w:rPr>
        <w:footnoteReference w:id="1"/>
      </w: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6"/>
        <w:gridCol w:w="6949"/>
      </w:tblGrid>
      <w:tr w:rsidR="00803A61" w:rsidRPr="007D2234" w:rsidTr="00803A61">
        <w:trPr>
          <w:trHeight w:val="4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Цель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Обеспечение устойчивого развития территорий</w:t>
            </w:r>
          </w:p>
        </w:tc>
      </w:tr>
      <w:tr w:rsidR="00803A61" w:rsidRPr="007D2234" w:rsidTr="00803A61">
        <w:trPr>
          <w:trHeight w:val="24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Задачи программы</w:t>
            </w:r>
          </w:p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Создание условий для строительства.</w:t>
            </w:r>
          </w:p>
          <w:p w:rsidR="00803A61" w:rsidRPr="007D2234" w:rsidRDefault="00803A61" w:rsidP="00803A61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Создание условий для</w:t>
            </w:r>
            <w:r>
              <w:rPr>
                <w:sz w:val="28"/>
                <w:szCs w:val="28"/>
              </w:rPr>
              <w:t xml:space="preserve">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  <w:r w:rsidRPr="007D2234">
              <w:rPr>
                <w:rFonts w:eastAsia="Calibri"/>
                <w:sz w:val="28"/>
                <w:szCs w:val="28"/>
              </w:rPr>
              <w:t>.</w:t>
            </w:r>
          </w:p>
          <w:p w:rsidR="00803A61" w:rsidRPr="007D2234" w:rsidRDefault="00803A61" w:rsidP="00803A61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bCs/>
                <w:sz w:val="28"/>
                <w:szCs w:val="28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803A61" w:rsidRPr="007D2234" w:rsidTr="00803A61">
        <w:trPr>
          <w:trHeight w:val="3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22658F" w:rsidRDefault="00803A61" w:rsidP="00803A61">
            <w:pPr>
              <w:numPr>
                <w:ilvl w:val="0"/>
                <w:numId w:val="30"/>
              </w:numPr>
              <w:tabs>
                <w:tab w:val="left" w:pos="67"/>
                <w:tab w:val="left" w:pos="351"/>
              </w:tabs>
              <w:ind w:left="67" w:firstLine="0"/>
              <w:jc w:val="both"/>
              <w:rPr>
                <w:sz w:val="28"/>
                <w:szCs w:val="28"/>
              </w:rPr>
            </w:pPr>
            <w:r w:rsidRPr="0022658F">
              <w:rPr>
                <w:sz w:val="28"/>
                <w:szCs w:val="28"/>
              </w:rPr>
              <w:t>Общее количество образованных земельных участков.</w:t>
            </w:r>
          </w:p>
          <w:p w:rsidR="00803A61" w:rsidRPr="0022658F" w:rsidRDefault="00803A61" w:rsidP="00803A61">
            <w:pPr>
              <w:numPr>
                <w:ilvl w:val="0"/>
                <w:numId w:val="30"/>
              </w:numPr>
              <w:tabs>
                <w:tab w:val="left" w:pos="67"/>
                <w:tab w:val="left" w:pos="351"/>
              </w:tabs>
              <w:ind w:left="67" w:firstLine="0"/>
              <w:jc w:val="both"/>
              <w:rPr>
                <w:sz w:val="28"/>
                <w:szCs w:val="28"/>
              </w:rPr>
            </w:pPr>
            <w:r w:rsidRPr="0022658F">
              <w:rPr>
                <w:sz w:val="28"/>
                <w:szCs w:val="28"/>
              </w:rPr>
              <w:t>Доля</w:t>
            </w:r>
            <w:r w:rsidRPr="0022658F">
              <w:t xml:space="preserve"> </w:t>
            </w:r>
            <w:r w:rsidRPr="0022658F">
              <w:rPr>
                <w:sz w:val="28"/>
                <w:szCs w:val="28"/>
              </w:rPr>
              <w:t>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  <w:r w:rsidRPr="0022658F">
              <w:t xml:space="preserve">. </w:t>
            </w:r>
          </w:p>
          <w:p w:rsidR="00803A61" w:rsidRPr="0022658F" w:rsidRDefault="00803A61" w:rsidP="00803A61">
            <w:pPr>
              <w:jc w:val="both"/>
              <w:rPr>
                <w:sz w:val="28"/>
                <w:szCs w:val="28"/>
              </w:rPr>
            </w:pPr>
            <w:r w:rsidRPr="0022658F">
              <w:rPr>
                <w:sz w:val="28"/>
                <w:szCs w:val="28"/>
              </w:rPr>
              <w:t>3. Своевременность размещения социальной наружной рекламы.</w:t>
            </w:r>
          </w:p>
          <w:p w:rsidR="00803A61" w:rsidRPr="0022658F" w:rsidRDefault="00803A61" w:rsidP="00803A61">
            <w:pPr>
              <w:jc w:val="both"/>
              <w:rPr>
                <w:sz w:val="28"/>
                <w:szCs w:val="28"/>
                <w:lang w:eastAsia="en-US"/>
              </w:rPr>
            </w:pPr>
            <w:r w:rsidRPr="0022658F">
              <w:rPr>
                <w:sz w:val="28"/>
                <w:szCs w:val="28"/>
                <w:lang w:eastAsia="en-US"/>
              </w:rPr>
              <w:t>4. Своевременность выдачи разрешений на установку и эк</w:t>
            </w:r>
            <w:r w:rsidR="00DE7D63">
              <w:rPr>
                <w:sz w:val="28"/>
                <w:szCs w:val="28"/>
                <w:lang w:eastAsia="en-US"/>
              </w:rPr>
              <w:t>сплуатацию рекламных конструкций</w:t>
            </w:r>
            <w:r w:rsidR="003853CA">
              <w:rPr>
                <w:sz w:val="28"/>
                <w:szCs w:val="28"/>
                <w:lang w:eastAsia="en-US"/>
              </w:rPr>
              <w:t>.</w:t>
            </w:r>
          </w:p>
          <w:p w:rsidR="00803A61" w:rsidRPr="0022658F" w:rsidRDefault="00803A61" w:rsidP="00803A61">
            <w:pPr>
              <w:tabs>
                <w:tab w:val="left" w:pos="67"/>
                <w:tab w:val="left" w:pos="351"/>
              </w:tabs>
              <w:ind w:left="66"/>
              <w:jc w:val="both"/>
              <w:rPr>
                <w:sz w:val="28"/>
                <w:szCs w:val="28"/>
              </w:rPr>
            </w:pPr>
            <w:r w:rsidRPr="0022658F">
              <w:rPr>
                <w:sz w:val="28"/>
                <w:szCs w:val="28"/>
                <w:lang w:eastAsia="en-US"/>
              </w:rPr>
              <w:t>5. Объем доходов в бюджет муниципального образования город Мурманск от деятельности в сфере наружной рекламы</w:t>
            </w:r>
          </w:p>
        </w:tc>
      </w:tr>
      <w:tr w:rsidR="00803A61" w:rsidRPr="007D2234" w:rsidTr="00803A6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Перечень подпрограмм и </w:t>
            </w:r>
            <w:r w:rsidRPr="007D2234">
              <w:rPr>
                <w:rFonts w:eastAsia="Calibri"/>
                <w:sz w:val="28"/>
                <w:szCs w:val="28"/>
              </w:rPr>
              <w:lastRenderedPageBreak/>
              <w:t>АВЦП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numPr>
                <w:ilvl w:val="0"/>
                <w:numId w:val="32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66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D2234">
              <w:rPr>
                <w:bCs/>
                <w:sz w:val="28"/>
                <w:szCs w:val="28"/>
                <w:lang w:eastAsia="en-US"/>
              </w:rPr>
              <w:lastRenderedPageBreak/>
              <w:t xml:space="preserve">Подпрограмма «Поддержка и стимулирование строительства на территории муниципального </w:t>
            </w:r>
            <w:r w:rsidRPr="007D2234">
              <w:rPr>
                <w:bCs/>
                <w:sz w:val="28"/>
                <w:szCs w:val="28"/>
                <w:lang w:eastAsia="en-US"/>
              </w:rPr>
              <w:lastRenderedPageBreak/>
              <w:t xml:space="preserve">образования город Мурманск» </w:t>
            </w:r>
            <w:r w:rsidRPr="007D2234">
              <w:rPr>
                <w:sz w:val="28"/>
                <w:szCs w:val="28"/>
                <w:lang w:eastAsia="en-US"/>
              </w:rPr>
              <w:t>на 2018 – 2024 годы.</w:t>
            </w:r>
          </w:p>
          <w:p w:rsidR="00803A61" w:rsidRPr="007D2234" w:rsidRDefault="00803A61" w:rsidP="00803A61">
            <w:pPr>
              <w:widowControl w:val="0"/>
              <w:numPr>
                <w:ilvl w:val="0"/>
                <w:numId w:val="32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66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Подпрограмма «Наружная реклама города Мурманска» </w:t>
            </w:r>
            <w:r w:rsidRPr="007D2234">
              <w:rPr>
                <w:sz w:val="28"/>
                <w:szCs w:val="28"/>
              </w:rPr>
              <w:t>на 2018 – 2024 годы.</w:t>
            </w:r>
          </w:p>
          <w:p w:rsidR="00803A61" w:rsidRPr="007D2234" w:rsidRDefault="00803A61" w:rsidP="00803A61">
            <w:pPr>
              <w:numPr>
                <w:ilvl w:val="0"/>
                <w:numId w:val="32"/>
              </w:num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7D2234">
              <w:rPr>
                <w:bCs/>
                <w:sz w:val="28"/>
                <w:szCs w:val="28"/>
                <w:lang w:eastAsia="en-US"/>
              </w:rPr>
              <w:t xml:space="preserve">АВЦП «Обеспечение деятельности комитета градостроительства и территориального развития администрации города Мурманска» </w:t>
            </w:r>
            <w:r w:rsidRPr="007D2234">
              <w:rPr>
                <w:sz w:val="28"/>
                <w:szCs w:val="28"/>
                <w:lang w:eastAsia="en-US"/>
              </w:rPr>
              <w:t>на 2018-2024 годы</w:t>
            </w:r>
          </w:p>
        </w:tc>
      </w:tr>
      <w:tr w:rsidR="00803A61" w:rsidRPr="007D2234" w:rsidTr="00803A6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lastRenderedPageBreak/>
              <w:t>Заказчики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7D2234">
              <w:rPr>
                <w:rFonts w:eastAsia="Calibri"/>
                <w:sz w:val="28"/>
                <w:szCs w:val="28"/>
              </w:rPr>
              <w:t>КГиТР</w:t>
            </w:r>
            <w:proofErr w:type="spellEnd"/>
          </w:p>
        </w:tc>
      </w:tr>
      <w:tr w:rsidR="00803A61" w:rsidRPr="007D2234" w:rsidTr="00803A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Сроки и этапы реализации программы                         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2018 – 2024 годы</w:t>
            </w:r>
          </w:p>
        </w:tc>
      </w:tr>
      <w:tr w:rsidR="00803A61" w:rsidRPr="007D2234" w:rsidTr="00803A61">
        <w:trPr>
          <w:trHeight w:val="29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2" w:rsidRPr="00053D49" w:rsidRDefault="00D63A86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программе: 575 902</w:t>
            </w:r>
            <w:r w:rsidR="005E4CFD" w:rsidRPr="005E4CFD">
              <w:rPr>
                <w:sz w:val="28"/>
                <w:szCs w:val="28"/>
              </w:rPr>
              <w:t>,</w:t>
            </w:r>
            <w:r w:rsidR="008779EB">
              <w:rPr>
                <w:sz w:val="28"/>
                <w:szCs w:val="28"/>
              </w:rPr>
              <w:t>0</w:t>
            </w:r>
            <w:r w:rsidR="00B248A2" w:rsidRPr="00053D49">
              <w:rPr>
                <w:sz w:val="28"/>
                <w:szCs w:val="28"/>
              </w:rPr>
              <w:t xml:space="preserve"> тыс. руб., в </w:t>
            </w:r>
            <w:proofErr w:type="spellStart"/>
            <w:r w:rsidR="00B248A2" w:rsidRPr="00053D49">
              <w:rPr>
                <w:sz w:val="28"/>
                <w:szCs w:val="28"/>
              </w:rPr>
              <w:t>т.ч</w:t>
            </w:r>
            <w:proofErr w:type="spellEnd"/>
            <w:r w:rsidR="00B248A2" w:rsidRPr="00053D49">
              <w:rPr>
                <w:sz w:val="28"/>
                <w:szCs w:val="28"/>
              </w:rPr>
              <w:t xml:space="preserve">.: </w:t>
            </w:r>
          </w:p>
          <w:p w:rsidR="00B248A2" w:rsidRPr="00053D49" w:rsidRDefault="005E4CFD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="00F13978" w:rsidRPr="00F13978">
              <w:rPr>
                <w:sz w:val="28"/>
                <w:szCs w:val="28"/>
              </w:rPr>
              <w:t>:</w:t>
            </w:r>
            <w:r w:rsidR="001C238E">
              <w:rPr>
                <w:sz w:val="28"/>
                <w:szCs w:val="28"/>
              </w:rPr>
              <w:t xml:space="preserve"> 475 235</w:t>
            </w:r>
            <w:r w:rsidR="00B248A2" w:rsidRPr="00053D49">
              <w:rPr>
                <w:sz w:val="28"/>
                <w:szCs w:val="28"/>
              </w:rPr>
              <w:t>,</w:t>
            </w:r>
            <w:r w:rsidR="004A387A">
              <w:rPr>
                <w:sz w:val="28"/>
                <w:szCs w:val="28"/>
              </w:rPr>
              <w:t>2</w:t>
            </w:r>
            <w:r w:rsidR="00B248A2">
              <w:rPr>
                <w:sz w:val="28"/>
                <w:szCs w:val="28"/>
              </w:rPr>
              <w:t xml:space="preserve"> </w:t>
            </w:r>
            <w:r w:rsidR="00B248A2" w:rsidRPr="00053D49">
              <w:rPr>
                <w:sz w:val="28"/>
                <w:szCs w:val="28"/>
              </w:rPr>
              <w:t>тыс. руб., из них:</w:t>
            </w:r>
          </w:p>
          <w:p w:rsidR="00B248A2" w:rsidRPr="00053D49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D49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56 027,7</w:t>
            </w:r>
            <w:r w:rsidRPr="00053D49">
              <w:rPr>
                <w:sz w:val="28"/>
                <w:szCs w:val="28"/>
              </w:rPr>
              <w:t xml:space="preserve"> тыс. руб.,</w:t>
            </w:r>
          </w:p>
          <w:p w:rsidR="00B248A2" w:rsidRPr="007D2234" w:rsidRDefault="00414F2F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64 070,5</w:t>
            </w:r>
            <w:r w:rsidR="00B248A2" w:rsidRPr="00053D49">
              <w:rPr>
                <w:sz w:val="28"/>
                <w:szCs w:val="28"/>
              </w:rPr>
              <w:t xml:space="preserve"> тыс. руб.,</w:t>
            </w:r>
          </w:p>
          <w:p w:rsidR="00B248A2" w:rsidRPr="007D2234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2020 год – </w:t>
            </w:r>
            <w:r w:rsidR="001C238E">
              <w:rPr>
                <w:sz w:val="28"/>
                <w:szCs w:val="28"/>
              </w:rPr>
              <w:t>73 590</w:t>
            </w:r>
            <w:r w:rsidRPr="007D2234">
              <w:rPr>
                <w:sz w:val="28"/>
                <w:szCs w:val="28"/>
              </w:rPr>
              <w:t>,</w:t>
            </w:r>
            <w:r w:rsidR="001C238E">
              <w:rPr>
                <w:sz w:val="28"/>
                <w:szCs w:val="28"/>
              </w:rPr>
              <w:t>5</w:t>
            </w:r>
            <w:r w:rsidRPr="007D2234">
              <w:rPr>
                <w:sz w:val="28"/>
                <w:szCs w:val="28"/>
              </w:rPr>
              <w:t xml:space="preserve"> тыс. руб.,</w:t>
            </w:r>
          </w:p>
          <w:p w:rsidR="00B248A2" w:rsidRPr="007D2234" w:rsidRDefault="001C238E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69 337</w:t>
            </w:r>
            <w:r w:rsidR="00B248A2" w:rsidRPr="007D223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="00B248A2" w:rsidRPr="007D2234">
              <w:rPr>
                <w:sz w:val="28"/>
                <w:szCs w:val="28"/>
              </w:rPr>
              <w:t xml:space="preserve"> тыс. руб.,</w:t>
            </w:r>
          </w:p>
          <w:p w:rsidR="00B248A2" w:rsidRPr="007D2234" w:rsidRDefault="001C238E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69 337,8</w:t>
            </w:r>
            <w:r w:rsidR="00B248A2" w:rsidRPr="007D2234">
              <w:rPr>
                <w:sz w:val="28"/>
                <w:szCs w:val="28"/>
              </w:rPr>
              <w:t xml:space="preserve"> тыс. руб.,</w:t>
            </w:r>
          </w:p>
          <w:p w:rsidR="00B248A2" w:rsidRPr="007D2234" w:rsidRDefault="001C238E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70 717,8</w:t>
            </w:r>
            <w:r w:rsidR="00B248A2" w:rsidRPr="007D2234">
              <w:rPr>
                <w:sz w:val="28"/>
                <w:szCs w:val="28"/>
              </w:rPr>
              <w:t xml:space="preserve"> тыс. руб., </w:t>
            </w:r>
          </w:p>
          <w:p w:rsidR="00B248A2" w:rsidRPr="007D2234" w:rsidRDefault="001C238E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72 153,1</w:t>
            </w:r>
            <w:r w:rsidR="00B248A2" w:rsidRPr="007D2234">
              <w:rPr>
                <w:sz w:val="28"/>
                <w:szCs w:val="28"/>
              </w:rPr>
              <w:t xml:space="preserve"> тыс. руб. </w:t>
            </w:r>
          </w:p>
          <w:p w:rsidR="00B248A2" w:rsidRPr="007D2234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ОБ: </w:t>
            </w:r>
            <w:r w:rsidR="00D63A86">
              <w:rPr>
                <w:sz w:val="28"/>
                <w:szCs w:val="28"/>
              </w:rPr>
              <w:t>100 666</w:t>
            </w:r>
            <w:r w:rsidR="005E4CFD" w:rsidRPr="005E4CFD">
              <w:rPr>
                <w:sz w:val="28"/>
                <w:szCs w:val="28"/>
              </w:rPr>
              <w:t>,</w:t>
            </w:r>
            <w:r w:rsidR="00D63A86">
              <w:rPr>
                <w:sz w:val="28"/>
                <w:szCs w:val="28"/>
              </w:rPr>
              <w:t>8</w:t>
            </w:r>
            <w:r w:rsidRPr="007D2234">
              <w:rPr>
                <w:sz w:val="28"/>
                <w:szCs w:val="28"/>
              </w:rPr>
              <w:t xml:space="preserve"> тыс. руб., из них:</w:t>
            </w:r>
          </w:p>
          <w:p w:rsidR="00B248A2" w:rsidRPr="007D2234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2018 год – 13 174,9 тыс. руб.,</w:t>
            </w:r>
          </w:p>
          <w:p w:rsidR="00B248A2" w:rsidRPr="007D2234" w:rsidRDefault="005E4CFD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2019 год – 13 174</w:t>
            </w:r>
            <w:r w:rsidR="00B248A2" w:rsidRPr="007D2234">
              <w:rPr>
                <w:rFonts w:eastAsia="Calibri"/>
                <w:sz w:val="28"/>
                <w:szCs w:val="28"/>
              </w:rPr>
              <w:t>,9 тыс. руб.,</w:t>
            </w:r>
          </w:p>
          <w:p w:rsidR="00B248A2" w:rsidRPr="007D2234" w:rsidRDefault="00B248A2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2020 </w:t>
            </w:r>
            <w:r w:rsidR="001C238E">
              <w:rPr>
                <w:rFonts w:eastAsia="Calibri"/>
                <w:sz w:val="28"/>
                <w:szCs w:val="28"/>
              </w:rPr>
              <w:t>год – 14 863,4</w:t>
            </w:r>
            <w:r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B248A2" w:rsidRPr="007D2234" w:rsidRDefault="00B248A2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2021 год – </w:t>
            </w:r>
            <w:r w:rsidR="001C238E">
              <w:rPr>
                <w:rFonts w:eastAsia="Calibri"/>
                <w:sz w:val="28"/>
                <w:szCs w:val="28"/>
              </w:rPr>
              <w:t>14 863</w:t>
            </w:r>
            <w:r w:rsidRPr="007D2234">
              <w:rPr>
                <w:rFonts w:eastAsia="Calibri"/>
                <w:sz w:val="28"/>
                <w:szCs w:val="28"/>
              </w:rPr>
              <w:t>,</w:t>
            </w:r>
            <w:r w:rsidR="001C238E">
              <w:rPr>
                <w:rFonts w:eastAsia="Calibri"/>
                <w:sz w:val="28"/>
                <w:szCs w:val="28"/>
              </w:rPr>
              <w:t>4</w:t>
            </w:r>
            <w:r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B248A2" w:rsidRPr="007D2234" w:rsidRDefault="001C238E" w:rsidP="00840BF4">
            <w:pPr>
              <w:widowControl w:val="0"/>
              <w:tabs>
                <w:tab w:val="left" w:pos="428"/>
                <w:tab w:val="left" w:pos="59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 год – 14 863,4</w:t>
            </w:r>
            <w:r w:rsidR="00B248A2"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  <w:r w:rsidR="00840BF4">
              <w:rPr>
                <w:rFonts w:eastAsia="Calibri"/>
                <w:sz w:val="28"/>
                <w:szCs w:val="28"/>
              </w:rPr>
              <w:tab/>
            </w:r>
          </w:p>
          <w:p w:rsidR="00B248A2" w:rsidRPr="007D2234" w:rsidRDefault="001C238E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 год – 14 863,4</w:t>
            </w:r>
            <w:r w:rsidR="00B248A2"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803A61" w:rsidRPr="007D2234" w:rsidRDefault="001C238E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14 863,4</w:t>
            </w:r>
            <w:r w:rsidR="00B248A2" w:rsidRPr="00B96790">
              <w:rPr>
                <w:sz w:val="28"/>
                <w:szCs w:val="28"/>
              </w:rPr>
              <w:t xml:space="preserve"> тыс. руб.</w:t>
            </w:r>
          </w:p>
        </w:tc>
      </w:tr>
      <w:tr w:rsidR="00803A61" w:rsidRPr="007D2234" w:rsidTr="00803A61">
        <w:trPr>
          <w:trHeight w:val="12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22658F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2658F">
              <w:rPr>
                <w:rFonts w:eastAsia="Calibri"/>
                <w:sz w:val="28"/>
                <w:szCs w:val="28"/>
              </w:rPr>
              <w:t xml:space="preserve">Ожидаемые конечные результаты реализации программы      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22658F" w:rsidRDefault="00803A61" w:rsidP="00803A61">
            <w:pPr>
              <w:numPr>
                <w:ilvl w:val="0"/>
                <w:numId w:val="34"/>
              </w:numPr>
              <w:tabs>
                <w:tab w:val="left" w:pos="67"/>
                <w:tab w:val="left" w:pos="351"/>
              </w:tabs>
              <w:ind w:left="66" w:firstLine="0"/>
              <w:jc w:val="both"/>
              <w:rPr>
                <w:i/>
                <w:sz w:val="28"/>
                <w:szCs w:val="28"/>
              </w:rPr>
            </w:pPr>
            <w:r w:rsidRPr="002265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Общее количество </w:t>
            </w:r>
            <w:r w:rsidRPr="0022658F">
              <w:rPr>
                <w:sz w:val="28"/>
                <w:szCs w:val="28"/>
              </w:rPr>
              <w:t xml:space="preserve">образованных земельных участков (за весь период реализации программы) </w:t>
            </w:r>
            <w:r w:rsidRPr="00AD45DC">
              <w:rPr>
                <w:sz w:val="28"/>
                <w:szCs w:val="28"/>
              </w:rPr>
              <w:t>–</w:t>
            </w:r>
            <w:r w:rsidRPr="0022658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  </w:t>
            </w:r>
            <w:r w:rsidR="00BF2A6C">
              <w:rPr>
                <w:sz w:val="28"/>
                <w:szCs w:val="28"/>
              </w:rPr>
              <w:t>397</w:t>
            </w:r>
            <w:r w:rsidR="00500264">
              <w:rPr>
                <w:sz w:val="28"/>
                <w:szCs w:val="28"/>
              </w:rPr>
              <w:t xml:space="preserve"> участка</w:t>
            </w:r>
            <w:r w:rsidRPr="0022658F">
              <w:rPr>
                <w:sz w:val="28"/>
                <w:szCs w:val="28"/>
              </w:rPr>
              <w:t>.</w:t>
            </w:r>
          </w:p>
          <w:p w:rsidR="00803A61" w:rsidRPr="0022658F" w:rsidRDefault="00803A61" w:rsidP="00803A61">
            <w:pPr>
              <w:numPr>
                <w:ilvl w:val="0"/>
                <w:numId w:val="34"/>
              </w:numPr>
              <w:tabs>
                <w:tab w:val="left" w:pos="67"/>
                <w:tab w:val="left" w:pos="351"/>
              </w:tabs>
              <w:ind w:left="64"/>
              <w:jc w:val="both"/>
              <w:rPr>
                <w:i/>
                <w:sz w:val="28"/>
                <w:szCs w:val="28"/>
              </w:rPr>
            </w:pPr>
            <w:r w:rsidRPr="0022658F">
              <w:rPr>
                <w:sz w:val="28"/>
                <w:szCs w:val="28"/>
              </w:rPr>
              <w:t>2. 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  <w:r>
              <w:rPr>
                <w:sz w:val="28"/>
                <w:szCs w:val="28"/>
              </w:rPr>
              <w:t xml:space="preserve"> </w:t>
            </w:r>
            <w:r w:rsidRPr="00AD45DC">
              <w:rPr>
                <w:sz w:val="28"/>
                <w:szCs w:val="28"/>
              </w:rPr>
              <w:t>–</w:t>
            </w:r>
            <w:r w:rsidRPr="0022658F">
              <w:rPr>
                <w:sz w:val="28"/>
                <w:szCs w:val="28"/>
              </w:rPr>
              <w:t xml:space="preserve"> </w:t>
            </w:r>
            <w:r w:rsidR="00500264">
              <w:rPr>
                <w:sz w:val="28"/>
                <w:szCs w:val="28"/>
              </w:rPr>
              <w:t>44</w:t>
            </w:r>
            <w:r w:rsidRPr="0022658F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в 2019 году</w:t>
            </w:r>
            <w:r w:rsidRPr="000A5C66">
              <w:rPr>
                <w:sz w:val="28"/>
                <w:szCs w:val="28"/>
              </w:rPr>
              <w:t>, 9</w:t>
            </w:r>
            <w:r w:rsidR="006D0DDE">
              <w:rPr>
                <w:sz w:val="28"/>
                <w:szCs w:val="28"/>
              </w:rPr>
              <w:t>6</w:t>
            </w:r>
            <w:r w:rsidRPr="000A5C66">
              <w:rPr>
                <w:sz w:val="28"/>
                <w:szCs w:val="28"/>
              </w:rPr>
              <w:t>%</w:t>
            </w:r>
            <w:r w:rsidRPr="0022658F">
              <w:rPr>
                <w:sz w:val="28"/>
                <w:szCs w:val="28"/>
              </w:rPr>
              <w:t xml:space="preserve"> в 2020 году.</w:t>
            </w:r>
          </w:p>
          <w:p w:rsidR="00803A61" w:rsidRPr="0022658F" w:rsidRDefault="00803A61" w:rsidP="00803A61">
            <w:pPr>
              <w:jc w:val="both"/>
              <w:rPr>
                <w:sz w:val="28"/>
                <w:szCs w:val="28"/>
              </w:rPr>
            </w:pPr>
            <w:r w:rsidRPr="0022658F">
              <w:rPr>
                <w:sz w:val="28"/>
                <w:szCs w:val="28"/>
              </w:rPr>
              <w:t xml:space="preserve">3. </w:t>
            </w:r>
            <w:r w:rsidRPr="0022658F">
              <w:rPr>
                <w:rFonts w:eastAsia="Calibri"/>
                <w:sz w:val="28"/>
                <w:szCs w:val="28"/>
              </w:rPr>
              <w:t xml:space="preserve">Своевременное размещение </w:t>
            </w:r>
            <w:r w:rsidRPr="0022658F">
              <w:rPr>
                <w:sz w:val="28"/>
                <w:szCs w:val="28"/>
              </w:rPr>
              <w:t>социальной наружной рекламы.</w:t>
            </w:r>
          </w:p>
          <w:p w:rsidR="00803A61" w:rsidRPr="0022658F" w:rsidRDefault="00803A61" w:rsidP="00803A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2658F">
              <w:rPr>
                <w:rFonts w:eastAsia="Calibri"/>
                <w:sz w:val="28"/>
                <w:szCs w:val="28"/>
              </w:rPr>
              <w:t>4. Своевременная</w:t>
            </w:r>
            <w:r w:rsidRPr="0022658F">
              <w:rPr>
                <w:sz w:val="28"/>
                <w:szCs w:val="28"/>
                <w:lang w:eastAsia="en-US"/>
              </w:rPr>
              <w:t xml:space="preserve"> выдача разрешений на установку и эк</w:t>
            </w:r>
            <w:r w:rsidR="00486014">
              <w:rPr>
                <w:sz w:val="28"/>
                <w:szCs w:val="28"/>
                <w:lang w:eastAsia="en-US"/>
              </w:rPr>
              <w:t>сплуатацию рекламных конструкций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803A61" w:rsidRPr="00AD45DC" w:rsidRDefault="00803A61" w:rsidP="00803A61">
            <w:pPr>
              <w:jc w:val="both"/>
              <w:rPr>
                <w:color w:val="000000"/>
                <w:sz w:val="28"/>
                <w:szCs w:val="28"/>
              </w:rPr>
            </w:pPr>
            <w:r w:rsidRPr="0022658F">
              <w:rPr>
                <w:sz w:val="28"/>
                <w:szCs w:val="28"/>
                <w:lang w:eastAsia="en-US"/>
              </w:rPr>
              <w:t>5. Объем доходов в бюджет муниципального образования город Мурманск от деятельности в сфере наружной рекламы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2658F">
              <w:rPr>
                <w:color w:val="000000"/>
                <w:sz w:val="28"/>
                <w:szCs w:val="28"/>
              </w:rPr>
              <w:t>(за весь период реализации программы)</w:t>
            </w:r>
            <w:r w:rsidRPr="0022658F">
              <w:rPr>
                <w:sz w:val="28"/>
                <w:szCs w:val="28"/>
                <w:lang w:eastAsia="en-US"/>
              </w:rPr>
              <w:t xml:space="preserve"> – </w:t>
            </w:r>
            <w:r w:rsidR="00FB669C">
              <w:rPr>
                <w:color w:val="000000"/>
                <w:sz w:val="28"/>
                <w:szCs w:val="28"/>
              </w:rPr>
              <w:t>21 694</w:t>
            </w:r>
            <w:r w:rsidRPr="0022658F">
              <w:rPr>
                <w:color w:val="000000"/>
                <w:sz w:val="28"/>
                <w:szCs w:val="28"/>
              </w:rPr>
              <w:t xml:space="preserve">,8 тыс. руб. </w:t>
            </w:r>
          </w:p>
        </w:tc>
      </w:tr>
    </w:tbl>
    <w:p w:rsidR="00411E24" w:rsidRDefault="00411E24" w:rsidP="007A2979">
      <w:pPr>
        <w:jc w:val="center"/>
        <w:rPr>
          <w:sz w:val="28"/>
          <w:szCs w:val="28"/>
          <w:lang w:eastAsia="en-US"/>
        </w:rPr>
      </w:pPr>
    </w:p>
    <w:p w:rsidR="007A2979" w:rsidRPr="007D2234" w:rsidRDefault="007A2979" w:rsidP="007A2979">
      <w:pPr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I. Подпрограмма</w:t>
      </w:r>
    </w:p>
    <w:p w:rsidR="00383925" w:rsidRDefault="007A2979" w:rsidP="007A297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 xml:space="preserve"> «Поддержка и стимулирование строительства на территории </w:t>
      </w:r>
    </w:p>
    <w:p w:rsidR="007A2979" w:rsidRPr="007D2234" w:rsidRDefault="007A2979" w:rsidP="007A297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>муниципального образования город Мурманск» на 2018 – 2024 годы</w:t>
      </w:r>
    </w:p>
    <w:p w:rsidR="007A2979" w:rsidRPr="007D2234" w:rsidRDefault="007A2979" w:rsidP="007A2979">
      <w:pPr>
        <w:widowControl w:val="0"/>
        <w:autoSpaceDE w:val="0"/>
        <w:autoSpaceDN w:val="0"/>
        <w:adjustRightInd w:val="0"/>
        <w:jc w:val="center"/>
        <w:rPr>
          <w:rFonts w:eastAsia="Calibri" w:cs="Calibri"/>
          <w:b/>
          <w:bCs/>
          <w:sz w:val="28"/>
          <w:szCs w:val="28"/>
        </w:rPr>
      </w:pPr>
    </w:p>
    <w:p w:rsidR="007A2979" w:rsidRPr="007D2234" w:rsidRDefault="007A2979" w:rsidP="007A297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Паспорт подпрограммы</w:t>
      </w:r>
    </w:p>
    <w:p w:rsidR="007A2979" w:rsidRPr="007D2234" w:rsidRDefault="007A2979" w:rsidP="007A297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6"/>
        <w:gridCol w:w="6949"/>
      </w:tblGrid>
      <w:tr w:rsidR="007A2979" w:rsidRPr="007D2234" w:rsidTr="00DE7D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Наименование программы, в которую входит подпрограмма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D2234">
              <w:rPr>
                <w:bCs/>
                <w:sz w:val="28"/>
                <w:szCs w:val="28"/>
              </w:rPr>
              <w:t xml:space="preserve">Муниципальная программа города Мурманска «Градостроительная политика» на 2018 – 2024 годы </w:t>
            </w:r>
          </w:p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A2979" w:rsidRPr="007D2234" w:rsidTr="00DE7D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Создание условий для строительства</w:t>
            </w:r>
          </w:p>
        </w:tc>
      </w:tr>
      <w:tr w:rsidR="007A2979" w:rsidRPr="007D2234" w:rsidTr="00DE7D63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803A61" w:rsidRDefault="007A2979" w:rsidP="00DE7D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61">
              <w:rPr>
                <w:rFonts w:ascii="Times New Roman" w:hAnsi="Times New Roman" w:cs="Times New Roman"/>
                <w:sz w:val="28"/>
                <w:szCs w:val="28"/>
              </w:rPr>
              <w:t>1. Общее количество образованных земельных участков.</w:t>
            </w:r>
          </w:p>
          <w:p w:rsidR="007A2979" w:rsidRPr="007D2234" w:rsidRDefault="007A2979" w:rsidP="00DE7D63">
            <w:pPr>
              <w:tabs>
                <w:tab w:val="left" w:pos="67"/>
              </w:tabs>
              <w:ind w:left="66"/>
              <w:jc w:val="both"/>
              <w:rPr>
                <w:sz w:val="28"/>
                <w:szCs w:val="28"/>
                <w:lang w:eastAsia="en-US"/>
              </w:rPr>
            </w:pPr>
            <w:r w:rsidRPr="00803A61">
              <w:rPr>
                <w:sz w:val="28"/>
                <w:szCs w:val="28"/>
              </w:rPr>
              <w:t>2. 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  <w:r w:rsidRPr="00B81C75">
              <w:rPr>
                <w:sz w:val="24"/>
                <w:szCs w:val="24"/>
              </w:rPr>
              <w:t xml:space="preserve">  </w:t>
            </w:r>
          </w:p>
        </w:tc>
      </w:tr>
      <w:tr w:rsidR="007A2979" w:rsidRPr="007D2234" w:rsidTr="00DE7D63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tabs>
                <w:tab w:val="left" w:pos="67"/>
                <w:tab w:val="left" w:pos="351"/>
              </w:tabs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  <w:lang w:eastAsia="en-US"/>
              </w:rPr>
              <w:t>–</w:t>
            </w:r>
          </w:p>
        </w:tc>
      </w:tr>
      <w:tr w:rsidR="007A2979" w:rsidRPr="007D2234" w:rsidTr="00DE7D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Заказчики подпрограммы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7D2234">
              <w:rPr>
                <w:sz w:val="28"/>
                <w:szCs w:val="28"/>
              </w:rPr>
              <w:t>КГиТР</w:t>
            </w:r>
            <w:proofErr w:type="spellEnd"/>
          </w:p>
        </w:tc>
      </w:tr>
      <w:tr w:rsidR="007A2979" w:rsidRPr="007D2234" w:rsidTr="00DE7D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2018 – 2024 годы</w:t>
            </w:r>
          </w:p>
        </w:tc>
      </w:tr>
      <w:tr w:rsidR="007A2979" w:rsidRPr="007D2234" w:rsidTr="00DE7D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05A30" w:rsidRDefault="00BC0A70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Всего по подпрограмме: </w:t>
            </w:r>
            <w:r w:rsidR="00FB4F85">
              <w:rPr>
                <w:rFonts w:eastAsia="Calibri"/>
                <w:sz w:val="28"/>
                <w:szCs w:val="28"/>
              </w:rPr>
              <w:t>293</w:t>
            </w:r>
            <w:r>
              <w:rPr>
                <w:rFonts w:eastAsia="Calibri"/>
                <w:sz w:val="28"/>
                <w:szCs w:val="28"/>
              </w:rPr>
              <w:t xml:space="preserve"> 180,6</w:t>
            </w:r>
            <w:r w:rsidR="007A2979" w:rsidRPr="00105A30">
              <w:rPr>
                <w:rFonts w:eastAsia="Calibri"/>
                <w:sz w:val="28"/>
                <w:szCs w:val="28"/>
              </w:rPr>
              <w:t xml:space="preserve"> тыс. руб., в </w:t>
            </w:r>
            <w:proofErr w:type="spellStart"/>
            <w:r w:rsidR="007A2979" w:rsidRPr="00105A30">
              <w:rPr>
                <w:rFonts w:eastAsia="Calibri"/>
                <w:sz w:val="28"/>
                <w:szCs w:val="28"/>
              </w:rPr>
              <w:t>т.ч</w:t>
            </w:r>
            <w:proofErr w:type="spellEnd"/>
            <w:r w:rsidR="007A2979" w:rsidRPr="00105A30">
              <w:rPr>
                <w:rFonts w:eastAsia="Calibri"/>
                <w:sz w:val="28"/>
                <w:szCs w:val="28"/>
              </w:rPr>
              <w:t xml:space="preserve">.: </w:t>
            </w:r>
          </w:p>
          <w:p w:rsidR="007A2979" w:rsidRPr="00105A30" w:rsidRDefault="00D63A86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МБ: 192 513</w:t>
            </w:r>
            <w:r>
              <w:rPr>
                <w:sz w:val="28"/>
                <w:szCs w:val="28"/>
                <w:lang w:eastAsia="en-US"/>
              </w:rPr>
              <w:t>,8</w:t>
            </w:r>
            <w:r w:rsidR="007A2979" w:rsidRPr="00105A30">
              <w:rPr>
                <w:rFonts w:eastAsia="Calibri"/>
                <w:sz w:val="28"/>
                <w:szCs w:val="28"/>
              </w:rPr>
              <w:t xml:space="preserve">  тыс. руб., из них:</w:t>
            </w:r>
          </w:p>
          <w:p w:rsidR="007A2979" w:rsidRPr="007D2234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05A30">
              <w:rPr>
                <w:rFonts w:eastAsia="Calibri"/>
                <w:sz w:val="28"/>
                <w:szCs w:val="28"/>
              </w:rPr>
              <w:t xml:space="preserve">2018 год – 21 </w:t>
            </w:r>
            <w:r>
              <w:rPr>
                <w:rFonts w:eastAsia="Calibri"/>
                <w:sz w:val="28"/>
                <w:szCs w:val="28"/>
              </w:rPr>
              <w:t>13</w:t>
            </w:r>
            <w:r w:rsidRPr="00105A30">
              <w:rPr>
                <w:rFonts w:eastAsia="Calibri"/>
                <w:sz w:val="28"/>
                <w:szCs w:val="28"/>
              </w:rPr>
              <w:t>0,7 тыс. руб.,</w:t>
            </w:r>
          </w:p>
          <w:p w:rsidR="007A2979" w:rsidRPr="007D2234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2019 год – </w:t>
            </w:r>
            <w:r w:rsidR="00A64D1E">
              <w:rPr>
                <w:rFonts w:eastAsia="Calibri"/>
                <w:sz w:val="28"/>
                <w:szCs w:val="28"/>
              </w:rPr>
              <w:t>20 201</w:t>
            </w:r>
            <w:r w:rsidRPr="007D2234">
              <w:rPr>
                <w:rFonts w:eastAsia="Calibri"/>
                <w:sz w:val="28"/>
                <w:szCs w:val="28"/>
              </w:rPr>
              <w:t>,</w:t>
            </w:r>
            <w:r w:rsidR="00776D39">
              <w:rPr>
                <w:rFonts w:eastAsia="Calibri"/>
                <w:sz w:val="28"/>
                <w:szCs w:val="28"/>
              </w:rPr>
              <w:t>1</w:t>
            </w:r>
            <w:r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7D2234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2020 год – </w:t>
            </w:r>
            <w:r w:rsidR="00D63A86">
              <w:rPr>
                <w:rFonts w:eastAsia="Calibri"/>
                <w:sz w:val="28"/>
                <w:szCs w:val="28"/>
              </w:rPr>
              <w:t>28 636</w:t>
            </w:r>
            <w:r w:rsidRPr="007D2234">
              <w:rPr>
                <w:rFonts w:eastAsia="Calibri"/>
                <w:sz w:val="28"/>
                <w:szCs w:val="28"/>
              </w:rPr>
              <w:t>,</w:t>
            </w:r>
            <w:r w:rsidR="00D63A86">
              <w:rPr>
                <w:rFonts w:eastAsia="Calibri"/>
                <w:sz w:val="28"/>
                <w:szCs w:val="28"/>
              </w:rPr>
              <w:t>4</w:t>
            </w:r>
            <w:r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7D2234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2021 год – </w:t>
            </w:r>
            <w:r w:rsidR="00D63A86">
              <w:rPr>
                <w:rFonts w:eastAsia="Calibri"/>
                <w:sz w:val="28"/>
                <w:szCs w:val="28"/>
              </w:rPr>
              <w:t>30 636</w:t>
            </w:r>
            <w:r w:rsidRPr="007D2234">
              <w:rPr>
                <w:rFonts w:eastAsia="Calibri"/>
                <w:sz w:val="28"/>
                <w:szCs w:val="28"/>
              </w:rPr>
              <w:t>,</w:t>
            </w:r>
            <w:r w:rsidR="00D63A86">
              <w:rPr>
                <w:rFonts w:eastAsia="Calibri"/>
                <w:sz w:val="28"/>
                <w:szCs w:val="28"/>
              </w:rPr>
              <w:t>4</w:t>
            </w:r>
            <w:r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7D2234" w:rsidRDefault="00D63A86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 год – 30 636,4</w:t>
            </w:r>
            <w:r w:rsidR="007A2979"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7D2234" w:rsidRDefault="00D63A86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 год – 30 636,4</w:t>
            </w:r>
            <w:r w:rsidR="007A2979"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7D2234" w:rsidRDefault="00D63A86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30 636,4</w:t>
            </w:r>
            <w:r w:rsidR="007A2979" w:rsidRPr="007D2234">
              <w:rPr>
                <w:sz w:val="28"/>
                <w:szCs w:val="28"/>
              </w:rPr>
              <w:t xml:space="preserve"> тыс. руб.</w:t>
            </w:r>
          </w:p>
          <w:p w:rsidR="007A2979" w:rsidRPr="007D2234" w:rsidRDefault="007A2979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ОБ: </w:t>
            </w:r>
            <w:r w:rsidR="00BC0A70">
              <w:rPr>
                <w:sz w:val="28"/>
                <w:szCs w:val="28"/>
              </w:rPr>
              <w:t>100 666</w:t>
            </w:r>
            <w:r w:rsidRPr="007D2234">
              <w:rPr>
                <w:sz w:val="28"/>
                <w:szCs w:val="28"/>
              </w:rPr>
              <w:t>,</w:t>
            </w:r>
            <w:r w:rsidR="00BC0A70">
              <w:rPr>
                <w:sz w:val="28"/>
                <w:szCs w:val="28"/>
              </w:rPr>
              <w:t>8</w:t>
            </w:r>
            <w:r w:rsidRPr="007D2234">
              <w:rPr>
                <w:sz w:val="28"/>
                <w:szCs w:val="28"/>
              </w:rPr>
              <w:t xml:space="preserve"> тыс. руб., из них:</w:t>
            </w:r>
          </w:p>
          <w:p w:rsidR="007A2979" w:rsidRPr="007D2234" w:rsidRDefault="007A2979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2018 год – 13 174,9 тыс. руб.,</w:t>
            </w:r>
          </w:p>
          <w:p w:rsidR="007A2979" w:rsidRPr="007D2234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2019 год – 13 174</w:t>
            </w:r>
            <w:r w:rsidRPr="007D2234">
              <w:rPr>
                <w:rFonts w:eastAsia="Calibri"/>
                <w:sz w:val="28"/>
                <w:szCs w:val="28"/>
              </w:rPr>
              <w:t>,9 тыс. руб.,</w:t>
            </w:r>
          </w:p>
          <w:p w:rsidR="007A2979" w:rsidRPr="007D2234" w:rsidRDefault="00D63A86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 год – 14 863,4</w:t>
            </w:r>
            <w:r w:rsidR="007A2979"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7D2234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2021 год – </w:t>
            </w:r>
            <w:r w:rsidR="00D63A86">
              <w:rPr>
                <w:rFonts w:eastAsia="Calibri"/>
                <w:sz w:val="28"/>
                <w:szCs w:val="28"/>
              </w:rPr>
              <w:t>14 863</w:t>
            </w:r>
            <w:r w:rsidRPr="007D2234">
              <w:rPr>
                <w:rFonts w:eastAsia="Calibri"/>
                <w:sz w:val="28"/>
                <w:szCs w:val="28"/>
              </w:rPr>
              <w:t>,</w:t>
            </w:r>
            <w:r w:rsidR="00D63A86">
              <w:rPr>
                <w:rFonts w:eastAsia="Calibri"/>
                <w:sz w:val="28"/>
                <w:szCs w:val="28"/>
              </w:rPr>
              <w:t>4</w:t>
            </w:r>
            <w:r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7D2234" w:rsidRDefault="00D63A86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 год – 14 863,4</w:t>
            </w:r>
            <w:r w:rsidR="007A2979"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7D2234" w:rsidRDefault="00D63A86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 год – 14 863,4</w:t>
            </w:r>
            <w:r w:rsidR="007A2979"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7D2234" w:rsidRDefault="00D63A86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14 863,4</w:t>
            </w:r>
            <w:r w:rsidR="007A2979" w:rsidRPr="00181D9F">
              <w:rPr>
                <w:sz w:val="28"/>
                <w:szCs w:val="28"/>
              </w:rPr>
              <w:t xml:space="preserve"> тыс. руб.</w:t>
            </w:r>
          </w:p>
        </w:tc>
      </w:tr>
      <w:tr w:rsidR="007A2979" w:rsidRPr="007D2234" w:rsidTr="00DE7D63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Ожидаемые конечные </w:t>
            </w:r>
            <w:r w:rsidRPr="007D2234">
              <w:rPr>
                <w:sz w:val="28"/>
                <w:szCs w:val="28"/>
              </w:rPr>
              <w:lastRenderedPageBreak/>
              <w:t xml:space="preserve">результаты реализации подпрограммы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803A61" w:rsidRDefault="007A2979" w:rsidP="00DE7D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Общее количество образованных земельных участков </w:t>
            </w:r>
          </w:p>
          <w:p w:rsidR="007A2979" w:rsidRPr="00803A61" w:rsidRDefault="007A2979" w:rsidP="00DE7D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61">
              <w:rPr>
                <w:rFonts w:ascii="Times New Roman" w:hAnsi="Times New Roman" w:cs="Times New Roman"/>
                <w:sz w:val="28"/>
                <w:szCs w:val="28"/>
              </w:rPr>
              <w:t xml:space="preserve"> (за весь перио</w:t>
            </w:r>
            <w:r w:rsidR="00E92EDF">
              <w:rPr>
                <w:rFonts w:ascii="Times New Roman" w:hAnsi="Times New Roman" w:cs="Times New Roman"/>
                <w:sz w:val="28"/>
                <w:szCs w:val="28"/>
              </w:rPr>
              <w:t xml:space="preserve">д реализации подпрограммы) – </w:t>
            </w:r>
            <w:r w:rsidR="007A0F5D">
              <w:rPr>
                <w:rFonts w:ascii="Times New Roman" w:hAnsi="Times New Roman" w:cs="Times New Roman"/>
                <w:sz w:val="28"/>
                <w:szCs w:val="28"/>
              </w:rPr>
              <w:t xml:space="preserve">397 </w:t>
            </w:r>
            <w:r w:rsidR="007A0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</w:t>
            </w:r>
            <w:r w:rsidRPr="00803A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2979" w:rsidRPr="007D2234" w:rsidRDefault="00CA77E3" w:rsidP="00DE7D63">
            <w:pPr>
              <w:tabs>
                <w:tab w:val="left" w:pos="67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7A2979" w:rsidRPr="00803A61">
              <w:rPr>
                <w:sz w:val="28"/>
                <w:szCs w:val="28"/>
              </w:rPr>
              <w:t xml:space="preserve">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</w:t>
            </w:r>
            <w:r w:rsidR="00A64D1E">
              <w:rPr>
                <w:sz w:val="28"/>
                <w:szCs w:val="28"/>
              </w:rPr>
              <w:t>участков – 44</w:t>
            </w:r>
            <w:r w:rsidR="00DD164C">
              <w:rPr>
                <w:sz w:val="28"/>
                <w:szCs w:val="28"/>
              </w:rPr>
              <w:t>% в 2019 году, 96</w:t>
            </w:r>
            <w:r w:rsidR="007A2979" w:rsidRPr="00803A61">
              <w:rPr>
                <w:sz w:val="28"/>
                <w:szCs w:val="28"/>
              </w:rPr>
              <w:t>% в 2020 году</w:t>
            </w:r>
          </w:p>
        </w:tc>
      </w:tr>
    </w:tbl>
    <w:p w:rsidR="007A2979" w:rsidRPr="007D2234" w:rsidRDefault="007A2979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7A2979" w:rsidRPr="007D2234" w:rsidRDefault="007A2979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1. Характеристика проблемы, на решение которой направлена подпрограмма</w:t>
      </w:r>
    </w:p>
    <w:p w:rsidR="007A2979" w:rsidRPr="007D2234" w:rsidRDefault="007A2979" w:rsidP="007A297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A2979" w:rsidRPr="007D2234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D2234">
        <w:rPr>
          <w:sz w:val="28"/>
          <w:szCs w:val="28"/>
        </w:rPr>
        <w:t xml:space="preserve">Данная подпрограмма направлена на создание </w:t>
      </w:r>
      <w:r w:rsidRPr="007D2234">
        <w:rPr>
          <w:sz w:val="28"/>
          <w:szCs w:val="28"/>
          <w:lang w:val="x-none"/>
        </w:rPr>
        <w:t xml:space="preserve">условия для устойчивого развития территории города в виде территориального планирования, градостроительного зонирования, планировки территории, </w:t>
      </w:r>
      <w:r w:rsidRPr="007D2234">
        <w:rPr>
          <w:sz w:val="28"/>
          <w:szCs w:val="28"/>
        </w:rPr>
        <w:t>проектирования, строительства, капитального ремонта, реконструкции объектов капитального строительства</w:t>
      </w:r>
      <w:r w:rsidRPr="007D2234">
        <w:rPr>
          <w:sz w:val="28"/>
          <w:szCs w:val="28"/>
          <w:lang w:val="x-none"/>
        </w:rPr>
        <w:t xml:space="preserve">, </w:t>
      </w:r>
      <w:r w:rsidRPr="007D2234">
        <w:rPr>
          <w:sz w:val="28"/>
          <w:szCs w:val="28"/>
        </w:rPr>
        <w:t>а также на создание</w:t>
      </w:r>
      <w:r w:rsidRPr="007D2234">
        <w:rPr>
          <w:sz w:val="28"/>
          <w:szCs w:val="28"/>
          <w:lang w:val="x-none"/>
        </w:rPr>
        <w:t xml:space="preserve"> услови</w:t>
      </w:r>
      <w:r w:rsidRPr="007D2234">
        <w:rPr>
          <w:sz w:val="28"/>
          <w:szCs w:val="28"/>
        </w:rPr>
        <w:t>й</w:t>
      </w:r>
      <w:r w:rsidRPr="007D2234">
        <w:rPr>
          <w:sz w:val="28"/>
          <w:szCs w:val="28"/>
          <w:lang w:val="x-none"/>
        </w:rPr>
        <w:t xml:space="preserve"> для привлечения инвестиций.</w:t>
      </w:r>
    </w:p>
    <w:p w:rsidR="007A2979" w:rsidRPr="007D2234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>Стратегической целью жилищной политики города является формирование рынка доступного жилья путем создания эффективного жилищного сектора, действующего на рыночных принципах, обеспечивающих, с одной стороны, строительство жилья по ценам, соответствующим платежеспособному спросу населения, с другой стороны, участие государства в обеспечении жильем определенных групп населения, нуждающихся в государственн</w:t>
      </w:r>
      <w:r w:rsidR="00486014">
        <w:rPr>
          <w:bCs/>
          <w:sz w:val="28"/>
          <w:szCs w:val="28"/>
          <w:lang w:eastAsia="en-US"/>
        </w:rPr>
        <w:t>ой поддержке, в том числе семей, имеющих</w:t>
      </w:r>
      <w:r w:rsidRPr="007D2234">
        <w:rPr>
          <w:bCs/>
          <w:sz w:val="28"/>
          <w:szCs w:val="28"/>
          <w:lang w:eastAsia="en-US"/>
        </w:rPr>
        <w:t xml:space="preserve"> трех и более детей.</w:t>
      </w:r>
    </w:p>
    <w:p w:rsidR="007A2979" w:rsidRPr="007D2234" w:rsidRDefault="007A2979" w:rsidP="007A2979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ab/>
      </w:r>
      <w:r w:rsidR="00B25F1E">
        <w:rPr>
          <w:bCs/>
          <w:sz w:val="28"/>
          <w:szCs w:val="28"/>
          <w:lang w:eastAsia="en-US"/>
        </w:rPr>
        <w:t xml:space="preserve"> </w:t>
      </w:r>
      <w:r w:rsidRPr="007D2234">
        <w:rPr>
          <w:bCs/>
          <w:sz w:val="28"/>
          <w:szCs w:val="28"/>
          <w:lang w:eastAsia="en-US"/>
        </w:rPr>
        <w:t>Поскольку в настоящее время состояние значительной части жилищного фонда города Мурманска может быть оценено как неудовлетворительное, необходимость обеспечения населения доступным (с точки зрения стоимости и условий приобретения) и комфортным (с точки зрения условий проживания) жильем является одной из приоритетных задач социально-экономического развития города Мурманска.</w:t>
      </w:r>
    </w:p>
    <w:p w:rsidR="007A2979" w:rsidRPr="007D2234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>Ввод нового жилья составляет менее 1% от существующего жилого фонда. Такие низкие показатели способствуют старению жилищного фонда, постепенному повышению доли полностью амортизированного жилого фонда, что ухудшает условия жизни населения.</w:t>
      </w:r>
    </w:p>
    <w:p w:rsidR="007A2979" w:rsidRPr="007D2234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>Одной из основных стратегических задач развития города Мурманска является повышение качества жизни населения, одним из показател</w:t>
      </w:r>
      <w:r w:rsidR="00486014">
        <w:rPr>
          <w:bCs/>
          <w:sz w:val="28"/>
          <w:szCs w:val="28"/>
          <w:lang w:eastAsia="en-US"/>
        </w:rPr>
        <w:t>ей которого является обеспеченность</w:t>
      </w:r>
      <w:r w:rsidRPr="007D2234">
        <w:rPr>
          <w:bCs/>
          <w:sz w:val="28"/>
          <w:szCs w:val="28"/>
          <w:lang w:eastAsia="en-US"/>
        </w:rPr>
        <w:t xml:space="preserve"> населения жильем, в том числе малоэтажным и индивидуальным, увеличение его доступности для многодетных семей, а также граждан с различным уровнем доходов. </w:t>
      </w:r>
      <w:r w:rsidRPr="007D2234">
        <w:rPr>
          <w:sz w:val="28"/>
          <w:szCs w:val="28"/>
          <w:lang w:eastAsia="en-US"/>
        </w:rPr>
        <w:t xml:space="preserve">Развитие жилищного строительства, в том числе индивидуального – реальная возможность ускорить обеспечение граждан комфортным жильем по доступным ценам. Для этого необходимо обеспечить реализацию разработанной и утвержденной документации по планировке территории, а также обеспечить подготовку новых земельных участков для строительства, в том числе решить вопрос обеспечения земельных участков инженерной, коммунальной, транспортной инфраструктурами. </w:t>
      </w:r>
    </w:p>
    <w:p w:rsidR="007A2979" w:rsidRPr="007D2234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 xml:space="preserve">Жилищное строительство необходимо начинать с разработки транспортной схемы движения в увязке с транспортной схемой всего города, с учетом сложившейся системы улиц, выполнения расчетов основных </w:t>
      </w:r>
      <w:r w:rsidRPr="007D2234">
        <w:rPr>
          <w:bCs/>
          <w:sz w:val="28"/>
          <w:szCs w:val="28"/>
          <w:lang w:eastAsia="en-US"/>
        </w:rPr>
        <w:lastRenderedPageBreak/>
        <w:t xml:space="preserve">параметров инженерно-технического обеспечения территорий, определения необходимости реконструкции, демонтажа существующих и прокладки новых сетей инженерно-технического обеспечения на основании технических условий владельцев сетей. Поставленные вопросы решаются в документации по планировке территории, </w:t>
      </w:r>
      <w:proofErr w:type="gramStart"/>
      <w:r w:rsidRPr="007D2234">
        <w:rPr>
          <w:bCs/>
          <w:sz w:val="28"/>
          <w:szCs w:val="28"/>
          <w:lang w:eastAsia="en-US"/>
        </w:rPr>
        <w:t>мероприятия</w:t>
      </w:r>
      <w:proofErr w:type="gramEnd"/>
      <w:r w:rsidRPr="007D2234">
        <w:rPr>
          <w:bCs/>
          <w:sz w:val="28"/>
          <w:szCs w:val="28"/>
          <w:lang w:eastAsia="en-US"/>
        </w:rPr>
        <w:t xml:space="preserve"> по разработке которой планируются в рамках подпрограммы.</w:t>
      </w:r>
    </w:p>
    <w:p w:rsidR="007A2979" w:rsidRPr="007D2234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>Наличие системных проблем в вопросах обеспечения земельных участков коммунальной инфраструктурой в целях строительства, в том числе индивидуального жилищного строительства, требует совместных целевых действий органов местного самоуправления муниципального образования город Мурманск, областных органов государственной власти и собственников сетей инженерной инфраструктуры.</w:t>
      </w:r>
    </w:p>
    <w:p w:rsidR="007A2979" w:rsidRPr="007D2234" w:rsidRDefault="007A2979" w:rsidP="007A2979">
      <w:pPr>
        <w:autoSpaceDE w:val="0"/>
        <w:autoSpaceDN w:val="0"/>
        <w:adjustRightInd w:val="0"/>
        <w:jc w:val="both"/>
        <w:rPr>
          <w:spacing w:val="-2"/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ab/>
        <w:t xml:space="preserve">В рамках настоящей подпрограммы решаются вопросы образования земельных участков для последующего предоставления под индивидуальное жилищное строительство семьям при рождении третьего (или последующего) ребенка, в случаях и порядке, установленных Законом Мурманской области </w:t>
      </w:r>
      <w:r w:rsidR="00E82C2B">
        <w:rPr>
          <w:sz w:val="28"/>
          <w:szCs w:val="28"/>
          <w:lang w:eastAsia="en-US"/>
        </w:rPr>
        <w:t xml:space="preserve">     </w:t>
      </w:r>
      <w:r w:rsidR="009804F8">
        <w:rPr>
          <w:sz w:val="28"/>
          <w:szCs w:val="28"/>
          <w:lang w:eastAsia="en-US"/>
        </w:rPr>
        <w:t xml:space="preserve">от 31.12.2003 № </w:t>
      </w:r>
      <w:r w:rsidRPr="007D2234">
        <w:rPr>
          <w:sz w:val="28"/>
          <w:szCs w:val="28"/>
          <w:lang w:eastAsia="en-US"/>
        </w:rPr>
        <w:t>462-01-ЗМО «Об основах регулирования земельных отношений в Мурманской области».</w:t>
      </w:r>
    </w:p>
    <w:p w:rsidR="007A2979" w:rsidRPr="007D2234" w:rsidRDefault="007A2979" w:rsidP="007A2979">
      <w:pPr>
        <w:autoSpaceDE w:val="0"/>
        <w:autoSpaceDN w:val="0"/>
        <w:adjustRightInd w:val="0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ab/>
        <w:t>Многодетные семьи, проживающие на территории Мурманской области, имеют право приобрести бесплатно без торгов и предварительного согласования мест размещения объектов земельные участки, находящиеся в государственной собственности Мурманской области, муниципальной собственности или государственная собственность на которые не разграничена, в случае предоставления данных земельных участков для осуществления дачного строительства и индивидуального строительства.</w:t>
      </w:r>
    </w:p>
    <w:p w:rsidR="007A2979" w:rsidRPr="007D2234" w:rsidRDefault="007A2979" w:rsidP="007A29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Настоящей подпрограммой предусматриваются мероприятия по разработке документации по планировке территорий, постановке на государственный кадастровый учет земельных участков, а также выполнение мероприятий, связанных с их обеспечением объектами коммунальной инфраструктуры</w:t>
      </w:r>
      <w:r w:rsidR="00486014" w:rsidRPr="00486014">
        <w:rPr>
          <w:sz w:val="28"/>
          <w:szCs w:val="28"/>
          <w:lang w:eastAsia="en-US"/>
        </w:rPr>
        <w:t>,</w:t>
      </w:r>
      <w:r w:rsidRPr="007D2234">
        <w:rPr>
          <w:sz w:val="28"/>
          <w:szCs w:val="28"/>
          <w:lang w:eastAsia="en-US"/>
        </w:rPr>
        <w:t xml:space="preserve"> на территории города Мурманска.</w:t>
      </w:r>
    </w:p>
    <w:p w:rsidR="007A2979" w:rsidRPr="007D2234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>К проблемам, оказывающим негативное воздействие на объемы строительства, следует отнести значительные затраты на объекты инженерно-технического обеспечения, электроснабжения, транспортной инфраструктуры, что в свою очередь связано с климатическими, физико-геологическими особенностями города Мурманска.</w:t>
      </w:r>
    </w:p>
    <w:p w:rsidR="007A2979" w:rsidRPr="007D2234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>В настоящее время администрацией города Мурманска выполнены следующие мероприятия по подготовке нормативной правовой базы, необходимой для разработки документации по планировке территории, образования земельных участков для их последующего предоставления под строительство, в том числе под жилищное строительство, индивидуальное жилищное строительство, в том числе многодетным семьям на безвозмездной основе:</w:t>
      </w:r>
    </w:p>
    <w:p w:rsidR="007A2979" w:rsidRPr="007D2234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bCs/>
          <w:sz w:val="28"/>
          <w:szCs w:val="28"/>
          <w:lang w:eastAsia="zh-TW"/>
        </w:rPr>
      </w:pPr>
      <w:r w:rsidRPr="007D2234">
        <w:rPr>
          <w:rFonts w:eastAsia="PMingLiU"/>
          <w:bCs/>
          <w:sz w:val="28"/>
          <w:szCs w:val="28"/>
          <w:lang w:eastAsia="zh-TW"/>
        </w:rPr>
        <w:t xml:space="preserve">решением Совета депутатов города Мурманска </w:t>
      </w:r>
      <w:r w:rsidRPr="007D2234">
        <w:rPr>
          <w:rFonts w:eastAsia="PMingLiU"/>
          <w:sz w:val="28"/>
          <w:szCs w:val="28"/>
          <w:lang w:eastAsia="zh-TW"/>
        </w:rPr>
        <w:t xml:space="preserve">от 25.06.2009 № 7-85 </w:t>
      </w:r>
      <w:r w:rsidRPr="007D2234">
        <w:rPr>
          <w:rFonts w:eastAsia="PMingLiU"/>
          <w:bCs/>
          <w:sz w:val="28"/>
          <w:szCs w:val="28"/>
          <w:lang w:eastAsia="zh-TW"/>
        </w:rPr>
        <w:t>утвержден генеральный план муниципального образования город Мурманск;</w:t>
      </w:r>
    </w:p>
    <w:p w:rsidR="007A2979" w:rsidRPr="007D2234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bCs/>
          <w:sz w:val="28"/>
          <w:szCs w:val="28"/>
          <w:lang w:eastAsia="zh-TW"/>
        </w:rPr>
      </w:pPr>
      <w:r w:rsidRPr="007D2234">
        <w:rPr>
          <w:rFonts w:eastAsia="PMingLiU"/>
          <w:bCs/>
          <w:sz w:val="28"/>
          <w:szCs w:val="28"/>
          <w:lang w:eastAsia="zh-TW"/>
        </w:rPr>
        <w:lastRenderedPageBreak/>
        <w:t xml:space="preserve">решением Совета депутатов города Мурманска </w:t>
      </w:r>
      <w:r w:rsidRPr="007D2234">
        <w:rPr>
          <w:rFonts w:eastAsia="PMingLiU"/>
          <w:sz w:val="28"/>
          <w:szCs w:val="28"/>
          <w:lang w:eastAsia="zh-TW"/>
        </w:rPr>
        <w:t xml:space="preserve">от 01.11.2011              № 41-547 </w:t>
      </w:r>
      <w:r w:rsidRPr="007D2234">
        <w:rPr>
          <w:rFonts w:eastAsia="PMingLiU"/>
          <w:bCs/>
          <w:sz w:val="28"/>
          <w:szCs w:val="28"/>
          <w:lang w:eastAsia="zh-TW"/>
        </w:rPr>
        <w:t>утверждены Правила землепользования и застройки муниципального образования город Мурманск;</w:t>
      </w:r>
    </w:p>
    <w:p w:rsidR="007A2979" w:rsidRPr="007D2234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bCs/>
          <w:sz w:val="28"/>
          <w:szCs w:val="28"/>
          <w:lang w:eastAsia="zh-TW"/>
        </w:rPr>
      </w:pPr>
      <w:r w:rsidRPr="007D2234">
        <w:rPr>
          <w:rFonts w:eastAsia="PMingLiU"/>
          <w:bCs/>
          <w:sz w:val="28"/>
          <w:szCs w:val="28"/>
          <w:lang w:eastAsia="zh-TW"/>
        </w:rPr>
        <w:t xml:space="preserve">решением Совета депутатов города Мурманска </w:t>
      </w:r>
      <w:r w:rsidRPr="007D2234">
        <w:rPr>
          <w:rFonts w:eastAsia="PMingLiU"/>
          <w:sz w:val="28"/>
          <w:szCs w:val="28"/>
          <w:lang w:eastAsia="zh-TW"/>
        </w:rPr>
        <w:t>от 27.03.2015              № 10-130 утвержден Порядок управления, распоряжения и использования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Мурманск;</w:t>
      </w:r>
    </w:p>
    <w:p w:rsidR="007A2979" w:rsidRPr="007D2234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sz w:val="28"/>
          <w:szCs w:val="28"/>
          <w:lang w:eastAsia="zh-TW"/>
        </w:rPr>
      </w:pPr>
      <w:r w:rsidRPr="007D2234">
        <w:rPr>
          <w:rFonts w:eastAsia="PMingLiU"/>
          <w:bCs/>
          <w:sz w:val="28"/>
          <w:szCs w:val="28"/>
          <w:lang w:eastAsia="zh-TW"/>
        </w:rPr>
        <w:t xml:space="preserve">утверждены административные регламенты предоставления </w:t>
      </w:r>
      <w:r w:rsidRPr="007D2234">
        <w:rPr>
          <w:rFonts w:eastAsia="PMingLiU"/>
          <w:sz w:val="28"/>
          <w:szCs w:val="28"/>
          <w:lang w:eastAsia="zh-TW"/>
        </w:rPr>
        <w:t xml:space="preserve">муниципальных услуг: </w:t>
      </w:r>
    </w:p>
    <w:p w:rsidR="007A2979" w:rsidRPr="007D2234" w:rsidRDefault="007A2979" w:rsidP="007A297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7D2234">
        <w:rPr>
          <w:rFonts w:eastAsia="PMingLiU"/>
          <w:sz w:val="28"/>
          <w:szCs w:val="28"/>
          <w:lang w:eastAsia="zh-TW"/>
        </w:rPr>
        <w:t>1) «Подготовка и выдача градостроительных планов земельных</w:t>
      </w:r>
      <w:r w:rsidR="00056021">
        <w:rPr>
          <w:rFonts w:eastAsia="PMingLiU"/>
          <w:sz w:val="28"/>
          <w:szCs w:val="28"/>
          <w:lang w:eastAsia="zh-TW"/>
        </w:rPr>
        <w:t xml:space="preserve">              </w:t>
      </w:r>
      <w:r w:rsidRPr="007D2234">
        <w:rPr>
          <w:rFonts w:eastAsia="PMingLiU"/>
          <w:sz w:val="28"/>
          <w:szCs w:val="28"/>
          <w:lang w:eastAsia="zh-TW"/>
        </w:rPr>
        <w:t xml:space="preserve"> участков на территории муниципального образования город Мурманск» (постановление администрации</w:t>
      </w:r>
      <w:r w:rsidR="00E82C2B">
        <w:rPr>
          <w:rFonts w:eastAsia="PMingLiU"/>
          <w:sz w:val="28"/>
          <w:szCs w:val="28"/>
          <w:lang w:eastAsia="zh-TW"/>
        </w:rPr>
        <w:t xml:space="preserve"> города Мурманска от 08.02.2012</w:t>
      </w:r>
      <w:r w:rsidRPr="007D2234">
        <w:rPr>
          <w:rFonts w:eastAsia="PMingLiU"/>
          <w:sz w:val="28"/>
          <w:szCs w:val="28"/>
          <w:lang w:eastAsia="zh-TW"/>
        </w:rPr>
        <w:t xml:space="preserve"> № 230); </w:t>
      </w:r>
    </w:p>
    <w:p w:rsidR="007A2979" w:rsidRPr="007D2234" w:rsidRDefault="007A2979" w:rsidP="007A297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7D2234">
        <w:rPr>
          <w:rFonts w:eastAsia="PMingLiU"/>
          <w:sz w:val="28"/>
          <w:szCs w:val="28"/>
          <w:lang w:eastAsia="zh-TW"/>
        </w:rPr>
        <w:t>2) «</w:t>
      </w:r>
      <w:hyperlink r:id="rId20" w:history="1">
        <w:r w:rsidRPr="007D2234">
          <w:rPr>
            <w:rFonts w:eastAsia="PMingLiU"/>
            <w:sz w:val="28"/>
            <w:szCs w:val="28"/>
            <w:lang w:eastAsia="zh-TW"/>
          </w:rPr>
          <w:t>Выдача разрешений</w:t>
        </w:r>
      </w:hyperlink>
      <w:r w:rsidRPr="007D2234">
        <w:rPr>
          <w:rFonts w:eastAsia="PMingLiU"/>
          <w:sz w:val="28"/>
          <w:szCs w:val="28"/>
          <w:lang w:eastAsia="zh-TW"/>
        </w:rPr>
        <w:t xml:space="preserve"> на строительство» (постановление администрации города Мурманска от 05.10.2011 № 1828);</w:t>
      </w:r>
    </w:p>
    <w:p w:rsidR="007A2979" w:rsidRPr="007D2234" w:rsidRDefault="007A2979" w:rsidP="007A297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7D2234">
        <w:rPr>
          <w:rFonts w:eastAsia="PMingLiU"/>
          <w:sz w:val="28"/>
          <w:szCs w:val="28"/>
          <w:lang w:eastAsia="zh-TW"/>
        </w:rPr>
        <w:t>3) «</w:t>
      </w:r>
      <w:hyperlink r:id="rId21" w:history="1">
        <w:r w:rsidRPr="007D2234">
          <w:rPr>
            <w:rFonts w:eastAsia="PMingLiU"/>
            <w:sz w:val="28"/>
            <w:szCs w:val="28"/>
            <w:lang w:eastAsia="zh-TW"/>
          </w:rPr>
          <w:t>Выдача разрешения</w:t>
        </w:r>
      </w:hyperlink>
      <w:r w:rsidRPr="007D2234">
        <w:rPr>
          <w:rFonts w:eastAsia="PMingLiU"/>
          <w:sz w:val="28"/>
          <w:szCs w:val="28"/>
          <w:lang w:eastAsia="zh-TW"/>
        </w:rPr>
        <w:t xml:space="preserve"> на ввод объекта в эксплуатацию» (постановление администрации города Мурманска от 05.10.2011 № 1827);</w:t>
      </w:r>
    </w:p>
    <w:p w:rsidR="007A2979" w:rsidRPr="007D2234" w:rsidRDefault="007A2979" w:rsidP="007A2979">
      <w:pPr>
        <w:tabs>
          <w:tab w:val="left" w:pos="709"/>
        </w:tabs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7D2234">
        <w:rPr>
          <w:rFonts w:eastAsia="PMingLiU"/>
          <w:sz w:val="28"/>
          <w:szCs w:val="28"/>
          <w:lang w:eastAsia="zh-TW"/>
        </w:rPr>
        <w:t>4) «Предоставление земельных участков для индивидуального жилищного строительства» (постановление администрации города Мурманска от 11.02.2015 № 358);</w:t>
      </w:r>
    </w:p>
    <w:p w:rsidR="007A2979" w:rsidRPr="007D2234" w:rsidRDefault="007A2979" w:rsidP="007A2979">
      <w:pPr>
        <w:tabs>
          <w:tab w:val="left" w:pos="709"/>
        </w:tabs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7D2234">
        <w:rPr>
          <w:rFonts w:eastAsia="PMingLiU"/>
          <w:sz w:val="28"/>
          <w:szCs w:val="28"/>
          <w:lang w:eastAsia="zh-TW"/>
        </w:rPr>
        <w:t>5) «</w:t>
      </w:r>
      <w:r w:rsidRPr="007D2234">
        <w:rPr>
          <w:sz w:val="28"/>
          <w:szCs w:val="28"/>
          <w:lang w:val="x-none"/>
        </w:rPr>
        <w:t>Принятие решения о проведен</w:t>
      </w:r>
      <w:proofErr w:type="gramStart"/>
      <w:r w:rsidRPr="007D2234">
        <w:rPr>
          <w:sz w:val="28"/>
          <w:szCs w:val="28"/>
          <w:lang w:val="x-none"/>
        </w:rPr>
        <w:t>ии ау</w:t>
      </w:r>
      <w:proofErr w:type="gramEnd"/>
      <w:r w:rsidRPr="007D2234">
        <w:rPr>
          <w:sz w:val="28"/>
          <w:szCs w:val="28"/>
          <w:lang w:val="x-none"/>
        </w:rPr>
        <w:t>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собственности»</w:t>
      </w:r>
      <w:r w:rsidRPr="007D2234">
        <w:rPr>
          <w:sz w:val="28"/>
          <w:szCs w:val="28"/>
          <w:lang w:val="x-none"/>
        </w:rPr>
        <w:br/>
      </w:r>
      <w:r w:rsidRPr="007D2234">
        <w:rPr>
          <w:sz w:val="28"/>
          <w:szCs w:val="28"/>
        </w:rPr>
        <w:t>(</w:t>
      </w:r>
      <w:r w:rsidRPr="007D2234">
        <w:rPr>
          <w:sz w:val="28"/>
          <w:szCs w:val="28"/>
          <w:lang w:val="x-none"/>
        </w:rPr>
        <w:t>постановление администрации города Мурманска от 02.09.</w:t>
      </w:r>
      <w:r w:rsidRPr="007D2234">
        <w:rPr>
          <w:sz w:val="28"/>
          <w:szCs w:val="28"/>
        </w:rPr>
        <w:t>20</w:t>
      </w:r>
      <w:r w:rsidRPr="007D2234">
        <w:rPr>
          <w:sz w:val="28"/>
          <w:szCs w:val="28"/>
          <w:lang w:val="x-none"/>
        </w:rPr>
        <w:t>15 № 2439)</w:t>
      </w:r>
      <w:r w:rsidRPr="007D2234">
        <w:rPr>
          <w:sz w:val="28"/>
          <w:szCs w:val="28"/>
        </w:rPr>
        <w:t>;</w:t>
      </w:r>
    </w:p>
    <w:p w:rsidR="007A2979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sz w:val="28"/>
          <w:szCs w:val="28"/>
          <w:lang w:eastAsia="zh-TW"/>
        </w:rPr>
      </w:pPr>
      <w:r w:rsidRPr="007D2234">
        <w:rPr>
          <w:rFonts w:eastAsia="PMingLiU"/>
          <w:sz w:val="28"/>
          <w:szCs w:val="28"/>
          <w:lang w:eastAsia="zh-TW"/>
        </w:rPr>
        <w:t>в соответствии с распоряжением Правительства Мурманской области от 12.04.2010 № 92-РП информация об услугах по выдаче разрешений на строительство и разрешения на ввод объекта в эксплуатацию внесена в электронные формы регионального реестра государственных и муниципальных услуг и на портал государственных и муниципальных услуг Мурманской области.</w:t>
      </w:r>
    </w:p>
    <w:p w:rsidR="005D1145" w:rsidRPr="007D2234" w:rsidRDefault="005D1145" w:rsidP="00E82C2B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900"/>
        <w:contextualSpacing/>
        <w:jc w:val="both"/>
        <w:rPr>
          <w:rFonts w:eastAsia="PMingLiU"/>
          <w:sz w:val="28"/>
          <w:szCs w:val="28"/>
          <w:lang w:eastAsia="zh-TW"/>
        </w:rPr>
      </w:pPr>
    </w:p>
    <w:p w:rsidR="007A2979" w:rsidRPr="007D2234" w:rsidRDefault="007A2979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2184F" w:rsidRDefault="0002184F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56021" w:rsidRDefault="00056021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56021" w:rsidRDefault="00056021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56021" w:rsidRDefault="00056021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56021" w:rsidRDefault="00056021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56021" w:rsidRDefault="00056021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2184F" w:rsidRDefault="0002184F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2184F" w:rsidRDefault="0002184F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2184F" w:rsidRDefault="0002184F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2184F" w:rsidRDefault="0002184F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A418A8" w:rsidRDefault="00A418A8" w:rsidP="002E08F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7A2979" w:rsidRPr="007D2234" w:rsidRDefault="007A2979" w:rsidP="002E08F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2. Основные цели и задачи подпрограммы,</w:t>
      </w:r>
    </w:p>
    <w:p w:rsidR="007A2979" w:rsidRPr="007D2234" w:rsidRDefault="007A2979" w:rsidP="002E08F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целевые показатели (индикаторы) реализации подпрограммы</w:t>
      </w:r>
    </w:p>
    <w:p w:rsidR="007A2979" w:rsidRPr="007D2234" w:rsidRDefault="007A2979" w:rsidP="007A2979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2078"/>
        <w:gridCol w:w="674"/>
        <w:gridCol w:w="753"/>
        <w:gridCol w:w="778"/>
        <w:gridCol w:w="650"/>
        <w:gridCol w:w="650"/>
        <w:gridCol w:w="650"/>
        <w:gridCol w:w="649"/>
        <w:gridCol w:w="650"/>
        <w:gridCol w:w="649"/>
        <w:gridCol w:w="1091"/>
      </w:tblGrid>
      <w:tr w:rsidR="007A2979" w:rsidRPr="00803A61" w:rsidTr="00DB2188">
        <w:trPr>
          <w:trHeight w:val="494"/>
          <w:tblHeader/>
        </w:trPr>
        <w:tc>
          <w:tcPr>
            <w:tcW w:w="793" w:type="dxa"/>
            <w:vMerge w:val="restart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№</w:t>
            </w:r>
          </w:p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803A61">
              <w:t>п</w:t>
            </w:r>
            <w:proofErr w:type="gramEnd"/>
            <w:r w:rsidRPr="00803A61">
              <w:t>/п</w:t>
            </w:r>
          </w:p>
        </w:tc>
        <w:tc>
          <w:tcPr>
            <w:tcW w:w="2078" w:type="dxa"/>
            <w:vMerge w:val="restart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Цель и показатели (индикаторы)</w:t>
            </w:r>
          </w:p>
        </w:tc>
        <w:tc>
          <w:tcPr>
            <w:tcW w:w="674" w:type="dxa"/>
            <w:vMerge w:val="restart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 xml:space="preserve">Ед. </w:t>
            </w:r>
            <w:proofErr w:type="spellStart"/>
            <w:r w:rsidRPr="00803A61">
              <w:t>изм</w:t>
            </w:r>
            <w:proofErr w:type="spellEnd"/>
          </w:p>
        </w:tc>
        <w:tc>
          <w:tcPr>
            <w:tcW w:w="6520" w:type="dxa"/>
            <w:gridSpan w:val="9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 xml:space="preserve">Значение показателя (индикатора), </w:t>
            </w:r>
          </w:p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годы реализации подпрограммы</w:t>
            </w:r>
          </w:p>
        </w:tc>
      </w:tr>
      <w:tr w:rsidR="007A2979" w:rsidRPr="00803A61" w:rsidTr="00DB2188">
        <w:trPr>
          <w:trHeight w:val="398"/>
          <w:tblHeader/>
        </w:trPr>
        <w:tc>
          <w:tcPr>
            <w:tcW w:w="793" w:type="dxa"/>
            <w:vMerge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78" w:type="dxa"/>
            <w:vMerge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674" w:type="dxa"/>
            <w:vMerge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753" w:type="dxa"/>
          </w:tcPr>
          <w:p w:rsidR="007A2979" w:rsidRPr="000D662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:rsidR="007A2979" w:rsidRPr="000D662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89" w:type="dxa"/>
            <w:gridSpan w:val="7"/>
            <w:shd w:val="clear" w:color="auto" w:fill="auto"/>
          </w:tcPr>
          <w:p w:rsidR="007A2979" w:rsidRPr="00803A61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3A61">
              <w:rPr>
                <w:sz w:val="16"/>
                <w:szCs w:val="16"/>
              </w:rPr>
              <w:t>Годы реализации</w:t>
            </w:r>
          </w:p>
          <w:p w:rsidR="007A2979" w:rsidRPr="00803A61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3A61">
              <w:rPr>
                <w:sz w:val="16"/>
                <w:szCs w:val="16"/>
              </w:rPr>
              <w:t>подпрограммы</w:t>
            </w:r>
          </w:p>
        </w:tc>
      </w:tr>
      <w:tr w:rsidR="002E08F9" w:rsidRPr="00803A61" w:rsidTr="00DB2188">
        <w:trPr>
          <w:trHeight w:val="494"/>
          <w:tblHeader/>
        </w:trPr>
        <w:tc>
          <w:tcPr>
            <w:tcW w:w="793" w:type="dxa"/>
            <w:vMerge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78" w:type="dxa"/>
            <w:vMerge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674" w:type="dxa"/>
            <w:vMerge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753" w:type="dxa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2016</w:t>
            </w:r>
          </w:p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год</w:t>
            </w:r>
          </w:p>
        </w:tc>
        <w:tc>
          <w:tcPr>
            <w:tcW w:w="778" w:type="dxa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2017</w:t>
            </w:r>
          </w:p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год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2018 год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2019 год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2020 год</w:t>
            </w:r>
          </w:p>
        </w:tc>
        <w:tc>
          <w:tcPr>
            <w:tcW w:w="649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2021 год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2022 год</w:t>
            </w:r>
          </w:p>
        </w:tc>
        <w:tc>
          <w:tcPr>
            <w:tcW w:w="649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2023 год</w:t>
            </w:r>
          </w:p>
        </w:tc>
        <w:tc>
          <w:tcPr>
            <w:tcW w:w="1091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2024 год</w:t>
            </w:r>
          </w:p>
        </w:tc>
      </w:tr>
      <w:tr w:rsidR="002E08F9" w:rsidRPr="00803A61" w:rsidTr="00DB2188">
        <w:trPr>
          <w:trHeight w:val="239"/>
          <w:tblHeader/>
        </w:trPr>
        <w:tc>
          <w:tcPr>
            <w:tcW w:w="793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1</w:t>
            </w:r>
          </w:p>
        </w:tc>
        <w:tc>
          <w:tcPr>
            <w:tcW w:w="2078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</w:t>
            </w:r>
          </w:p>
        </w:tc>
        <w:tc>
          <w:tcPr>
            <w:tcW w:w="674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3</w:t>
            </w:r>
          </w:p>
        </w:tc>
        <w:tc>
          <w:tcPr>
            <w:tcW w:w="753" w:type="dxa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4</w:t>
            </w:r>
          </w:p>
        </w:tc>
        <w:tc>
          <w:tcPr>
            <w:tcW w:w="778" w:type="dxa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5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6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7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8</w:t>
            </w:r>
          </w:p>
        </w:tc>
        <w:tc>
          <w:tcPr>
            <w:tcW w:w="649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9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10</w:t>
            </w:r>
          </w:p>
        </w:tc>
        <w:tc>
          <w:tcPr>
            <w:tcW w:w="649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11</w:t>
            </w:r>
          </w:p>
        </w:tc>
        <w:tc>
          <w:tcPr>
            <w:tcW w:w="1091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12</w:t>
            </w:r>
          </w:p>
        </w:tc>
      </w:tr>
      <w:tr w:rsidR="007A2979" w:rsidRPr="00803A61" w:rsidTr="00DB2188">
        <w:trPr>
          <w:trHeight w:val="239"/>
        </w:trPr>
        <w:tc>
          <w:tcPr>
            <w:tcW w:w="10065" w:type="dxa"/>
            <w:gridSpan w:val="12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  <w:r w:rsidRPr="00803A61">
              <w:t>Цель: создание условий для строительства</w:t>
            </w:r>
          </w:p>
        </w:tc>
      </w:tr>
      <w:tr w:rsidR="002E08F9" w:rsidRPr="00803A61" w:rsidTr="00DB2188">
        <w:trPr>
          <w:trHeight w:val="734"/>
        </w:trPr>
        <w:tc>
          <w:tcPr>
            <w:tcW w:w="793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  <w:r w:rsidRPr="00803A61">
              <w:t>1</w:t>
            </w:r>
          </w:p>
        </w:tc>
        <w:tc>
          <w:tcPr>
            <w:tcW w:w="2078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outlineLvl w:val="1"/>
            </w:pPr>
            <w:r w:rsidRPr="00803A61">
              <w:t>Общее количество образованных земельных участков</w:t>
            </w:r>
          </w:p>
        </w:tc>
        <w:tc>
          <w:tcPr>
            <w:tcW w:w="674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шт.</w:t>
            </w:r>
          </w:p>
        </w:tc>
        <w:tc>
          <w:tcPr>
            <w:tcW w:w="753" w:type="dxa"/>
          </w:tcPr>
          <w:p w:rsidR="007A2979" w:rsidRPr="00803A61" w:rsidRDefault="007A2979" w:rsidP="00DE7D63">
            <w:pPr>
              <w:jc w:val="center"/>
            </w:pPr>
            <w:r w:rsidRPr="00803A61">
              <w:t>50</w:t>
            </w:r>
          </w:p>
        </w:tc>
        <w:tc>
          <w:tcPr>
            <w:tcW w:w="778" w:type="dxa"/>
          </w:tcPr>
          <w:p w:rsidR="007A2979" w:rsidRPr="00803A61" w:rsidRDefault="007A2979" w:rsidP="00DE7D63">
            <w:pPr>
              <w:jc w:val="center"/>
            </w:pPr>
            <w:r w:rsidRPr="00803A61">
              <w:t>202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jc w:val="center"/>
            </w:pPr>
            <w:r w:rsidRPr="00803A61">
              <w:t>15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A64D1E" w:rsidP="00DE7D63">
            <w:pPr>
              <w:jc w:val="center"/>
            </w:pPr>
            <w:r>
              <w:t>34</w:t>
            </w:r>
          </w:p>
        </w:tc>
        <w:tc>
          <w:tcPr>
            <w:tcW w:w="650" w:type="dxa"/>
            <w:shd w:val="clear" w:color="auto" w:fill="auto"/>
          </w:tcPr>
          <w:p w:rsidR="007A2979" w:rsidRPr="00160A7C" w:rsidRDefault="0046114A" w:rsidP="00DE7D63">
            <w:pPr>
              <w:jc w:val="center"/>
              <w:rPr>
                <w:highlight w:val="yellow"/>
              </w:rPr>
            </w:pPr>
            <w:r>
              <w:t>2</w:t>
            </w:r>
            <w:r w:rsidR="007A0F5D">
              <w:t>68</w:t>
            </w:r>
          </w:p>
        </w:tc>
        <w:tc>
          <w:tcPr>
            <w:tcW w:w="649" w:type="dxa"/>
            <w:shd w:val="clear" w:color="auto" w:fill="auto"/>
          </w:tcPr>
          <w:p w:rsidR="007A2979" w:rsidRPr="00803A61" w:rsidRDefault="007A2979" w:rsidP="00DE7D63">
            <w:pPr>
              <w:jc w:val="center"/>
            </w:pPr>
            <w:r w:rsidRPr="00803A61">
              <w:t>20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jc w:val="center"/>
            </w:pPr>
            <w:r w:rsidRPr="00803A61">
              <w:t>20</w:t>
            </w:r>
          </w:p>
        </w:tc>
        <w:tc>
          <w:tcPr>
            <w:tcW w:w="649" w:type="dxa"/>
            <w:shd w:val="clear" w:color="auto" w:fill="auto"/>
          </w:tcPr>
          <w:p w:rsidR="007A2979" w:rsidRPr="00803A61" w:rsidRDefault="007A2979" w:rsidP="00DE7D63">
            <w:pPr>
              <w:jc w:val="center"/>
            </w:pPr>
            <w:r w:rsidRPr="00803A61">
              <w:t>20</w:t>
            </w:r>
          </w:p>
        </w:tc>
        <w:tc>
          <w:tcPr>
            <w:tcW w:w="1091" w:type="dxa"/>
            <w:shd w:val="clear" w:color="auto" w:fill="auto"/>
          </w:tcPr>
          <w:p w:rsidR="007A2979" w:rsidRPr="00803A61" w:rsidRDefault="007A2979" w:rsidP="00DE7D63">
            <w:pPr>
              <w:jc w:val="center"/>
            </w:pPr>
            <w:r w:rsidRPr="00803A61">
              <w:t>20</w:t>
            </w:r>
          </w:p>
          <w:p w:rsidR="007A2979" w:rsidRPr="00803A61" w:rsidRDefault="007A2979" w:rsidP="00DE7D63">
            <w:pPr>
              <w:jc w:val="center"/>
              <w:rPr>
                <w:color w:val="FF0000"/>
              </w:rPr>
            </w:pPr>
          </w:p>
        </w:tc>
      </w:tr>
      <w:tr w:rsidR="002E08F9" w:rsidRPr="00803A61" w:rsidTr="00DB2188">
        <w:trPr>
          <w:trHeight w:val="2458"/>
        </w:trPr>
        <w:tc>
          <w:tcPr>
            <w:tcW w:w="793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  <w:r w:rsidRPr="00803A61">
              <w:t>2</w:t>
            </w:r>
          </w:p>
        </w:tc>
        <w:tc>
          <w:tcPr>
            <w:tcW w:w="2078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outlineLvl w:val="1"/>
            </w:pPr>
            <w:r w:rsidRPr="00803A61">
              <w:t>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</w:p>
        </w:tc>
        <w:tc>
          <w:tcPr>
            <w:tcW w:w="674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%</w:t>
            </w:r>
          </w:p>
        </w:tc>
        <w:tc>
          <w:tcPr>
            <w:tcW w:w="753" w:type="dxa"/>
          </w:tcPr>
          <w:p w:rsidR="007A2979" w:rsidRPr="00803A61" w:rsidRDefault="007A2979" w:rsidP="00DE7D63">
            <w:pPr>
              <w:jc w:val="center"/>
            </w:pPr>
            <w:r w:rsidRPr="00803A61">
              <w:t>-</w:t>
            </w:r>
          </w:p>
        </w:tc>
        <w:tc>
          <w:tcPr>
            <w:tcW w:w="778" w:type="dxa"/>
          </w:tcPr>
          <w:p w:rsidR="007A2979" w:rsidRPr="00803A61" w:rsidRDefault="007A2979" w:rsidP="00DE7D63">
            <w:pPr>
              <w:jc w:val="center"/>
            </w:pPr>
            <w:r w:rsidRPr="00803A61">
              <w:t>-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jc w:val="center"/>
            </w:pPr>
            <w:r w:rsidRPr="00803A61">
              <w:t>-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A64D1E" w:rsidP="00DE7D63">
            <w:pPr>
              <w:jc w:val="center"/>
            </w:pPr>
            <w:r>
              <w:t>44</w:t>
            </w:r>
          </w:p>
        </w:tc>
        <w:tc>
          <w:tcPr>
            <w:tcW w:w="650" w:type="dxa"/>
            <w:shd w:val="clear" w:color="auto" w:fill="auto"/>
          </w:tcPr>
          <w:p w:rsidR="007A2979" w:rsidRPr="00160A7C" w:rsidRDefault="007A2979" w:rsidP="00DE7D63">
            <w:pPr>
              <w:jc w:val="center"/>
              <w:rPr>
                <w:highlight w:val="yellow"/>
              </w:rPr>
            </w:pPr>
            <w:r w:rsidRPr="00B22129">
              <w:t>9</w:t>
            </w:r>
            <w:r w:rsidR="005D57AE">
              <w:t>6</w:t>
            </w:r>
          </w:p>
        </w:tc>
        <w:tc>
          <w:tcPr>
            <w:tcW w:w="649" w:type="dxa"/>
            <w:shd w:val="clear" w:color="auto" w:fill="auto"/>
          </w:tcPr>
          <w:p w:rsidR="007A2979" w:rsidRPr="00803A61" w:rsidRDefault="007A2979" w:rsidP="00DE7D63">
            <w:pPr>
              <w:jc w:val="center"/>
            </w:pPr>
            <w:r w:rsidRPr="00803A61">
              <w:t>-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jc w:val="center"/>
            </w:pPr>
            <w:r w:rsidRPr="00803A61">
              <w:t>-</w:t>
            </w:r>
          </w:p>
        </w:tc>
        <w:tc>
          <w:tcPr>
            <w:tcW w:w="649" w:type="dxa"/>
            <w:shd w:val="clear" w:color="auto" w:fill="auto"/>
          </w:tcPr>
          <w:p w:rsidR="007A2979" w:rsidRPr="00803A61" w:rsidRDefault="007A2979" w:rsidP="00DE7D63">
            <w:pPr>
              <w:jc w:val="center"/>
            </w:pPr>
            <w:r w:rsidRPr="00803A61">
              <w:t>-</w:t>
            </w:r>
          </w:p>
        </w:tc>
        <w:tc>
          <w:tcPr>
            <w:tcW w:w="1091" w:type="dxa"/>
            <w:shd w:val="clear" w:color="auto" w:fill="auto"/>
          </w:tcPr>
          <w:p w:rsidR="007A2979" w:rsidRPr="00803A61" w:rsidRDefault="007A2979" w:rsidP="00DE7D63">
            <w:pPr>
              <w:jc w:val="center"/>
            </w:pPr>
            <w:r w:rsidRPr="00803A61">
              <w:t>-</w:t>
            </w:r>
          </w:p>
        </w:tc>
      </w:tr>
    </w:tbl>
    <w:p w:rsidR="007A2979" w:rsidRPr="007D2234" w:rsidRDefault="007A2979" w:rsidP="00DB218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A2979" w:rsidRPr="007D2234" w:rsidRDefault="007A2979" w:rsidP="00DB2188">
      <w:pPr>
        <w:widowControl w:val="0"/>
        <w:tabs>
          <w:tab w:val="left" w:pos="9356"/>
        </w:tabs>
        <w:autoSpaceDE w:val="0"/>
        <w:autoSpaceDN w:val="0"/>
        <w:adjustRightInd w:val="0"/>
        <w:ind w:left="-425" w:right="284" w:firstLine="709"/>
        <w:rPr>
          <w:sz w:val="28"/>
          <w:szCs w:val="28"/>
          <w:lang w:eastAsia="en-US"/>
        </w:rPr>
        <w:sectPr w:rsidR="007A2979" w:rsidRPr="007D2234" w:rsidSect="00283F80"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  <w:r w:rsidRPr="007D2234">
        <w:rPr>
          <w:sz w:val="28"/>
          <w:szCs w:val="28"/>
        </w:rPr>
        <w:t xml:space="preserve">Количественные значения </w:t>
      </w:r>
      <w:r w:rsidRPr="007D2234">
        <w:rPr>
          <w:sz w:val="28"/>
          <w:szCs w:val="28"/>
          <w:lang w:eastAsia="en-US"/>
        </w:rPr>
        <w:t>целевых показ</w:t>
      </w:r>
      <w:r w:rsidR="002E08F9">
        <w:rPr>
          <w:sz w:val="28"/>
          <w:szCs w:val="28"/>
          <w:lang w:eastAsia="en-US"/>
        </w:rPr>
        <w:t xml:space="preserve">ателей (индикаторов) реализации </w:t>
      </w:r>
      <w:r w:rsidRPr="007D2234">
        <w:rPr>
          <w:sz w:val="28"/>
          <w:szCs w:val="28"/>
          <w:lang w:eastAsia="en-US"/>
        </w:rPr>
        <w:t xml:space="preserve">подпрограммы </w:t>
      </w:r>
      <w:r w:rsidRPr="007D2234">
        <w:rPr>
          <w:sz w:val="28"/>
          <w:szCs w:val="28"/>
        </w:rPr>
        <w:t xml:space="preserve">подлежат ежегодному </w:t>
      </w:r>
      <w:r w:rsidR="00CD345A">
        <w:rPr>
          <w:sz w:val="28"/>
          <w:szCs w:val="28"/>
        </w:rPr>
        <w:t xml:space="preserve"> </w:t>
      </w:r>
      <w:r w:rsidRPr="007D2234">
        <w:rPr>
          <w:sz w:val="28"/>
          <w:szCs w:val="28"/>
        </w:rPr>
        <w:t>уточнению</w:t>
      </w:r>
      <w:r w:rsidR="00CD345A">
        <w:rPr>
          <w:sz w:val="28"/>
          <w:szCs w:val="28"/>
        </w:rPr>
        <w:t xml:space="preserve"> </w:t>
      </w:r>
      <w:r w:rsidRPr="007D2234">
        <w:rPr>
          <w:sz w:val="28"/>
          <w:szCs w:val="28"/>
        </w:rPr>
        <w:t xml:space="preserve"> при</w:t>
      </w:r>
      <w:r w:rsidR="00CD345A">
        <w:rPr>
          <w:sz w:val="28"/>
          <w:szCs w:val="28"/>
        </w:rPr>
        <w:t xml:space="preserve"> </w:t>
      </w:r>
      <w:r w:rsidRPr="007D2234">
        <w:rPr>
          <w:sz w:val="28"/>
          <w:szCs w:val="28"/>
        </w:rPr>
        <w:t xml:space="preserve"> к</w:t>
      </w:r>
      <w:r w:rsidR="001A68BF">
        <w:rPr>
          <w:sz w:val="28"/>
          <w:szCs w:val="28"/>
        </w:rPr>
        <w:t>орректировке</w:t>
      </w:r>
      <w:r w:rsidR="00CD345A">
        <w:rPr>
          <w:sz w:val="28"/>
          <w:szCs w:val="28"/>
        </w:rPr>
        <w:t xml:space="preserve"> </w:t>
      </w:r>
      <w:r w:rsidR="001A68BF">
        <w:rPr>
          <w:sz w:val="28"/>
          <w:szCs w:val="28"/>
        </w:rPr>
        <w:t xml:space="preserve"> объемов бюджетного </w:t>
      </w:r>
      <w:r w:rsidRPr="007D2234">
        <w:rPr>
          <w:sz w:val="28"/>
          <w:szCs w:val="28"/>
        </w:rPr>
        <w:t>финансирования подпрограммы.</w:t>
      </w:r>
    </w:p>
    <w:p w:rsidR="007A2979" w:rsidRPr="007D2234" w:rsidRDefault="007A2979" w:rsidP="007A2979">
      <w:pPr>
        <w:jc w:val="center"/>
        <w:rPr>
          <w:sz w:val="28"/>
          <w:szCs w:val="28"/>
        </w:rPr>
      </w:pPr>
      <w:r w:rsidRPr="007D2234">
        <w:rPr>
          <w:sz w:val="28"/>
          <w:szCs w:val="28"/>
        </w:rPr>
        <w:lastRenderedPageBreak/>
        <w:t>3. Перечень основных мероприятий подпрограммы на 2018 – 2024 годы</w:t>
      </w:r>
    </w:p>
    <w:p w:rsidR="007A2979" w:rsidRPr="007D2234" w:rsidRDefault="007A2979" w:rsidP="007A2979">
      <w:pPr>
        <w:jc w:val="center"/>
        <w:rPr>
          <w:sz w:val="28"/>
          <w:szCs w:val="28"/>
        </w:rPr>
      </w:pPr>
    </w:p>
    <w:p w:rsidR="007A2979" w:rsidRPr="00B248A2" w:rsidRDefault="007A2979" w:rsidP="007A2979">
      <w:pPr>
        <w:jc w:val="center"/>
        <w:rPr>
          <w:sz w:val="28"/>
          <w:szCs w:val="28"/>
        </w:rPr>
      </w:pPr>
      <w:r w:rsidRPr="00B248A2">
        <w:rPr>
          <w:sz w:val="28"/>
          <w:szCs w:val="28"/>
        </w:rPr>
        <w:t>3.1. Перечень основных мероприятий подпрограммы на 2018 – 2020 годы</w:t>
      </w:r>
    </w:p>
    <w:p w:rsidR="007A2979" w:rsidRPr="00B248A2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15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846"/>
        <w:gridCol w:w="709"/>
        <w:gridCol w:w="851"/>
        <w:gridCol w:w="992"/>
        <w:gridCol w:w="850"/>
        <w:gridCol w:w="851"/>
        <w:gridCol w:w="853"/>
        <w:gridCol w:w="3966"/>
        <w:gridCol w:w="851"/>
        <w:gridCol w:w="850"/>
        <w:gridCol w:w="851"/>
        <w:gridCol w:w="1282"/>
      </w:tblGrid>
      <w:tr w:rsidR="007A2979" w:rsidRPr="00B248A2" w:rsidTr="00DE7D63">
        <w:tc>
          <w:tcPr>
            <w:tcW w:w="530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№</w:t>
            </w:r>
          </w:p>
          <w:p w:rsidR="007A2979" w:rsidRPr="00B248A2" w:rsidRDefault="007A2979" w:rsidP="00DE7D63">
            <w:pPr>
              <w:rPr>
                <w:sz w:val="16"/>
                <w:szCs w:val="16"/>
              </w:rPr>
            </w:pPr>
            <w:proofErr w:type="gramStart"/>
            <w:r w:rsidRPr="00B248A2">
              <w:rPr>
                <w:sz w:val="16"/>
                <w:szCs w:val="16"/>
              </w:rPr>
              <w:t>п</w:t>
            </w:r>
            <w:proofErr w:type="gramEnd"/>
            <w:r w:rsidRPr="00B248A2">
              <w:rPr>
                <w:sz w:val="16"/>
                <w:szCs w:val="16"/>
              </w:rPr>
              <w:t>/п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Цель,   </w:t>
            </w:r>
            <w:r w:rsidRPr="00B248A2">
              <w:rPr>
                <w:sz w:val="16"/>
                <w:szCs w:val="16"/>
              </w:rPr>
              <w:br/>
              <w:t xml:space="preserve">  основные   </w:t>
            </w:r>
            <w:r w:rsidRPr="00B248A2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gramStart"/>
            <w:r w:rsidRPr="00B248A2">
              <w:rPr>
                <w:sz w:val="16"/>
                <w:szCs w:val="16"/>
              </w:rPr>
              <w:t xml:space="preserve">Срок </w:t>
            </w:r>
            <w:proofErr w:type="spellStart"/>
            <w:r w:rsidRPr="00B248A2">
              <w:rPr>
                <w:sz w:val="16"/>
                <w:szCs w:val="16"/>
              </w:rPr>
              <w:t>выпол</w:t>
            </w:r>
            <w:proofErr w:type="spellEnd"/>
            <w:r w:rsidR="0085618B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нения (</w:t>
            </w:r>
            <w:proofErr w:type="spellStart"/>
            <w:r w:rsidRPr="00B248A2">
              <w:rPr>
                <w:sz w:val="16"/>
                <w:szCs w:val="16"/>
              </w:rPr>
              <w:t>квар</w:t>
            </w:r>
            <w:proofErr w:type="spellEnd"/>
            <w:r w:rsidR="0085618B">
              <w:rPr>
                <w:sz w:val="16"/>
                <w:szCs w:val="16"/>
              </w:rPr>
              <w:t>-</w:t>
            </w:r>
            <w:proofErr w:type="gramEnd"/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тал,  год)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Источ</w:t>
            </w:r>
            <w:proofErr w:type="spellEnd"/>
            <w:r w:rsidR="0085618B">
              <w:rPr>
                <w:sz w:val="16"/>
                <w:szCs w:val="16"/>
              </w:rPr>
              <w:t>-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ники</w:t>
            </w:r>
            <w:proofErr w:type="spellEnd"/>
            <w:r w:rsidRPr="00B248A2">
              <w:rPr>
                <w:sz w:val="16"/>
                <w:szCs w:val="16"/>
              </w:rPr>
              <w:t xml:space="preserve">   </w:t>
            </w:r>
            <w:r w:rsidRPr="00B248A2">
              <w:rPr>
                <w:sz w:val="16"/>
                <w:szCs w:val="16"/>
              </w:rPr>
              <w:br/>
            </w:r>
            <w:proofErr w:type="spellStart"/>
            <w:r w:rsidRPr="00B248A2">
              <w:rPr>
                <w:sz w:val="16"/>
                <w:szCs w:val="16"/>
              </w:rPr>
              <w:t>финан</w:t>
            </w:r>
            <w:proofErr w:type="spellEnd"/>
            <w:r w:rsidR="0085618B">
              <w:rPr>
                <w:sz w:val="16"/>
                <w:szCs w:val="16"/>
              </w:rPr>
              <w:t>-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сиро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3546" w:type="dxa"/>
            <w:gridSpan w:val="4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6518" w:type="dxa"/>
            <w:gridSpan w:val="4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Исполнители,   перечень   </w:t>
            </w:r>
            <w:r w:rsidRPr="00B248A2">
              <w:rPr>
                <w:sz w:val="16"/>
                <w:szCs w:val="16"/>
              </w:rPr>
              <w:br/>
              <w:t xml:space="preserve">организаций, </w:t>
            </w:r>
            <w:r w:rsidRPr="00B248A2">
              <w:rPr>
                <w:sz w:val="16"/>
                <w:szCs w:val="16"/>
              </w:rPr>
              <w:br/>
              <w:t>участвующих в реализации основных мероприятий</w:t>
            </w:r>
          </w:p>
        </w:tc>
      </w:tr>
      <w:tr w:rsidR="007A2979" w:rsidRPr="00B248A2" w:rsidTr="00DE7D63">
        <w:tc>
          <w:tcPr>
            <w:tcW w:w="530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2019 год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2020 год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2019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2020 год</w:t>
            </w:r>
          </w:p>
        </w:tc>
        <w:tc>
          <w:tcPr>
            <w:tcW w:w="1282" w:type="dxa"/>
            <w:vMerge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</w:tr>
      <w:tr w:rsidR="007A2979" w:rsidRPr="00B248A2" w:rsidTr="00DE7D63">
        <w:tc>
          <w:tcPr>
            <w:tcW w:w="53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7</w:t>
            </w:r>
          </w:p>
        </w:tc>
        <w:tc>
          <w:tcPr>
            <w:tcW w:w="853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</w:t>
            </w:r>
          </w:p>
        </w:tc>
        <w:tc>
          <w:tcPr>
            <w:tcW w:w="3966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</w:t>
            </w:r>
          </w:p>
        </w:tc>
        <w:tc>
          <w:tcPr>
            <w:tcW w:w="1282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</w:t>
            </w:r>
          </w:p>
        </w:tc>
      </w:tr>
      <w:tr w:rsidR="007A2979" w:rsidRPr="00B248A2" w:rsidTr="00DE7D63">
        <w:tc>
          <w:tcPr>
            <w:tcW w:w="15282" w:type="dxa"/>
            <w:gridSpan w:val="13"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Цель: создание условий для строительства                                                </w:t>
            </w:r>
          </w:p>
        </w:tc>
      </w:tr>
      <w:tr w:rsidR="007A2979" w:rsidRPr="00B248A2" w:rsidTr="00DE7D63">
        <w:trPr>
          <w:trHeight w:val="904"/>
        </w:trPr>
        <w:tc>
          <w:tcPr>
            <w:tcW w:w="530" w:type="dxa"/>
            <w:tcBorders>
              <w:right w:val="single" w:sz="4" w:space="0" w:color="auto"/>
            </w:tcBorders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Основное мероприятие: </w:t>
            </w:r>
          </w:p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создание условий для строительства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2018-2020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B248A2" w:rsidRDefault="00E34288" w:rsidP="00DE7D6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111 181</w:t>
            </w:r>
            <w:r w:rsidR="007A2979" w:rsidRPr="00B248A2">
              <w:rPr>
                <w:sz w:val="16"/>
                <w:szCs w:val="16"/>
                <w:lang w:eastAsia="en-US"/>
              </w:rPr>
              <w:t>,</w:t>
            </w:r>
            <w:r w:rsidR="00A64D1E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34 305,6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955FE8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33 376</w:t>
            </w:r>
            <w:r w:rsidR="007A2979" w:rsidRPr="00B248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A2979" w:rsidRPr="00B248A2" w:rsidRDefault="00E34288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43 499</w:t>
            </w:r>
            <w:r w:rsidR="007A2979" w:rsidRPr="00B248A2">
              <w:rPr>
                <w:sz w:val="16"/>
                <w:szCs w:val="16"/>
              </w:rPr>
              <w:t>,8</w:t>
            </w:r>
          </w:p>
        </w:tc>
        <w:tc>
          <w:tcPr>
            <w:tcW w:w="3966" w:type="dxa"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Обеспечение развития территорий для строительства,</w:t>
            </w:r>
          </w:p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да-1, нет-0 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7A2979" w:rsidRPr="00B248A2" w:rsidRDefault="009804F8" w:rsidP="00DE7D6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="007A2979" w:rsidRPr="00B248A2">
              <w:rPr>
                <w:sz w:val="16"/>
                <w:szCs w:val="16"/>
              </w:rPr>
              <w:t>ТР</w:t>
            </w:r>
            <w:proofErr w:type="spellEnd"/>
            <w:r w:rsidR="007A2979" w:rsidRPr="00B248A2">
              <w:rPr>
                <w:sz w:val="16"/>
                <w:szCs w:val="16"/>
              </w:rPr>
              <w:t>, конкурс-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ный</w:t>
            </w:r>
            <w:proofErr w:type="spellEnd"/>
            <w:r w:rsidRPr="00B248A2">
              <w:rPr>
                <w:sz w:val="16"/>
                <w:szCs w:val="16"/>
              </w:rPr>
              <w:t xml:space="preserve"> отбор</w:t>
            </w:r>
          </w:p>
        </w:tc>
      </w:tr>
      <w:tr w:rsidR="007A2979" w:rsidRPr="00B248A2" w:rsidTr="00DE7D63">
        <w:trPr>
          <w:trHeight w:val="390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</w:t>
            </w:r>
          </w:p>
        </w:tc>
        <w:tc>
          <w:tcPr>
            <w:tcW w:w="1846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Архитектурно-планировочные работы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2018-2020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A2979" w:rsidRPr="00B248A2" w:rsidRDefault="00E34288" w:rsidP="00DE7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29 173</w:t>
            </w:r>
            <w:r w:rsidR="007A2979" w:rsidRPr="00B248A2">
              <w:rPr>
                <w:sz w:val="18"/>
                <w:szCs w:val="18"/>
              </w:rPr>
              <w:t>,</w:t>
            </w:r>
            <w:r w:rsidR="00897AF3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8"/>
                <w:szCs w:val="18"/>
              </w:rPr>
            </w:pPr>
            <w:r w:rsidRPr="00B248A2">
              <w:rPr>
                <w:sz w:val="18"/>
                <w:szCs w:val="18"/>
              </w:rPr>
              <w:t>11 231,9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B248A2" w:rsidRDefault="0006269D" w:rsidP="00DE7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5 798</w:t>
            </w:r>
            <w:r w:rsidR="007A2979" w:rsidRPr="00B248A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:rsidR="007A2979" w:rsidRPr="00B248A2" w:rsidRDefault="00E34288" w:rsidP="00DE7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12 143</w:t>
            </w:r>
            <w:r w:rsidR="007A2979" w:rsidRPr="00B248A2">
              <w:rPr>
                <w:sz w:val="18"/>
                <w:szCs w:val="18"/>
              </w:rPr>
              <w:t>,0</w:t>
            </w:r>
          </w:p>
        </w:tc>
        <w:tc>
          <w:tcPr>
            <w:tcW w:w="3966" w:type="dxa"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Площадь территорий, на которые выполнены      </w:t>
            </w:r>
          </w:p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инженерные изыскания, </w:t>
            </w:r>
            <w:proofErr w:type="gramStart"/>
            <w:r w:rsidRPr="00B248A2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106,1</w:t>
            </w:r>
          </w:p>
        </w:tc>
        <w:tc>
          <w:tcPr>
            <w:tcW w:w="850" w:type="dxa"/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129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63</w:t>
            </w: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694"/>
        </w:trPr>
        <w:tc>
          <w:tcPr>
            <w:tcW w:w="530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66" w:type="dxa"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Площадь территории, на которую разработана    </w:t>
            </w:r>
          </w:p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документация по планировке территории, в том числе для последующего предоставления земельных участков многодетным семьям, </w:t>
            </w:r>
            <w:proofErr w:type="gramStart"/>
            <w:r w:rsidRPr="00B248A2">
              <w:rPr>
                <w:sz w:val="16"/>
                <w:szCs w:val="16"/>
              </w:rPr>
              <w:t>га</w:t>
            </w:r>
            <w:proofErr w:type="gramEnd"/>
            <w:r w:rsidRPr="00B248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A2979" w:rsidRPr="00292F0D" w:rsidRDefault="007A2979" w:rsidP="00DE7D63">
            <w:pPr>
              <w:jc w:val="center"/>
              <w:rPr>
                <w:sz w:val="16"/>
                <w:szCs w:val="16"/>
                <w:highlight w:val="yellow"/>
              </w:rPr>
            </w:pPr>
            <w:r w:rsidRPr="005F0D9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A2979" w:rsidRPr="00B22129" w:rsidRDefault="000F2BC5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  <w:r w:rsidR="00897A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89</w:t>
            </w:r>
          </w:p>
        </w:tc>
        <w:tc>
          <w:tcPr>
            <w:tcW w:w="1282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273"/>
        </w:trPr>
        <w:tc>
          <w:tcPr>
            <w:tcW w:w="530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Количество проведенных конкурсов, ед.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432"/>
        </w:trPr>
        <w:tc>
          <w:tcPr>
            <w:tcW w:w="530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Количество земельных участков, образованных </w:t>
            </w:r>
          </w:p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для предоставления под строительство, шт.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  <w:r w:rsidR="00897AF3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10</w:t>
            </w:r>
          </w:p>
        </w:tc>
        <w:tc>
          <w:tcPr>
            <w:tcW w:w="1282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361"/>
        </w:trPr>
        <w:tc>
          <w:tcPr>
            <w:tcW w:w="530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7A2979" w:rsidRPr="00B248A2" w:rsidRDefault="00897AF3" w:rsidP="00DE7D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образованных</w:t>
            </w:r>
            <w:r w:rsidR="007A2979" w:rsidRPr="00B248A2">
              <w:rPr>
                <w:sz w:val="16"/>
                <w:szCs w:val="16"/>
              </w:rPr>
              <w:t xml:space="preserve"> земельных участков для предоставления многодетным семьям, шт.</w:t>
            </w:r>
          </w:p>
        </w:tc>
        <w:tc>
          <w:tcPr>
            <w:tcW w:w="851" w:type="dxa"/>
            <w:shd w:val="clear" w:color="auto" w:fill="auto"/>
          </w:tcPr>
          <w:p w:rsidR="007A2979" w:rsidRPr="00292F0D" w:rsidRDefault="007A2979" w:rsidP="00DE7D63">
            <w:pPr>
              <w:jc w:val="center"/>
              <w:rPr>
                <w:sz w:val="16"/>
                <w:szCs w:val="16"/>
                <w:highlight w:val="yellow"/>
              </w:rPr>
            </w:pPr>
            <w:r w:rsidRPr="005F0D9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7A2979" w:rsidRPr="00B22129" w:rsidRDefault="00264581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</w:p>
        </w:tc>
        <w:tc>
          <w:tcPr>
            <w:tcW w:w="1282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550"/>
        </w:trPr>
        <w:tc>
          <w:tcPr>
            <w:tcW w:w="530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Мурманск, да-1, нет-0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B22129" w:rsidRDefault="00897AF3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A2979" w:rsidRPr="00271CD8" w:rsidRDefault="00271CD8" w:rsidP="00DE7D6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82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416"/>
        </w:trPr>
        <w:tc>
          <w:tcPr>
            <w:tcW w:w="530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Актуализация генерального плана муниципального образования город Мурманск, да-1, нет-0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0</w:t>
            </w:r>
          </w:p>
        </w:tc>
        <w:tc>
          <w:tcPr>
            <w:tcW w:w="1282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538"/>
        </w:trPr>
        <w:tc>
          <w:tcPr>
            <w:tcW w:w="530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7A2979" w:rsidRPr="00B248A2" w:rsidRDefault="007A2979" w:rsidP="00DE7D63">
            <w:pPr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Актуализация программы комплексного развития социальной инфраструктуры муниципального образования город Мурманск, да-1, нет-0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A2979" w:rsidRPr="00271CD8" w:rsidRDefault="0075731E" w:rsidP="00DE7D63">
            <w:pPr>
              <w:spacing w:after="200"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82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</w:tr>
    </w:tbl>
    <w:p w:rsidR="00D62251" w:rsidRPr="00B248A2" w:rsidRDefault="00D62251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23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850"/>
        <w:gridCol w:w="992"/>
        <w:gridCol w:w="851"/>
        <w:gridCol w:w="850"/>
        <w:gridCol w:w="851"/>
        <w:gridCol w:w="3118"/>
        <w:gridCol w:w="709"/>
        <w:gridCol w:w="709"/>
        <w:gridCol w:w="567"/>
        <w:gridCol w:w="1276"/>
      </w:tblGrid>
      <w:tr w:rsidR="007A2979" w:rsidRPr="00B248A2" w:rsidTr="00DE7D63">
        <w:trPr>
          <w:trHeight w:val="413"/>
        </w:trPr>
        <w:tc>
          <w:tcPr>
            <w:tcW w:w="534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lastRenderedPageBreak/>
              <w:t>№</w:t>
            </w:r>
          </w:p>
          <w:p w:rsidR="007A2979" w:rsidRPr="00B248A2" w:rsidRDefault="007A2979" w:rsidP="00DE7D63">
            <w:pPr>
              <w:rPr>
                <w:sz w:val="16"/>
                <w:szCs w:val="16"/>
              </w:rPr>
            </w:pPr>
            <w:proofErr w:type="gramStart"/>
            <w:r w:rsidRPr="00B248A2">
              <w:rPr>
                <w:sz w:val="16"/>
                <w:szCs w:val="16"/>
              </w:rPr>
              <w:t>п</w:t>
            </w:r>
            <w:proofErr w:type="gramEnd"/>
            <w:r w:rsidRPr="00B248A2">
              <w:rPr>
                <w:sz w:val="16"/>
                <w:szCs w:val="16"/>
              </w:rPr>
              <w:t>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Цель,   </w:t>
            </w:r>
            <w:r w:rsidRPr="00B248A2">
              <w:rPr>
                <w:sz w:val="16"/>
                <w:szCs w:val="16"/>
              </w:rPr>
              <w:br/>
              <w:t xml:space="preserve">  основные   </w:t>
            </w:r>
            <w:r w:rsidRPr="00B248A2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gramStart"/>
            <w:r w:rsidRPr="00B248A2">
              <w:rPr>
                <w:sz w:val="16"/>
                <w:szCs w:val="16"/>
              </w:rPr>
              <w:t xml:space="preserve">Срок </w:t>
            </w:r>
            <w:proofErr w:type="spellStart"/>
            <w:r w:rsidRPr="00B248A2">
              <w:rPr>
                <w:sz w:val="16"/>
                <w:szCs w:val="16"/>
              </w:rPr>
              <w:t>выпол</w:t>
            </w:r>
            <w:proofErr w:type="spellEnd"/>
            <w:r w:rsidR="0085618B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нения (</w:t>
            </w:r>
            <w:proofErr w:type="spellStart"/>
            <w:r w:rsidRPr="00B248A2">
              <w:rPr>
                <w:sz w:val="16"/>
                <w:szCs w:val="16"/>
              </w:rPr>
              <w:t>квар</w:t>
            </w:r>
            <w:proofErr w:type="spellEnd"/>
            <w:r w:rsidR="0085618B">
              <w:rPr>
                <w:sz w:val="16"/>
                <w:szCs w:val="16"/>
              </w:rPr>
              <w:t>-</w:t>
            </w:r>
            <w:proofErr w:type="gramEnd"/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тал, 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Источ</w:t>
            </w:r>
            <w:proofErr w:type="spellEnd"/>
            <w:r w:rsidR="0085618B">
              <w:rPr>
                <w:sz w:val="16"/>
                <w:szCs w:val="16"/>
              </w:rPr>
              <w:t>-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ники</w:t>
            </w:r>
            <w:proofErr w:type="spellEnd"/>
            <w:r w:rsidRPr="00B248A2">
              <w:rPr>
                <w:sz w:val="16"/>
                <w:szCs w:val="16"/>
              </w:rPr>
              <w:t xml:space="preserve">   </w:t>
            </w:r>
            <w:r w:rsidRPr="00B248A2">
              <w:rPr>
                <w:sz w:val="16"/>
                <w:szCs w:val="16"/>
              </w:rPr>
              <w:br/>
            </w:r>
            <w:proofErr w:type="spellStart"/>
            <w:r w:rsidRPr="00B248A2">
              <w:rPr>
                <w:sz w:val="16"/>
                <w:szCs w:val="16"/>
              </w:rPr>
              <w:t>финан</w:t>
            </w:r>
            <w:proofErr w:type="spellEnd"/>
            <w:r w:rsidR="0085618B">
              <w:rPr>
                <w:sz w:val="16"/>
                <w:szCs w:val="16"/>
              </w:rPr>
              <w:t>-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сиро</w:t>
            </w:r>
            <w:r w:rsidR="0085618B">
              <w:rPr>
                <w:sz w:val="16"/>
                <w:szCs w:val="16"/>
              </w:rPr>
              <w:t>-</w:t>
            </w:r>
          </w:p>
          <w:p w:rsidR="007A2979" w:rsidRPr="00B248A2" w:rsidRDefault="007A2979" w:rsidP="0085618B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5515" w:rsidRDefault="007A2979" w:rsidP="004E72C4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Исполнит</w:t>
            </w:r>
            <w:r w:rsidR="00555515">
              <w:rPr>
                <w:sz w:val="16"/>
                <w:szCs w:val="16"/>
              </w:rPr>
              <w:t xml:space="preserve">ели   перечень   </w:t>
            </w:r>
            <w:r w:rsidR="00555515">
              <w:rPr>
                <w:sz w:val="16"/>
                <w:szCs w:val="16"/>
              </w:rPr>
              <w:br/>
              <w:t>организаций,</w:t>
            </w:r>
          </w:p>
          <w:p w:rsidR="00555515" w:rsidRDefault="00555515" w:rsidP="004E72C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</w:t>
            </w:r>
            <w:r w:rsidR="007A2979" w:rsidRPr="00B248A2">
              <w:rPr>
                <w:sz w:val="16"/>
                <w:szCs w:val="16"/>
              </w:rPr>
              <w:t>част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A2979" w:rsidRPr="00B248A2" w:rsidRDefault="00555515" w:rsidP="004E72C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вую</w:t>
            </w:r>
            <w:r w:rsidR="007A2979" w:rsidRPr="00B248A2">
              <w:rPr>
                <w:sz w:val="16"/>
                <w:szCs w:val="16"/>
              </w:rPr>
              <w:t>щих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7A2979" w:rsidRPr="00B248A2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7A2979" w:rsidRPr="00B248A2" w:rsidTr="00DE7D63">
        <w:trPr>
          <w:trHeight w:val="701"/>
        </w:trPr>
        <w:tc>
          <w:tcPr>
            <w:tcW w:w="534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2018 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2019 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2020 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год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120"/>
        </w:trPr>
        <w:tc>
          <w:tcPr>
            <w:tcW w:w="534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</w:t>
            </w:r>
          </w:p>
        </w:tc>
      </w:tr>
      <w:tr w:rsidR="007A2979" w:rsidRPr="00B248A2" w:rsidTr="00DE7D63">
        <w:trPr>
          <w:trHeight w:val="855"/>
        </w:trPr>
        <w:tc>
          <w:tcPr>
            <w:tcW w:w="534" w:type="dxa"/>
            <w:vMerge w:val="restart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1.2.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A2979" w:rsidRPr="00B248A2" w:rsidRDefault="007A2979" w:rsidP="00DE7D63">
            <w:pPr>
              <w:spacing w:after="200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Субсидия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A2979" w:rsidRPr="00B248A2" w:rsidRDefault="00E3428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40 613,2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12 974,9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12 974,9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B248A2" w:rsidRDefault="00E3428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га</w:t>
            </w:r>
            <w:proofErr w:type="gramStart"/>
            <w:r w:rsidRPr="00B22129">
              <w:rPr>
                <w:vertAlign w:val="superscript"/>
              </w:rPr>
              <w:t>1</w:t>
            </w:r>
            <w:proofErr w:type="gramEnd"/>
          </w:p>
          <w:p w:rsidR="007A2979" w:rsidRPr="00B22129" w:rsidRDefault="007A2979" w:rsidP="00DE7D63">
            <w:pPr>
              <w:ind w:left="29" w:hanging="29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486014" w:rsidP="004860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06269D" w:rsidRDefault="0006269D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264581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A2979" w:rsidRPr="00B248A2" w:rsidRDefault="009804F8" w:rsidP="00DE7D6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="007A2979" w:rsidRPr="00B248A2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7A2979" w:rsidRPr="00B248A2" w:rsidTr="00886D09">
        <w:trPr>
          <w:trHeight w:val="272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B248A2" w:rsidRDefault="007A2979" w:rsidP="00DE7D63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7A2979" w:rsidP="00DE7D63">
            <w:pPr>
              <w:ind w:left="29" w:hanging="29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Обеспеченность земельных участков объектами коммунальной инфраструктуры,  да-1, нет-0,</w:t>
            </w:r>
            <w:r w:rsidRPr="00B22129"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971"/>
        </w:trPr>
        <w:tc>
          <w:tcPr>
            <w:tcW w:w="534" w:type="dxa"/>
            <w:vMerge w:val="restart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1.3.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A2979" w:rsidRPr="00B248A2" w:rsidRDefault="007A2979" w:rsidP="00DE7D63">
            <w:pPr>
              <w:spacing w:after="200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Софинансирование</w:t>
            </w:r>
            <w:proofErr w:type="spellEnd"/>
            <w:r w:rsidRPr="00B248A2">
              <w:rPr>
                <w:sz w:val="16"/>
                <w:szCs w:val="16"/>
              </w:rPr>
              <w:t xml:space="preserve">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A2979" w:rsidRPr="00B248A2" w:rsidRDefault="00BC1CFB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37 386,8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9 748,5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12 974,9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B248A2" w:rsidRDefault="00E3428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 xml:space="preserve"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</w:t>
            </w:r>
            <w:proofErr w:type="gramStart"/>
            <w:r w:rsidRPr="00B22129">
              <w:rPr>
                <w:sz w:val="16"/>
                <w:szCs w:val="16"/>
              </w:rPr>
              <w:t>га</w:t>
            </w:r>
            <w:proofErr w:type="gramEnd"/>
          </w:p>
          <w:p w:rsidR="007A2979" w:rsidRPr="00B22129" w:rsidRDefault="007A2979" w:rsidP="00DE7D63">
            <w:pPr>
              <w:ind w:left="29" w:hanging="29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321A36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06269D" w:rsidRDefault="0006269D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264581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A2979" w:rsidRPr="00B248A2" w:rsidRDefault="009804F8" w:rsidP="00DE7D6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="007A2979" w:rsidRPr="00B248A2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7A2979" w:rsidRPr="00B248A2" w:rsidTr="00DE7D63">
        <w:trPr>
          <w:trHeight w:val="868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B248A2" w:rsidRDefault="007A2979" w:rsidP="00DE7D63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Обеспеченность земельных участков объектами коммунальной инфраструктуры,  да-1, нет-0,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1320"/>
        </w:trPr>
        <w:tc>
          <w:tcPr>
            <w:tcW w:w="534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1.4.</w:t>
            </w:r>
          </w:p>
        </w:tc>
        <w:tc>
          <w:tcPr>
            <w:tcW w:w="3118" w:type="dxa"/>
            <w:shd w:val="clear" w:color="auto" w:fill="auto"/>
          </w:tcPr>
          <w:p w:rsidR="007A2979" w:rsidRPr="00B248A2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 xml:space="preserve">Обеспечение земельных участков под  строительство объектами коммунальной инфраструктуры, в </w:t>
            </w:r>
            <w:proofErr w:type="spellStart"/>
            <w:r w:rsidRPr="00B248A2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B248A2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B248A2" w:rsidRDefault="0006269D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2 858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D3AF5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1 228</w:t>
            </w:r>
            <w:r w:rsidR="00287D5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1 630,0</w:t>
            </w:r>
          </w:p>
        </w:tc>
        <w:tc>
          <w:tcPr>
            <w:tcW w:w="3118" w:type="dxa"/>
            <w:shd w:val="clear" w:color="auto" w:fill="auto"/>
          </w:tcPr>
          <w:p w:rsidR="007A2979" w:rsidRPr="00B248A2" w:rsidRDefault="007A2979" w:rsidP="00DE7D63">
            <w:pPr>
              <w:ind w:left="29" w:hanging="29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</w:p>
        </w:tc>
        <w:tc>
          <w:tcPr>
            <w:tcW w:w="709" w:type="dxa"/>
            <w:shd w:val="clear" w:color="auto" w:fill="auto"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979" w:rsidRPr="00B248A2" w:rsidRDefault="009804F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="007A2979" w:rsidRPr="00B248A2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7A2979" w:rsidRPr="00B248A2" w:rsidTr="00DE7D63">
        <w:trPr>
          <w:trHeight w:val="947"/>
        </w:trPr>
        <w:tc>
          <w:tcPr>
            <w:tcW w:w="534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 1.5.</w:t>
            </w:r>
          </w:p>
        </w:tc>
        <w:tc>
          <w:tcPr>
            <w:tcW w:w="3118" w:type="dxa"/>
            <w:shd w:val="clear" w:color="auto" w:fill="auto"/>
          </w:tcPr>
          <w:p w:rsidR="007A2979" w:rsidRPr="00B248A2" w:rsidRDefault="007A2979" w:rsidP="00DE7D63">
            <w:pPr>
              <w:spacing w:after="200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Софинансирование</w:t>
            </w:r>
            <w:proofErr w:type="spellEnd"/>
            <w:r w:rsidRPr="00B248A2">
              <w:rPr>
                <w:sz w:val="16"/>
                <w:szCs w:val="16"/>
              </w:rPr>
              <w:t xml:space="preserve"> </w:t>
            </w:r>
            <w:proofErr w:type="gramStart"/>
            <w:r w:rsidRPr="00B248A2">
              <w:rPr>
                <w:sz w:val="16"/>
                <w:szCs w:val="16"/>
              </w:rPr>
              <w:t>за счет  средств местного бюджета к субсидии из областного бюджета для предоставления социальных выплат многодетным семьям для строительства</w:t>
            </w:r>
            <w:proofErr w:type="gramEnd"/>
            <w:r w:rsidRPr="00B248A2">
              <w:rPr>
                <w:sz w:val="16"/>
                <w:szCs w:val="16"/>
              </w:rPr>
              <w:t xml:space="preserve"> жилья на предоставленных на безвозмездной основе земельных участках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B248A2" w:rsidRDefault="00C1038B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  <w:r w:rsidR="00BC1CF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150,3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Pr="00B248A2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BC1CFB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3118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Количество многодетных семей, получивших социальную выплату, ед.</w:t>
            </w:r>
          </w:p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B22129" w:rsidRDefault="00B2704B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A2979" w:rsidRPr="00B22129" w:rsidRDefault="00BF41A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979" w:rsidRPr="00B248A2" w:rsidRDefault="009804F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="007A2979" w:rsidRPr="00B248A2">
              <w:rPr>
                <w:sz w:val="16"/>
                <w:szCs w:val="16"/>
              </w:rPr>
              <w:t>ТР</w:t>
            </w:r>
            <w:proofErr w:type="spellEnd"/>
          </w:p>
        </w:tc>
      </w:tr>
    </w:tbl>
    <w:p w:rsidR="007A2979" w:rsidRPr="00B248A2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2979" w:rsidRPr="00B248A2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2979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2979" w:rsidRPr="00B248A2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2979" w:rsidRPr="00B248A2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23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850"/>
        <w:gridCol w:w="992"/>
        <w:gridCol w:w="851"/>
        <w:gridCol w:w="850"/>
        <w:gridCol w:w="851"/>
        <w:gridCol w:w="3118"/>
        <w:gridCol w:w="709"/>
        <w:gridCol w:w="709"/>
        <w:gridCol w:w="567"/>
        <w:gridCol w:w="1276"/>
      </w:tblGrid>
      <w:tr w:rsidR="007A2979" w:rsidRPr="00B248A2" w:rsidTr="00DE7D63">
        <w:trPr>
          <w:trHeight w:val="413"/>
        </w:trPr>
        <w:tc>
          <w:tcPr>
            <w:tcW w:w="534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№</w:t>
            </w:r>
          </w:p>
          <w:p w:rsidR="007A2979" w:rsidRPr="00B248A2" w:rsidRDefault="007A2979" w:rsidP="00DE7D63">
            <w:pPr>
              <w:rPr>
                <w:sz w:val="16"/>
                <w:szCs w:val="16"/>
              </w:rPr>
            </w:pPr>
            <w:proofErr w:type="gramStart"/>
            <w:r w:rsidRPr="00B248A2">
              <w:rPr>
                <w:sz w:val="16"/>
                <w:szCs w:val="16"/>
              </w:rPr>
              <w:t>п</w:t>
            </w:r>
            <w:proofErr w:type="gramEnd"/>
            <w:r w:rsidRPr="00B248A2">
              <w:rPr>
                <w:sz w:val="16"/>
                <w:szCs w:val="16"/>
              </w:rPr>
              <w:t>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Цель,   </w:t>
            </w:r>
            <w:r w:rsidRPr="00B248A2">
              <w:rPr>
                <w:sz w:val="16"/>
                <w:szCs w:val="16"/>
              </w:rPr>
              <w:br/>
              <w:t xml:space="preserve">  основные   </w:t>
            </w:r>
            <w:r w:rsidRPr="00B248A2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gramStart"/>
            <w:r w:rsidRPr="00B248A2">
              <w:rPr>
                <w:sz w:val="16"/>
                <w:szCs w:val="16"/>
              </w:rPr>
              <w:t xml:space="preserve">Срок </w:t>
            </w:r>
            <w:proofErr w:type="spellStart"/>
            <w:r w:rsidRPr="00B248A2">
              <w:rPr>
                <w:sz w:val="16"/>
                <w:szCs w:val="16"/>
              </w:rPr>
              <w:t>выпол</w:t>
            </w:r>
            <w:proofErr w:type="spellEnd"/>
            <w:r w:rsidR="0085618B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нения (</w:t>
            </w:r>
            <w:proofErr w:type="spellStart"/>
            <w:r w:rsidRPr="00B248A2">
              <w:rPr>
                <w:sz w:val="16"/>
                <w:szCs w:val="16"/>
              </w:rPr>
              <w:t>квар</w:t>
            </w:r>
            <w:proofErr w:type="spellEnd"/>
            <w:r w:rsidR="0085618B">
              <w:rPr>
                <w:sz w:val="16"/>
                <w:szCs w:val="16"/>
              </w:rPr>
              <w:t>-</w:t>
            </w:r>
            <w:proofErr w:type="gramEnd"/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тал, 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Источ</w:t>
            </w:r>
            <w:proofErr w:type="spellEnd"/>
            <w:r w:rsidR="0085618B">
              <w:rPr>
                <w:sz w:val="16"/>
                <w:szCs w:val="16"/>
              </w:rPr>
              <w:t>-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ники</w:t>
            </w:r>
            <w:proofErr w:type="spellEnd"/>
            <w:r w:rsidRPr="00B248A2">
              <w:rPr>
                <w:sz w:val="16"/>
                <w:szCs w:val="16"/>
              </w:rPr>
              <w:t xml:space="preserve">   </w:t>
            </w:r>
            <w:r w:rsidRPr="00B248A2">
              <w:rPr>
                <w:sz w:val="16"/>
                <w:szCs w:val="16"/>
              </w:rPr>
              <w:br/>
            </w:r>
            <w:proofErr w:type="spellStart"/>
            <w:r w:rsidRPr="00B248A2">
              <w:rPr>
                <w:sz w:val="16"/>
                <w:szCs w:val="16"/>
              </w:rPr>
              <w:t>финан</w:t>
            </w:r>
            <w:proofErr w:type="spellEnd"/>
            <w:r w:rsidR="0085618B">
              <w:rPr>
                <w:sz w:val="16"/>
                <w:szCs w:val="16"/>
              </w:rPr>
              <w:t>-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сиро</w:t>
            </w:r>
            <w:r w:rsidR="0085618B">
              <w:rPr>
                <w:sz w:val="16"/>
                <w:szCs w:val="16"/>
              </w:rPr>
              <w:t>-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ва</w:t>
            </w:r>
            <w:proofErr w:type="spellEnd"/>
            <w:r w:rsidR="0085618B">
              <w:rPr>
                <w:sz w:val="16"/>
                <w:szCs w:val="16"/>
              </w:rPr>
              <w:t>-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5515" w:rsidRDefault="007A2979" w:rsidP="004E72C4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Исполнители   перечень   </w:t>
            </w:r>
            <w:r w:rsidRPr="00B248A2">
              <w:rPr>
                <w:sz w:val="16"/>
                <w:szCs w:val="16"/>
              </w:rPr>
              <w:br/>
              <w:t xml:space="preserve">организаций, </w:t>
            </w:r>
            <w:r w:rsidRPr="00B248A2">
              <w:rPr>
                <w:sz w:val="16"/>
                <w:szCs w:val="16"/>
              </w:rPr>
              <w:br/>
            </w:r>
            <w:proofErr w:type="spellStart"/>
            <w:r w:rsidRPr="00B248A2">
              <w:rPr>
                <w:sz w:val="16"/>
                <w:szCs w:val="16"/>
              </w:rPr>
              <w:t>участ</w:t>
            </w:r>
            <w:proofErr w:type="spellEnd"/>
            <w:r w:rsidR="00555515">
              <w:rPr>
                <w:sz w:val="16"/>
                <w:szCs w:val="16"/>
              </w:rPr>
              <w:t>-</w:t>
            </w:r>
          </w:p>
          <w:p w:rsidR="007A2979" w:rsidRPr="00B248A2" w:rsidRDefault="00555515" w:rsidP="004E72C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вую</w:t>
            </w:r>
            <w:r w:rsidR="007A2979" w:rsidRPr="00B248A2">
              <w:rPr>
                <w:sz w:val="16"/>
                <w:szCs w:val="16"/>
              </w:rPr>
              <w:t>щих</w:t>
            </w:r>
            <w:proofErr w:type="spellEnd"/>
          </w:p>
          <w:p w:rsidR="007A2979" w:rsidRPr="00B248A2" w:rsidRDefault="007A2979" w:rsidP="004E72C4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7A2979" w:rsidRPr="00B248A2" w:rsidTr="00DE7D63">
        <w:trPr>
          <w:trHeight w:val="701"/>
        </w:trPr>
        <w:tc>
          <w:tcPr>
            <w:tcW w:w="534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2018 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2019 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2020 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год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120"/>
        </w:trPr>
        <w:tc>
          <w:tcPr>
            <w:tcW w:w="534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</w:t>
            </w:r>
          </w:p>
        </w:tc>
      </w:tr>
      <w:tr w:rsidR="007A2979" w:rsidRPr="00B248A2" w:rsidTr="00DE7D63">
        <w:trPr>
          <w:trHeight w:val="120"/>
        </w:trPr>
        <w:tc>
          <w:tcPr>
            <w:tcW w:w="534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1.6.</w:t>
            </w:r>
          </w:p>
        </w:tc>
        <w:tc>
          <w:tcPr>
            <w:tcW w:w="3118" w:type="dxa"/>
            <w:shd w:val="clear" w:color="auto" w:fill="auto"/>
          </w:tcPr>
          <w:p w:rsidR="007A2979" w:rsidRPr="00B248A2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B248A2" w:rsidRDefault="00F73951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BC1CFB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3118" w:type="dxa"/>
            <w:shd w:val="clear" w:color="auto" w:fill="auto"/>
          </w:tcPr>
          <w:p w:rsidR="007A2979" w:rsidRPr="00B248A2" w:rsidRDefault="007A2979" w:rsidP="00886D09">
            <w:pPr>
              <w:spacing w:after="200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Количество многодетных семей, получивших социальную выплату, ед. </w:t>
            </w:r>
            <w:r>
              <w:rPr>
                <w:vertAlign w:val="superscript"/>
              </w:rPr>
              <w:t>3</w:t>
            </w:r>
          </w:p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B2704B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A2979" w:rsidRPr="00B248A2" w:rsidRDefault="00F73951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979" w:rsidRPr="00B248A2" w:rsidRDefault="009804F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="007A2979" w:rsidRPr="00B248A2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7A2979" w:rsidRPr="00B248A2" w:rsidTr="00DE7D63">
        <w:trPr>
          <w:trHeight w:val="565"/>
        </w:trPr>
        <w:tc>
          <w:tcPr>
            <w:tcW w:w="534" w:type="dxa"/>
            <w:vMerge w:val="restart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7A2979" w:rsidRPr="00B248A2" w:rsidRDefault="007A2979" w:rsidP="00DE7D63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 xml:space="preserve">Всего </w:t>
            </w:r>
            <w:proofErr w:type="gramStart"/>
            <w:r w:rsidRPr="00B248A2">
              <w:rPr>
                <w:sz w:val="16"/>
                <w:szCs w:val="16"/>
                <w:lang w:eastAsia="en-US"/>
              </w:rPr>
              <w:t>по</w:t>
            </w:r>
            <w:proofErr w:type="gramEnd"/>
          </w:p>
          <w:p w:rsidR="007A2979" w:rsidRPr="00B248A2" w:rsidRDefault="007A2979" w:rsidP="00DE7D63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подпрограмме: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A2979" w:rsidRPr="00B248A2" w:rsidRDefault="007A2979" w:rsidP="00DE7D63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Всего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B248A2" w:rsidRDefault="00BC1CFB" w:rsidP="00DE7D6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111 181</w:t>
            </w:r>
            <w:r w:rsidR="007A2979" w:rsidRPr="00B248A2">
              <w:rPr>
                <w:sz w:val="16"/>
                <w:szCs w:val="16"/>
                <w:lang w:eastAsia="en-US"/>
              </w:rPr>
              <w:t>,</w:t>
            </w:r>
            <w:r w:rsidR="0006269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34 305,6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5A19D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6262A6">
              <w:rPr>
                <w:sz w:val="16"/>
                <w:szCs w:val="16"/>
              </w:rPr>
              <w:t xml:space="preserve"> 376</w:t>
            </w:r>
            <w:r w:rsidR="007A2979" w:rsidRPr="00B248A2">
              <w:rPr>
                <w:sz w:val="16"/>
                <w:szCs w:val="16"/>
              </w:rPr>
              <w:t>,</w:t>
            </w:r>
            <w:r w:rsidR="006262A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BC1CFB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43 499</w:t>
            </w:r>
            <w:r w:rsidR="007A2979" w:rsidRPr="00B248A2">
              <w:rPr>
                <w:sz w:val="16"/>
                <w:szCs w:val="16"/>
              </w:rPr>
              <w:t>,8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326"/>
        </w:trPr>
        <w:tc>
          <w:tcPr>
            <w:tcW w:w="534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A2979" w:rsidRPr="00B248A2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МБ</w:t>
            </w:r>
          </w:p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B248A2" w:rsidRDefault="003C6D36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69 968</w:t>
            </w:r>
            <w:r w:rsidR="007A2979" w:rsidRPr="00B248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21 130,7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06269D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20 201</w:t>
            </w:r>
            <w:r w:rsidR="007A2979" w:rsidRPr="00B248A2">
              <w:rPr>
                <w:sz w:val="16"/>
                <w:szCs w:val="16"/>
              </w:rPr>
              <w:t>,</w:t>
            </w:r>
            <w:r w:rsidR="006262A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3C6D36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28 636,4</w:t>
            </w:r>
          </w:p>
        </w:tc>
        <w:tc>
          <w:tcPr>
            <w:tcW w:w="3118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638"/>
        </w:trPr>
        <w:tc>
          <w:tcPr>
            <w:tcW w:w="534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A2979" w:rsidRPr="00B248A2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  <w:lang w:eastAsia="en-US"/>
              </w:rPr>
            </w:pP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B248A2" w:rsidRDefault="003C6D36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41 213,2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13 174,9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13 174</w:t>
            </w:r>
            <w:r w:rsidRPr="00B248A2">
              <w:rPr>
                <w:sz w:val="16"/>
                <w:szCs w:val="16"/>
              </w:rPr>
              <w:t>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  <w:r w:rsidR="003C6D36">
              <w:rPr>
                <w:sz w:val="16"/>
                <w:szCs w:val="16"/>
              </w:rPr>
              <w:t>4 863,4</w:t>
            </w:r>
          </w:p>
        </w:tc>
        <w:tc>
          <w:tcPr>
            <w:tcW w:w="3118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7A2979" w:rsidRPr="00B248A2" w:rsidRDefault="007A2979" w:rsidP="007A2979">
      <w:r w:rsidRPr="00B248A2">
        <w:t>____________________</w:t>
      </w:r>
    </w:p>
    <w:p w:rsidR="007A2979" w:rsidRPr="00B248A2" w:rsidRDefault="007A2979" w:rsidP="007A2979">
      <w:pPr>
        <w:jc w:val="both"/>
      </w:pPr>
      <w:r w:rsidRPr="00B248A2">
        <w:rPr>
          <w:vertAlign w:val="superscript"/>
        </w:rPr>
        <w:t>1</w:t>
      </w:r>
      <w:proofErr w:type="gramStart"/>
      <w:r w:rsidRPr="00B248A2">
        <w:t xml:space="preserve"> В</w:t>
      </w:r>
      <w:proofErr w:type="gramEnd"/>
      <w:r w:rsidRPr="00B248A2">
        <w:t>ходит в показатель «</w:t>
      </w:r>
      <w:r w:rsidRPr="00E96746">
        <w:t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</w:t>
      </w:r>
      <w:r w:rsidRPr="00B248A2">
        <w:t>» мероприятия 1.</w:t>
      </w:r>
      <w:r>
        <w:t>3</w:t>
      </w:r>
      <w:r w:rsidRPr="00B248A2">
        <w:t>. «</w:t>
      </w:r>
      <w:proofErr w:type="spellStart"/>
      <w:r w:rsidRPr="00E96746">
        <w:t>Софинансирование</w:t>
      </w:r>
      <w:proofErr w:type="spellEnd"/>
      <w:r w:rsidRPr="00E96746">
        <w:t xml:space="preserve">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</w:r>
      <w:r w:rsidRPr="00B248A2">
        <w:t>».</w:t>
      </w:r>
    </w:p>
    <w:p w:rsidR="007A2979" w:rsidRPr="00B248A2" w:rsidRDefault="007A2979" w:rsidP="007A2979">
      <w:pPr>
        <w:jc w:val="both"/>
      </w:pPr>
      <w:r w:rsidRPr="00B248A2">
        <w:rPr>
          <w:vertAlign w:val="superscript"/>
        </w:rPr>
        <w:t>2</w:t>
      </w:r>
      <w:proofErr w:type="gramStart"/>
      <w:r w:rsidRPr="00B248A2">
        <w:t xml:space="preserve"> В</w:t>
      </w:r>
      <w:proofErr w:type="gramEnd"/>
      <w:r w:rsidRPr="00B248A2">
        <w:t>ходит в показатель «</w:t>
      </w:r>
      <w:r w:rsidRPr="00E96746">
        <w:t>Обеспеченность земельных участков объектами коммунальной инфраструктуры</w:t>
      </w:r>
      <w:r w:rsidRPr="00B248A2">
        <w:t>» мероприятия 1.</w:t>
      </w:r>
      <w:r>
        <w:t>3</w:t>
      </w:r>
      <w:r w:rsidRPr="00B248A2">
        <w:t>. «</w:t>
      </w:r>
      <w:proofErr w:type="spellStart"/>
      <w:r w:rsidRPr="00E96746">
        <w:t>Софинансирование</w:t>
      </w:r>
      <w:proofErr w:type="spellEnd"/>
      <w:r w:rsidRPr="00E96746">
        <w:t xml:space="preserve">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</w:r>
      <w:r w:rsidRPr="00B248A2">
        <w:t>».</w:t>
      </w:r>
    </w:p>
    <w:p w:rsidR="007A2979" w:rsidRPr="00B248A2" w:rsidRDefault="007A2979" w:rsidP="007A2979">
      <w:r>
        <w:rPr>
          <w:vertAlign w:val="superscript"/>
        </w:rPr>
        <w:t>3</w:t>
      </w:r>
      <w:proofErr w:type="gramStart"/>
      <w:r w:rsidRPr="00B248A2">
        <w:t xml:space="preserve"> В</w:t>
      </w:r>
      <w:proofErr w:type="gramEnd"/>
      <w:r w:rsidRPr="00B248A2">
        <w:t>ходит в показатель «Количество многодетных семей, получивших социальную выплату» мероприятия 1.5. «</w:t>
      </w:r>
      <w:proofErr w:type="spellStart"/>
      <w:r w:rsidRPr="00B248A2">
        <w:t>Софинансирование</w:t>
      </w:r>
      <w:proofErr w:type="spellEnd"/>
      <w:r w:rsidRPr="00B248A2">
        <w:t xml:space="preserve"> </w:t>
      </w:r>
      <w:proofErr w:type="gramStart"/>
      <w:r w:rsidRPr="00B248A2">
        <w:t>за счет средств местного бюджета к субсидии из областного бюджета для предоставления социальных выплат многодетным семьям для строительства</w:t>
      </w:r>
      <w:proofErr w:type="gramEnd"/>
      <w:r w:rsidRPr="00B248A2">
        <w:t xml:space="preserve"> жилья на предоставленных на безвозмездной основе земельных участках».</w:t>
      </w:r>
    </w:p>
    <w:p w:rsidR="007A2979" w:rsidRPr="00B248A2" w:rsidRDefault="007A2979" w:rsidP="007A2979">
      <w:pPr>
        <w:autoSpaceDE w:val="0"/>
        <w:autoSpaceDN w:val="0"/>
        <w:adjustRightInd w:val="0"/>
        <w:rPr>
          <w:lang w:eastAsia="en-US"/>
        </w:rPr>
      </w:pPr>
    </w:p>
    <w:p w:rsidR="007A2979" w:rsidRPr="007D2234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2979" w:rsidRDefault="007A2979" w:rsidP="007A2979">
      <w:pPr>
        <w:rPr>
          <w:sz w:val="28"/>
          <w:szCs w:val="28"/>
        </w:rPr>
      </w:pPr>
    </w:p>
    <w:p w:rsidR="00566C53" w:rsidRDefault="00566C53" w:rsidP="007A2979">
      <w:pPr>
        <w:rPr>
          <w:sz w:val="28"/>
          <w:szCs w:val="28"/>
        </w:rPr>
      </w:pPr>
    </w:p>
    <w:p w:rsidR="00566C53" w:rsidRPr="007D2234" w:rsidRDefault="00566C53" w:rsidP="007A2979">
      <w:pPr>
        <w:rPr>
          <w:sz w:val="28"/>
          <w:szCs w:val="28"/>
        </w:rPr>
      </w:pPr>
    </w:p>
    <w:p w:rsidR="007A2979" w:rsidRPr="00B248A2" w:rsidRDefault="007A2979" w:rsidP="007A2979">
      <w:pPr>
        <w:jc w:val="center"/>
        <w:rPr>
          <w:sz w:val="28"/>
          <w:szCs w:val="28"/>
        </w:rPr>
      </w:pPr>
      <w:r w:rsidRPr="00B248A2">
        <w:rPr>
          <w:sz w:val="28"/>
          <w:szCs w:val="28"/>
        </w:rPr>
        <w:t>3.2. Перечень основных мероприятий подпрограммы на 2021-2024 годы</w:t>
      </w:r>
    </w:p>
    <w:p w:rsidR="007A2979" w:rsidRPr="00B248A2" w:rsidRDefault="007A2979" w:rsidP="007A297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137"/>
        <w:gridCol w:w="992"/>
        <w:gridCol w:w="850"/>
        <w:gridCol w:w="853"/>
        <w:gridCol w:w="850"/>
        <w:gridCol w:w="851"/>
        <w:gridCol w:w="992"/>
        <w:gridCol w:w="851"/>
        <w:gridCol w:w="3261"/>
        <w:gridCol w:w="709"/>
        <w:gridCol w:w="708"/>
        <w:gridCol w:w="709"/>
        <w:gridCol w:w="709"/>
        <w:gridCol w:w="1282"/>
      </w:tblGrid>
      <w:tr w:rsidR="007A2979" w:rsidRPr="00B248A2" w:rsidTr="007C076D"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№</w:t>
            </w:r>
          </w:p>
          <w:p w:rsidR="007A2979" w:rsidRPr="00B248A2" w:rsidRDefault="007A2979" w:rsidP="007C076D">
            <w:pPr>
              <w:rPr>
                <w:sz w:val="16"/>
                <w:szCs w:val="16"/>
              </w:rPr>
            </w:pPr>
            <w:proofErr w:type="gramStart"/>
            <w:r w:rsidRPr="00B248A2">
              <w:rPr>
                <w:sz w:val="16"/>
                <w:szCs w:val="16"/>
              </w:rPr>
              <w:t>п</w:t>
            </w:r>
            <w:proofErr w:type="gramEnd"/>
            <w:r w:rsidRPr="00B248A2">
              <w:rPr>
                <w:sz w:val="16"/>
                <w:szCs w:val="16"/>
              </w:rPr>
              <w:t>/п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C076D" w:rsidP="007C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Цель,   </w:t>
            </w:r>
            <w:r>
              <w:rPr>
                <w:sz w:val="16"/>
                <w:szCs w:val="16"/>
              </w:rPr>
              <w:br/>
              <w:t xml:space="preserve">  основные   </w:t>
            </w:r>
            <w:r w:rsidR="007A2979" w:rsidRPr="00B248A2">
              <w:rPr>
                <w:sz w:val="16"/>
                <w:szCs w:val="16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6D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B248A2">
              <w:rPr>
                <w:sz w:val="16"/>
                <w:szCs w:val="16"/>
              </w:rPr>
              <w:t>выполне</w:t>
            </w:r>
            <w:r w:rsidR="007C076D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ния</w:t>
            </w:r>
            <w:proofErr w:type="spellEnd"/>
            <w:proofErr w:type="gramEnd"/>
          </w:p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(квартал,  </w:t>
            </w:r>
            <w:r w:rsidR="007C076D">
              <w:rPr>
                <w:sz w:val="16"/>
                <w:szCs w:val="16"/>
              </w:rPr>
              <w:t xml:space="preserve">       </w:t>
            </w:r>
            <w:r w:rsidRPr="00B248A2">
              <w:rPr>
                <w:sz w:val="16"/>
                <w:szCs w:val="16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C44607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Источ</w:t>
            </w:r>
            <w:r w:rsidR="007C076D">
              <w:rPr>
                <w:sz w:val="16"/>
                <w:szCs w:val="16"/>
              </w:rPr>
              <w:t>ни</w:t>
            </w:r>
            <w:proofErr w:type="spellEnd"/>
            <w:r w:rsidR="00C44607">
              <w:rPr>
                <w:sz w:val="16"/>
                <w:szCs w:val="16"/>
              </w:rPr>
              <w:t>-</w:t>
            </w:r>
          </w:p>
          <w:p w:rsidR="00C44607" w:rsidRDefault="00C44607" w:rsidP="00C44607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7A2979" w:rsidRPr="00B248A2">
              <w:rPr>
                <w:sz w:val="16"/>
                <w:szCs w:val="16"/>
              </w:rPr>
              <w:t>фи</w:t>
            </w:r>
            <w:r>
              <w:rPr>
                <w:sz w:val="16"/>
                <w:szCs w:val="16"/>
              </w:rPr>
              <w:t>-</w:t>
            </w:r>
          </w:p>
          <w:p w:rsidR="007A2979" w:rsidRPr="00B248A2" w:rsidRDefault="007A2979" w:rsidP="00C44607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нансиро</w:t>
            </w:r>
            <w:proofErr w:type="spellEnd"/>
            <w:r w:rsidR="00C44607">
              <w:rPr>
                <w:sz w:val="16"/>
                <w:szCs w:val="16"/>
              </w:rPr>
              <w:t>-</w:t>
            </w:r>
          </w:p>
          <w:p w:rsidR="007A2979" w:rsidRPr="00B248A2" w:rsidRDefault="007A2979" w:rsidP="00C44607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4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Исполнители,   перечень   </w:t>
            </w:r>
            <w:r w:rsidRPr="00B248A2">
              <w:rPr>
                <w:sz w:val="16"/>
                <w:szCs w:val="16"/>
              </w:rPr>
              <w:br/>
              <w:t xml:space="preserve">организаций, </w:t>
            </w:r>
            <w:r w:rsidRPr="00B248A2">
              <w:rPr>
                <w:sz w:val="16"/>
                <w:szCs w:val="16"/>
              </w:rPr>
              <w:br/>
              <w:t>участвующих в реализации основных мероприятий</w:t>
            </w:r>
          </w:p>
        </w:tc>
      </w:tr>
      <w:tr w:rsidR="007A2979" w:rsidRPr="00B248A2" w:rsidTr="007C076D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2024 год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2024 год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</w:tr>
      <w:tr w:rsidR="007A2979" w:rsidRPr="00B248A2" w:rsidTr="007C076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15</w:t>
            </w:r>
          </w:p>
        </w:tc>
      </w:tr>
      <w:tr w:rsidR="007A2979" w:rsidRPr="00B248A2" w:rsidTr="007C076D">
        <w:tc>
          <w:tcPr>
            <w:tcW w:w="152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Цель: создание условий для строительства                                                </w:t>
            </w:r>
          </w:p>
        </w:tc>
      </w:tr>
      <w:tr w:rsidR="007A2979" w:rsidRPr="00B248A2" w:rsidTr="007C076D">
        <w:trPr>
          <w:trHeight w:val="90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Основное мероприятие создание условий для </w:t>
            </w:r>
            <w:proofErr w:type="spellStart"/>
            <w:proofErr w:type="gramStart"/>
            <w:r w:rsidRPr="00B248A2">
              <w:rPr>
                <w:sz w:val="16"/>
                <w:szCs w:val="16"/>
              </w:rPr>
              <w:t>строительст</w:t>
            </w:r>
            <w:r w:rsidR="00F77637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ва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</w:p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2021-2024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</w:p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</w:p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</w:t>
            </w:r>
          </w:p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B30B99" w:rsidRDefault="002642E6" w:rsidP="007C076D">
            <w:pPr>
              <w:jc w:val="center"/>
              <w:rPr>
                <w:sz w:val="14"/>
                <w:szCs w:val="14"/>
              </w:rPr>
            </w:pPr>
            <w:r w:rsidRPr="00B30B99">
              <w:rPr>
                <w:sz w:val="14"/>
                <w:szCs w:val="14"/>
              </w:rPr>
              <w:t>181 999,2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B248A2" w:rsidRDefault="002642E6" w:rsidP="007C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45 499</w:t>
            </w:r>
            <w:r w:rsidR="007A2979" w:rsidRPr="00B248A2">
              <w:rPr>
                <w:sz w:val="16"/>
                <w:szCs w:val="16"/>
              </w:rPr>
              <w:t>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B248A2" w:rsidRDefault="002642E6" w:rsidP="007C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45 499,8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B248A2" w:rsidRDefault="002642E6" w:rsidP="007C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45 499,8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B248A2" w:rsidRDefault="002642E6" w:rsidP="007C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45 499,8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Обеспечение развития территорий для строительства, да-1, нет-0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9804F8" w:rsidP="007C076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="007A2979" w:rsidRPr="00B248A2">
              <w:rPr>
                <w:sz w:val="16"/>
                <w:szCs w:val="16"/>
              </w:rPr>
              <w:t>ТР</w:t>
            </w:r>
            <w:proofErr w:type="spellEnd"/>
            <w:r w:rsidR="007A2979" w:rsidRPr="00B248A2">
              <w:rPr>
                <w:sz w:val="16"/>
                <w:szCs w:val="16"/>
              </w:rPr>
              <w:t>, конкурс-</w:t>
            </w:r>
          </w:p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ный</w:t>
            </w:r>
            <w:proofErr w:type="spellEnd"/>
            <w:r w:rsidRPr="00B248A2">
              <w:rPr>
                <w:sz w:val="16"/>
                <w:szCs w:val="16"/>
              </w:rPr>
              <w:t xml:space="preserve"> отбор</w:t>
            </w:r>
          </w:p>
        </w:tc>
      </w:tr>
      <w:tr w:rsidR="007A2979" w:rsidRPr="00B248A2" w:rsidTr="007C076D">
        <w:trPr>
          <w:trHeight w:val="390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Архитектур</w:t>
            </w:r>
            <w:r w:rsidR="00C44607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но-</w:t>
            </w:r>
            <w:proofErr w:type="spellStart"/>
            <w:r w:rsidRPr="00B248A2">
              <w:rPr>
                <w:sz w:val="16"/>
                <w:szCs w:val="16"/>
              </w:rPr>
              <w:t>планиро</w:t>
            </w:r>
            <w:proofErr w:type="spellEnd"/>
            <w:r w:rsidR="00C44607">
              <w:rPr>
                <w:sz w:val="16"/>
                <w:szCs w:val="16"/>
              </w:rPr>
              <w:t>-</w:t>
            </w:r>
            <w:proofErr w:type="spellStart"/>
            <w:r w:rsidRPr="00B248A2">
              <w:rPr>
                <w:sz w:val="16"/>
                <w:szCs w:val="16"/>
              </w:rPr>
              <w:t>вочные</w:t>
            </w:r>
            <w:proofErr w:type="spellEnd"/>
            <w:r w:rsidRPr="00B248A2">
              <w:rPr>
                <w:sz w:val="16"/>
                <w:szCs w:val="16"/>
              </w:rPr>
              <w:t xml:space="preserve">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2021-2024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B30B99" w:rsidP="007C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54 462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B30B99" w:rsidP="007C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7A2979" w:rsidRPr="00B248A2">
              <w:rPr>
                <w:sz w:val="16"/>
                <w:szCs w:val="16"/>
              </w:rPr>
              <w:t xml:space="preserve"> 943,0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B30B99" w:rsidP="007C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14 173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B30B99" w:rsidP="007C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14 173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B30B99" w:rsidP="007C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14 173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Площадь территорий, на которые выполнены инженерные изыскания, </w:t>
            </w:r>
            <w:proofErr w:type="gramStart"/>
            <w:r w:rsidRPr="00B248A2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40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</w:tr>
      <w:tr w:rsidR="007A2979" w:rsidRPr="00B248A2" w:rsidTr="007C076D">
        <w:trPr>
          <w:trHeight w:val="694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</w:t>
            </w:r>
            <w:proofErr w:type="gramStart"/>
            <w:r w:rsidRPr="00B248A2">
              <w:rPr>
                <w:sz w:val="16"/>
                <w:szCs w:val="16"/>
              </w:rPr>
              <w:t>га</w:t>
            </w:r>
            <w:proofErr w:type="gramEnd"/>
            <w:r w:rsidRPr="00B248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</w:tr>
      <w:tr w:rsidR="007A2979" w:rsidRPr="00B248A2" w:rsidTr="007C076D">
        <w:trPr>
          <w:trHeight w:val="273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Количество проведенных конкурсов, 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</w:tr>
      <w:tr w:rsidR="007A2979" w:rsidRPr="00B248A2" w:rsidTr="007C076D">
        <w:trPr>
          <w:trHeight w:val="432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Количество земельных участков, образованных для предоставления под строительство, 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</w:tr>
      <w:tr w:rsidR="007A2979" w:rsidRPr="00B248A2" w:rsidTr="007C076D">
        <w:trPr>
          <w:trHeight w:val="550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Мурманск, да-1, нет-0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</w:tr>
      <w:tr w:rsidR="007A2979" w:rsidRPr="00B248A2" w:rsidTr="007C076D">
        <w:trPr>
          <w:trHeight w:val="1813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Актуализация генерального плана муниципального образования город Мурманск, да-1, нет-0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979" w:rsidRPr="00EE1CB3" w:rsidRDefault="001E73DD" w:rsidP="007C076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</w:tr>
    </w:tbl>
    <w:p w:rsidR="007A2979" w:rsidRDefault="007C076D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br w:type="textWrapping" w:clear="all"/>
      </w:r>
    </w:p>
    <w:p w:rsidR="007A2979" w:rsidRPr="00B248A2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23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09"/>
        <w:gridCol w:w="709"/>
        <w:gridCol w:w="850"/>
        <w:gridCol w:w="851"/>
        <w:gridCol w:w="850"/>
        <w:gridCol w:w="851"/>
        <w:gridCol w:w="850"/>
        <w:gridCol w:w="2977"/>
        <w:gridCol w:w="709"/>
        <w:gridCol w:w="709"/>
        <w:gridCol w:w="850"/>
        <w:gridCol w:w="709"/>
        <w:gridCol w:w="1276"/>
      </w:tblGrid>
      <w:tr w:rsidR="007A2979" w:rsidRPr="00B248A2" w:rsidTr="007C076D">
        <w:trPr>
          <w:trHeight w:val="413"/>
        </w:trPr>
        <w:tc>
          <w:tcPr>
            <w:tcW w:w="534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№</w:t>
            </w:r>
          </w:p>
          <w:p w:rsidR="007A2979" w:rsidRPr="00B248A2" w:rsidRDefault="007A2979" w:rsidP="00DE7D63">
            <w:pPr>
              <w:rPr>
                <w:sz w:val="16"/>
                <w:szCs w:val="16"/>
              </w:rPr>
            </w:pPr>
            <w:proofErr w:type="gramStart"/>
            <w:r w:rsidRPr="00B248A2">
              <w:rPr>
                <w:sz w:val="16"/>
                <w:szCs w:val="16"/>
              </w:rPr>
              <w:t>п</w:t>
            </w:r>
            <w:proofErr w:type="gramEnd"/>
            <w:r w:rsidRPr="00B248A2">
              <w:rPr>
                <w:sz w:val="16"/>
                <w:szCs w:val="16"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Цель,   </w:t>
            </w:r>
            <w:r w:rsidRPr="00B248A2">
              <w:rPr>
                <w:sz w:val="16"/>
                <w:szCs w:val="16"/>
              </w:rPr>
              <w:br/>
              <w:t xml:space="preserve">  основные   </w:t>
            </w:r>
            <w:r w:rsidRPr="00B248A2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44607" w:rsidRDefault="00C44607" w:rsidP="00C446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</w:t>
            </w:r>
          </w:p>
          <w:p w:rsidR="007A2979" w:rsidRPr="00B248A2" w:rsidRDefault="007A2979" w:rsidP="00C4460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248A2">
              <w:rPr>
                <w:sz w:val="16"/>
                <w:szCs w:val="16"/>
              </w:rPr>
              <w:t>выпол</w:t>
            </w:r>
            <w:proofErr w:type="spellEnd"/>
            <w:r w:rsidR="000108F7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нения (</w:t>
            </w:r>
            <w:proofErr w:type="spellStart"/>
            <w:r w:rsidRPr="00B248A2">
              <w:rPr>
                <w:sz w:val="16"/>
                <w:szCs w:val="16"/>
              </w:rPr>
              <w:t>квар</w:t>
            </w:r>
            <w:proofErr w:type="spellEnd"/>
            <w:r w:rsidR="00C44607">
              <w:rPr>
                <w:sz w:val="16"/>
                <w:szCs w:val="16"/>
              </w:rPr>
              <w:t>-</w:t>
            </w:r>
            <w:proofErr w:type="gramEnd"/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тал,  год)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A2979" w:rsidRPr="00B248A2" w:rsidRDefault="007A2979" w:rsidP="00C4460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248A2">
              <w:rPr>
                <w:sz w:val="16"/>
                <w:szCs w:val="16"/>
              </w:rPr>
              <w:t>Ис</w:t>
            </w:r>
            <w:r w:rsidR="00C44607">
              <w:rPr>
                <w:sz w:val="16"/>
                <w:szCs w:val="16"/>
              </w:rPr>
              <w:t>т</w:t>
            </w:r>
            <w:r w:rsidRPr="00B248A2">
              <w:rPr>
                <w:sz w:val="16"/>
                <w:szCs w:val="16"/>
              </w:rPr>
              <w:t>оч</w:t>
            </w:r>
            <w:r w:rsidR="0085618B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ники</w:t>
            </w:r>
            <w:proofErr w:type="spellEnd"/>
            <w:proofErr w:type="gramEnd"/>
            <w:r w:rsidRPr="00B248A2">
              <w:rPr>
                <w:sz w:val="16"/>
                <w:szCs w:val="16"/>
              </w:rPr>
              <w:t xml:space="preserve">   </w:t>
            </w:r>
            <w:r w:rsidRPr="00B248A2">
              <w:rPr>
                <w:sz w:val="16"/>
                <w:szCs w:val="16"/>
              </w:rPr>
              <w:br/>
            </w:r>
            <w:proofErr w:type="spellStart"/>
            <w:r w:rsidRPr="00B248A2">
              <w:rPr>
                <w:sz w:val="16"/>
                <w:szCs w:val="16"/>
              </w:rPr>
              <w:t>финан</w:t>
            </w:r>
            <w:proofErr w:type="spellEnd"/>
            <w:r w:rsidR="00C44607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сиро</w:t>
            </w:r>
            <w:r w:rsidR="00C44607">
              <w:rPr>
                <w:sz w:val="16"/>
                <w:szCs w:val="16"/>
              </w:rPr>
              <w:t>-</w:t>
            </w:r>
            <w:proofErr w:type="spellStart"/>
            <w:r w:rsidRPr="00B248A2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4252" w:type="dxa"/>
            <w:gridSpan w:val="5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14F7" w:rsidRDefault="007A2979" w:rsidP="004E72C4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Исполнители   перечень   </w:t>
            </w:r>
            <w:r w:rsidRPr="00B248A2">
              <w:rPr>
                <w:sz w:val="16"/>
                <w:szCs w:val="16"/>
              </w:rPr>
              <w:br/>
              <w:t xml:space="preserve">организаций, </w:t>
            </w:r>
            <w:r w:rsidRPr="00B248A2">
              <w:rPr>
                <w:sz w:val="16"/>
                <w:szCs w:val="16"/>
              </w:rPr>
              <w:br/>
            </w:r>
            <w:proofErr w:type="spellStart"/>
            <w:r w:rsidRPr="00B248A2">
              <w:rPr>
                <w:sz w:val="16"/>
                <w:szCs w:val="16"/>
              </w:rPr>
              <w:t>участ</w:t>
            </w:r>
            <w:proofErr w:type="spellEnd"/>
            <w:r w:rsidR="005614F7">
              <w:rPr>
                <w:sz w:val="16"/>
                <w:szCs w:val="16"/>
              </w:rPr>
              <w:t>-</w:t>
            </w:r>
          </w:p>
          <w:p w:rsidR="007A2979" w:rsidRPr="00B248A2" w:rsidRDefault="005614F7" w:rsidP="004E72C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вую</w:t>
            </w:r>
            <w:r w:rsidR="007A2979" w:rsidRPr="00B248A2">
              <w:rPr>
                <w:sz w:val="16"/>
                <w:szCs w:val="16"/>
              </w:rPr>
              <w:t>щих</w:t>
            </w:r>
            <w:proofErr w:type="spellEnd"/>
          </w:p>
          <w:p w:rsidR="007A2979" w:rsidRPr="00B248A2" w:rsidRDefault="007A2979" w:rsidP="004E72C4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7A2979" w:rsidRPr="00B248A2" w:rsidTr="007C076D">
        <w:trPr>
          <w:trHeight w:val="984"/>
        </w:trPr>
        <w:tc>
          <w:tcPr>
            <w:tcW w:w="534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2023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2024 год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2023 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A2979" w:rsidRPr="00B248A2" w:rsidTr="007C076D">
        <w:trPr>
          <w:trHeight w:val="120"/>
        </w:trPr>
        <w:tc>
          <w:tcPr>
            <w:tcW w:w="534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15</w:t>
            </w:r>
          </w:p>
        </w:tc>
      </w:tr>
      <w:tr w:rsidR="007A2979" w:rsidRPr="00B248A2" w:rsidTr="007C076D">
        <w:trPr>
          <w:trHeight w:val="220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 1.2.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Субсидия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58 653</w:t>
            </w:r>
            <w:r w:rsidR="007A2979" w:rsidRPr="00B248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B30B9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B30B9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B30B9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B30B9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2977" w:type="dxa"/>
            <w:shd w:val="clear" w:color="auto" w:fill="auto"/>
          </w:tcPr>
          <w:p w:rsidR="007A2979" w:rsidRPr="00B22129" w:rsidRDefault="007A2979" w:rsidP="00F77637">
            <w:pPr>
              <w:ind w:left="29" w:hanging="29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 xml:space="preserve">Обеспеченность земельных участков объектами коммунальной инфраструктуры, да-1, нет-0, </w:t>
            </w:r>
            <w:r w:rsidRPr="00B22129">
              <w:rPr>
                <w:vertAlign w:val="superscript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9804F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="007A2979" w:rsidRPr="00B248A2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7A2979" w:rsidRPr="00B248A2" w:rsidTr="007C076D">
        <w:trPr>
          <w:trHeight w:val="1691"/>
        </w:trPr>
        <w:tc>
          <w:tcPr>
            <w:tcW w:w="534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1.3.</w:t>
            </w:r>
          </w:p>
        </w:tc>
        <w:tc>
          <w:tcPr>
            <w:tcW w:w="1842" w:type="dxa"/>
            <w:shd w:val="clear" w:color="auto" w:fill="auto"/>
          </w:tcPr>
          <w:p w:rsidR="007A2979" w:rsidRPr="00B248A2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  <w:proofErr w:type="spellStart"/>
            <w:r w:rsidRPr="00B248A2">
              <w:rPr>
                <w:sz w:val="16"/>
                <w:szCs w:val="16"/>
              </w:rPr>
              <w:t>Софинансирование</w:t>
            </w:r>
            <w:proofErr w:type="spellEnd"/>
            <w:r w:rsidRPr="00B248A2">
              <w:rPr>
                <w:sz w:val="16"/>
                <w:szCs w:val="16"/>
              </w:rPr>
              <w:t xml:space="preserve">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58 653,6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2977" w:type="dxa"/>
            <w:shd w:val="clear" w:color="auto" w:fill="auto"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590173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590173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590173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979" w:rsidRPr="00B248A2" w:rsidRDefault="009804F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="007A2979" w:rsidRPr="00B248A2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7A2979" w:rsidRPr="00B248A2" w:rsidTr="007C076D">
        <w:trPr>
          <w:trHeight w:val="1691"/>
        </w:trPr>
        <w:tc>
          <w:tcPr>
            <w:tcW w:w="534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lastRenderedPageBreak/>
              <w:t>1.4.</w:t>
            </w:r>
          </w:p>
        </w:tc>
        <w:tc>
          <w:tcPr>
            <w:tcW w:w="1842" w:type="dxa"/>
            <w:shd w:val="clear" w:color="auto" w:fill="auto"/>
          </w:tcPr>
          <w:p w:rsidR="007A2979" w:rsidRPr="00B248A2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Обеспечение земель</w:t>
            </w:r>
            <w:r w:rsidR="00321A36">
              <w:rPr>
                <w:sz w:val="16"/>
                <w:szCs w:val="16"/>
                <w:lang w:eastAsia="en-US"/>
              </w:rPr>
              <w:t xml:space="preserve">ных участков под  строительство </w:t>
            </w:r>
            <w:r w:rsidRPr="00B248A2">
              <w:rPr>
                <w:sz w:val="16"/>
                <w:szCs w:val="16"/>
                <w:lang w:eastAsia="en-US"/>
              </w:rPr>
              <w:t xml:space="preserve"> объектами коммунальной инфраструктуры, </w:t>
            </w:r>
          </w:p>
          <w:p w:rsidR="007A2979" w:rsidRPr="00B248A2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B248A2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B248A2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8 630,0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3 830,0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1 600,0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1 600,0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1 600,0</w:t>
            </w:r>
          </w:p>
        </w:tc>
        <w:tc>
          <w:tcPr>
            <w:tcW w:w="2977" w:type="dxa"/>
            <w:shd w:val="clear" w:color="auto" w:fill="auto"/>
          </w:tcPr>
          <w:p w:rsidR="007A2979" w:rsidRPr="00B248A2" w:rsidRDefault="007A2979" w:rsidP="00DE7D63">
            <w:pPr>
              <w:ind w:left="29" w:hanging="29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979" w:rsidRPr="00B248A2" w:rsidRDefault="009804F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="007A2979" w:rsidRPr="00B248A2">
              <w:rPr>
                <w:sz w:val="16"/>
                <w:szCs w:val="16"/>
              </w:rPr>
              <w:t>ТР</w:t>
            </w:r>
            <w:proofErr w:type="spellEnd"/>
          </w:p>
        </w:tc>
      </w:tr>
    </w:tbl>
    <w:p w:rsidR="007A2979" w:rsidRPr="00B248A2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239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843"/>
        <w:gridCol w:w="705"/>
        <w:gridCol w:w="709"/>
        <w:gridCol w:w="850"/>
        <w:gridCol w:w="851"/>
        <w:gridCol w:w="850"/>
        <w:gridCol w:w="851"/>
        <w:gridCol w:w="850"/>
        <w:gridCol w:w="2976"/>
        <w:gridCol w:w="709"/>
        <w:gridCol w:w="709"/>
        <w:gridCol w:w="850"/>
        <w:gridCol w:w="709"/>
        <w:gridCol w:w="1275"/>
      </w:tblGrid>
      <w:tr w:rsidR="007A2979" w:rsidRPr="00B248A2" w:rsidTr="005614F7">
        <w:trPr>
          <w:trHeight w:val="41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lastRenderedPageBreak/>
              <w:t>№</w:t>
            </w:r>
          </w:p>
          <w:p w:rsidR="007A2979" w:rsidRPr="00B248A2" w:rsidRDefault="007A2979" w:rsidP="00DE7D63">
            <w:pPr>
              <w:rPr>
                <w:sz w:val="16"/>
                <w:szCs w:val="16"/>
              </w:rPr>
            </w:pPr>
            <w:proofErr w:type="gramStart"/>
            <w:r w:rsidRPr="00B248A2">
              <w:rPr>
                <w:sz w:val="16"/>
                <w:szCs w:val="16"/>
              </w:rPr>
              <w:t>п</w:t>
            </w:r>
            <w:proofErr w:type="gramEnd"/>
            <w:r w:rsidRPr="00B248A2">
              <w:rPr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Цель,   </w:t>
            </w:r>
            <w:r w:rsidRPr="00B248A2">
              <w:rPr>
                <w:sz w:val="16"/>
                <w:szCs w:val="16"/>
              </w:rPr>
              <w:br/>
              <w:t xml:space="preserve">  основные   </w:t>
            </w:r>
            <w:r w:rsidRPr="00B248A2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5614F7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B248A2">
              <w:rPr>
                <w:sz w:val="16"/>
                <w:szCs w:val="16"/>
              </w:rPr>
              <w:t>выпол</w:t>
            </w:r>
            <w:proofErr w:type="spellEnd"/>
            <w:r w:rsidR="00EB6D9A">
              <w:rPr>
                <w:sz w:val="16"/>
                <w:szCs w:val="16"/>
              </w:rPr>
              <w:t>-не</w:t>
            </w:r>
            <w:r w:rsidR="005614F7">
              <w:rPr>
                <w:sz w:val="16"/>
                <w:szCs w:val="16"/>
              </w:rPr>
              <w:t>ния</w:t>
            </w:r>
            <w:proofErr w:type="gramEnd"/>
            <w:r w:rsidR="005614F7">
              <w:rPr>
                <w:sz w:val="16"/>
                <w:szCs w:val="16"/>
              </w:rPr>
              <w:t xml:space="preserve">   (</w:t>
            </w:r>
            <w:proofErr w:type="spellStart"/>
            <w:r w:rsidRPr="00B248A2">
              <w:rPr>
                <w:sz w:val="16"/>
                <w:szCs w:val="16"/>
              </w:rPr>
              <w:t>ква</w:t>
            </w:r>
            <w:r w:rsidR="005C2116">
              <w:rPr>
                <w:sz w:val="16"/>
                <w:szCs w:val="16"/>
              </w:rPr>
              <w:t>р</w:t>
            </w:r>
            <w:proofErr w:type="spellEnd"/>
            <w:r w:rsidR="005614F7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тал, 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EB6D9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248A2">
              <w:rPr>
                <w:sz w:val="16"/>
                <w:szCs w:val="16"/>
              </w:rPr>
              <w:t>Ис</w:t>
            </w:r>
            <w:r w:rsidR="00EB6D9A">
              <w:rPr>
                <w:sz w:val="16"/>
                <w:szCs w:val="16"/>
              </w:rPr>
              <w:t>т</w:t>
            </w:r>
            <w:r w:rsidRPr="00B248A2">
              <w:rPr>
                <w:sz w:val="16"/>
                <w:szCs w:val="16"/>
              </w:rPr>
              <w:t>оч</w:t>
            </w:r>
            <w:r w:rsidR="0085618B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ники</w:t>
            </w:r>
            <w:proofErr w:type="spellEnd"/>
            <w:proofErr w:type="gramEnd"/>
            <w:r w:rsidRPr="00B248A2">
              <w:rPr>
                <w:sz w:val="16"/>
                <w:szCs w:val="16"/>
              </w:rPr>
              <w:t xml:space="preserve">   </w:t>
            </w:r>
            <w:r w:rsidRPr="00B248A2">
              <w:rPr>
                <w:sz w:val="16"/>
                <w:szCs w:val="16"/>
              </w:rPr>
              <w:br/>
            </w:r>
            <w:proofErr w:type="spellStart"/>
            <w:r w:rsidRPr="00B248A2">
              <w:rPr>
                <w:sz w:val="16"/>
                <w:szCs w:val="16"/>
              </w:rPr>
              <w:t>финан</w:t>
            </w:r>
            <w:proofErr w:type="spellEnd"/>
            <w:r w:rsidR="005C2116">
              <w:rPr>
                <w:sz w:val="16"/>
                <w:szCs w:val="16"/>
              </w:rPr>
              <w:t>-</w:t>
            </w:r>
          </w:p>
          <w:p w:rsidR="005C2116" w:rsidRDefault="007A2979" w:rsidP="005C2116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сиро</w:t>
            </w:r>
            <w:r w:rsidR="005C2116">
              <w:rPr>
                <w:sz w:val="16"/>
                <w:szCs w:val="16"/>
              </w:rPr>
              <w:t>-</w:t>
            </w:r>
          </w:p>
          <w:p w:rsidR="007A2979" w:rsidRPr="00B248A2" w:rsidRDefault="007A2979" w:rsidP="005C2116">
            <w:pPr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F7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Исполнители   перечень   </w:t>
            </w:r>
            <w:r w:rsidRPr="00B248A2">
              <w:rPr>
                <w:sz w:val="16"/>
                <w:szCs w:val="16"/>
              </w:rPr>
              <w:br/>
              <w:t xml:space="preserve">организаций, </w:t>
            </w:r>
            <w:r w:rsidRPr="00B248A2">
              <w:rPr>
                <w:sz w:val="16"/>
                <w:szCs w:val="16"/>
              </w:rPr>
              <w:br/>
            </w:r>
            <w:proofErr w:type="spellStart"/>
            <w:r w:rsidRPr="00B248A2">
              <w:rPr>
                <w:sz w:val="16"/>
                <w:szCs w:val="16"/>
              </w:rPr>
              <w:t>участ</w:t>
            </w:r>
            <w:proofErr w:type="spellEnd"/>
            <w:r w:rsidR="005614F7">
              <w:rPr>
                <w:sz w:val="16"/>
                <w:szCs w:val="16"/>
              </w:rPr>
              <w:t>-</w:t>
            </w:r>
          </w:p>
          <w:p w:rsidR="007A2979" w:rsidRPr="00B248A2" w:rsidRDefault="005614F7" w:rsidP="005614F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вую</w:t>
            </w:r>
            <w:r w:rsidR="007A2979" w:rsidRPr="00B248A2">
              <w:rPr>
                <w:sz w:val="16"/>
                <w:szCs w:val="16"/>
              </w:rPr>
              <w:t>щих</w:t>
            </w:r>
            <w:proofErr w:type="spellEnd"/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7A2979" w:rsidRPr="00B248A2" w:rsidTr="005614F7">
        <w:trPr>
          <w:trHeight w:val="70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2021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2023 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2024 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2024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</w:tr>
      <w:tr w:rsidR="007A2979" w:rsidRPr="00B248A2" w:rsidTr="005614F7">
        <w:trPr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15</w:t>
            </w:r>
          </w:p>
        </w:tc>
      </w:tr>
      <w:tr w:rsidR="007A2979" w:rsidRPr="00B22129" w:rsidTr="005614F7">
        <w:trPr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1.5.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  <w:proofErr w:type="spellStart"/>
            <w:r w:rsidRPr="00B22129">
              <w:rPr>
                <w:sz w:val="16"/>
                <w:szCs w:val="16"/>
              </w:rPr>
              <w:t>Софинансирование</w:t>
            </w:r>
            <w:proofErr w:type="spellEnd"/>
            <w:r w:rsidRPr="00B22129">
              <w:rPr>
                <w:sz w:val="16"/>
                <w:szCs w:val="16"/>
              </w:rPr>
              <w:t xml:space="preserve"> </w:t>
            </w:r>
            <w:proofErr w:type="gramStart"/>
            <w:r w:rsidRPr="00B22129">
              <w:rPr>
                <w:sz w:val="16"/>
                <w:szCs w:val="16"/>
              </w:rPr>
              <w:t>за счет  средств местного бюджета к субсидии из областного бюджета для предоставления социальных выплат многодетным семьям для строительства</w:t>
            </w:r>
            <w:proofErr w:type="gramEnd"/>
            <w:r w:rsidRPr="00B22129">
              <w:rPr>
                <w:sz w:val="16"/>
                <w:szCs w:val="16"/>
              </w:rPr>
              <w:t xml:space="preserve"> жилья на предоставленных на безвозмездной основе земельных участках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  <w:r w:rsidR="007A2979" w:rsidRPr="00B22129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7A2979" w:rsidRPr="00B22129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590173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590173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590173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2129" w:rsidRDefault="007A2979" w:rsidP="005559E5">
            <w:pPr>
              <w:spacing w:line="276" w:lineRule="auto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Количество многодетных семей, получивших социальную выплату, ед.</w:t>
            </w:r>
          </w:p>
          <w:p w:rsidR="007A2979" w:rsidRPr="00B2212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503BEE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C3345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C3345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C3345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9804F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="007A2979" w:rsidRPr="00B22129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7A2979" w:rsidRPr="00B22129" w:rsidTr="005614F7">
        <w:trPr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1.6.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B22129">
              <w:rPr>
                <w:sz w:val="16"/>
                <w:szCs w:val="16"/>
                <w:lang w:eastAsia="en-US"/>
              </w:rPr>
              <w:t>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7A2979" w:rsidRPr="00B22129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7A2979" w:rsidRPr="00B22129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7A2979" w:rsidRPr="00B22129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7A2979" w:rsidRPr="00B22129">
              <w:rPr>
                <w:sz w:val="16"/>
                <w:szCs w:val="16"/>
              </w:rPr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2129" w:rsidRDefault="007A2979" w:rsidP="005559E5">
            <w:pPr>
              <w:spacing w:line="276" w:lineRule="auto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 xml:space="preserve">Количество многодетных семей, получивших социальную выплату, ед. </w:t>
            </w:r>
            <w:r w:rsidRPr="00B22129">
              <w:rPr>
                <w:vertAlign w:val="superscript"/>
              </w:rPr>
              <w:t>2</w:t>
            </w:r>
          </w:p>
          <w:p w:rsidR="007A2979" w:rsidRPr="00B22129" w:rsidRDefault="007A2979" w:rsidP="005559E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503BEE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C3345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C3345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C3345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9804F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="007A2979" w:rsidRPr="00B22129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7A2979" w:rsidRPr="00B22129" w:rsidTr="005614F7">
        <w:trPr>
          <w:trHeight w:val="56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212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7A2979" w:rsidP="00DE7D63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B22129">
              <w:rPr>
                <w:sz w:val="16"/>
                <w:szCs w:val="16"/>
                <w:lang w:eastAsia="en-US"/>
              </w:rPr>
              <w:t xml:space="preserve">Всего </w:t>
            </w:r>
            <w:proofErr w:type="gramStart"/>
            <w:r w:rsidRPr="00B22129">
              <w:rPr>
                <w:sz w:val="16"/>
                <w:szCs w:val="16"/>
                <w:lang w:eastAsia="en-US"/>
              </w:rPr>
              <w:t>по</w:t>
            </w:r>
            <w:proofErr w:type="gramEnd"/>
          </w:p>
          <w:p w:rsidR="007A2979" w:rsidRPr="00B22129" w:rsidRDefault="007A2979" w:rsidP="00DE7D63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B22129">
              <w:rPr>
                <w:sz w:val="16"/>
                <w:szCs w:val="16"/>
                <w:lang w:eastAsia="en-US"/>
              </w:rPr>
              <w:t>подпрограмме: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2129" w:rsidRDefault="007A2979" w:rsidP="00DE7D63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A2979" w:rsidRPr="00B22129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  <w:r w:rsidRPr="00B22129">
              <w:rPr>
                <w:sz w:val="16"/>
                <w:szCs w:val="16"/>
                <w:lang w:eastAsia="en-US"/>
              </w:rPr>
              <w:t>Всего</w:t>
            </w:r>
          </w:p>
          <w:p w:rsidR="007A2979" w:rsidRPr="00B22129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9C47E9" w:rsidRDefault="009C47E9" w:rsidP="00DE7D63">
            <w:pPr>
              <w:jc w:val="center"/>
              <w:rPr>
                <w:sz w:val="14"/>
                <w:szCs w:val="14"/>
              </w:rPr>
            </w:pPr>
            <w:r w:rsidRPr="009C47E9">
              <w:rPr>
                <w:sz w:val="14"/>
                <w:szCs w:val="14"/>
              </w:rPr>
              <w:t>181 999</w:t>
            </w:r>
            <w:r w:rsidRPr="009C47E9">
              <w:rPr>
                <w:sz w:val="14"/>
                <w:szCs w:val="14"/>
                <w:lang w:val="en-US"/>
              </w:rPr>
              <w:t>,</w:t>
            </w:r>
            <w:r w:rsidRPr="009C47E9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9C47E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45 499</w:t>
            </w:r>
            <w:r w:rsidR="007A2979" w:rsidRPr="00B22129">
              <w:rPr>
                <w:sz w:val="16"/>
                <w:szCs w:val="16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9C47E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45 499,8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9C47E9" w:rsidP="009C4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45 499</w:t>
            </w:r>
            <w:r w:rsidR="007A2979" w:rsidRPr="00B2212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9C47E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45 499,8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212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A2979" w:rsidRPr="00B22129" w:rsidTr="005614F7">
        <w:trPr>
          <w:trHeight w:val="32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A2979" w:rsidRPr="00B22129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A2979" w:rsidRPr="00B22129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  <w:r w:rsidRPr="00B22129">
              <w:rPr>
                <w:sz w:val="16"/>
                <w:szCs w:val="16"/>
                <w:lang w:eastAsia="en-US"/>
              </w:rPr>
              <w:t>МБ</w:t>
            </w:r>
          </w:p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C47E9" w:rsidRDefault="009C47E9" w:rsidP="00DE7D63">
            <w:pPr>
              <w:jc w:val="center"/>
              <w:rPr>
                <w:sz w:val="14"/>
                <w:szCs w:val="14"/>
                <w:lang w:eastAsia="en-US"/>
              </w:rPr>
            </w:pPr>
            <w:r w:rsidRPr="009C47E9">
              <w:rPr>
                <w:sz w:val="14"/>
                <w:szCs w:val="14"/>
                <w:lang w:eastAsia="en-US"/>
              </w:rPr>
              <w:t>122 545,6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9C47E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9C47E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9C47E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9C47E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30 636,4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</w:tr>
      <w:tr w:rsidR="007A2979" w:rsidRPr="00B22129" w:rsidTr="005614F7">
        <w:trPr>
          <w:trHeight w:val="63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2129" w:rsidRDefault="007A2979" w:rsidP="00DE7D63">
            <w:pPr>
              <w:rPr>
                <w:sz w:val="16"/>
                <w:szCs w:val="16"/>
                <w:lang w:eastAsia="en-US"/>
              </w:rPr>
            </w:pPr>
          </w:p>
          <w:p w:rsidR="007A2979" w:rsidRPr="00B22129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  <w:r w:rsidRPr="00B22129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9C47E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59 453,6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9C47E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9C47E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9C47E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9C47E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14 863,4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</w:tr>
    </w:tbl>
    <w:p w:rsidR="007A2979" w:rsidRPr="00B22129" w:rsidRDefault="007A2979" w:rsidP="007A2979">
      <w:r w:rsidRPr="00B22129">
        <w:t>____________________</w:t>
      </w:r>
    </w:p>
    <w:p w:rsidR="007A2979" w:rsidRPr="001A68BF" w:rsidRDefault="007A2979" w:rsidP="007A2979">
      <w:pPr>
        <w:jc w:val="both"/>
        <w:rPr>
          <w:sz w:val="16"/>
          <w:szCs w:val="16"/>
        </w:rPr>
      </w:pPr>
      <w:r w:rsidRPr="001A68BF">
        <w:rPr>
          <w:sz w:val="16"/>
          <w:szCs w:val="16"/>
          <w:vertAlign w:val="superscript"/>
        </w:rPr>
        <w:t>1</w:t>
      </w:r>
      <w:proofErr w:type="gramStart"/>
      <w:r w:rsidRPr="001A68BF">
        <w:rPr>
          <w:sz w:val="16"/>
          <w:szCs w:val="16"/>
        </w:rPr>
        <w:t xml:space="preserve"> В</w:t>
      </w:r>
      <w:proofErr w:type="gramEnd"/>
      <w:r w:rsidRPr="001A68BF">
        <w:rPr>
          <w:sz w:val="16"/>
          <w:szCs w:val="16"/>
        </w:rPr>
        <w:t>ходит в показатель «Обеспеченность земельных участков объектами коммунальной инфраструктуры» мероприятия 1.3. «</w:t>
      </w:r>
      <w:proofErr w:type="spellStart"/>
      <w:r w:rsidRPr="001A68BF">
        <w:rPr>
          <w:sz w:val="16"/>
          <w:szCs w:val="16"/>
        </w:rPr>
        <w:t>Софинансирование</w:t>
      </w:r>
      <w:proofErr w:type="spellEnd"/>
      <w:r w:rsidRPr="001A68BF">
        <w:rPr>
          <w:sz w:val="16"/>
          <w:szCs w:val="16"/>
        </w:rPr>
        <w:t xml:space="preserve">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инфраструктуры».</w:t>
      </w:r>
    </w:p>
    <w:p w:rsidR="007A2979" w:rsidRPr="001A68BF" w:rsidRDefault="007A2979" w:rsidP="007A2979">
      <w:pPr>
        <w:rPr>
          <w:sz w:val="16"/>
          <w:szCs w:val="16"/>
        </w:rPr>
        <w:sectPr w:rsidR="007A2979" w:rsidRPr="001A68BF" w:rsidSect="0074142F">
          <w:pgSz w:w="16838" w:h="11906" w:orient="landscape"/>
          <w:pgMar w:top="1701" w:right="1134" w:bottom="567" w:left="1134" w:header="709" w:footer="709" w:gutter="0"/>
          <w:cols w:space="720"/>
          <w:docGrid w:linePitch="272"/>
        </w:sectPr>
      </w:pPr>
      <w:r w:rsidRPr="001A68BF">
        <w:rPr>
          <w:sz w:val="16"/>
          <w:szCs w:val="16"/>
          <w:vertAlign w:val="superscript"/>
        </w:rPr>
        <w:t>2</w:t>
      </w:r>
      <w:proofErr w:type="gramStart"/>
      <w:r w:rsidRPr="001A68BF">
        <w:rPr>
          <w:sz w:val="16"/>
          <w:szCs w:val="16"/>
        </w:rPr>
        <w:t xml:space="preserve"> В</w:t>
      </w:r>
      <w:proofErr w:type="gramEnd"/>
      <w:r w:rsidRPr="001A68BF">
        <w:rPr>
          <w:sz w:val="16"/>
          <w:szCs w:val="16"/>
        </w:rPr>
        <w:t>ходит в показатель «Количество многодетных семей, получивших социальную выплату» мероприятия 1.5. «</w:t>
      </w:r>
      <w:proofErr w:type="spellStart"/>
      <w:r w:rsidRPr="001A68BF">
        <w:rPr>
          <w:sz w:val="16"/>
          <w:szCs w:val="16"/>
        </w:rPr>
        <w:t>Софинансирование</w:t>
      </w:r>
      <w:proofErr w:type="spellEnd"/>
      <w:r w:rsidRPr="001A68BF">
        <w:rPr>
          <w:sz w:val="16"/>
          <w:szCs w:val="16"/>
        </w:rPr>
        <w:t xml:space="preserve"> </w:t>
      </w:r>
      <w:proofErr w:type="gramStart"/>
      <w:r w:rsidRPr="001A68BF">
        <w:rPr>
          <w:sz w:val="16"/>
          <w:szCs w:val="16"/>
        </w:rPr>
        <w:t>за счет средств местного бюджета к субсидии из областного бюджета для предоставления социальных выплат многодетным семьям для строительства</w:t>
      </w:r>
      <w:proofErr w:type="gramEnd"/>
      <w:r w:rsidRPr="001A68BF">
        <w:rPr>
          <w:sz w:val="16"/>
          <w:szCs w:val="16"/>
        </w:rPr>
        <w:t xml:space="preserve"> жилья на предоставленных на безвозмез</w:t>
      </w:r>
      <w:r w:rsidR="002E08F9" w:rsidRPr="001A68BF">
        <w:rPr>
          <w:sz w:val="16"/>
          <w:szCs w:val="16"/>
        </w:rPr>
        <w:t>дной основе земельных участках</w:t>
      </w:r>
    </w:p>
    <w:p w:rsidR="007A2979" w:rsidRDefault="007A2979" w:rsidP="002E08F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lastRenderedPageBreak/>
        <w:t>3.3. Детализация направлений расходов на 2018-2024 годы</w:t>
      </w:r>
    </w:p>
    <w:p w:rsidR="007A2979" w:rsidRPr="007D2234" w:rsidRDefault="007A2979" w:rsidP="007A2979">
      <w:pPr>
        <w:autoSpaceDE w:val="0"/>
        <w:autoSpaceDN w:val="0"/>
        <w:adjustRightInd w:val="0"/>
        <w:ind w:left="-567" w:firstLine="141"/>
        <w:jc w:val="center"/>
        <w:rPr>
          <w:sz w:val="28"/>
          <w:szCs w:val="28"/>
          <w:lang w:eastAsia="en-US"/>
        </w:rPr>
      </w:pPr>
    </w:p>
    <w:tbl>
      <w:tblPr>
        <w:tblW w:w="151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"/>
        <w:gridCol w:w="4549"/>
        <w:gridCol w:w="992"/>
        <w:gridCol w:w="992"/>
        <w:gridCol w:w="1134"/>
        <w:gridCol w:w="992"/>
        <w:gridCol w:w="1276"/>
        <w:gridCol w:w="1276"/>
        <w:gridCol w:w="1134"/>
        <w:gridCol w:w="1134"/>
        <w:gridCol w:w="1134"/>
      </w:tblGrid>
      <w:tr w:rsidR="007A2979" w:rsidRPr="00B248A2" w:rsidTr="00C13450">
        <w:trPr>
          <w:trHeight w:val="345"/>
          <w:tblHeader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№</w:t>
            </w:r>
          </w:p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 w:rsidRPr="00B248A2">
              <w:rPr>
                <w:sz w:val="16"/>
                <w:szCs w:val="16"/>
              </w:rPr>
              <w:t>п</w:t>
            </w:r>
            <w:proofErr w:type="gramEnd"/>
            <w:r w:rsidRPr="00B248A2">
              <w:rPr>
                <w:sz w:val="16"/>
                <w:szCs w:val="16"/>
              </w:rPr>
              <w:t>/п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5C2116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Ис</w:t>
            </w:r>
            <w:r w:rsidR="005C2116">
              <w:rPr>
                <w:sz w:val="16"/>
                <w:szCs w:val="16"/>
              </w:rPr>
              <w:t>т</w:t>
            </w:r>
            <w:r w:rsidRPr="00B248A2">
              <w:rPr>
                <w:sz w:val="16"/>
                <w:szCs w:val="16"/>
              </w:rPr>
              <w:t xml:space="preserve">очники </w:t>
            </w:r>
            <w:proofErr w:type="spellStart"/>
            <w:proofErr w:type="gramStart"/>
            <w:r w:rsidRPr="00B248A2">
              <w:rPr>
                <w:sz w:val="16"/>
                <w:szCs w:val="16"/>
              </w:rPr>
              <w:t>финансиро</w:t>
            </w:r>
            <w:r w:rsidR="005C788B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вания</w:t>
            </w:r>
            <w:proofErr w:type="spellEnd"/>
            <w:proofErr w:type="gramEnd"/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Объем финансирования, тыс. руб.</w:t>
            </w:r>
          </w:p>
        </w:tc>
      </w:tr>
      <w:tr w:rsidR="007A2979" w:rsidRPr="00B248A2" w:rsidTr="00C13450">
        <w:trPr>
          <w:tblHeader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2024 год</w:t>
            </w:r>
          </w:p>
        </w:tc>
      </w:tr>
      <w:tr w:rsidR="007A2979" w:rsidRPr="00B248A2" w:rsidTr="00C13450">
        <w:trPr>
          <w:trHeight w:val="175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</w:t>
            </w:r>
          </w:p>
        </w:tc>
      </w:tr>
      <w:tr w:rsidR="007A2979" w:rsidRPr="00B248A2" w:rsidTr="005C788B">
        <w:trPr>
          <w:trHeight w:val="167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Основное мероприятие: создание условий для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79" w:rsidRPr="00B22129" w:rsidRDefault="00057ABD" w:rsidP="00DE7D6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192 513</w:t>
            </w:r>
            <w:r w:rsidR="00346F56">
              <w:rPr>
                <w:sz w:val="16"/>
                <w:szCs w:val="16"/>
                <w:lang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21 130,7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346F56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C4BA5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28 636,4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A17A21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30 636,4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A17A21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180D2A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180D2A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30 636,4</w:t>
            </w:r>
          </w:p>
        </w:tc>
      </w:tr>
      <w:tr w:rsidR="007A2979" w:rsidRPr="00B248A2" w:rsidTr="005C788B">
        <w:trPr>
          <w:trHeight w:val="167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 xml:space="preserve">ОБ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79" w:rsidRPr="00B22129" w:rsidRDefault="00057ABD" w:rsidP="00DE7D6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100 666,8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13 174,9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13 174,9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C4BA5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14 863,4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A17A21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14 863,4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A17A21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14 863</w:t>
            </w:r>
            <w:r w:rsidR="00180D2A">
              <w:rPr>
                <w:sz w:val="16"/>
                <w:szCs w:val="16"/>
              </w:rPr>
              <w:t>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180D2A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14 863,4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180D2A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14 863,4</w:t>
            </w:r>
          </w:p>
        </w:tc>
      </w:tr>
      <w:tr w:rsidR="007A2979" w:rsidRPr="00B248A2" w:rsidTr="005C788B">
        <w:trPr>
          <w:trHeight w:val="167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79" w:rsidRPr="00B22129" w:rsidRDefault="00057ABD" w:rsidP="00DE7D6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293 180</w:t>
            </w:r>
            <w:r w:rsidR="00346F56">
              <w:rPr>
                <w:sz w:val="16"/>
                <w:szCs w:val="16"/>
                <w:lang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34 305,6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346F56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33 376,0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C4BA5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43 499</w:t>
            </w:r>
            <w:r w:rsidR="007A2979" w:rsidRPr="00B22129">
              <w:rPr>
                <w:sz w:val="16"/>
                <w:szCs w:val="16"/>
              </w:rPr>
              <w:t>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A17A21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45 499</w:t>
            </w:r>
            <w:r w:rsidR="007A2979" w:rsidRPr="00B248A2">
              <w:rPr>
                <w:sz w:val="16"/>
                <w:szCs w:val="16"/>
              </w:rPr>
              <w:t>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180D2A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45 499</w:t>
            </w:r>
            <w:r w:rsidR="007A2979" w:rsidRPr="00B248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180D2A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45 499,8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180D2A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45 499,8</w:t>
            </w:r>
          </w:p>
        </w:tc>
      </w:tr>
      <w:tr w:rsidR="007A2979" w:rsidRPr="00B248A2" w:rsidTr="005C788B">
        <w:trPr>
          <w:trHeight w:val="2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B248A2">
              <w:rPr>
                <w:bCs/>
                <w:sz w:val="16"/>
                <w:szCs w:val="16"/>
              </w:rPr>
              <w:t>1.1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B248A2">
              <w:rPr>
                <w:bCs/>
                <w:sz w:val="16"/>
                <w:szCs w:val="16"/>
              </w:rPr>
              <w:t>Архитектурно-планировочные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22129">
              <w:rPr>
                <w:bCs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F9149E" w:rsidP="00AA5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83 635</w:t>
            </w:r>
            <w:r w:rsidR="007A2979" w:rsidRPr="00B22129">
              <w:rPr>
                <w:sz w:val="16"/>
                <w:szCs w:val="16"/>
              </w:rPr>
              <w:t>,</w:t>
            </w:r>
            <w:r w:rsidR="007428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AA5D5E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11 231,9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3D593A" w:rsidP="00AA5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C4BA5" w:rsidP="00AA5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12 143</w:t>
            </w:r>
            <w:r w:rsidR="007A2979" w:rsidRPr="00B22129">
              <w:rPr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A17A21" w:rsidP="00AA5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11 943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180D2A" w:rsidP="00AA5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14 173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180D2A" w:rsidP="00AA5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14 173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180D2A" w:rsidP="00AA5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14 173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</w:tr>
      <w:tr w:rsidR="007A2979" w:rsidRPr="00B248A2" w:rsidTr="005C788B">
        <w:trPr>
          <w:trHeight w:val="4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1.1.1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Выполнение инженерных изысканий, в том числе для последующей разработки градостроительной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255C0B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30 695</w:t>
            </w:r>
            <w:r w:rsidR="00346F56">
              <w:rPr>
                <w:sz w:val="16"/>
                <w:szCs w:val="16"/>
              </w:rPr>
              <w:t>,</w:t>
            </w:r>
            <w:r w:rsidR="002815F6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3 563,00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3D593A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3 143</w:t>
            </w:r>
            <w:r w:rsidR="007A2979" w:rsidRPr="00B22129">
              <w:rPr>
                <w:color w:val="000000"/>
                <w:sz w:val="16"/>
                <w:szCs w:val="16"/>
              </w:rPr>
              <w:t>,</w:t>
            </w:r>
            <w:r w:rsidR="00DB214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C4BA5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3 543</w:t>
            </w:r>
            <w:r w:rsidR="007A2979" w:rsidRPr="00B22129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2815F6" w:rsidRDefault="00A17A21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2815F6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88</w:t>
            </w:r>
            <w:r w:rsidR="002815F6">
              <w:rPr>
                <w:color w:val="000000"/>
                <w:sz w:val="16"/>
                <w:szCs w:val="16"/>
              </w:rPr>
              <w:t>3</w:t>
            </w:r>
            <w:r w:rsidR="002815F6">
              <w:rPr>
                <w:color w:val="000000"/>
                <w:sz w:val="16"/>
                <w:szCs w:val="16"/>
                <w:lang w:val="en-US"/>
              </w:rPr>
              <w:t>,</w:t>
            </w:r>
            <w:r w:rsidR="002815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4 915,0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180D2A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5 115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180D2A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5 533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</w:tr>
      <w:tr w:rsidR="007A2979" w:rsidRPr="00B248A2" w:rsidTr="005C788B">
        <w:trPr>
          <w:trHeight w:val="5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1.1.2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Подготовка документации по планировке территории, в том числе для последующего предоставления земельных участков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255C0B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35 246</w:t>
            </w:r>
            <w:r w:rsidR="007428BD">
              <w:rPr>
                <w:sz w:val="16"/>
                <w:szCs w:val="16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4 487,30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3D593A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C4BA5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</w:t>
            </w:r>
            <w:r w:rsidR="007A2979" w:rsidRPr="00B22129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6 360,0</w:t>
            </w:r>
            <w:r w:rsidR="00F75E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180D2A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7 498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180D2A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7 458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1 040,0</w:t>
            </w:r>
          </w:p>
        </w:tc>
      </w:tr>
      <w:tr w:rsidR="007A2979" w:rsidRPr="00B248A2" w:rsidTr="005C788B">
        <w:trPr>
          <w:trHeight w:val="40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1.1.3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Проведение архитектурных конкурсов на отдельные элементы территории города Мурманска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428BD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  <w:r w:rsidR="007A2979" w:rsidRPr="00B22129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3D593A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100,0</w:t>
            </w:r>
          </w:p>
        </w:tc>
      </w:tr>
      <w:tr w:rsidR="007A2979" w:rsidRPr="00B248A2" w:rsidTr="005C788B">
        <w:trPr>
          <w:trHeight w:val="4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1.1.4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Образование земельных участков для предоставления под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428BD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3 007</w:t>
            </w:r>
            <w:r w:rsidR="00255C0B">
              <w:rPr>
                <w:sz w:val="16"/>
                <w:szCs w:val="16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206,50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3D593A" w:rsidRDefault="003D593A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  <w:lang w:val="en-US"/>
              </w:rPr>
              <w:t>,</w:t>
            </w:r>
            <w:r w:rsidR="00DB214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500,0</w:t>
            </w:r>
          </w:p>
        </w:tc>
      </w:tr>
      <w:tr w:rsidR="007A2979" w:rsidRPr="00B248A2" w:rsidTr="005C788B">
        <w:trPr>
          <w:trHeight w:val="4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1.1.5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Образование  земельных участков для предоставления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428BD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3D593A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</w:tr>
      <w:tr w:rsidR="007A2979" w:rsidRPr="00B248A2" w:rsidTr="005C788B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1.1.6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255C0B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3 635</w:t>
            </w:r>
            <w:r w:rsidR="007A2979" w:rsidRPr="00B22129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875,00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3D593A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C4BA5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500,0</w:t>
            </w:r>
          </w:p>
        </w:tc>
      </w:tr>
      <w:tr w:rsidR="007A2979" w:rsidRPr="00B248A2" w:rsidTr="005C788B">
        <w:trPr>
          <w:trHeight w:val="34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1.1.7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Актуализация генерального плана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8 520,1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2020,1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6 500,0</w:t>
            </w:r>
          </w:p>
        </w:tc>
      </w:tr>
      <w:tr w:rsidR="007A2979" w:rsidRPr="00B248A2" w:rsidTr="005C788B">
        <w:trPr>
          <w:trHeight w:val="4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104522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1.1.8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Актуализация программы комплексного развития социальной инфраструктуры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AA5D5E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AA5D5E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</w:tr>
      <w:tr w:rsidR="007A2979" w:rsidRPr="00B248A2" w:rsidTr="005C788B">
        <w:trPr>
          <w:trHeight w:val="82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1.2.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Субсидия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3AE4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99 266,8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12 974,9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12 974,9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C4BA5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A17A21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180D2A" w:rsidRDefault="00180D2A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14 663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180D2A" w:rsidRDefault="00180D2A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14 663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180D2A" w:rsidRDefault="00180D2A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14 663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</w:tr>
      <w:tr w:rsidR="007A2979" w:rsidRPr="00B248A2" w:rsidTr="005C788B">
        <w:trPr>
          <w:trHeight w:val="55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1.2.1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Подготовка документации по планировке территории, в том числе для последующего предоставления земельных участков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</w:tr>
      <w:tr w:rsidR="00AA5D5E" w:rsidRPr="00B248A2" w:rsidTr="00886D09">
        <w:trPr>
          <w:trHeight w:val="7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104522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Обеспечение земельн</w:t>
            </w:r>
            <w:r w:rsidR="0087462D">
              <w:rPr>
                <w:sz w:val="16"/>
                <w:szCs w:val="16"/>
                <w:lang w:eastAsia="en-US"/>
              </w:rPr>
              <w:t xml:space="preserve">ых участков под  строительство </w:t>
            </w:r>
            <w:r w:rsidRPr="00B248A2">
              <w:rPr>
                <w:sz w:val="16"/>
                <w:szCs w:val="16"/>
                <w:lang w:eastAsia="en-US"/>
              </w:rPr>
              <w:t xml:space="preserve">объектами коммунальной инфраструктуры, </w:t>
            </w:r>
          </w:p>
          <w:p w:rsidR="003662D2" w:rsidRPr="00B248A2" w:rsidRDefault="003662D2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B248A2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B248A2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7A3AE4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98 291,9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12 974,9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7C4BA5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A17A21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180D2A" w:rsidRDefault="00180D2A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14 663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180D2A" w:rsidRDefault="00180D2A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14 663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180D2A" w:rsidRDefault="00180D2A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14 663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</w:tr>
      <w:tr w:rsidR="00AA5D5E" w:rsidRPr="00B248A2" w:rsidTr="00886D09">
        <w:trPr>
          <w:trHeight w:val="11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lastRenderedPageBreak/>
              <w:t>1.3.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DE7D63">
            <w:pPr>
              <w:spacing w:after="200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Софинансирование</w:t>
            </w:r>
            <w:proofErr w:type="spellEnd"/>
            <w:r w:rsidRPr="00B248A2">
              <w:rPr>
                <w:sz w:val="16"/>
                <w:szCs w:val="16"/>
              </w:rPr>
              <w:t xml:space="preserve">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7A3AE4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96 040,4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9 748,5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12 974,9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7C4BA5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A17A21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180D2A" w:rsidRDefault="00180D2A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14 663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180D2A" w:rsidRDefault="00180D2A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14 663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180D2A" w:rsidRDefault="00180D2A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14 663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</w:tr>
      <w:tr w:rsidR="00AA5D5E" w:rsidRPr="00B248A2" w:rsidTr="008347E9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1.4.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Обеспечение земельн</w:t>
            </w:r>
            <w:r w:rsidR="0087462D">
              <w:rPr>
                <w:sz w:val="16"/>
                <w:szCs w:val="16"/>
                <w:lang w:eastAsia="en-US"/>
              </w:rPr>
              <w:t xml:space="preserve">ых участков под  строительство </w:t>
            </w:r>
            <w:r w:rsidRPr="00B248A2">
              <w:rPr>
                <w:sz w:val="16"/>
                <w:szCs w:val="16"/>
                <w:lang w:eastAsia="en-US"/>
              </w:rPr>
              <w:t xml:space="preserve">объектами коммунальной инфраструктуры, </w:t>
            </w:r>
          </w:p>
          <w:p w:rsidR="003662D2" w:rsidRPr="00B248A2" w:rsidRDefault="003662D2" w:rsidP="00DE7D63">
            <w:pPr>
              <w:spacing w:after="200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B248A2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B248A2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1A248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11 488</w:t>
            </w:r>
            <w:r w:rsidR="003662D2" w:rsidRPr="00B248A2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BC105C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1 228</w:t>
            </w:r>
            <w:r w:rsidR="0052516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1 630,0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3 830,0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A826A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1 600,0</w:t>
            </w:r>
          </w:p>
        </w:tc>
      </w:tr>
      <w:tr w:rsidR="00AA5D5E" w:rsidRPr="00B248A2" w:rsidTr="00886D09">
        <w:trPr>
          <w:trHeight w:val="10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2D2" w:rsidRPr="00B248A2" w:rsidRDefault="003662D2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1.5.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2D2" w:rsidRPr="00B248A2" w:rsidRDefault="003662D2" w:rsidP="00DE7D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Софинансирование</w:t>
            </w:r>
            <w:proofErr w:type="spellEnd"/>
            <w:r w:rsidRPr="00B248A2">
              <w:rPr>
                <w:sz w:val="16"/>
                <w:szCs w:val="16"/>
              </w:rPr>
              <w:t xml:space="preserve"> </w:t>
            </w:r>
            <w:proofErr w:type="gramStart"/>
            <w:r w:rsidRPr="00B248A2">
              <w:rPr>
                <w:sz w:val="16"/>
                <w:szCs w:val="16"/>
              </w:rPr>
              <w:t>за счет  средств местного бюджета к субсидии из областного бюджета для предоставления социальных выплат многодетным семьям для строительства</w:t>
            </w:r>
            <w:proofErr w:type="gramEnd"/>
            <w:r w:rsidRPr="00B248A2">
              <w:rPr>
                <w:sz w:val="16"/>
                <w:szCs w:val="16"/>
              </w:rPr>
              <w:t xml:space="preserve"> жилья на предоставленных на безвозмездной основе земельных участках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7A3AE4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1 350</w:t>
            </w:r>
            <w:r w:rsidR="003662D2" w:rsidRPr="00B248A2">
              <w:rPr>
                <w:sz w:val="16"/>
                <w:szCs w:val="16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Pr="00B248A2">
              <w:rPr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7C4BA5" w:rsidP="00A826A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662D2" w:rsidRPr="00B248A2">
              <w:rPr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A17A21" w:rsidP="00A826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662D2" w:rsidRPr="00B248A2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180D2A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662D2" w:rsidRPr="00B248A2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180D2A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662D2" w:rsidRPr="00B248A2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057ABD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662D2" w:rsidRPr="00B248A2">
              <w:rPr>
                <w:sz w:val="16"/>
                <w:szCs w:val="16"/>
              </w:rPr>
              <w:t>,0</w:t>
            </w:r>
          </w:p>
        </w:tc>
      </w:tr>
      <w:tr w:rsidR="00AA5D5E" w:rsidRPr="00B248A2" w:rsidTr="00886D09">
        <w:trPr>
          <w:trHeight w:val="5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1.6.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DE7D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  <w:lang w:eastAsia="en-US"/>
              </w:rPr>
              <w:t>Субсидии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A47D04" w:rsidRDefault="007A3AE4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47D0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400</w:t>
            </w:r>
            <w:r w:rsidR="00A47D04">
              <w:rPr>
                <w:sz w:val="16"/>
                <w:szCs w:val="16"/>
                <w:lang w:val="en-US"/>
              </w:rPr>
              <w:t>,</w:t>
            </w:r>
            <w:r w:rsidR="00A47D0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Pr="00B248A2">
              <w:rPr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7C4BA5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662D2" w:rsidRPr="00B248A2">
              <w:rPr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A17A21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662D2" w:rsidRPr="00B248A2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180D2A" w:rsidRDefault="00180D2A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180D2A" w:rsidRDefault="00180D2A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057ABD" w:rsidRDefault="00057ABD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</w:tr>
    </w:tbl>
    <w:p w:rsidR="007A2979" w:rsidRPr="007D2234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2979" w:rsidRPr="007D2234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2979" w:rsidRPr="007D2234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2979" w:rsidRPr="007D2234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2979" w:rsidRPr="007D2234" w:rsidRDefault="007A2979" w:rsidP="007A2979">
      <w:pPr>
        <w:rPr>
          <w:sz w:val="28"/>
          <w:szCs w:val="28"/>
          <w:lang w:eastAsia="en-US"/>
        </w:rPr>
        <w:sectPr w:rsidR="007A2979" w:rsidRPr="007D2234" w:rsidSect="005C788B">
          <w:pgSz w:w="16838" w:h="11906" w:orient="landscape"/>
          <w:pgMar w:top="1701" w:right="1134" w:bottom="567" w:left="1134" w:header="709" w:footer="709" w:gutter="0"/>
          <w:cols w:space="720"/>
          <w:docGrid w:linePitch="272"/>
        </w:sectPr>
      </w:pPr>
    </w:p>
    <w:p w:rsidR="007A2979" w:rsidRPr="007D2234" w:rsidRDefault="007A2979" w:rsidP="007A2979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lastRenderedPageBreak/>
        <w:t>3.</w:t>
      </w:r>
      <w:r>
        <w:rPr>
          <w:sz w:val="28"/>
          <w:szCs w:val="28"/>
          <w:lang w:eastAsia="en-US"/>
        </w:rPr>
        <w:t>4</w:t>
      </w:r>
      <w:r w:rsidRPr="007D2234">
        <w:rPr>
          <w:sz w:val="28"/>
          <w:szCs w:val="28"/>
          <w:lang w:eastAsia="en-US"/>
        </w:rPr>
        <w:t>. Детализация основных мероприятий</w:t>
      </w:r>
    </w:p>
    <w:p w:rsidR="007A2979" w:rsidRPr="007D2234" w:rsidRDefault="007A2979" w:rsidP="007A2979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7A2979" w:rsidRPr="007D2234" w:rsidRDefault="007A2979" w:rsidP="007A29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 xml:space="preserve">Главным распорядителем бюджетных средств по подпрограмме является  комитет градостроительства и территориального развития администрации города Мурманска. </w:t>
      </w:r>
    </w:p>
    <w:p w:rsidR="007A2979" w:rsidRPr="007D2234" w:rsidRDefault="007A2979" w:rsidP="007A2979">
      <w:pPr>
        <w:tabs>
          <w:tab w:val="left" w:pos="85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Все направления реализации подпрограммы представлены в виде следующего перечня мероприятий:</w:t>
      </w:r>
    </w:p>
    <w:p w:rsidR="007A2979" w:rsidRPr="007D2234" w:rsidRDefault="007A2979" w:rsidP="007A2979">
      <w:pPr>
        <w:tabs>
          <w:tab w:val="left" w:pos="85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 xml:space="preserve">1. </w:t>
      </w:r>
      <w:r w:rsidRPr="007D2234">
        <w:rPr>
          <w:sz w:val="28"/>
          <w:szCs w:val="28"/>
        </w:rPr>
        <w:t>Основное мероприятие: создание условий для строительства.</w:t>
      </w:r>
    </w:p>
    <w:p w:rsidR="007A2979" w:rsidRPr="007D2234" w:rsidRDefault="007A2979" w:rsidP="007A2979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1.1. Архитектурно-планировочные работы.</w:t>
      </w:r>
    </w:p>
    <w:p w:rsidR="007A2979" w:rsidRPr="007D2234" w:rsidRDefault="007A2979" w:rsidP="007A2979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Включают в себя мероприятия, направленные на создание условий для развития строительства:</w:t>
      </w:r>
    </w:p>
    <w:p w:rsidR="007A2979" w:rsidRPr="007D2234" w:rsidRDefault="007A2979" w:rsidP="007A2979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D2234">
        <w:rPr>
          <w:spacing w:val="-2"/>
          <w:sz w:val="28"/>
          <w:szCs w:val="28"/>
          <w:lang w:eastAsia="en-US"/>
        </w:rPr>
        <w:t xml:space="preserve">1.1.1. </w:t>
      </w:r>
      <w:r w:rsidRPr="007D2234">
        <w:rPr>
          <w:sz w:val="28"/>
          <w:szCs w:val="28"/>
          <w:lang w:val="x-none"/>
        </w:rPr>
        <w:t>Выполнение инженерных изысканий, в том числе для последующей разработки градостроительной документации.</w:t>
      </w:r>
    </w:p>
    <w:p w:rsidR="007A2979" w:rsidRPr="007D2234" w:rsidRDefault="007A2979" w:rsidP="007A2979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D2234">
        <w:rPr>
          <w:sz w:val="28"/>
          <w:szCs w:val="28"/>
          <w:lang w:val="x-none"/>
        </w:rPr>
        <w:t>Инженерные изыскания включают в себя:</w:t>
      </w:r>
    </w:p>
    <w:p w:rsidR="007A2979" w:rsidRPr="007D2234" w:rsidRDefault="007A2979" w:rsidP="007A2979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D2234">
        <w:rPr>
          <w:sz w:val="28"/>
          <w:szCs w:val="28"/>
          <w:lang w:val="x-none"/>
        </w:rPr>
        <w:t>- инженерно-геодезические изыскания;</w:t>
      </w:r>
    </w:p>
    <w:p w:rsidR="007A2979" w:rsidRPr="007D2234" w:rsidRDefault="007A2979" w:rsidP="007A2979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D2234">
        <w:rPr>
          <w:sz w:val="28"/>
          <w:szCs w:val="28"/>
          <w:lang w:val="x-none"/>
        </w:rPr>
        <w:t>- инженерно-геологические изыскания;</w:t>
      </w:r>
    </w:p>
    <w:p w:rsidR="007A2979" w:rsidRPr="007D2234" w:rsidRDefault="007A2979" w:rsidP="007A2979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D2234">
        <w:rPr>
          <w:sz w:val="28"/>
          <w:szCs w:val="28"/>
          <w:lang w:val="x-none"/>
        </w:rPr>
        <w:t>- инженерно-гидрометеорологические изыскания;</w:t>
      </w:r>
    </w:p>
    <w:p w:rsidR="007A2979" w:rsidRPr="007D2234" w:rsidRDefault="007A2979" w:rsidP="007A2979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D2234">
        <w:rPr>
          <w:sz w:val="28"/>
          <w:szCs w:val="28"/>
          <w:lang w:val="x-none"/>
        </w:rPr>
        <w:t>- инженерно-экологические изыскания.</w:t>
      </w:r>
    </w:p>
    <w:p w:rsidR="007A2979" w:rsidRPr="007D2234" w:rsidRDefault="007A2979" w:rsidP="007A2979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D2234">
        <w:rPr>
          <w:sz w:val="28"/>
          <w:szCs w:val="28"/>
          <w:lang w:val="x-none"/>
        </w:rPr>
        <w:t xml:space="preserve">Изыскания необходимы для комплексной оценки природных и техногенных условий территории строительства и обоснования проектирования и строительства объектов, а также служат обоснованием определения границ при образовании земельных участков. </w:t>
      </w:r>
    </w:p>
    <w:p w:rsidR="007A2979" w:rsidRPr="007D2234" w:rsidRDefault="007A2979" w:rsidP="007A2979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rFonts w:eastAsia="PMingLiU"/>
          <w:sz w:val="28"/>
          <w:szCs w:val="28"/>
          <w:lang w:eastAsia="zh-TW"/>
        </w:rPr>
        <w:t xml:space="preserve">1.1.2. </w:t>
      </w:r>
      <w:r w:rsidRPr="007D2234">
        <w:rPr>
          <w:spacing w:val="-2"/>
          <w:sz w:val="28"/>
          <w:szCs w:val="28"/>
          <w:lang w:eastAsia="en-US"/>
        </w:rPr>
        <w:t>Подготовка документации по планировке территории, в том числе для последующего предоставления земельных участков многодетным семьям.</w:t>
      </w:r>
    </w:p>
    <w:p w:rsidR="007A2979" w:rsidRPr="007D2234" w:rsidRDefault="007A2979" w:rsidP="007A2979">
      <w:pPr>
        <w:tabs>
          <w:tab w:val="left" w:pos="851"/>
        </w:tabs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ab/>
        <w:t>При подготовке документации по планировке территории может осуществляться разработка проектов планировки территории, проектов межевания территории.</w:t>
      </w:r>
    </w:p>
    <w:p w:rsidR="007A2979" w:rsidRPr="007D2234" w:rsidRDefault="007A2979" w:rsidP="007A29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2234">
        <w:rPr>
          <w:sz w:val="28"/>
          <w:szCs w:val="28"/>
          <w:lang w:eastAsia="en-US"/>
        </w:rPr>
        <w:tab/>
      </w:r>
      <w:proofErr w:type="gramStart"/>
      <w:r w:rsidRPr="007D2234">
        <w:rPr>
          <w:sz w:val="28"/>
          <w:szCs w:val="28"/>
          <w:lang w:eastAsia="en-US"/>
        </w:rPr>
        <w:t>В рамках подпрограммы «Обеспечение доступным и комфортным жильем и коммунальными услугами граждан Мурманской области» государственной программы Мурманской области «Обеспечение комфортной среды проживания населения региона», утвержденной</w:t>
      </w:r>
      <w:r w:rsidRPr="007D2234">
        <w:rPr>
          <w:sz w:val="28"/>
          <w:szCs w:val="28"/>
        </w:rPr>
        <w:t xml:space="preserve"> постановлением Правительства Мурманской области от 30.09.2013 № 571-ПП,</w:t>
      </w:r>
      <w:r w:rsidRPr="007D2234">
        <w:rPr>
          <w:sz w:val="28"/>
          <w:szCs w:val="28"/>
          <w:lang w:eastAsia="en-US"/>
        </w:rPr>
        <w:t xml:space="preserve"> установлен порядок и условия предоставления субсидий из областного бюджета бюджетам муниципальных образований на </w:t>
      </w:r>
      <w:proofErr w:type="spellStart"/>
      <w:r w:rsidRPr="007D2234">
        <w:rPr>
          <w:sz w:val="28"/>
          <w:szCs w:val="28"/>
          <w:lang w:eastAsia="en-US"/>
        </w:rPr>
        <w:t>софинансирование</w:t>
      </w:r>
      <w:proofErr w:type="spellEnd"/>
      <w:r w:rsidRPr="007D2234">
        <w:rPr>
          <w:sz w:val="28"/>
          <w:szCs w:val="28"/>
          <w:lang w:eastAsia="en-US"/>
        </w:rPr>
        <w:t xml:space="preserve"> мероприятий по планировке территорий, образованию земельных участков, предоставленных на безвозмездной основе многодетным семьям, и</w:t>
      </w:r>
      <w:proofErr w:type="gramEnd"/>
      <w:r w:rsidRPr="007D2234">
        <w:rPr>
          <w:sz w:val="28"/>
          <w:szCs w:val="28"/>
          <w:lang w:eastAsia="en-US"/>
        </w:rPr>
        <w:t xml:space="preserve"> обеспечению их объектами коммунальной и дорожной инфраструктуры.</w:t>
      </w:r>
    </w:p>
    <w:p w:rsidR="007A2979" w:rsidRPr="007D2234" w:rsidRDefault="00F56863" w:rsidP="007A2979">
      <w:pPr>
        <w:tabs>
          <w:tab w:val="left" w:pos="851"/>
        </w:tabs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7A2979" w:rsidRPr="007D2234">
        <w:rPr>
          <w:sz w:val="28"/>
          <w:szCs w:val="28"/>
          <w:lang w:eastAsia="en-US"/>
        </w:rPr>
        <w:t>Субсидии муниципальным образованиям Мурманской области предоставляются на оплату муниципальных контрактов на проведение работ по планировке территорий, образованию земельных участков для их последующего предоставления многодетным семьям.</w:t>
      </w:r>
    </w:p>
    <w:p w:rsidR="007A2979" w:rsidRPr="007D2234" w:rsidRDefault="007A2979" w:rsidP="008347E9">
      <w:pPr>
        <w:tabs>
          <w:tab w:val="left" w:pos="851"/>
        </w:tabs>
        <w:mirrorIndents/>
        <w:rPr>
          <w:sz w:val="28"/>
          <w:szCs w:val="28"/>
          <w:lang w:eastAsia="en-US"/>
        </w:rPr>
        <w:sectPr w:rsidR="007A2979" w:rsidRPr="007D2234" w:rsidSect="002E08F9">
          <w:pgSz w:w="11906" w:h="16838"/>
          <w:pgMar w:top="1134" w:right="567" w:bottom="1134" w:left="1701" w:header="709" w:footer="709" w:gutter="0"/>
          <w:cols w:space="720"/>
        </w:sectPr>
      </w:pPr>
      <w:r w:rsidRPr="007D2234">
        <w:rPr>
          <w:sz w:val="28"/>
          <w:szCs w:val="28"/>
          <w:lang w:eastAsia="en-US"/>
        </w:rPr>
        <w:tab/>
      </w:r>
      <w:r w:rsidR="00F56863">
        <w:rPr>
          <w:sz w:val="28"/>
          <w:szCs w:val="28"/>
          <w:lang w:eastAsia="en-US"/>
        </w:rPr>
        <w:t xml:space="preserve">В </w:t>
      </w:r>
      <w:r w:rsidRPr="007D2234">
        <w:rPr>
          <w:sz w:val="28"/>
          <w:szCs w:val="28"/>
          <w:lang w:eastAsia="en-US"/>
        </w:rPr>
        <w:t>таблиц</w:t>
      </w:r>
      <w:r w:rsidR="00F56863">
        <w:rPr>
          <w:sz w:val="28"/>
          <w:szCs w:val="28"/>
          <w:lang w:eastAsia="en-US"/>
        </w:rPr>
        <w:t xml:space="preserve">е приведены </w:t>
      </w:r>
      <w:r w:rsidRPr="007D2234">
        <w:rPr>
          <w:sz w:val="28"/>
          <w:szCs w:val="28"/>
          <w:lang w:eastAsia="en-US"/>
        </w:rPr>
        <w:t>сведения о приоритетных территориях, на которые планируется подготовка документации по планировке территории,</w:t>
      </w:r>
      <w:r w:rsidR="00F56863">
        <w:rPr>
          <w:sz w:val="28"/>
          <w:szCs w:val="28"/>
          <w:lang w:eastAsia="en-US"/>
        </w:rPr>
        <w:t xml:space="preserve">  в том  числе для </w:t>
      </w:r>
      <w:r w:rsidRPr="007D2234">
        <w:rPr>
          <w:sz w:val="28"/>
          <w:szCs w:val="28"/>
          <w:lang w:eastAsia="en-US"/>
        </w:rPr>
        <w:t>последующего предоставления многодетным семьям.</w:t>
      </w:r>
    </w:p>
    <w:tbl>
      <w:tblPr>
        <w:tblW w:w="14239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4536"/>
        <w:gridCol w:w="1842"/>
        <w:gridCol w:w="1985"/>
        <w:gridCol w:w="2551"/>
        <w:gridCol w:w="2758"/>
      </w:tblGrid>
      <w:tr w:rsidR="007A2979" w:rsidRPr="00FB5286" w:rsidTr="000001F9">
        <w:trPr>
          <w:trHeight w:val="1127"/>
          <w:tblHeader/>
          <w:jc w:val="center"/>
        </w:trPr>
        <w:tc>
          <w:tcPr>
            <w:tcW w:w="14239" w:type="dxa"/>
            <w:gridSpan w:val="6"/>
            <w:tcBorders>
              <w:bottom w:val="single" w:sz="4" w:space="0" w:color="auto"/>
            </w:tcBorders>
            <w:vAlign w:val="center"/>
          </w:tcPr>
          <w:p w:rsidR="007A2979" w:rsidRPr="00AA5D5E" w:rsidRDefault="007A2979" w:rsidP="000001F9">
            <w:pPr>
              <w:jc w:val="center"/>
              <w:rPr>
                <w:bCs/>
                <w:sz w:val="28"/>
                <w:szCs w:val="28"/>
              </w:rPr>
            </w:pPr>
            <w:r w:rsidRPr="00FB5286">
              <w:rPr>
                <w:sz w:val="28"/>
                <w:szCs w:val="28"/>
              </w:rPr>
              <w:lastRenderedPageBreak/>
              <w:t>Приоритетные территории для подготовки документации по планировке</w:t>
            </w:r>
          </w:p>
          <w:p w:rsidR="007A2979" w:rsidRPr="00FB5286" w:rsidRDefault="007A2979" w:rsidP="000001F9">
            <w:pPr>
              <w:jc w:val="center"/>
              <w:rPr>
                <w:sz w:val="28"/>
                <w:szCs w:val="28"/>
              </w:rPr>
            </w:pPr>
            <w:r w:rsidRPr="00FB5286">
              <w:rPr>
                <w:sz w:val="28"/>
                <w:szCs w:val="28"/>
              </w:rPr>
              <w:t>территории (проекта планировки и проекта межевания территории),</w:t>
            </w:r>
          </w:p>
          <w:p w:rsidR="007A2979" w:rsidRPr="00FB5286" w:rsidRDefault="007A2979" w:rsidP="000001F9">
            <w:pPr>
              <w:jc w:val="center"/>
              <w:rPr>
                <w:sz w:val="28"/>
                <w:szCs w:val="28"/>
              </w:rPr>
            </w:pPr>
            <w:r w:rsidRPr="00FB5286">
              <w:rPr>
                <w:sz w:val="28"/>
                <w:szCs w:val="28"/>
              </w:rPr>
              <w:t>в том числе для последующего предоставления земельных участков многодетным семьям</w:t>
            </w:r>
          </w:p>
          <w:p w:rsidR="007A2979" w:rsidRPr="00FB5286" w:rsidRDefault="007A2979" w:rsidP="000001F9">
            <w:pPr>
              <w:rPr>
                <w:sz w:val="28"/>
                <w:szCs w:val="28"/>
              </w:rPr>
            </w:pPr>
          </w:p>
        </w:tc>
      </w:tr>
      <w:tr w:rsidR="007A2979" w:rsidRPr="00FB5286" w:rsidTr="000001F9">
        <w:trPr>
          <w:trHeight w:val="150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№</w:t>
            </w:r>
          </w:p>
          <w:p w:rsidR="007A2979" w:rsidRPr="00FB5286" w:rsidRDefault="007A2979" w:rsidP="000001F9">
            <w:pPr>
              <w:rPr>
                <w:sz w:val="24"/>
                <w:szCs w:val="24"/>
              </w:rPr>
            </w:pPr>
            <w:proofErr w:type="gramStart"/>
            <w:r w:rsidRPr="00FB5286">
              <w:rPr>
                <w:sz w:val="24"/>
                <w:szCs w:val="24"/>
              </w:rPr>
              <w:t>п</w:t>
            </w:r>
            <w:proofErr w:type="gramEnd"/>
            <w:r w:rsidRPr="00FB5286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Местоположение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Год подготовки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Площадь территории, </w:t>
            </w:r>
            <w:proofErr w:type="gramStart"/>
            <w:r w:rsidRPr="00FB5286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Год постановки земельного участка на кадастровый учет 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Количество земельных участков под ИЖС, шт.</w:t>
            </w:r>
          </w:p>
        </w:tc>
      </w:tr>
      <w:tr w:rsidR="007A2979" w:rsidRPr="00FB5286" w:rsidTr="000001F9">
        <w:trPr>
          <w:trHeight w:val="1231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г. Мурманск, Ленинский административный округ, жилой район </w:t>
            </w:r>
            <w:proofErr w:type="spellStart"/>
            <w:r w:rsidRPr="00FB5286">
              <w:rPr>
                <w:sz w:val="24"/>
                <w:szCs w:val="24"/>
              </w:rPr>
              <w:t>Росляково</w:t>
            </w:r>
            <w:proofErr w:type="spellEnd"/>
            <w:r w:rsidRPr="00FB5286">
              <w:rPr>
                <w:sz w:val="24"/>
                <w:szCs w:val="24"/>
              </w:rPr>
              <w:t>, кадастровый квартал 51:06:0010101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F24C1" w:rsidRDefault="007A2979" w:rsidP="000001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2019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F24C1" w:rsidRDefault="007A2979" w:rsidP="000001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</w:tr>
      <w:tr w:rsidR="007A2979" w:rsidRPr="00FB5286" w:rsidTr="000001F9">
        <w:trPr>
          <w:trHeight w:val="141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г. Мурманск, Первомайский административный округ,                     восточнее проезда Ледокольного, </w:t>
            </w:r>
          </w:p>
          <w:p w:rsidR="007A2979" w:rsidRPr="00FB5286" w:rsidRDefault="007A297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с западной стороны автодороги Р-21 «Кола» Санкт-Петербург-Петрозаводск-Мурманск-Печенга-граница с Королевством Норвегия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2018-2019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703BE6" w:rsidRDefault="00703BE6" w:rsidP="0000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F24C1" w:rsidRDefault="007A2979" w:rsidP="000001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</w:p>
        </w:tc>
      </w:tr>
      <w:tr w:rsidR="007A2979" w:rsidRPr="00FB5286" w:rsidTr="000001F9">
        <w:trPr>
          <w:trHeight w:val="113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г. Мурманск, Первомайский административный округ,                    </w:t>
            </w:r>
          </w:p>
          <w:p w:rsidR="007A2979" w:rsidRPr="00FB5286" w:rsidRDefault="007A297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в районе ул. Достоевского,  кадастровый квартал 51:20:0001300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F24C1" w:rsidRDefault="007A2979" w:rsidP="000001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</w:tr>
      <w:tr w:rsidR="007A2979" w:rsidRPr="00FB5286" w:rsidTr="000001F9">
        <w:trPr>
          <w:trHeight w:val="1122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г. Мурманск, Первомайский административный округ в районе  </w:t>
            </w:r>
          </w:p>
          <w:p w:rsidR="007A2979" w:rsidRPr="00FB5286" w:rsidRDefault="007A297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ул. Капитана </w:t>
            </w:r>
            <w:proofErr w:type="spellStart"/>
            <w:r w:rsidRPr="00FB5286">
              <w:rPr>
                <w:sz w:val="24"/>
                <w:szCs w:val="24"/>
              </w:rPr>
              <w:t>Орликовой</w:t>
            </w:r>
            <w:proofErr w:type="spellEnd"/>
            <w:r w:rsidRPr="00FB5286">
              <w:rPr>
                <w:sz w:val="24"/>
                <w:szCs w:val="24"/>
              </w:rPr>
              <w:t>, кадастровый квартал 51:20:0001009, 51:20:0001300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F24C1" w:rsidRDefault="007A2979" w:rsidP="000001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</w:t>
            </w:r>
          </w:p>
        </w:tc>
      </w:tr>
      <w:tr w:rsidR="00AA5D5E" w:rsidRPr="00FB5286" w:rsidTr="000001F9">
        <w:trPr>
          <w:trHeight w:val="141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lastRenderedPageBreak/>
              <w:t>№</w:t>
            </w:r>
          </w:p>
          <w:p w:rsidR="00AA5D5E" w:rsidRPr="00FB5286" w:rsidRDefault="00AA5D5E" w:rsidP="000001F9">
            <w:pPr>
              <w:rPr>
                <w:sz w:val="24"/>
                <w:szCs w:val="24"/>
              </w:rPr>
            </w:pPr>
            <w:proofErr w:type="gramStart"/>
            <w:r w:rsidRPr="00FB5286">
              <w:rPr>
                <w:sz w:val="24"/>
                <w:szCs w:val="24"/>
              </w:rPr>
              <w:t>п</w:t>
            </w:r>
            <w:proofErr w:type="gramEnd"/>
            <w:r w:rsidRPr="00FB5286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Местоположение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Год подготовки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Площадь территории, </w:t>
            </w:r>
            <w:proofErr w:type="gramStart"/>
            <w:r w:rsidRPr="00FB5286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Год постановки земельного участка на кадастровый учет 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Количество земельных участков под ИЖС, шт.</w:t>
            </w:r>
          </w:p>
        </w:tc>
      </w:tr>
      <w:tr w:rsidR="00AA5D5E" w:rsidRPr="00FB5286" w:rsidTr="000001F9">
        <w:trPr>
          <w:trHeight w:val="109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г. Мурманск, Первомайский административный округ, </w:t>
            </w:r>
          </w:p>
          <w:p w:rsidR="00AA5D5E" w:rsidRPr="00FB5286" w:rsidRDefault="00AA5D5E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в районе пр. Молодежный, земельный участок с </w:t>
            </w:r>
            <w:proofErr w:type="gramStart"/>
            <w:r w:rsidRPr="00FB5286">
              <w:rPr>
                <w:sz w:val="24"/>
                <w:szCs w:val="24"/>
              </w:rPr>
              <w:t>кадастровым</w:t>
            </w:r>
            <w:proofErr w:type="gramEnd"/>
            <w:r w:rsidRPr="00FB5286">
              <w:rPr>
                <w:sz w:val="24"/>
                <w:szCs w:val="24"/>
              </w:rPr>
              <w:t xml:space="preserve"> </w:t>
            </w:r>
          </w:p>
          <w:p w:rsidR="00AA5D5E" w:rsidRPr="00FB5286" w:rsidRDefault="00AA5D5E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№ 51:20:0000000:15429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A7106" w:rsidRDefault="00AA5D5E" w:rsidP="000001F9">
            <w:pPr>
              <w:jc w:val="center"/>
              <w:rPr>
                <w:sz w:val="24"/>
                <w:szCs w:val="24"/>
              </w:rPr>
            </w:pPr>
            <w:r w:rsidRPr="00FA7106">
              <w:rPr>
                <w:sz w:val="24"/>
                <w:szCs w:val="24"/>
              </w:rPr>
              <w:t>88</w:t>
            </w:r>
          </w:p>
        </w:tc>
      </w:tr>
      <w:tr w:rsidR="00AA5D5E" w:rsidRPr="00FB5286" w:rsidTr="000001F9">
        <w:trPr>
          <w:trHeight w:val="105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г. Мурманск, Ленинский административный округ, жилой район </w:t>
            </w:r>
            <w:proofErr w:type="spellStart"/>
            <w:r w:rsidRPr="00FB5286">
              <w:rPr>
                <w:sz w:val="24"/>
                <w:szCs w:val="24"/>
              </w:rPr>
              <w:t>Росляково</w:t>
            </w:r>
            <w:proofErr w:type="spellEnd"/>
            <w:r w:rsidRPr="00FB5286">
              <w:rPr>
                <w:sz w:val="24"/>
                <w:szCs w:val="24"/>
              </w:rPr>
              <w:t xml:space="preserve">, кадастровый квартал 51:06:0010102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A7106" w:rsidRDefault="00AA5D5E" w:rsidP="000001F9">
            <w:pPr>
              <w:jc w:val="center"/>
              <w:rPr>
                <w:sz w:val="24"/>
                <w:szCs w:val="24"/>
              </w:rPr>
            </w:pPr>
            <w:r w:rsidRPr="00FA7106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A7106" w:rsidRDefault="00AA5D5E" w:rsidP="000001F9">
            <w:pPr>
              <w:jc w:val="center"/>
              <w:rPr>
                <w:sz w:val="24"/>
                <w:szCs w:val="24"/>
              </w:rPr>
            </w:pPr>
            <w:r w:rsidRPr="00FA7106">
              <w:rPr>
                <w:sz w:val="24"/>
                <w:szCs w:val="24"/>
              </w:rPr>
              <w:t>5</w:t>
            </w:r>
          </w:p>
        </w:tc>
      </w:tr>
      <w:tr w:rsidR="00AA5D5E" w:rsidRPr="00FB5286" w:rsidTr="000001F9">
        <w:trPr>
          <w:trHeight w:val="105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5958DA" w:rsidP="00F5686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г. Мурманск, территория улиц Планерной</w:t>
            </w:r>
            <w:r w:rsidR="00AA5D5E" w:rsidRPr="00FB5286">
              <w:rPr>
                <w:sz w:val="24"/>
                <w:szCs w:val="24"/>
              </w:rPr>
              <w:t>, Карла Маркса, от улицы Планерной д</w:t>
            </w:r>
            <w:r>
              <w:rPr>
                <w:sz w:val="24"/>
                <w:szCs w:val="24"/>
              </w:rPr>
              <w:t xml:space="preserve">о улицы </w:t>
            </w:r>
            <w:proofErr w:type="spellStart"/>
            <w:r>
              <w:rPr>
                <w:sz w:val="24"/>
                <w:szCs w:val="24"/>
              </w:rPr>
              <w:t>Рогозерской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Рогозерской</w:t>
            </w:r>
            <w:proofErr w:type="spellEnd"/>
            <w:r w:rsidR="00AA5D5E" w:rsidRPr="00FB5286">
              <w:rPr>
                <w:sz w:val="24"/>
                <w:szCs w:val="24"/>
              </w:rPr>
              <w:t xml:space="preserve">, Радищева, Академика Павлова, от улицы Радищева до улицы Генерала Фролова, Чехова, </w:t>
            </w:r>
            <w:proofErr w:type="spellStart"/>
            <w:r w:rsidR="00AA5D5E" w:rsidRPr="00FB5286">
              <w:rPr>
                <w:sz w:val="24"/>
                <w:szCs w:val="24"/>
              </w:rPr>
              <w:t>Полухина</w:t>
            </w:r>
            <w:proofErr w:type="spellEnd"/>
            <w:r w:rsidR="00AA5D5E" w:rsidRPr="00FB5286">
              <w:rPr>
                <w:sz w:val="24"/>
                <w:szCs w:val="24"/>
              </w:rPr>
              <w:t xml:space="preserve">, Генерала Фролова, Куйбышева, от улицы Радищева до улицы Чехова, </w:t>
            </w:r>
            <w:proofErr w:type="gramEnd"/>
          </w:p>
          <w:p w:rsidR="00AA5D5E" w:rsidRPr="00FB5286" w:rsidRDefault="00AA5D5E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в Октябрьском административном округе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A7106" w:rsidRDefault="00AA5D5E" w:rsidP="000001F9">
            <w:pPr>
              <w:jc w:val="center"/>
              <w:rPr>
                <w:sz w:val="24"/>
                <w:szCs w:val="24"/>
              </w:rPr>
            </w:pPr>
            <w:r w:rsidRPr="00FA7106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,</w:t>
            </w:r>
            <w:r w:rsidRPr="00FA7106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</w:tr>
      <w:tr w:rsidR="00AA5D5E" w:rsidRPr="00FB5286" w:rsidTr="008347E9">
        <w:trPr>
          <w:trHeight w:val="194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г. Мурманск, Первомайский административный округ, кадастровый квартал 51:20:0001601 </w:t>
            </w:r>
          </w:p>
          <w:p w:rsidR="00AA5D5E" w:rsidRPr="00FB5286" w:rsidRDefault="00AA5D5E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(в р-не ул. </w:t>
            </w:r>
            <w:proofErr w:type="gramStart"/>
            <w:r w:rsidRPr="00FB5286">
              <w:rPr>
                <w:sz w:val="24"/>
                <w:szCs w:val="24"/>
              </w:rPr>
              <w:t>Прибрежной</w:t>
            </w:r>
            <w:proofErr w:type="gramEnd"/>
            <w:r w:rsidRPr="00FB5286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A710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</w:t>
            </w:r>
            <w:r w:rsidRPr="00FA7106">
              <w:rPr>
                <w:sz w:val="24"/>
                <w:szCs w:val="24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52</w:t>
            </w:r>
          </w:p>
        </w:tc>
      </w:tr>
      <w:tr w:rsidR="000001F9" w:rsidRPr="00FB5286" w:rsidTr="000001F9">
        <w:trPr>
          <w:trHeight w:val="134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lastRenderedPageBreak/>
              <w:t>№</w:t>
            </w:r>
          </w:p>
          <w:p w:rsidR="000001F9" w:rsidRPr="00FB5286" w:rsidRDefault="000001F9" w:rsidP="000001F9">
            <w:pPr>
              <w:rPr>
                <w:sz w:val="24"/>
                <w:szCs w:val="24"/>
              </w:rPr>
            </w:pPr>
            <w:proofErr w:type="gramStart"/>
            <w:r w:rsidRPr="00FB5286">
              <w:rPr>
                <w:sz w:val="24"/>
                <w:szCs w:val="24"/>
              </w:rPr>
              <w:t>п</w:t>
            </w:r>
            <w:proofErr w:type="gramEnd"/>
            <w:r w:rsidRPr="00FB5286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Местоположение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Год подготовки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Площадь территории, </w:t>
            </w:r>
            <w:proofErr w:type="gramStart"/>
            <w:r w:rsidRPr="00FB5286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Год постановки земельного участка на кадастровый учет 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Количество земельных участков под ИЖС, шт.</w:t>
            </w:r>
          </w:p>
        </w:tc>
      </w:tr>
      <w:tr w:rsidR="000001F9" w:rsidRPr="00FB5286" w:rsidTr="000001F9">
        <w:trPr>
          <w:trHeight w:val="84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Внесение изменений в документацию по планировке территории (проекта планировки территории и проекта межевания территории) района «</w:t>
            </w:r>
            <w:proofErr w:type="spellStart"/>
            <w:r w:rsidRPr="00FB5286">
              <w:rPr>
                <w:sz w:val="24"/>
                <w:szCs w:val="24"/>
              </w:rPr>
              <w:t>Жилстрой</w:t>
            </w:r>
            <w:proofErr w:type="spellEnd"/>
            <w:r w:rsidRPr="00FB5286">
              <w:rPr>
                <w:sz w:val="24"/>
                <w:szCs w:val="24"/>
              </w:rPr>
              <w:t xml:space="preserve"> 1» в Первомайском административном округе города Мурманска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</w:p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</w:p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</w:p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6B" w:rsidRDefault="0028096B" w:rsidP="000001F9">
            <w:pPr>
              <w:jc w:val="center"/>
              <w:rPr>
                <w:sz w:val="24"/>
                <w:szCs w:val="24"/>
              </w:rPr>
            </w:pPr>
          </w:p>
          <w:p w:rsidR="0028096B" w:rsidRDefault="0028096B" w:rsidP="000001F9">
            <w:pPr>
              <w:jc w:val="center"/>
              <w:rPr>
                <w:sz w:val="24"/>
                <w:szCs w:val="24"/>
              </w:rPr>
            </w:pPr>
          </w:p>
          <w:p w:rsidR="0028096B" w:rsidRDefault="0028096B" w:rsidP="000001F9">
            <w:pPr>
              <w:jc w:val="center"/>
              <w:rPr>
                <w:sz w:val="24"/>
                <w:szCs w:val="24"/>
              </w:rPr>
            </w:pPr>
          </w:p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</w:tr>
      <w:tr w:rsidR="000001F9" w:rsidRPr="00FB5286" w:rsidTr="000001F9">
        <w:trPr>
          <w:trHeight w:val="843"/>
          <w:tblHeader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Внесение изменений в проект планировки территории и проект межевания территории, ограниченной улицами Бондарной, Баумана, Первомайской и проспектом Кольским, в Первомайском административном округе города Мурманска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</w:p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</w:p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</w:p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6B" w:rsidRDefault="0028096B" w:rsidP="000001F9">
            <w:pPr>
              <w:jc w:val="center"/>
              <w:rPr>
                <w:sz w:val="24"/>
                <w:szCs w:val="24"/>
              </w:rPr>
            </w:pPr>
          </w:p>
          <w:p w:rsidR="0028096B" w:rsidRDefault="0028096B" w:rsidP="000001F9">
            <w:pPr>
              <w:jc w:val="center"/>
              <w:rPr>
                <w:sz w:val="24"/>
                <w:szCs w:val="24"/>
              </w:rPr>
            </w:pPr>
          </w:p>
          <w:p w:rsidR="0028096B" w:rsidRDefault="0028096B" w:rsidP="000001F9">
            <w:pPr>
              <w:jc w:val="center"/>
              <w:rPr>
                <w:sz w:val="24"/>
                <w:szCs w:val="24"/>
              </w:rPr>
            </w:pPr>
          </w:p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</w:tr>
      <w:tr w:rsidR="000001F9" w:rsidRPr="00FB5286" w:rsidTr="000001F9">
        <w:trPr>
          <w:trHeight w:val="557"/>
          <w:tblHeader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г. Мурманск, Октябрьский административный округ, кадастровы</w:t>
            </w:r>
            <w:r>
              <w:rPr>
                <w:sz w:val="24"/>
                <w:szCs w:val="24"/>
              </w:rPr>
              <w:t>й</w:t>
            </w:r>
            <w:r w:rsidRPr="00FB5286">
              <w:rPr>
                <w:sz w:val="24"/>
                <w:szCs w:val="24"/>
              </w:rPr>
              <w:t xml:space="preserve"> квартал</w:t>
            </w:r>
            <w:r>
              <w:rPr>
                <w:sz w:val="24"/>
                <w:szCs w:val="24"/>
              </w:rPr>
              <w:t xml:space="preserve"> 51:20:0002400 (в р-не                  ул. Градостроителей</w:t>
            </w:r>
            <w:r w:rsidRPr="00FB5286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001F9" w:rsidRPr="00FB5286" w:rsidTr="000001F9">
        <w:trPr>
          <w:trHeight w:val="557"/>
          <w:tblHeader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г. Мурманск, Ленинский административный округ, просп. Героев-североморцев, в кадастровых кварталах 51:20:0003172, 51:20:0003202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</w:tr>
      <w:tr w:rsidR="000001F9" w:rsidRPr="00FB5286" w:rsidTr="000001F9">
        <w:trPr>
          <w:trHeight w:val="103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г. Мурманск, Первомайский административный округ, </w:t>
            </w:r>
          </w:p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жилой район Абрам-Мыс, кадастровый квартал 51:20:0001604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2022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</w:tr>
      <w:tr w:rsidR="000001F9" w:rsidRPr="00FB5286" w:rsidTr="000001F9">
        <w:trPr>
          <w:trHeight w:val="1302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lastRenderedPageBreak/>
              <w:t>№</w:t>
            </w:r>
          </w:p>
          <w:p w:rsidR="000001F9" w:rsidRPr="00FB5286" w:rsidRDefault="000001F9" w:rsidP="000001F9">
            <w:pPr>
              <w:rPr>
                <w:sz w:val="24"/>
                <w:szCs w:val="24"/>
              </w:rPr>
            </w:pPr>
            <w:proofErr w:type="gramStart"/>
            <w:r w:rsidRPr="00FB5286">
              <w:rPr>
                <w:sz w:val="24"/>
                <w:szCs w:val="24"/>
              </w:rPr>
              <w:t>п</w:t>
            </w:r>
            <w:proofErr w:type="gramEnd"/>
            <w:r w:rsidRPr="00FB5286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Местоположение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Год подготовки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Площадь территории, </w:t>
            </w:r>
            <w:proofErr w:type="gramStart"/>
            <w:r w:rsidRPr="00FB5286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Год постановки земельного участка на кадастровый учет 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Количество земельных участков под ИЖС, шт.</w:t>
            </w:r>
          </w:p>
        </w:tc>
      </w:tr>
      <w:tr w:rsidR="000001F9" w:rsidRPr="00FB5286" w:rsidTr="000001F9">
        <w:trPr>
          <w:trHeight w:val="1302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г. Мурманск, Ленинский административный округ, кадастровый квартал 51:20:0003204                               (в р-не ул. Успенского)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2022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</w:tr>
      <w:tr w:rsidR="000001F9" w:rsidRPr="00FB5286" w:rsidTr="000001F9">
        <w:trPr>
          <w:trHeight w:val="1302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г. Мурманск, Первомайский административный округ, </w:t>
            </w:r>
          </w:p>
          <w:p w:rsidR="000001F9" w:rsidRPr="00FB5286" w:rsidRDefault="000001F9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кадастровый квартал 51:20:0001055 </w:t>
            </w:r>
          </w:p>
          <w:p w:rsidR="000001F9" w:rsidRPr="00FB5286" w:rsidRDefault="000001F9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(в р-не ул. </w:t>
            </w:r>
            <w:proofErr w:type="gramStart"/>
            <w:r w:rsidRPr="00FB5286">
              <w:rPr>
                <w:sz w:val="24"/>
                <w:szCs w:val="24"/>
              </w:rPr>
              <w:t>Фестивальной</w:t>
            </w:r>
            <w:proofErr w:type="gramEnd"/>
            <w:r w:rsidRPr="00FB5286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2023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</w:tr>
      <w:tr w:rsidR="000001F9" w:rsidRPr="00FB5286" w:rsidTr="000001F9">
        <w:trPr>
          <w:trHeight w:val="1302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г. Мурманск, Октябрьский административный округ, кадастровые кварталы 51:20:0002014, 51:20:0002015 (1)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2024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</w:tr>
      <w:tr w:rsidR="000001F9" w:rsidRPr="00FB5286" w:rsidTr="000001F9">
        <w:trPr>
          <w:trHeight w:val="1302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г. Мурманск, Октябрьский административный округ, кадастровые кварталы 51:20:0002013, 51:20:0002014, 51:20:0002015 (2)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2024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</w:tr>
      <w:tr w:rsidR="000001F9" w:rsidRPr="00FB5286" w:rsidTr="000001F9">
        <w:trPr>
          <w:trHeight w:val="1302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356,2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0001F9" w:rsidRDefault="000001F9" w:rsidP="00000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56</w:t>
            </w:r>
          </w:p>
        </w:tc>
      </w:tr>
    </w:tbl>
    <w:p w:rsidR="007A2979" w:rsidRPr="007D2234" w:rsidRDefault="007A2979" w:rsidP="000001F9">
      <w:pPr>
        <w:rPr>
          <w:sz w:val="28"/>
          <w:szCs w:val="28"/>
          <w:lang w:eastAsia="en-US"/>
        </w:rPr>
      </w:pPr>
    </w:p>
    <w:p w:rsidR="007A2979" w:rsidRPr="007D2234" w:rsidRDefault="007A2979" w:rsidP="007A2979">
      <w:pPr>
        <w:rPr>
          <w:sz w:val="28"/>
          <w:szCs w:val="28"/>
          <w:lang w:eastAsia="en-US"/>
        </w:rPr>
        <w:sectPr w:rsidR="007A2979" w:rsidRPr="007D2234" w:rsidSect="005C788B">
          <w:pgSz w:w="16838" w:h="11906" w:orient="landscape"/>
          <w:pgMar w:top="1701" w:right="1134" w:bottom="567" w:left="1134" w:header="709" w:footer="709" w:gutter="0"/>
          <w:cols w:space="720"/>
          <w:docGrid w:linePitch="272"/>
        </w:sectPr>
      </w:pPr>
    </w:p>
    <w:p w:rsidR="007A2979" w:rsidRPr="007D2234" w:rsidRDefault="007A2979" w:rsidP="009F2E76">
      <w:pPr>
        <w:tabs>
          <w:tab w:val="left" w:pos="851"/>
          <w:tab w:val="left" w:pos="8789"/>
        </w:tabs>
        <w:autoSpaceDE w:val="0"/>
        <w:autoSpaceDN w:val="0"/>
        <w:adjustRightInd w:val="0"/>
        <w:ind w:right="-2" w:firstLine="709"/>
        <w:jc w:val="both"/>
        <w:outlineLvl w:val="0"/>
        <w:rPr>
          <w:spacing w:val="-2"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lastRenderedPageBreak/>
        <w:t>1.1.3. Проведение конкурсов на территории города Мурманска.</w:t>
      </w:r>
    </w:p>
    <w:p w:rsidR="007A2979" w:rsidRPr="007D2234" w:rsidRDefault="007A2979" w:rsidP="009F2E7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 xml:space="preserve">Проведение конкурсов на территории города Мурманска осуществляется в соответствии с постановлением Госстроя РФ от 12.07.1994 № 18-51 «Об утверждении Положения о проведении конкурсов на лучшие проекты планировки и застройки поселений, зданий и сооружений, памятников, монументов и </w:t>
      </w:r>
      <w:proofErr w:type="spellStart"/>
      <w:r w:rsidRPr="007D2234">
        <w:rPr>
          <w:spacing w:val="-2"/>
          <w:sz w:val="28"/>
          <w:szCs w:val="28"/>
          <w:lang w:eastAsia="en-US"/>
        </w:rPr>
        <w:t>скульптурно</w:t>
      </w:r>
      <w:proofErr w:type="spellEnd"/>
      <w:r w:rsidRPr="007D2234">
        <w:rPr>
          <w:spacing w:val="-2"/>
          <w:sz w:val="28"/>
          <w:szCs w:val="28"/>
          <w:lang w:eastAsia="en-US"/>
        </w:rPr>
        <w:t xml:space="preserve">–декоративных работ». </w:t>
      </w:r>
    </w:p>
    <w:p w:rsidR="007A2979" w:rsidRPr="007D2234" w:rsidRDefault="007A2979" w:rsidP="009F2E76">
      <w:pPr>
        <w:tabs>
          <w:tab w:val="left" w:pos="851"/>
          <w:tab w:val="left" w:pos="8789"/>
        </w:tabs>
        <w:autoSpaceDE w:val="0"/>
        <w:autoSpaceDN w:val="0"/>
        <w:adjustRightInd w:val="0"/>
        <w:ind w:right="-2" w:firstLine="709"/>
        <w:jc w:val="both"/>
        <w:outlineLvl w:val="0"/>
        <w:rPr>
          <w:b/>
          <w:spacing w:val="-2"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>1.1.4. Образование земельных участков для предоставления под строительство.</w:t>
      </w:r>
      <w:r w:rsidRPr="007D2234">
        <w:rPr>
          <w:rFonts w:eastAsia="Calibri"/>
          <w:spacing w:val="-2"/>
          <w:sz w:val="28"/>
          <w:szCs w:val="28"/>
        </w:rPr>
        <w:t xml:space="preserve"> </w:t>
      </w:r>
    </w:p>
    <w:p w:rsidR="007A2979" w:rsidRPr="007D2234" w:rsidRDefault="007A2979" w:rsidP="009F2E76">
      <w:pPr>
        <w:tabs>
          <w:tab w:val="left" w:pos="851"/>
          <w:tab w:val="left" w:pos="993"/>
        </w:tabs>
        <w:ind w:right="-2" w:firstLine="709"/>
        <w:jc w:val="both"/>
        <w:rPr>
          <w:noProof/>
          <w:spacing w:val="-2"/>
          <w:sz w:val="28"/>
          <w:szCs w:val="28"/>
          <w:lang w:eastAsia="en-US"/>
        </w:rPr>
      </w:pPr>
      <w:r w:rsidRPr="007D2234">
        <w:rPr>
          <w:noProof/>
          <w:spacing w:val="-2"/>
          <w:sz w:val="28"/>
          <w:szCs w:val="28"/>
          <w:lang w:eastAsia="en-US"/>
        </w:rPr>
        <w:t>Намечены следующие направления для реализации данного мероприятия:</w:t>
      </w:r>
    </w:p>
    <w:p w:rsidR="007A2979" w:rsidRPr="007D2234" w:rsidRDefault="007A2979" w:rsidP="009F2E76">
      <w:pPr>
        <w:numPr>
          <w:ilvl w:val="0"/>
          <w:numId w:val="37"/>
        </w:numPr>
        <w:tabs>
          <w:tab w:val="left" w:pos="851"/>
          <w:tab w:val="left" w:pos="993"/>
        </w:tabs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определение перечня земельных участков, которые будут предоставляться для строительства;</w:t>
      </w:r>
    </w:p>
    <w:p w:rsidR="007A2979" w:rsidRPr="007D2234" w:rsidRDefault="007A2979" w:rsidP="009F2E76">
      <w:pPr>
        <w:numPr>
          <w:ilvl w:val="0"/>
          <w:numId w:val="37"/>
        </w:numPr>
        <w:tabs>
          <w:tab w:val="left" w:pos="851"/>
          <w:tab w:val="left" w:pos="993"/>
        </w:tabs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актуализация плана образования и предоставления земельных участков для строительства, в том числе комплексного освоения в целях жилищного строительства;</w:t>
      </w:r>
    </w:p>
    <w:p w:rsidR="007A2979" w:rsidRPr="007D2234" w:rsidRDefault="007A2979" w:rsidP="009F2E76">
      <w:pPr>
        <w:numPr>
          <w:ilvl w:val="0"/>
          <w:numId w:val="37"/>
        </w:numPr>
        <w:tabs>
          <w:tab w:val="left" w:pos="851"/>
          <w:tab w:val="left" w:pos="993"/>
        </w:tabs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планирование в городском бюджете денежных средств на образование земельных участков, предназначенных для строительства, в том числе индивидуального;</w:t>
      </w:r>
    </w:p>
    <w:p w:rsidR="007A2979" w:rsidRDefault="007A2979" w:rsidP="009F2E76">
      <w:pPr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проведение работ по образованию земельных участков для последую</w:t>
      </w:r>
      <w:r>
        <w:rPr>
          <w:spacing w:val="-2"/>
          <w:sz w:val="28"/>
          <w:szCs w:val="28"/>
          <w:lang w:eastAsia="en-US"/>
        </w:rPr>
        <w:t>щего предоставления на аукционе;</w:t>
      </w:r>
    </w:p>
    <w:p w:rsidR="007A2979" w:rsidRPr="007D2234" w:rsidRDefault="007A2979" w:rsidP="009F2E76">
      <w:pPr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801EBB">
        <w:rPr>
          <w:spacing w:val="-2"/>
          <w:sz w:val="28"/>
          <w:szCs w:val="28"/>
          <w:lang w:eastAsia="en-US"/>
        </w:rPr>
        <w:t>проведение кадастровых работ по уточнению границ и (или) площади земельных участков, стоящих на государственном кадастровом учете.</w:t>
      </w:r>
    </w:p>
    <w:p w:rsidR="007A2979" w:rsidRPr="007D2234" w:rsidRDefault="007A2979" w:rsidP="009F2E76">
      <w:pPr>
        <w:tabs>
          <w:tab w:val="left" w:pos="851"/>
          <w:tab w:val="left" w:pos="993"/>
        </w:tabs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 xml:space="preserve">1.1.5. </w:t>
      </w:r>
      <w:r w:rsidRPr="007D2234">
        <w:rPr>
          <w:bCs/>
          <w:sz w:val="28"/>
          <w:szCs w:val="28"/>
          <w:lang w:eastAsia="en-US"/>
        </w:rPr>
        <w:t>Образование земельных участков для предоставления многодетным семьям.</w:t>
      </w:r>
    </w:p>
    <w:p w:rsidR="007A2979" w:rsidRPr="007D2234" w:rsidRDefault="007A2979" w:rsidP="009F2E76">
      <w:pPr>
        <w:tabs>
          <w:tab w:val="left" w:pos="851"/>
          <w:tab w:val="left" w:pos="993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 xml:space="preserve">В рамках данного мероприятия проводятся кадастровые работы в отношении земельных участков, предусмотренных </w:t>
      </w:r>
      <w:r w:rsidRPr="007D2234">
        <w:rPr>
          <w:sz w:val="28"/>
          <w:szCs w:val="28"/>
        </w:rPr>
        <w:t>проектом планировки и межевания территории. Образованные земельные участки в последующем предоставляются многодетным семьям.</w:t>
      </w:r>
    </w:p>
    <w:p w:rsidR="007A2979" w:rsidRPr="007D2234" w:rsidRDefault="007A2979" w:rsidP="009F2E76">
      <w:pPr>
        <w:tabs>
          <w:tab w:val="left" w:pos="1134"/>
        </w:tabs>
        <w:ind w:firstLine="709"/>
        <w:jc w:val="both"/>
        <w:rPr>
          <w:sz w:val="28"/>
        </w:rPr>
      </w:pPr>
      <w:r w:rsidRPr="007D2234">
        <w:rPr>
          <w:spacing w:val="-2"/>
          <w:sz w:val="28"/>
          <w:szCs w:val="28"/>
          <w:lang w:eastAsia="en-US"/>
        </w:rPr>
        <w:t xml:space="preserve">1.1.6. </w:t>
      </w:r>
      <w:r w:rsidRPr="007D2234">
        <w:rPr>
          <w:sz w:val="28"/>
        </w:rPr>
        <w:t>Выполнение работ по внесению изменений в Правила землепользования и застройки муниципального образования город Мурманск.</w:t>
      </w:r>
    </w:p>
    <w:p w:rsidR="007A2979" w:rsidRPr="007D2234" w:rsidRDefault="007A2979" w:rsidP="009F2E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D2234">
        <w:rPr>
          <w:rFonts w:eastAsia="Calibri"/>
          <w:color w:val="000000"/>
          <w:sz w:val="28"/>
          <w:szCs w:val="28"/>
          <w:lang w:eastAsia="en-US"/>
        </w:rPr>
        <w:t>Необходимость внесения изменений обусловлена несоответствием Правил землепользования и застройки муниципального образования город Мурманск генеральному плану, необходимостью приведения Правил землепользования и застройки муниципального образования город Мурман</w:t>
      </w:r>
      <w:proofErr w:type="gramStart"/>
      <w:r w:rsidRPr="007D2234">
        <w:rPr>
          <w:rFonts w:eastAsia="Calibri"/>
          <w:color w:val="000000"/>
          <w:sz w:val="28"/>
          <w:szCs w:val="28"/>
          <w:lang w:eastAsia="en-US"/>
        </w:rPr>
        <w:t>ск к тр</w:t>
      </w:r>
      <w:proofErr w:type="gramEnd"/>
      <w:r w:rsidRPr="007D2234">
        <w:rPr>
          <w:rFonts w:eastAsia="Calibri"/>
          <w:color w:val="000000"/>
          <w:sz w:val="28"/>
          <w:szCs w:val="28"/>
          <w:lang w:eastAsia="en-US"/>
        </w:rPr>
        <w:t>ебованиям Градостроительного кодекса Российской Федерации, а также приказу Министерства экономического развития Российской Федерации</w:t>
      </w:r>
      <w:r w:rsidR="002E09F0">
        <w:rPr>
          <w:rFonts w:eastAsia="Calibri"/>
          <w:color w:val="000000"/>
          <w:sz w:val="28"/>
          <w:szCs w:val="28"/>
          <w:lang w:eastAsia="en-US"/>
        </w:rPr>
        <w:t xml:space="preserve">         </w:t>
      </w:r>
      <w:r w:rsidRPr="007D2234">
        <w:rPr>
          <w:rFonts w:eastAsia="Calibri"/>
          <w:color w:val="000000"/>
          <w:sz w:val="28"/>
          <w:szCs w:val="28"/>
          <w:lang w:eastAsia="en-US"/>
        </w:rPr>
        <w:t xml:space="preserve"> от 01.09.2014 № 540 «Об утверждении классификатора видов разрешенного использования земельных участков».</w:t>
      </w:r>
    </w:p>
    <w:p w:rsidR="007A2979" w:rsidRPr="007D2234" w:rsidRDefault="007A2979" w:rsidP="009F2E76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 xml:space="preserve">1.1.7. Актуализация генерального плана муниципального образования город Мурманск. </w:t>
      </w:r>
    </w:p>
    <w:p w:rsidR="007A2979" w:rsidRPr="007D2234" w:rsidRDefault="007A2979" w:rsidP="009F2E76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 xml:space="preserve">В рамках реализации плана мероприятий («Дорожная карта») «Улучшение предпринимательского климата в строительстве в Мурманской области», утвержденного распоряжением Правительства Мурманской области </w:t>
      </w:r>
      <w:r w:rsidR="00376E70">
        <w:rPr>
          <w:spacing w:val="-2"/>
          <w:sz w:val="28"/>
          <w:szCs w:val="28"/>
          <w:lang w:eastAsia="en-US"/>
        </w:rPr>
        <w:t xml:space="preserve">        </w:t>
      </w:r>
      <w:r w:rsidR="008A2AF1">
        <w:rPr>
          <w:spacing w:val="-2"/>
          <w:sz w:val="28"/>
          <w:szCs w:val="28"/>
          <w:lang w:eastAsia="en-US"/>
        </w:rPr>
        <w:t xml:space="preserve">                    </w:t>
      </w:r>
      <w:r w:rsidRPr="007D2234">
        <w:rPr>
          <w:spacing w:val="-2"/>
          <w:sz w:val="28"/>
          <w:szCs w:val="28"/>
          <w:lang w:eastAsia="en-US"/>
        </w:rPr>
        <w:t>от 02.07.2013 № 224-РП, предусмотрено мероприятие по внесению изменений в генеральные планы городских округов в 2014-2020 годах.</w:t>
      </w:r>
    </w:p>
    <w:p w:rsidR="007A2979" w:rsidRPr="007D2234" w:rsidRDefault="007A2979" w:rsidP="009F2E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lastRenderedPageBreak/>
        <w:t>В соответствии с функциями, возложенными Положением о комитете градостроительства и территориального развития администрации города Мурманска, утвержденным решением Совета депутатов города Мурманска</w:t>
      </w:r>
      <w:r w:rsidR="00376E70">
        <w:rPr>
          <w:sz w:val="28"/>
          <w:szCs w:val="28"/>
          <w:lang w:eastAsia="en-US"/>
        </w:rPr>
        <w:t xml:space="preserve">                </w:t>
      </w:r>
      <w:r w:rsidRPr="007D2234">
        <w:rPr>
          <w:sz w:val="28"/>
          <w:szCs w:val="28"/>
          <w:lang w:eastAsia="en-US"/>
        </w:rPr>
        <w:t xml:space="preserve"> от 30.12.2009 № 14-187, комитет обеспечивает разработку проектов муниципальных правовых актов по вопросам градостроительной, землеустроительной деятельности, территориального планирования.</w:t>
      </w:r>
    </w:p>
    <w:p w:rsidR="007A2979" w:rsidRPr="007D2234" w:rsidRDefault="007A2979" w:rsidP="009F2E76">
      <w:pPr>
        <w:ind w:firstLine="709"/>
        <w:jc w:val="both"/>
        <w:rPr>
          <w:sz w:val="28"/>
          <w:szCs w:val="28"/>
        </w:rPr>
      </w:pPr>
      <w:r w:rsidRPr="007D2234">
        <w:rPr>
          <w:sz w:val="28"/>
        </w:rPr>
        <w:t>1.1.8.</w:t>
      </w:r>
      <w:r w:rsidRPr="007D2234">
        <w:rPr>
          <w:sz w:val="28"/>
          <w:szCs w:val="28"/>
        </w:rPr>
        <w:t xml:space="preserve"> Выполнение землеустроительных работ по изменению границ муниципального образования город Мурманск и внесение сведений (изменения сведений) в государственный кадастр недвижимости, в том числе разработка и осуществление мероприятий по установлению границ на местности.</w:t>
      </w:r>
    </w:p>
    <w:p w:rsidR="007A2979" w:rsidRPr="007D2234" w:rsidRDefault="007A2979" w:rsidP="009F2E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</w:rPr>
        <w:t>Результатом выполнения работ будет являться землеустроительная документация для осуществления последующего кадастрового учета объектов.</w:t>
      </w:r>
    </w:p>
    <w:p w:rsidR="007A2979" w:rsidRPr="007D2234" w:rsidRDefault="007A2979" w:rsidP="009F2E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rFonts w:eastAsia="Calibri"/>
          <w:color w:val="000000"/>
          <w:sz w:val="28"/>
          <w:szCs w:val="28"/>
          <w:lang w:eastAsia="en-US"/>
        </w:rPr>
        <w:t xml:space="preserve">1.1.9. Актуализация </w:t>
      </w:r>
      <w:r w:rsidRPr="007D2234">
        <w:rPr>
          <w:sz w:val="28"/>
          <w:szCs w:val="28"/>
        </w:rPr>
        <w:t>программы комплексного развития социальной инфраструктуры муниципального образования город Мурманск.</w:t>
      </w:r>
    </w:p>
    <w:p w:rsidR="007A2979" w:rsidRPr="007D2234" w:rsidRDefault="007A2979" w:rsidP="009F2E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 xml:space="preserve">Актуализация программы комплексного развития социальной инфраструктуры муниципального образования город Мурманск является следствием внесения изменений в генеральный план муниципального образования город Мурманск. </w:t>
      </w:r>
    </w:p>
    <w:p w:rsidR="007A2979" w:rsidRPr="007D2234" w:rsidRDefault="007A2979" w:rsidP="009F2E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1.2. Предоставление социальной выплаты многодетным семьям для строительства жилья на предоставленных на безвозмездной основе земельных участках.</w:t>
      </w:r>
    </w:p>
    <w:p w:rsidR="007A2979" w:rsidRPr="007D2234" w:rsidRDefault="007A2979" w:rsidP="009F2E76">
      <w:pPr>
        <w:tabs>
          <w:tab w:val="left" w:pos="709"/>
        </w:tabs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Постановлением администрации города Мурманска от 25.09.2013 № 2559 утвержден порядок предоставления социальных выплат многодетным семьям для строительства жилья на предоставленных на безвозмездной основе земельных участках.</w:t>
      </w:r>
    </w:p>
    <w:p w:rsidR="007A2979" w:rsidRPr="007D2234" w:rsidRDefault="007A2979" w:rsidP="009F2E76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 xml:space="preserve">1.3. </w:t>
      </w:r>
      <w:r w:rsidRPr="007D2234">
        <w:rPr>
          <w:sz w:val="28"/>
          <w:szCs w:val="28"/>
          <w:lang w:eastAsia="en-US"/>
        </w:rPr>
        <w:t>Расходы на обеспечение земельных участков под строительство объектами ком</w:t>
      </w:r>
      <w:r w:rsidR="00A0704E">
        <w:rPr>
          <w:sz w:val="28"/>
          <w:szCs w:val="28"/>
          <w:lang w:eastAsia="en-US"/>
        </w:rPr>
        <w:t>мунальной инфраструктуры, в том числе</w:t>
      </w:r>
      <w:r w:rsidRPr="007D2234">
        <w:rPr>
          <w:sz w:val="28"/>
          <w:szCs w:val="28"/>
          <w:lang w:eastAsia="en-US"/>
        </w:rPr>
        <w:t xml:space="preserve"> земельных участков, предоставляемых на безвозмездной основе многодетным семьям</w:t>
      </w:r>
      <w:r w:rsidRPr="007D2234">
        <w:rPr>
          <w:spacing w:val="-2"/>
          <w:sz w:val="28"/>
          <w:szCs w:val="28"/>
          <w:lang w:eastAsia="en-US"/>
        </w:rPr>
        <w:t>.</w:t>
      </w:r>
    </w:p>
    <w:p w:rsidR="007A2979" w:rsidRPr="007D2234" w:rsidRDefault="007A2979" w:rsidP="009F2E76">
      <w:pPr>
        <w:tabs>
          <w:tab w:val="left" w:pos="709"/>
        </w:tabs>
        <w:ind w:right="-2" w:firstLine="709"/>
        <w:jc w:val="both"/>
        <w:rPr>
          <w:spacing w:val="-2"/>
          <w:sz w:val="28"/>
          <w:szCs w:val="28"/>
          <w:lang w:eastAsia="en-US"/>
        </w:rPr>
      </w:pPr>
      <w:proofErr w:type="gramStart"/>
      <w:r w:rsidRPr="007D2234">
        <w:rPr>
          <w:spacing w:val="-2"/>
          <w:sz w:val="28"/>
          <w:szCs w:val="28"/>
          <w:lang w:eastAsia="en-US"/>
        </w:rPr>
        <w:t>В соответствии с Порядком бесплатного предоставления земельных участков в собственность многодетным семьям (приложение к Закону Мурманской области</w:t>
      </w:r>
      <w:r w:rsidR="002E09F0">
        <w:rPr>
          <w:spacing w:val="-2"/>
          <w:sz w:val="28"/>
          <w:szCs w:val="28"/>
          <w:lang w:eastAsia="en-US"/>
        </w:rPr>
        <w:t xml:space="preserve"> </w:t>
      </w:r>
      <w:r w:rsidRPr="007D2234">
        <w:rPr>
          <w:spacing w:val="-2"/>
          <w:sz w:val="28"/>
          <w:szCs w:val="28"/>
          <w:lang w:eastAsia="en-US"/>
        </w:rPr>
        <w:t xml:space="preserve"> от</w:t>
      </w:r>
      <w:r w:rsidR="002E09F0">
        <w:rPr>
          <w:spacing w:val="-2"/>
          <w:sz w:val="28"/>
          <w:szCs w:val="28"/>
          <w:lang w:eastAsia="en-US"/>
        </w:rPr>
        <w:t xml:space="preserve"> </w:t>
      </w:r>
      <w:r w:rsidRPr="007D2234">
        <w:rPr>
          <w:spacing w:val="-2"/>
          <w:sz w:val="28"/>
          <w:szCs w:val="28"/>
          <w:lang w:eastAsia="en-US"/>
        </w:rPr>
        <w:t xml:space="preserve"> 31.12.2003 № 462-01-ЗМО</w:t>
      </w:r>
      <w:r w:rsidR="002E09F0">
        <w:rPr>
          <w:spacing w:val="-2"/>
          <w:sz w:val="28"/>
          <w:szCs w:val="28"/>
          <w:lang w:eastAsia="en-US"/>
        </w:rPr>
        <w:t xml:space="preserve"> </w:t>
      </w:r>
      <w:r w:rsidRPr="007D2234">
        <w:rPr>
          <w:spacing w:val="-2"/>
          <w:sz w:val="28"/>
          <w:szCs w:val="28"/>
          <w:lang w:eastAsia="en-US"/>
        </w:rPr>
        <w:t xml:space="preserve"> «Об основах регулирования земельных отношений в Мурманской области») для целей жилищного строительства предоставлению подлежат земельные участки, в отношении которых определены разрешенное использование такого земельного участка, а также технические условия подключения объекта к сетям инженерно-технического обеспечения и плата за подключение.</w:t>
      </w:r>
      <w:proofErr w:type="gramEnd"/>
    </w:p>
    <w:p w:rsidR="007A2979" w:rsidRPr="007D2234" w:rsidRDefault="00AF0050" w:rsidP="009F2E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proofErr w:type="gramStart"/>
      <w:r w:rsidR="007A2979" w:rsidRPr="007D2234">
        <w:rPr>
          <w:sz w:val="28"/>
          <w:szCs w:val="28"/>
          <w:lang w:eastAsia="en-US"/>
        </w:rPr>
        <w:t>В рамках подпрограммы «Обеспечение доступным и комфортным жильем и коммунальными услугами граждан Мурманской области» государственной программы Мурманской области «Обеспечение комфортной среды проживания населения региона», утвержденной п</w:t>
      </w:r>
      <w:r w:rsidR="007A2979" w:rsidRPr="007D2234">
        <w:rPr>
          <w:sz w:val="28"/>
          <w:szCs w:val="28"/>
        </w:rPr>
        <w:t>остановлением Правительства Мурманской области от 30.09.2013 № 571-ПП,</w:t>
      </w:r>
      <w:r w:rsidR="007A2979" w:rsidRPr="007D2234">
        <w:rPr>
          <w:sz w:val="28"/>
          <w:szCs w:val="28"/>
          <w:lang w:eastAsia="en-US"/>
        </w:rPr>
        <w:t xml:space="preserve"> установлен порядок и условия предоставления субсидий из областного бюджета бюджетам муниципальных образований на </w:t>
      </w:r>
      <w:proofErr w:type="spellStart"/>
      <w:r w:rsidR="007A2979" w:rsidRPr="007D2234">
        <w:rPr>
          <w:sz w:val="28"/>
          <w:szCs w:val="28"/>
          <w:lang w:eastAsia="en-US"/>
        </w:rPr>
        <w:t>софинансирование</w:t>
      </w:r>
      <w:proofErr w:type="spellEnd"/>
      <w:r w:rsidR="007A2979" w:rsidRPr="007D2234">
        <w:rPr>
          <w:sz w:val="28"/>
          <w:szCs w:val="28"/>
          <w:lang w:eastAsia="en-US"/>
        </w:rPr>
        <w:t xml:space="preserve"> мероприятий по планировке территорий, образованию земельных участков, предоставленных на </w:t>
      </w:r>
      <w:r w:rsidR="007A2979" w:rsidRPr="007D2234">
        <w:rPr>
          <w:sz w:val="28"/>
          <w:szCs w:val="28"/>
          <w:lang w:eastAsia="en-US"/>
        </w:rPr>
        <w:lastRenderedPageBreak/>
        <w:t>безвозмездной основе многодетным семьям, и</w:t>
      </w:r>
      <w:proofErr w:type="gramEnd"/>
      <w:r w:rsidR="007A2979" w:rsidRPr="007D2234">
        <w:rPr>
          <w:sz w:val="28"/>
          <w:szCs w:val="28"/>
          <w:lang w:eastAsia="en-US"/>
        </w:rPr>
        <w:t xml:space="preserve"> обеспечению их объектами коммунальной и дорожной инфраструктуры.</w:t>
      </w:r>
    </w:p>
    <w:p w:rsidR="007A2979" w:rsidRPr="007D2234" w:rsidRDefault="007A2979" w:rsidP="009F2E76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В рамках мероприятия выполняются следующие работы.</w:t>
      </w:r>
    </w:p>
    <w:p w:rsidR="007A2979" w:rsidRPr="007D2234" w:rsidRDefault="007A2979" w:rsidP="009F2E76">
      <w:pPr>
        <w:tabs>
          <w:tab w:val="left" w:pos="709"/>
        </w:tabs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1.3.1. Выполнение инженерных изысканий.</w:t>
      </w:r>
    </w:p>
    <w:p w:rsidR="007A2979" w:rsidRPr="007D2234" w:rsidRDefault="007A2979" w:rsidP="009F2E76">
      <w:pPr>
        <w:tabs>
          <w:tab w:val="left" w:pos="709"/>
        </w:tabs>
        <w:ind w:right="-2" w:firstLine="709"/>
        <w:jc w:val="both"/>
        <w:rPr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 xml:space="preserve">Данные работы выполняются </w:t>
      </w:r>
      <w:r w:rsidRPr="007D2234">
        <w:rPr>
          <w:sz w:val="28"/>
          <w:szCs w:val="28"/>
        </w:rPr>
        <w:t>с целью подготовки проектной документации по обеспечению объектами коммунальной и дорожной инфраструктуры земельных участков, в том числе предоставленных на безвозмездной основе многодетным семьям</w:t>
      </w:r>
    </w:p>
    <w:p w:rsidR="007A2979" w:rsidRPr="007D2234" w:rsidRDefault="007A2979" w:rsidP="009F2E76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1.3.2. Выполнение работ для осуществления технологического присоединения к сетям электроснабжения</w:t>
      </w:r>
      <w:r w:rsidRPr="007D2234">
        <w:t xml:space="preserve"> </w:t>
      </w:r>
      <w:r w:rsidRPr="007D2234">
        <w:rPr>
          <w:sz w:val="28"/>
          <w:szCs w:val="28"/>
          <w:lang w:eastAsia="en-US"/>
        </w:rPr>
        <w:t>объектов капитального строительства объектов социальной и иной сферы.</w:t>
      </w:r>
    </w:p>
    <w:p w:rsidR="007A2979" w:rsidRPr="007D2234" w:rsidRDefault="007A2979" w:rsidP="009F2E76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>С 2016 года в рамках указанного мероприятия осуществляется  обеспечение объектами коммунальной инфраструктуры земельных участков, предоставляемых для строительства объектов социальной и иной сферы.</w:t>
      </w:r>
    </w:p>
    <w:p w:rsidR="007A2979" w:rsidRDefault="007A2979" w:rsidP="009F2E76">
      <w:pPr>
        <w:tabs>
          <w:tab w:val="left" w:pos="709"/>
        </w:tabs>
        <w:ind w:right="-2" w:firstLine="709"/>
        <w:jc w:val="both"/>
        <w:rPr>
          <w:sz w:val="28"/>
          <w:szCs w:val="28"/>
          <w:lang w:eastAsia="en-US"/>
        </w:rPr>
      </w:pPr>
    </w:p>
    <w:p w:rsidR="007A2979" w:rsidRPr="007D2234" w:rsidRDefault="007A2979" w:rsidP="009F2E76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7D2234">
        <w:rPr>
          <w:sz w:val="28"/>
          <w:szCs w:val="28"/>
        </w:rPr>
        <w:t>4. Обоснование ресурсного обеспечения подпрограммы</w:t>
      </w:r>
    </w:p>
    <w:p w:rsidR="007A2979" w:rsidRPr="007D2234" w:rsidRDefault="007A2979" w:rsidP="009F2E76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7A2979" w:rsidRPr="00B248A2" w:rsidRDefault="007A2979" w:rsidP="009F2E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8A2">
        <w:rPr>
          <w:sz w:val="28"/>
          <w:szCs w:val="28"/>
        </w:rPr>
        <w:t>На реализацию мероприятий подпрограммы предусматри</w:t>
      </w:r>
      <w:r w:rsidR="00621A94">
        <w:rPr>
          <w:sz w:val="28"/>
          <w:szCs w:val="28"/>
        </w:rPr>
        <w:t>в</w:t>
      </w:r>
      <w:r w:rsidR="00A17897">
        <w:rPr>
          <w:sz w:val="28"/>
          <w:szCs w:val="28"/>
        </w:rPr>
        <w:t>аются средства в объеме 293 180</w:t>
      </w:r>
      <w:r w:rsidRPr="00B248A2">
        <w:rPr>
          <w:sz w:val="28"/>
          <w:szCs w:val="28"/>
        </w:rPr>
        <w:t>,</w:t>
      </w:r>
      <w:r w:rsidR="00A17897">
        <w:rPr>
          <w:sz w:val="28"/>
          <w:szCs w:val="28"/>
        </w:rPr>
        <w:t>6</w:t>
      </w:r>
      <w:r w:rsidRPr="00B248A2">
        <w:rPr>
          <w:rFonts w:ascii="Calibri" w:eastAsia="Calibri" w:hAnsi="Calibri"/>
          <w:sz w:val="28"/>
          <w:szCs w:val="28"/>
        </w:rPr>
        <w:t xml:space="preserve"> </w:t>
      </w:r>
      <w:r w:rsidR="00E017BA">
        <w:rPr>
          <w:sz w:val="28"/>
          <w:szCs w:val="28"/>
        </w:rPr>
        <w:t>тыс. руб.</w:t>
      </w:r>
      <w:r w:rsidRPr="00B248A2">
        <w:rPr>
          <w:sz w:val="28"/>
          <w:szCs w:val="28"/>
        </w:rPr>
        <w:t>, установленных на соответствующий финансовый год и плановый период.</w:t>
      </w:r>
    </w:p>
    <w:p w:rsidR="007A2979" w:rsidRPr="00B248A2" w:rsidRDefault="007A2979" w:rsidP="009F2E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8A2">
        <w:rPr>
          <w:sz w:val="28"/>
          <w:szCs w:val="28"/>
        </w:rPr>
        <w:t>При наличии ресурсов могут быть использованы средства из внебюджетных источников.</w:t>
      </w:r>
    </w:p>
    <w:p w:rsidR="007A2979" w:rsidRPr="00B248A2" w:rsidRDefault="007A2979" w:rsidP="009F2E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8A2">
        <w:rPr>
          <w:sz w:val="28"/>
          <w:szCs w:val="28"/>
        </w:rPr>
        <w:t>В случае внесения изменений в бюджет на очередной финансовый год и плановый период в части бюджетных ассигнований на реализацию подпрограммы соответствующие изменения вносятся в настоящую подпрограмму.</w:t>
      </w:r>
    </w:p>
    <w:p w:rsidR="007A2979" w:rsidRPr="00B248A2" w:rsidRDefault="007A2979" w:rsidP="009F2E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8A2">
        <w:rPr>
          <w:sz w:val="28"/>
          <w:szCs w:val="28"/>
        </w:rPr>
        <w:t>Объемы указанных средств являются прогнозными и подлежат ежегодному уточнению.</w:t>
      </w:r>
    </w:p>
    <w:p w:rsidR="007A2979" w:rsidRPr="00B248A2" w:rsidRDefault="007A2979" w:rsidP="009F2E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850"/>
        <w:gridCol w:w="851"/>
        <w:gridCol w:w="850"/>
        <w:gridCol w:w="851"/>
        <w:gridCol w:w="850"/>
        <w:gridCol w:w="851"/>
        <w:gridCol w:w="1134"/>
      </w:tblGrid>
      <w:tr w:rsidR="007A2979" w:rsidRPr="00B248A2" w:rsidTr="00DE7D63">
        <w:trPr>
          <w:trHeight w:val="600"/>
          <w:tblCellSpacing w:w="5" w:type="nil"/>
        </w:trPr>
        <w:tc>
          <w:tcPr>
            <w:tcW w:w="2835" w:type="dxa"/>
            <w:vMerge w:val="restart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          Наименование          </w:t>
            </w:r>
          </w:p>
        </w:tc>
        <w:tc>
          <w:tcPr>
            <w:tcW w:w="851" w:type="dxa"/>
            <w:vMerge w:val="restart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Всего,  тыс. руб.</w:t>
            </w:r>
          </w:p>
        </w:tc>
        <w:tc>
          <w:tcPr>
            <w:tcW w:w="6237" w:type="dxa"/>
            <w:gridSpan w:val="7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 том числе по годам</w:t>
            </w:r>
          </w:p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реализации, тыс. руб.</w:t>
            </w:r>
          </w:p>
        </w:tc>
      </w:tr>
      <w:tr w:rsidR="007A2979" w:rsidRPr="00B248A2" w:rsidTr="00DE7D63">
        <w:trPr>
          <w:tblCellSpacing w:w="5" w:type="nil"/>
        </w:trPr>
        <w:tc>
          <w:tcPr>
            <w:tcW w:w="2835" w:type="dxa"/>
            <w:vMerge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2019 год</w:t>
            </w:r>
          </w:p>
        </w:tc>
        <w:tc>
          <w:tcPr>
            <w:tcW w:w="850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2020 год</w:t>
            </w:r>
          </w:p>
        </w:tc>
        <w:tc>
          <w:tcPr>
            <w:tcW w:w="851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 год</w:t>
            </w:r>
          </w:p>
        </w:tc>
        <w:tc>
          <w:tcPr>
            <w:tcW w:w="850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2024 год</w:t>
            </w:r>
          </w:p>
        </w:tc>
      </w:tr>
      <w:tr w:rsidR="007A2979" w:rsidRPr="00B248A2" w:rsidTr="00DE7D63">
        <w:trPr>
          <w:trHeight w:val="175"/>
          <w:tblCellSpacing w:w="5" w:type="nil"/>
        </w:trPr>
        <w:tc>
          <w:tcPr>
            <w:tcW w:w="2835" w:type="dxa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7A2979" w:rsidRPr="00B248A2" w:rsidRDefault="00C472CD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7A2979" w:rsidRPr="00B248A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7A2979" w:rsidRPr="00B248A2" w:rsidRDefault="00C472CD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7A2979" w:rsidRPr="00B248A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7A2979" w:rsidRPr="00B248A2" w:rsidRDefault="00C472CD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7A2979" w:rsidRPr="00B248A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A2979" w:rsidRPr="00B248A2" w:rsidRDefault="00C472CD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7A2979" w:rsidRPr="00B248A2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7A2979" w:rsidRPr="00B248A2" w:rsidRDefault="00C472CD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7A2979" w:rsidRPr="00B248A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7A2979" w:rsidRPr="00B248A2" w:rsidRDefault="00C472CD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7A2979" w:rsidRPr="00B248A2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7A2979" w:rsidRPr="00B248A2" w:rsidRDefault="00C472CD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7A2979" w:rsidRPr="00B248A2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7A2979" w:rsidRPr="00B248A2" w:rsidRDefault="00C472CD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7A2979" w:rsidRPr="00B248A2">
              <w:rPr>
                <w:sz w:val="16"/>
                <w:szCs w:val="16"/>
              </w:rPr>
              <w:t>9</w:t>
            </w:r>
          </w:p>
        </w:tc>
      </w:tr>
      <w:tr w:rsidR="007A2979" w:rsidRPr="00B248A2" w:rsidTr="00DE7D63">
        <w:trPr>
          <w:trHeight w:val="55"/>
          <w:tblCellSpacing w:w="5" w:type="nil"/>
        </w:trPr>
        <w:tc>
          <w:tcPr>
            <w:tcW w:w="2835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B248A2">
              <w:rPr>
                <w:bCs/>
                <w:sz w:val="16"/>
                <w:szCs w:val="16"/>
              </w:rPr>
              <w:t>Всего по подпрограмме:</w:t>
            </w:r>
          </w:p>
        </w:tc>
        <w:tc>
          <w:tcPr>
            <w:tcW w:w="851" w:type="dxa"/>
            <w:vAlign w:val="center"/>
          </w:tcPr>
          <w:p w:rsidR="007A2979" w:rsidRPr="00B248A2" w:rsidRDefault="00A17897" w:rsidP="00C472C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293 180</w:t>
            </w:r>
            <w:r w:rsidR="007A2979" w:rsidRPr="00B248A2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B248A2">
              <w:rPr>
                <w:bCs/>
                <w:sz w:val="16"/>
                <w:szCs w:val="16"/>
              </w:rPr>
              <w:t>34 305,6</w:t>
            </w:r>
          </w:p>
        </w:tc>
        <w:tc>
          <w:tcPr>
            <w:tcW w:w="851" w:type="dxa"/>
            <w:vAlign w:val="center"/>
          </w:tcPr>
          <w:p w:rsidR="007A2979" w:rsidRPr="00B248A2" w:rsidRDefault="00DF3D23" w:rsidP="00C472C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33 376</w:t>
            </w:r>
            <w:r w:rsidR="007A2979" w:rsidRPr="00B248A2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7A2979" w:rsidRPr="00B248A2" w:rsidRDefault="00A64B90" w:rsidP="00C472C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43 499</w:t>
            </w:r>
            <w:r w:rsidR="007A2979" w:rsidRPr="00B248A2">
              <w:rPr>
                <w:bCs/>
                <w:sz w:val="16"/>
                <w:szCs w:val="16"/>
              </w:rPr>
              <w:t>,8</w:t>
            </w:r>
          </w:p>
        </w:tc>
        <w:tc>
          <w:tcPr>
            <w:tcW w:w="851" w:type="dxa"/>
            <w:vAlign w:val="center"/>
          </w:tcPr>
          <w:p w:rsidR="007A2979" w:rsidRPr="00B248A2" w:rsidRDefault="00A64B90" w:rsidP="00C472C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45 499</w:t>
            </w:r>
            <w:r w:rsidR="007A2979" w:rsidRPr="00B248A2">
              <w:rPr>
                <w:bCs/>
                <w:sz w:val="16"/>
                <w:szCs w:val="16"/>
              </w:rPr>
              <w:t>,8</w:t>
            </w:r>
          </w:p>
        </w:tc>
        <w:tc>
          <w:tcPr>
            <w:tcW w:w="850" w:type="dxa"/>
            <w:vAlign w:val="center"/>
          </w:tcPr>
          <w:p w:rsidR="007A2979" w:rsidRPr="00A64B90" w:rsidRDefault="00A64B90" w:rsidP="00C472C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45 499</w:t>
            </w:r>
            <w:r>
              <w:rPr>
                <w:bCs/>
                <w:sz w:val="16"/>
                <w:szCs w:val="16"/>
                <w:lang w:val="en-US"/>
              </w:rPr>
              <w:t>,</w:t>
            </w: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7A2979" w:rsidRPr="00A64B90" w:rsidRDefault="00A64B90" w:rsidP="00C472C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45 499</w:t>
            </w:r>
            <w:r>
              <w:rPr>
                <w:bCs/>
                <w:sz w:val="16"/>
                <w:szCs w:val="16"/>
                <w:lang w:val="en-US"/>
              </w:rPr>
              <w:t>,</w:t>
            </w: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7A2979" w:rsidRPr="00A64B90" w:rsidRDefault="00A64B90" w:rsidP="00C472C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45 499</w:t>
            </w:r>
            <w:r>
              <w:rPr>
                <w:bCs/>
                <w:sz w:val="16"/>
                <w:szCs w:val="16"/>
                <w:lang w:val="en-US"/>
              </w:rPr>
              <w:t>,</w:t>
            </w:r>
            <w:r>
              <w:rPr>
                <w:bCs/>
                <w:sz w:val="16"/>
                <w:szCs w:val="16"/>
              </w:rPr>
              <w:t>8</w:t>
            </w:r>
          </w:p>
        </w:tc>
      </w:tr>
      <w:tr w:rsidR="007A2979" w:rsidRPr="00B248A2" w:rsidTr="000001F9">
        <w:trPr>
          <w:trHeight w:val="307"/>
          <w:tblCellSpacing w:w="5" w:type="nil"/>
        </w:trPr>
        <w:tc>
          <w:tcPr>
            <w:tcW w:w="2835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B248A2">
              <w:rPr>
                <w:bCs/>
                <w:sz w:val="16"/>
                <w:szCs w:val="16"/>
              </w:rPr>
              <w:t>в том числе за счет:</w:t>
            </w: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</w:tr>
      <w:tr w:rsidR="007A2979" w:rsidRPr="00B248A2" w:rsidTr="000001F9">
        <w:trPr>
          <w:cantSplit/>
          <w:trHeight w:hRule="exact" w:val="414"/>
          <w:tblCellSpacing w:w="5" w:type="nil"/>
        </w:trPr>
        <w:tc>
          <w:tcPr>
            <w:tcW w:w="2835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средств бюджета муниципального</w:t>
            </w:r>
          </w:p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образования</w:t>
            </w:r>
            <w:r w:rsidR="00C472CD">
              <w:rPr>
                <w:sz w:val="16"/>
                <w:szCs w:val="16"/>
              </w:rPr>
              <w:t xml:space="preserve"> </w:t>
            </w:r>
            <w:r w:rsidRPr="00B248A2">
              <w:rPr>
                <w:sz w:val="16"/>
                <w:szCs w:val="16"/>
              </w:rPr>
              <w:t xml:space="preserve"> город Мурманск</w:t>
            </w:r>
          </w:p>
        </w:tc>
        <w:tc>
          <w:tcPr>
            <w:tcW w:w="851" w:type="dxa"/>
          </w:tcPr>
          <w:p w:rsidR="007A2979" w:rsidRPr="00B248A2" w:rsidRDefault="00A17897" w:rsidP="00C472C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192 513</w:t>
            </w:r>
            <w:r w:rsidR="007A2979" w:rsidRPr="00B248A2">
              <w:rPr>
                <w:sz w:val="16"/>
                <w:szCs w:val="16"/>
                <w:lang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</w:tcPr>
          <w:p w:rsidR="007A2979" w:rsidRPr="00B248A2" w:rsidRDefault="007A2979" w:rsidP="00C472CD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21 130,7</w:t>
            </w:r>
          </w:p>
        </w:tc>
        <w:tc>
          <w:tcPr>
            <w:tcW w:w="851" w:type="dxa"/>
          </w:tcPr>
          <w:p w:rsidR="007A2979" w:rsidRPr="00B248A2" w:rsidRDefault="00703BE6" w:rsidP="00C472CD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20 201</w:t>
            </w:r>
            <w:r w:rsidR="007A2979">
              <w:rPr>
                <w:color w:val="000000"/>
                <w:sz w:val="16"/>
                <w:szCs w:val="16"/>
              </w:rPr>
              <w:t>,</w:t>
            </w:r>
            <w:r w:rsidR="00DF3D2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7A2979" w:rsidRPr="00B248A2" w:rsidRDefault="0055307A" w:rsidP="00C472CD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28 636,4</w:t>
            </w:r>
          </w:p>
        </w:tc>
        <w:tc>
          <w:tcPr>
            <w:tcW w:w="851" w:type="dxa"/>
          </w:tcPr>
          <w:p w:rsidR="007A2979" w:rsidRPr="00B248A2" w:rsidRDefault="0055307A" w:rsidP="00C472CD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30 636,4</w:t>
            </w:r>
          </w:p>
        </w:tc>
        <w:tc>
          <w:tcPr>
            <w:tcW w:w="850" w:type="dxa"/>
          </w:tcPr>
          <w:p w:rsidR="007A2979" w:rsidRPr="00B248A2" w:rsidRDefault="0055307A" w:rsidP="00C472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30 636,4</w:t>
            </w:r>
          </w:p>
        </w:tc>
        <w:tc>
          <w:tcPr>
            <w:tcW w:w="851" w:type="dxa"/>
          </w:tcPr>
          <w:p w:rsidR="007A2979" w:rsidRPr="00B248A2" w:rsidRDefault="0055307A" w:rsidP="00C472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30 636,4</w:t>
            </w:r>
          </w:p>
        </w:tc>
        <w:tc>
          <w:tcPr>
            <w:tcW w:w="1134" w:type="dxa"/>
          </w:tcPr>
          <w:p w:rsidR="007A2979" w:rsidRPr="00B248A2" w:rsidRDefault="0055307A" w:rsidP="00C472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30 636,4</w:t>
            </w:r>
          </w:p>
        </w:tc>
      </w:tr>
      <w:tr w:rsidR="007A2979" w:rsidRPr="00B248A2" w:rsidTr="00DE7D63">
        <w:trPr>
          <w:trHeight w:val="302"/>
          <w:tblCellSpacing w:w="5" w:type="nil"/>
        </w:trPr>
        <w:tc>
          <w:tcPr>
            <w:tcW w:w="2835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851" w:type="dxa"/>
            <w:vAlign w:val="center"/>
          </w:tcPr>
          <w:p w:rsidR="007A2979" w:rsidRPr="00B248A2" w:rsidRDefault="00A17897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100 666,8</w:t>
            </w:r>
          </w:p>
        </w:tc>
        <w:tc>
          <w:tcPr>
            <w:tcW w:w="850" w:type="dxa"/>
            <w:vAlign w:val="center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13 174,9</w:t>
            </w:r>
          </w:p>
        </w:tc>
        <w:tc>
          <w:tcPr>
            <w:tcW w:w="851" w:type="dxa"/>
            <w:vAlign w:val="center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13 174</w:t>
            </w:r>
            <w:r w:rsidRPr="00B248A2">
              <w:rPr>
                <w:sz w:val="16"/>
                <w:szCs w:val="16"/>
              </w:rPr>
              <w:t>,9</w:t>
            </w:r>
          </w:p>
        </w:tc>
        <w:tc>
          <w:tcPr>
            <w:tcW w:w="850" w:type="dxa"/>
            <w:vAlign w:val="center"/>
          </w:tcPr>
          <w:p w:rsidR="007A2979" w:rsidRPr="00B248A2" w:rsidRDefault="0055307A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14 863,4</w:t>
            </w:r>
          </w:p>
        </w:tc>
        <w:tc>
          <w:tcPr>
            <w:tcW w:w="851" w:type="dxa"/>
            <w:vAlign w:val="center"/>
          </w:tcPr>
          <w:p w:rsidR="007A2979" w:rsidRPr="00B248A2" w:rsidRDefault="0055307A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14 863,4</w:t>
            </w:r>
          </w:p>
        </w:tc>
        <w:tc>
          <w:tcPr>
            <w:tcW w:w="850" w:type="dxa"/>
            <w:vAlign w:val="center"/>
          </w:tcPr>
          <w:p w:rsidR="007A2979" w:rsidRPr="00B248A2" w:rsidRDefault="00C472CD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5307A">
              <w:rPr>
                <w:sz w:val="16"/>
                <w:szCs w:val="16"/>
              </w:rPr>
              <w:t>14 863,4</w:t>
            </w:r>
          </w:p>
        </w:tc>
        <w:tc>
          <w:tcPr>
            <w:tcW w:w="851" w:type="dxa"/>
            <w:vAlign w:val="center"/>
          </w:tcPr>
          <w:p w:rsidR="007A2979" w:rsidRPr="00B248A2" w:rsidRDefault="00C472CD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5307A">
              <w:rPr>
                <w:sz w:val="16"/>
                <w:szCs w:val="16"/>
              </w:rPr>
              <w:t>14 863,4</w:t>
            </w:r>
          </w:p>
        </w:tc>
        <w:tc>
          <w:tcPr>
            <w:tcW w:w="1134" w:type="dxa"/>
            <w:vAlign w:val="center"/>
          </w:tcPr>
          <w:p w:rsidR="007A2979" w:rsidRPr="00B248A2" w:rsidRDefault="00C472CD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5307A">
              <w:rPr>
                <w:sz w:val="16"/>
                <w:szCs w:val="16"/>
              </w:rPr>
              <w:t>14 863,4</w:t>
            </w:r>
          </w:p>
        </w:tc>
      </w:tr>
      <w:tr w:rsidR="007A2979" w:rsidRPr="00B248A2" w:rsidTr="00DE7D63">
        <w:trPr>
          <w:tblCellSpacing w:w="5" w:type="nil"/>
        </w:trPr>
        <w:tc>
          <w:tcPr>
            <w:tcW w:w="2835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средств федерального бюджета  </w:t>
            </w: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blCellSpacing w:w="5" w:type="nil"/>
        </w:trPr>
        <w:tc>
          <w:tcPr>
            <w:tcW w:w="2835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внебюджетных средств          </w:t>
            </w: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</w:tr>
    </w:tbl>
    <w:p w:rsidR="007A2979" w:rsidRPr="00FB5286" w:rsidRDefault="007A2979" w:rsidP="009F2E76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7A2979" w:rsidRPr="00565042" w:rsidRDefault="007A2979" w:rsidP="009F2E76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7A2979" w:rsidRPr="00565042" w:rsidRDefault="007A2979" w:rsidP="009F2E76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7A2979" w:rsidRDefault="007A2979" w:rsidP="009F2E76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7A2979" w:rsidRDefault="007A2979" w:rsidP="009F2E76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7A2979" w:rsidRDefault="007A2979" w:rsidP="009F2E76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7A2979" w:rsidRDefault="007A2979" w:rsidP="009F2E76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7A2979" w:rsidRDefault="007A2979" w:rsidP="009F2E76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C472CD" w:rsidRDefault="002A48CE" w:rsidP="002A48CE">
      <w:pPr>
        <w:widowControl w:val="0"/>
        <w:autoSpaceDE w:val="0"/>
        <w:autoSpaceDN w:val="0"/>
        <w:adjustRightInd w:val="0"/>
        <w:outlineLvl w:val="2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        </w:t>
      </w:r>
    </w:p>
    <w:p w:rsidR="00C472CD" w:rsidRDefault="00C472CD" w:rsidP="002A48CE">
      <w:pPr>
        <w:widowControl w:val="0"/>
        <w:autoSpaceDE w:val="0"/>
        <w:autoSpaceDN w:val="0"/>
        <w:adjustRightInd w:val="0"/>
        <w:outlineLvl w:val="2"/>
        <w:rPr>
          <w:sz w:val="16"/>
          <w:szCs w:val="16"/>
          <w:lang w:eastAsia="en-US"/>
        </w:rPr>
      </w:pPr>
    </w:p>
    <w:p w:rsidR="00C472CD" w:rsidRDefault="00C472CD" w:rsidP="002A48CE">
      <w:pPr>
        <w:widowControl w:val="0"/>
        <w:autoSpaceDE w:val="0"/>
        <w:autoSpaceDN w:val="0"/>
        <w:adjustRightInd w:val="0"/>
        <w:outlineLvl w:val="2"/>
        <w:rPr>
          <w:sz w:val="16"/>
          <w:szCs w:val="16"/>
          <w:lang w:eastAsia="en-US"/>
        </w:rPr>
      </w:pPr>
    </w:p>
    <w:p w:rsidR="007A2979" w:rsidRPr="002A48CE" w:rsidRDefault="00C472CD" w:rsidP="002A48CE">
      <w:pPr>
        <w:widowControl w:val="0"/>
        <w:autoSpaceDE w:val="0"/>
        <w:autoSpaceDN w:val="0"/>
        <w:adjustRightInd w:val="0"/>
        <w:outlineLvl w:val="2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lastRenderedPageBreak/>
        <w:t xml:space="preserve">                     </w:t>
      </w:r>
      <w:r w:rsidR="007A2979" w:rsidRPr="007D2234">
        <w:rPr>
          <w:sz w:val="28"/>
          <w:szCs w:val="28"/>
          <w:lang w:eastAsia="en-US"/>
        </w:rPr>
        <w:t>5. Оценка эффективности подпрограммы, рисков ее реализации</w:t>
      </w:r>
    </w:p>
    <w:p w:rsidR="007A2979" w:rsidRPr="007D2234" w:rsidRDefault="007A2979" w:rsidP="009F2E76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7A2979" w:rsidRPr="007D2234" w:rsidRDefault="007A2979" w:rsidP="009F2E76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Ожидаемые конечные результаты реализации подпрограммы: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устойчивое развитие территорий, перспективных для строительства;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обеспечение земельных участков под строительство объектами коммунальной и инженерной инфраструктуры;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создание благоприятного инвестиционного климата;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 xml:space="preserve">повышение эффективности использования земельных ресурсов для строительства (в том числе жилищного); 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обеспечение многодетных семей земельными участками, предоставляемыми на безвозмездной основе под индивидуальное жилищное строительство.</w:t>
      </w:r>
    </w:p>
    <w:p w:rsidR="007A2979" w:rsidRPr="007D2234" w:rsidRDefault="007A2979" w:rsidP="009F2E76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При реализации мероприятий подпрограммы возможны ситуации, возникновение которых может негативно отразиться на реализации подпрограммы в целом и не позволит достичь плановых значений показателей.</w:t>
      </w:r>
    </w:p>
    <w:p w:rsidR="007A2979" w:rsidRPr="007D2234" w:rsidRDefault="007A2979" w:rsidP="009F2E76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На реализацию подпрограммы могут повлиять как внешние, так и внутренние риски.</w:t>
      </w:r>
    </w:p>
    <w:p w:rsidR="007A2979" w:rsidRPr="007D2234" w:rsidRDefault="007A2979" w:rsidP="009F2E76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Внешним риском являются: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0"/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изменение федерального и регионального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0"/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отсутствие необходимых ресурсов для обеспечения подключения земельных участков к сетям инженерно-технического обеспечения и электроснабжения;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0"/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высокая стоимость работ по обеспечению земельных участков объект</w:t>
      </w:r>
      <w:r w:rsidR="004F3A81">
        <w:rPr>
          <w:rFonts w:eastAsia="Calibri"/>
          <w:sz w:val="28"/>
          <w:szCs w:val="28"/>
        </w:rPr>
        <w:t xml:space="preserve">ами </w:t>
      </w:r>
      <w:proofErr w:type="gramStart"/>
      <w:r w:rsidR="004F3A81">
        <w:rPr>
          <w:rFonts w:eastAsia="Calibri"/>
          <w:sz w:val="28"/>
          <w:szCs w:val="28"/>
        </w:rPr>
        <w:t>коммунальной</w:t>
      </w:r>
      <w:proofErr w:type="gramEnd"/>
      <w:r w:rsidR="004F3A81">
        <w:rPr>
          <w:rFonts w:eastAsia="Calibri"/>
          <w:sz w:val="28"/>
          <w:szCs w:val="28"/>
        </w:rPr>
        <w:t xml:space="preserve"> инфраструктур</w:t>
      </w:r>
      <w:r w:rsidRPr="007D2234">
        <w:rPr>
          <w:rFonts w:eastAsia="Calibri"/>
          <w:sz w:val="28"/>
          <w:szCs w:val="28"/>
        </w:rPr>
        <w:t>.</w:t>
      </w:r>
    </w:p>
    <w:p w:rsidR="007A2979" w:rsidRPr="007D2234" w:rsidRDefault="007A2979" w:rsidP="009F2E76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Внутренними рисками являются: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невыполнение исполнителем обязательств по муниципальным контрактам;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риски низкого качества работ;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управленческие и административные риски, экономические и финансовые риски.</w:t>
      </w:r>
    </w:p>
    <w:p w:rsidR="007A2979" w:rsidRPr="007D2234" w:rsidRDefault="007A2979" w:rsidP="009F2E76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 xml:space="preserve">В целях выявления и минимизации возможных рисков в процессе реализации подпрограммы предлагается: 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при проведении конкурсных процедур предусматривать обеспечение заявки на участие в торгах, а при заключении контрактов – обеспечение контрактов;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при заключении контрактов предусматривать штрафные санкции или другие меры ответственности за неисполнение договорных обязательств; осуществление мониторинга выполнения подпрограммы, регулярный анализ выполнения показателей и мероприятий подпрограммы и, при необходимости, их корректировка;</w:t>
      </w:r>
    </w:p>
    <w:p w:rsidR="002E09F0" w:rsidRDefault="007A2979" w:rsidP="00486935">
      <w:pPr>
        <w:widowControl w:val="0"/>
        <w:numPr>
          <w:ilvl w:val="0"/>
          <w:numId w:val="3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680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производить перераспределение объемов финансирования в зависимости от динамики и темпов решения тактических задач.</w:t>
      </w:r>
    </w:p>
    <w:p w:rsidR="002E09F0" w:rsidRPr="002E09F0" w:rsidRDefault="007A2979" w:rsidP="002E09F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851"/>
        <w:jc w:val="both"/>
        <w:rPr>
          <w:rFonts w:eastAsia="Calibri"/>
          <w:sz w:val="28"/>
          <w:szCs w:val="28"/>
        </w:rPr>
      </w:pPr>
      <w:r w:rsidRPr="008B71A6">
        <w:rPr>
          <w:b/>
          <w:sz w:val="28"/>
        </w:rPr>
        <w:lastRenderedPageBreak/>
        <w:t xml:space="preserve">                                                          </w:t>
      </w:r>
      <w:r w:rsidR="002E09F0">
        <w:rPr>
          <w:b/>
          <w:sz w:val="28"/>
        </w:rPr>
        <w:t xml:space="preserve">     </w:t>
      </w:r>
    </w:p>
    <w:p w:rsidR="007A2979" w:rsidRPr="002E09F0" w:rsidRDefault="002E09F0" w:rsidP="002E09F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                                 </w:t>
      </w:r>
      <w:r w:rsidR="007A2979" w:rsidRPr="002E09F0">
        <w:rPr>
          <w:sz w:val="28"/>
          <w:szCs w:val="28"/>
          <w:lang w:val="en-US" w:eastAsia="en-US"/>
        </w:rPr>
        <w:t>II</w:t>
      </w:r>
      <w:r w:rsidR="007A2979" w:rsidRPr="002E09F0">
        <w:rPr>
          <w:sz w:val="28"/>
          <w:szCs w:val="28"/>
          <w:lang w:eastAsia="en-US"/>
        </w:rPr>
        <w:t xml:space="preserve">. Подпрограмма </w:t>
      </w:r>
    </w:p>
    <w:p w:rsidR="007A2979" w:rsidRPr="007D2234" w:rsidRDefault="007A2979" w:rsidP="007A2979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«Наружная реклама города Мурманска» на 2018 – 2024 годы</w:t>
      </w:r>
    </w:p>
    <w:p w:rsidR="007A2979" w:rsidRPr="007D2234" w:rsidRDefault="007A2979" w:rsidP="007A2979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</w:p>
    <w:p w:rsidR="007A2979" w:rsidRPr="007D2234" w:rsidRDefault="007A2979" w:rsidP="007A2979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Паспорт подпрограммы</w:t>
      </w:r>
    </w:p>
    <w:p w:rsidR="007A2979" w:rsidRPr="007D2234" w:rsidRDefault="007A2979" w:rsidP="007A297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6803"/>
      </w:tblGrid>
      <w:tr w:rsidR="007A2979" w:rsidRPr="007D2234" w:rsidTr="00DE7D63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highlight w:val="yellow"/>
              </w:rPr>
            </w:pPr>
            <w:r w:rsidRPr="007D2234">
              <w:rPr>
                <w:rFonts w:eastAsia="Calibri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7D2234">
              <w:rPr>
                <w:bCs/>
                <w:sz w:val="28"/>
                <w:szCs w:val="28"/>
              </w:rPr>
              <w:t>Муниципальная программа города Мурманска «Градостроительная политика» на 2018 – 2024 годы</w:t>
            </w:r>
          </w:p>
        </w:tc>
      </w:tr>
      <w:tr w:rsidR="007A2979" w:rsidRPr="007D2234" w:rsidTr="00DE7D63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Цель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Создание условий для</w:t>
            </w:r>
            <w:r>
              <w:rPr>
                <w:sz w:val="28"/>
                <w:szCs w:val="28"/>
              </w:rPr>
              <w:t xml:space="preserve">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7A2979" w:rsidRPr="007D2234" w:rsidTr="00DE7D63">
        <w:trPr>
          <w:cantSplit/>
          <w:trHeight w:val="3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Задачи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7A2979" w:rsidRPr="007D2234" w:rsidTr="00DE7D63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C5660A" w:rsidRDefault="007A2979" w:rsidP="00DE7D63">
            <w:pPr>
              <w:jc w:val="both"/>
              <w:rPr>
                <w:sz w:val="28"/>
                <w:szCs w:val="28"/>
              </w:rPr>
            </w:pPr>
            <w:r w:rsidRPr="00C5660A">
              <w:rPr>
                <w:sz w:val="28"/>
                <w:szCs w:val="28"/>
              </w:rPr>
              <w:t>Своевременность размещения социальной наружной рекламы</w:t>
            </w:r>
            <w:r>
              <w:rPr>
                <w:sz w:val="28"/>
                <w:szCs w:val="28"/>
              </w:rPr>
              <w:t>.</w:t>
            </w:r>
          </w:p>
          <w:p w:rsidR="007A2979" w:rsidRPr="00C5660A" w:rsidRDefault="007A2979" w:rsidP="00DE7D63">
            <w:pPr>
              <w:jc w:val="both"/>
              <w:rPr>
                <w:sz w:val="28"/>
                <w:szCs w:val="28"/>
                <w:lang w:eastAsia="en-US"/>
              </w:rPr>
            </w:pPr>
            <w:r w:rsidRPr="00C5660A">
              <w:rPr>
                <w:sz w:val="28"/>
                <w:szCs w:val="28"/>
                <w:lang w:eastAsia="en-US"/>
              </w:rPr>
              <w:t>Своевременность выдачи разрешений на установку и эк</w:t>
            </w:r>
            <w:r w:rsidR="00621A94">
              <w:rPr>
                <w:sz w:val="28"/>
                <w:szCs w:val="28"/>
                <w:lang w:eastAsia="en-US"/>
              </w:rPr>
              <w:t>сплуатацию рекламных конструкций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7A2979" w:rsidRPr="007D2234" w:rsidRDefault="007A2979" w:rsidP="00DE7D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</w:t>
            </w:r>
            <w:r w:rsidRPr="00C5660A">
              <w:rPr>
                <w:sz w:val="28"/>
                <w:szCs w:val="28"/>
                <w:lang w:eastAsia="en-US"/>
              </w:rPr>
              <w:t xml:space="preserve"> доходов в бюджет муниципального образования город Мурманск от деятельности в сфере наружной рекламы</w:t>
            </w:r>
          </w:p>
        </w:tc>
      </w:tr>
      <w:tr w:rsidR="007A2979" w:rsidRPr="007D2234" w:rsidTr="00DE7D63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Заказчик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7D2234">
              <w:rPr>
                <w:rFonts w:eastAsia="Calibri"/>
                <w:sz w:val="28"/>
                <w:szCs w:val="28"/>
              </w:rPr>
              <w:t>КГиТР</w:t>
            </w:r>
            <w:proofErr w:type="spellEnd"/>
          </w:p>
        </w:tc>
      </w:tr>
      <w:tr w:rsidR="007A2979" w:rsidRPr="007D2234" w:rsidTr="00DE7D63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2018 – 2024 годы </w:t>
            </w:r>
          </w:p>
        </w:tc>
      </w:tr>
      <w:tr w:rsidR="007A2979" w:rsidRPr="007D2234" w:rsidTr="00DE7D63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BF6F1D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F6F1D">
              <w:rPr>
                <w:rFonts w:eastAsia="Calibri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BF6F1D" w:rsidRDefault="007A2979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6F1D">
              <w:rPr>
                <w:sz w:val="28"/>
                <w:szCs w:val="28"/>
              </w:rPr>
              <w:t xml:space="preserve">Всего по подпрограмме: </w:t>
            </w:r>
            <w:r w:rsidR="00157A1A">
              <w:rPr>
                <w:color w:val="000000"/>
                <w:sz w:val="28"/>
                <w:szCs w:val="28"/>
              </w:rPr>
              <w:t>36 930</w:t>
            </w:r>
            <w:r w:rsidR="00D1692D">
              <w:rPr>
                <w:color w:val="000000"/>
                <w:sz w:val="28"/>
                <w:szCs w:val="28"/>
              </w:rPr>
              <w:t>,0</w:t>
            </w:r>
            <w:r w:rsidRPr="00BF6F1D">
              <w:rPr>
                <w:color w:val="000000"/>
                <w:sz w:val="28"/>
                <w:szCs w:val="28"/>
              </w:rPr>
              <w:t xml:space="preserve"> </w:t>
            </w:r>
            <w:r w:rsidRPr="00BF6F1D">
              <w:rPr>
                <w:color w:val="000000"/>
                <w:sz w:val="13"/>
                <w:szCs w:val="13"/>
              </w:rPr>
              <w:t xml:space="preserve"> </w:t>
            </w:r>
            <w:r w:rsidRPr="00BF6F1D">
              <w:rPr>
                <w:sz w:val="28"/>
                <w:szCs w:val="28"/>
              </w:rPr>
              <w:t xml:space="preserve">тыс. руб. – МБ,  в </w:t>
            </w:r>
            <w:proofErr w:type="spellStart"/>
            <w:r w:rsidRPr="00BF6F1D">
              <w:rPr>
                <w:sz w:val="28"/>
                <w:szCs w:val="28"/>
              </w:rPr>
              <w:t>т.ч</w:t>
            </w:r>
            <w:proofErr w:type="spellEnd"/>
            <w:r w:rsidRPr="00BF6F1D">
              <w:rPr>
                <w:sz w:val="28"/>
                <w:szCs w:val="28"/>
              </w:rPr>
              <w:t xml:space="preserve">.: </w:t>
            </w:r>
          </w:p>
          <w:p w:rsidR="007A2979" w:rsidRPr="00BF6F1D" w:rsidRDefault="007A2979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6F1D">
              <w:rPr>
                <w:sz w:val="28"/>
                <w:szCs w:val="28"/>
              </w:rPr>
              <w:t>2018 год – 895,5 тыс. руб.,</w:t>
            </w:r>
          </w:p>
          <w:p w:rsidR="007A2979" w:rsidRPr="00BF6F1D" w:rsidRDefault="00D1692D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9 234,5</w:t>
            </w:r>
            <w:r w:rsidR="007A2979" w:rsidRPr="00BF6F1D">
              <w:rPr>
                <w:sz w:val="28"/>
                <w:szCs w:val="28"/>
              </w:rPr>
              <w:t xml:space="preserve"> тыс. руб.,</w:t>
            </w:r>
          </w:p>
          <w:p w:rsidR="007A2979" w:rsidRPr="00BF6F1D" w:rsidRDefault="00157A1A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10 000</w:t>
            </w:r>
            <w:r w:rsidR="007A2979" w:rsidRPr="00BF6F1D">
              <w:rPr>
                <w:rFonts w:eastAsia="Calibri"/>
                <w:sz w:val="28"/>
                <w:szCs w:val="28"/>
                <w:lang w:eastAsia="en-US"/>
              </w:rPr>
              <w:t xml:space="preserve">,0 </w:t>
            </w:r>
            <w:r w:rsidR="007A2979" w:rsidRPr="00BF6F1D">
              <w:rPr>
                <w:sz w:val="28"/>
                <w:szCs w:val="28"/>
              </w:rPr>
              <w:t>тыс. руб.,</w:t>
            </w:r>
          </w:p>
          <w:p w:rsidR="007A2979" w:rsidRPr="00BF6F1D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6F1D">
              <w:rPr>
                <w:sz w:val="28"/>
                <w:szCs w:val="28"/>
              </w:rPr>
              <w:t>2021 год – 4 200,0 тыс. руб.,</w:t>
            </w:r>
          </w:p>
          <w:p w:rsidR="007A2979" w:rsidRPr="00BF6F1D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6F1D">
              <w:rPr>
                <w:sz w:val="28"/>
                <w:szCs w:val="28"/>
              </w:rPr>
              <w:t>2022 год – 4 200,0 тыс. руб.,</w:t>
            </w:r>
          </w:p>
          <w:p w:rsidR="007A2979" w:rsidRPr="00BF6F1D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6F1D">
              <w:rPr>
                <w:sz w:val="28"/>
                <w:szCs w:val="28"/>
              </w:rPr>
              <w:t>2023 год – 4 200,0 тыс. руб.,</w:t>
            </w:r>
          </w:p>
          <w:p w:rsidR="007A2979" w:rsidRPr="00BF6F1D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6F1D">
              <w:rPr>
                <w:sz w:val="28"/>
                <w:szCs w:val="28"/>
              </w:rPr>
              <w:t>2024 год – 4 200,0 тыс. руб.</w:t>
            </w:r>
          </w:p>
        </w:tc>
      </w:tr>
      <w:tr w:rsidR="007A2979" w:rsidRPr="007D2234" w:rsidTr="00DE7D63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C5660A" w:rsidRDefault="007A2979" w:rsidP="00DE7D6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Своевременное размещение </w:t>
            </w:r>
            <w:r w:rsidRPr="00C5660A">
              <w:rPr>
                <w:sz w:val="28"/>
                <w:szCs w:val="28"/>
              </w:rPr>
              <w:t>социальной наружной рекламы</w:t>
            </w:r>
            <w:r>
              <w:rPr>
                <w:sz w:val="28"/>
                <w:szCs w:val="28"/>
              </w:rPr>
              <w:t>.</w:t>
            </w:r>
          </w:p>
          <w:p w:rsidR="007A2979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Своевременная</w:t>
            </w:r>
            <w:r w:rsidRPr="00C5660A">
              <w:rPr>
                <w:sz w:val="28"/>
                <w:szCs w:val="28"/>
                <w:lang w:eastAsia="en-US"/>
              </w:rPr>
              <w:t xml:space="preserve"> выдач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C5660A">
              <w:rPr>
                <w:sz w:val="28"/>
                <w:szCs w:val="28"/>
                <w:lang w:eastAsia="en-US"/>
              </w:rPr>
              <w:t xml:space="preserve"> разрешений на установку и эк</w:t>
            </w:r>
            <w:r w:rsidR="00621A94">
              <w:rPr>
                <w:sz w:val="28"/>
                <w:szCs w:val="28"/>
                <w:lang w:eastAsia="en-US"/>
              </w:rPr>
              <w:t>сплуатацию рекламных конструкций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7A2979" w:rsidRPr="00F56863" w:rsidRDefault="007A2979" w:rsidP="00DE7D6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Объем</w:t>
            </w:r>
            <w:r w:rsidRPr="00C5660A">
              <w:rPr>
                <w:sz w:val="28"/>
                <w:szCs w:val="28"/>
                <w:lang w:eastAsia="en-US"/>
              </w:rPr>
              <w:t xml:space="preserve"> доходов в бюджет муниципального образования город Мурманск от деятельности в сфере </w:t>
            </w:r>
            <w:r w:rsidRPr="009F1CF8">
              <w:rPr>
                <w:sz w:val="28"/>
                <w:szCs w:val="28"/>
                <w:lang w:eastAsia="en-US"/>
              </w:rPr>
              <w:t xml:space="preserve">наружной рекламы – </w:t>
            </w:r>
            <w:r w:rsidR="00AD123C">
              <w:rPr>
                <w:color w:val="000000"/>
                <w:sz w:val="28"/>
                <w:szCs w:val="28"/>
              </w:rPr>
              <w:t>21 694</w:t>
            </w:r>
            <w:r w:rsidRPr="009F1CF8">
              <w:rPr>
                <w:color w:val="000000"/>
                <w:sz w:val="28"/>
                <w:szCs w:val="28"/>
              </w:rPr>
              <w:t>,8 тыс. руб.</w:t>
            </w:r>
            <w:r>
              <w:rPr>
                <w:color w:val="000000"/>
                <w:sz w:val="28"/>
                <w:szCs w:val="28"/>
              </w:rPr>
              <w:t xml:space="preserve"> (за весь период реализации подпрограммы)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7A2979" w:rsidRDefault="007A2979" w:rsidP="007A2979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7A2979" w:rsidRDefault="007A2979" w:rsidP="007A2979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7A2979" w:rsidRPr="00553B0D" w:rsidRDefault="007A2979" w:rsidP="007A2979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553B0D">
        <w:rPr>
          <w:rFonts w:ascii="Times New Roman" w:hAnsi="Times New Roman" w:cs="Times New Roman"/>
          <w:b w:val="0"/>
          <w:sz w:val="28"/>
          <w:szCs w:val="28"/>
        </w:rPr>
        <w:t>1. Характеристика проблемы, на решение которой</w:t>
      </w:r>
    </w:p>
    <w:p w:rsidR="007A2979" w:rsidRPr="00553B0D" w:rsidRDefault="007A2979" w:rsidP="007A29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3B0D">
        <w:rPr>
          <w:rFonts w:ascii="Times New Roman" w:hAnsi="Times New Roman" w:cs="Times New Roman"/>
          <w:b w:val="0"/>
          <w:sz w:val="28"/>
          <w:szCs w:val="28"/>
        </w:rPr>
        <w:t>направлена подпрограмма</w:t>
      </w:r>
    </w:p>
    <w:p w:rsidR="007A2979" w:rsidRPr="00553B0D" w:rsidRDefault="007A2979" w:rsidP="007A29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2979" w:rsidRPr="00B009ED" w:rsidRDefault="007A2979" w:rsidP="00883F83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9ED">
        <w:rPr>
          <w:rFonts w:ascii="Times New Roman" w:hAnsi="Times New Roman" w:cs="Times New Roman"/>
          <w:sz w:val="28"/>
          <w:szCs w:val="28"/>
        </w:rPr>
        <w:t>В соответствии с Положением о комитете градостроительства и территориального развития администрации города Мурманска, утвержденным решением Совета депутатов г</w:t>
      </w:r>
      <w:r w:rsidR="002E09F0">
        <w:rPr>
          <w:rFonts w:ascii="Times New Roman" w:hAnsi="Times New Roman" w:cs="Times New Roman"/>
          <w:sz w:val="28"/>
          <w:szCs w:val="28"/>
        </w:rPr>
        <w:t xml:space="preserve">орода Мурманска от 30.12.2009 № </w:t>
      </w:r>
      <w:r w:rsidRPr="00B009ED">
        <w:rPr>
          <w:rFonts w:ascii="Times New Roman" w:hAnsi="Times New Roman" w:cs="Times New Roman"/>
          <w:sz w:val="28"/>
          <w:szCs w:val="28"/>
        </w:rPr>
        <w:t>14-187, комитет градостроительства и территориального развития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Pr="00B009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2979" w:rsidRPr="00B009ED" w:rsidRDefault="007A2979" w:rsidP="008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9ED">
        <w:rPr>
          <w:rFonts w:ascii="Times New Roman" w:hAnsi="Times New Roman" w:cs="Times New Roman"/>
          <w:sz w:val="28"/>
          <w:szCs w:val="28"/>
        </w:rPr>
        <w:t>- утверждает схему размещения рекламных конструкций на территории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(далее – Схема)</w:t>
      </w:r>
      <w:r w:rsidRPr="00B009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2979" w:rsidRPr="00B009ED" w:rsidRDefault="007A2979" w:rsidP="008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9ED">
        <w:rPr>
          <w:rFonts w:ascii="Times New Roman" w:hAnsi="Times New Roman" w:cs="Times New Roman"/>
          <w:sz w:val="28"/>
          <w:szCs w:val="28"/>
        </w:rPr>
        <w:t xml:space="preserve">- выдает разрешения на установку и эксплуатацию рекламных конструкций в соответствии с административным регламентом, утвержденным постановлением администрации города Мурманска. Аннулирует разрешения на установку и эксплуатацию рекламных конструкций на территории города Мурманска; </w:t>
      </w:r>
    </w:p>
    <w:p w:rsidR="007A2979" w:rsidRPr="00B009ED" w:rsidRDefault="007A2979" w:rsidP="008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9ED">
        <w:rPr>
          <w:rFonts w:ascii="Times New Roman" w:hAnsi="Times New Roman" w:cs="Times New Roman"/>
          <w:sz w:val="28"/>
          <w:szCs w:val="28"/>
        </w:rPr>
        <w:t xml:space="preserve">- выдает предписания о демонтаже рекламных конструкций, установленных и (или) </w:t>
      </w:r>
      <w:proofErr w:type="spellStart"/>
      <w:r w:rsidRPr="00B009ED">
        <w:rPr>
          <w:rFonts w:ascii="Times New Roman" w:hAnsi="Times New Roman" w:cs="Times New Roman"/>
          <w:sz w:val="28"/>
          <w:szCs w:val="28"/>
        </w:rPr>
        <w:t>эксплуатирующихся</w:t>
      </w:r>
      <w:proofErr w:type="spellEnd"/>
      <w:r w:rsidRPr="00B009ED">
        <w:rPr>
          <w:rFonts w:ascii="Times New Roman" w:hAnsi="Times New Roman" w:cs="Times New Roman"/>
          <w:sz w:val="28"/>
          <w:szCs w:val="28"/>
        </w:rPr>
        <w:t xml:space="preserve"> без разрешения, срок действия которого не истек, в соответствии с Федеральным </w:t>
      </w:r>
      <w:hyperlink r:id="rId22" w:history="1">
        <w:r w:rsidRPr="00B009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009ED">
        <w:rPr>
          <w:rFonts w:ascii="Times New Roman" w:hAnsi="Times New Roman" w:cs="Times New Roman"/>
          <w:sz w:val="28"/>
          <w:szCs w:val="28"/>
        </w:rPr>
        <w:t xml:space="preserve"> от 13.03.2006</w:t>
      </w:r>
      <w:r w:rsidR="002E09F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009ED">
        <w:rPr>
          <w:rFonts w:ascii="Times New Roman" w:hAnsi="Times New Roman" w:cs="Times New Roman"/>
          <w:sz w:val="28"/>
          <w:szCs w:val="28"/>
        </w:rPr>
        <w:t xml:space="preserve"> </w:t>
      </w:r>
      <w:r w:rsidR="003F2B36">
        <w:rPr>
          <w:rFonts w:ascii="Times New Roman" w:hAnsi="Times New Roman" w:cs="Times New Roman"/>
          <w:sz w:val="28"/>
          <w:szCs w:val="28"/>
        </w:rPr>
        <w:t xml:space="preserve"> </w:t>
      </w:r>
      <w:r w:rsidRPr="00B009ED">
        <w:rPr>
          <w:rFonts w:ascii="Times New Roman" w:hAnsi="Times New Roman" w:cs="Times New Roman"/>
          <w:sz w:val="28"/>
          <w:szCs w:val="28"/>
        </w:rPr>
        <w:t>№ 38-ФЗ «О рекламе»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009ED">
        <w:rPr>
          <w:rFonts w:ascii="Times New Roman" w:hAnsi="Times New Roman" w:cs="Times New Roman"/>
          <w:sz w:val="28"/>
          <w:szCs w:val="28"/>
        </w:rPr>
        <w:t xml:space="preserve">далее – Закон о рекламе); </w:t>
      </w:r>
    </w:p>
    <w:p w:rsidR="007A2979" w:rsidRDefault="007A2979" w:rsidP="008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9ED">
        <w:rPr>
          <w:rFonts w:ascii="Times New Roman" w:hAnsi="Times New Roman" w:cs="Times New Roman"/>
          <w:sz w:val="28"/>
          <w:szCs w:val="28"/>
        </w:rPr>
        <w:t xml:space="preserve">- проводит торги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которые не разграничена на территории города Мурманска, в форме, установленной </w:t>
      </w:r>
      <w:hyperlink r:id="rId23" w:history="1">
        <w:r w:rsidRPr="00B009E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B009ED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</w:t>
      </w:r>
      <w:r w:rsidR="003F2B36">
        <w:rPr>
          <w:rFonts w:ascii="Times New Roman" w:hAnsi="Times New Roman" w:cs="Times New Roman"/>
          <w:sz w:val="28"/>
          <w:szCs w:val="28"/>
        </w:rPr>
        <w:t>ка от 24.06.2011</w:t>
      </w:r>
      <w:r w:rsidR="00912506">
        <w:rPr>
          <w:rFonts w:ascii="Times New Roman" w:hAnsi="Times New Roman" w:cs="Times New Roman"/>
          <w:sz w:val="28"/>
          <w:szCs w:val="28"/>
        </w:rPr>
        <w:t xml:space="preserve">  </w:t>
      </w:r>
      <w:r w:rsidR="003F2B36">
        <w:rPr>
          <w:rFonts w:ascii="Times New Roman" w:hAnsi="Times New Roman" w:cs="Times New Roman"/>
          <w:sz w:val="28"/>
          <w:szCs w:val="28"/>
        </w:rPr>
        <w:t xml:space="preserve"> </w:t>
      </w:r>
      <w:r w:rsidRPr="00B009ED">
        <w:rPr>
          <w:rFonts w:ascii="Times New Roman" w:hAnsi="Times New Roman" w:cs="Times New Roman"/>
          <w:sz w:val="28"/>
          <w:szCs w:val="28"/>
        </w:rPr>
        <w:t xml:space="preserve">№ 38-502 «Об установлении формы проведения торгов на право заключения </w:t>
      </w:r>
      <w:r w:rsidRPr="003406BD">
        <w:rPr>
          <w:rFonts w:ascii="Times New Roman" w:hAnsi="Times New Roman" w:cs="Times New Roman"/>
          <w:sz w:val="28"/>
          <w:szCs w:val="28"/>
        </w:rPr>
        <w:t>договора на</w:t>
      </w:r>
      <w:proofErr w:type="gramEnd"/>
      <w:r w:rsidRPr="003406BD">
        <w:rPr>
          <w:rFonts w:ascii="Times New Roman" w:hAnsi="Times New Roman" w:cs="Times New Roman"/>
          <w:sz w:val="28"/>
          <w:szCs w:val="28"/>
        </w:rPr>
        <w:t xml:space="preserve"> установку и эксплуатацию рекламной конструкции», заключает договоры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разграничена, за исключением случаев, предусмотренных </w:t>
      </w:r>
      <w:hyperlink r:id="rId24" w:history="1">
        <w:r w:rsidRPr="003406BD">
          <w:rPr>
            <w:rFonts w:ascii="Times New Roman" w:hAnsi="Times New Roman" w:cs="Times New Roman"/>
            <w:sz w:val="28"/>
            <w:szCs w:val="28"/>
          </w:rPr>
          <w:t>частями 6</w:t>
        </w:r>
      </w:hyperlink>
      <w:r w:rsidRPr="003406BD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3406BD">
          <w:rPr>
            <w:rFonts w:ascii="Times New Roman" w:hAnsi="Times New Roman" w:cs="Times New Roman"/>
            <w:sz w:val="28"/>
            <w:szCs w:val="28"/>
          </w:rPr>
          <w:t>7 статьи 19</w:t>
        </w:r>
      </w:hyperlink>
      <w:r w:rsidRPr="003406BD">
        <w:rPr>
          <w:rFonts w:ascii="Times New Roman" w:hAnsi="Times New Roman" w:cs="Times New Roman"/>
          <w:sz w:val="28"/>
          <w:szCs w:val="28"/>
        </w:rPr>
        <w:t xml:space="preserve"> Закона о рекламе.</w:t>
      </w:r>
    </w:p>
    <w:p w:rsidR="007A2979" w:rsidRDefault="007A2979" w:rsidP="008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6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6" w:history="1">
        <w:r w:rsidRPr="00B83D6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83D64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 w:rsidR="00621AF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83D64">
        <w:rPr>
          <w:rFonts w:ascii="Times New Roman" w:hAnsi="Times New Roman" w:cs="Times New Roman"/>
          <w:sz w:val="28"/>
          <w:szCs w:val="28"/>
        </w:rPr>
        <w:t xml:space="preserve">от 27.06.2017 № 2063 «Об утверждении порядка внесения изменений в схему размещения рекламных конструкций на территории муниципального образования город Мурманск» предусмотрено внесение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Схему </w:t>
      </w:r>
      <w:r w:rsidRPr="00B83D64">
        <w:rPr>
          <w:rFonts w:ascii="Times New Roman" w:hAnsi="Times New Roman" w:cs="Times New Roman"/>
          <w:sz w:val="28"/>
          <w:szCs w:val="28"/>
        </w:rPr>
        <w:t xml:space="preserve"> не более двух раз в год, таким образом, Комитетом осуществляется регулирование количества устанавливаемых рекламных конструкций на территории города Мурманска.</w:t>
      </w:r>
    </w:p>
    <w:p w:rsidR="007A2979" w:rsidRDefault="007A2979" w:rsidP="008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64">
        <w:rPr>
          <w:rFonts w:ascii="Times New Roman" w:hAnsi="Times New Roman" w:cs="Times New Roman"/>
          <w:sz w:val="28"/>
          <w:szCs w:val="28"/>
        </w:rPr>
        <w:t xml:space="preserve">С учетом требований постановления Правительства Мурманской </w:t>
      </w:r>
      <w:r w:rsidRPr="00A977AA">
        <w:rPr>
          <w:rFonts w:ascii="Times New Roman" w:hAnsi="Times New Roman" w:cs="Times New Roman"/>
          <w:sz w:val="28"/>
          <w:szCs w:val="28"/>
        </w:rPr>
        <w:t>области от 20.12.2013</w:t>
      </w:r>
      <w:r w:rsidRPr="00B83D64">
        <w:rPr>
          <w:rFonts w:ascii="Times New Roman" w:hAnsi="Times New Roman" w:cs="Times New Roman"/>
          <w:sz w:val="28"/>
          <w:szCs w:val="28"/>
        </w:rPr>
        <w:t xml:space="preserve"> № 752-ПП </w:t>
      </w:r>
      <w:r w:rsidRPr="00B83D64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порядка предварительного согласования схем размещения рекламных конструкций и вносимых в них изменений на территории Мурманской области» предельный срок договоров на установку и эксплуатацию рекламных конструкций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Мурманской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области </w:t>
      </w:r>
      <w:r w:rsidRPr="00B83D64">
        <w:rPr>
          <w:rFonts w:ascii="Times New Roman" w:hAnsi="Times New Roman" w:cs="Times New Roman"/>
          <w:bCs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bCs/>
          <w:sz w:val="28"/>
          <w:szCs w:val="28"/>
        </w:rPr>
        <w:t>пять</w:t>
      </w:r>
      <w:r w:rsidRPr="00B83D64">
        <w:rPr>
          <w:rFonts w:ascii="Times New Roman" w:hAnsi="Times New Roman" w:cs="Times New Roman"/>
          <w:bCs/>
          <w:sz w:val="28"/>
          <w:szCs w:val="28"/>
        </w:rPr>
        <w:t xml:space="preserve"> лет, таким образом,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срок действия указанных договоров влияет на динамику выдачи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разрешений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установку и экс</w:t>
      </w:r>
      <w:r w:rsidR="004F3A81">
        <w:rPr>
          <w:rFonts w:ascii="Times New Roman" w:hAnsi="Times New Roman" w:cs="Times New Roman"/>
          <w:bCs/>
          <w:sz w:val="28"/>
          <w:szCs w:val="28"/>
        </w:rPr>
        <w:t>плуатацию рекламных конструкций</w:t>
      </w:r>
      <w:r w:rsidR="004F3A81" w:rsidRPr="004F3A81">
        <w:rPr>
          <w:rFonts w:ascii="Times New Roman" w:hAnsi="Times New Roman" w:cs="Times New Roman"/>
          <w:bCs/>
          <w:sz w:val="28"/>
          <w:szCs w:val="28"/>
        </w:rPr>
        <w:t>,</w:t>
      </w:r>
      <w:r w:rsidR="004F3A8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что отражено в настоящей подпрограмме.</w:t>
      </w:r>
      <w:r w:rsidRPr="00EB2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979" w:rsidRPr="00EB21FC" w:rsidRDefault="00456FE9" w:rsidP="008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979">
        <w:rPr>
          <w:rFonts w:ascii="Times New Roman" w:hAnsi="Times New Roman" w:cs="Times New Roman"/>
          <w:sz w:val="28"/>
          <w:szCs w:val="28"/>
        </w:rPr>
        <w:t xml:space="preserve">Также для проведения </w:t>
      </w:r>
      <w:r w:rsidR="007A2979" w:rsidRPr="00B009ED">
        <w:rPr>
          <w:rFonts w:ascii="Times New Roman" w:hAnsi="Times New Roman" w:cs="Times New Roman"/>
          <w:sz w:val="28"/>
          <w:szCs w:val="28"/>
        </w:rPr>
        <w:t xml:space="preserve">процедуры торгов </w:t>
      </w:r>
      <w:r w:rsidR="007A2979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7A2979" w:rsidRPr="00B009ED">
        <w:rPr>
          <w:rFonts w:ascii="Times New Roman" w:hAnsi="Times New Roman" w:cs="Times New Roman"/>
          <w:sz w:val="28"/>
          <w:szCs w:val="28"/>
        </w:rPr>
        <w:t>проводится определение рыночной стоимости права заключения договоров на установку и эксплуатацию рекламных конструкций.</w:t>
      </w:r>
    </w:p>
    <w:p w:rsidR="007A2979" w:rsidRDefault="007A2979" w:rsidP="00883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постоянного мониторинга территории города, выдача предписаний о демонтаже рекла</w:t>
      </w:r>
      <w:r w:rsidR="00D1692D">
        <w:rPr>
          <w:sz w:val="28"/>
          <w:szCs w:val="28"/>
        </w:rPr>
        <w:t>мных конструкций приводят</w:t>
      </w:r>
      <w:r>
        <w:rPr>
          <w:sz w:val="28"/>
          <w:szCs w:val="28"/>
        </w:rPr>
        <w:t xml:space="preserve"> к уменьшению числа самовольно устанавливаемых рекламных конструкций на территории города Мурманска. </w:t>
      </w:r>
    </w:p>
    <w:p w:rsidR="007A2979" w:rsidRDefault="007A2979" w:rsidP="00883F8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Неотъемлемой частью работы Комитета является изготовление и размещение социальной наружной рекламы: </w:t>
      </w:r>
      <w:r w:rsidRPr="003406BD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3406BD">
        <w:rPr>
          <w:sz w:val="28"/>
          <w:szCs w:val="28"/>
        </w:rPr>
        <w:t>, распростран</w:t>
      </w:r>
      <w:r>
        <w:rPr>
          <w:sz w:val="28"/>
          <w:szCs w:val="28"/>
        </w:rPr>
        <w:t xml:space="preserve">яемой на рекламных конструкциях (размером 3 х 6 метров, 1,4 х 3 метра, видео-экранах на территории города Мурманска) </w:t>
      </w:r>
      <w:r w:rsidRPr="003406BD">
        <w:rPr>
          <w:sz w:val="28"/>
          <w:szCs w:val="28"/>
        </w:rPr>
        <w:t>адресованн</w:t>
      </w:r>
      <w:r>
        <w:rPr>
          <w:sz w:val="28"/>
          <w:szCs w:val="28"/>
        </w:rPr>
        <w:t>ой</w:t>
      </w:r>
      <w:r w:rsidRPr="003406BD">
        <w:rPr>
          <w:sz w:val="28"/>
          <w:szCs w:val="28"/>
        </w:rPr>
        <w:t xml:space="preserve"> неопределенному кругу лиц и направленн</w:t>
      </w:r>
      <w:r>
        <w:rPr>
          <w:sz w:val="28"/>
          <w:szCs w:val="28"/>
        </w:rPr>
        <w:t>ой</w:t>
      </w:r>
      <w:r w:rsidRPr="003406BD">
        <w:rPr>
          <w:sz w:val="28"/>
          <w:szCs w:val="28"/>
        </w:rPr>
        <w:t xml:space="preserve"> на достижение благотворительных и иных общественно полезных целей, а также обеспечение интересов государства</w:t>
      </w:r>
      <w:r>
        <w:rPr>
          <w:sz w:val="28"/>
          <w:szCs w:val="28"/>
        </w:rPr>
        <w:t xml:space="preserve">, в том числе: </w:t>
      </w:r>
      <w:proofErr w:type="gramEnd"/>
    </w:p>
    <w:p w:rsidR="007A2979" w:rsidRDefault="007A2979" w:rsidP="00883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информацией о государственных и местных праздниках, программах, мероприятиях, проводимых как государственными органами власти, так и администрацией города Мурманска, ее структурными подразделениями; </w:t>
      </w:r>
    </w:p>
    <w:p w:rsidR="007A2979" w:rsidRDefault="007A2979" w:rsidP="00883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отчетной информацией о деятельности администрации города Мурманска, ее структурных подразделений с использованием средств наружной рекламы; </w:t>
      </w:r>
    </w:p>
    <w:p w:rsidR="007A2979" w:rsidRDefault="007A2979" w:rsidP="00883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информацией, связанной с реализацией Стратегии социально-экономического развития муниципального образования город Мурманск до 2025 года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приоритетным</w:t>
      </w:r>
      <w:proofErr w:type="gramEnd"/>
      <w:r>
        <w:rPr>
          <w:sz w:val="28"/>
          <w:szCs w:val="28"/>
        </w:rPr>
        <w:t xml:space="preserve"> направлением развития города: </w:t>
      </w:r>
    </w:p>
    <w:p w:rsidR="007A2979" w:rsidRDefault="007A2979" w:rsidP="00883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повышение уровня и качества жизни населения города; </w:t>
      </w:r>
    </w:p>
    <w:p w:rsidR="007A2979" w:rsidRDefault="007A2979" w:rsidP="00883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развитие конкурентоспособной экономики; </w:t>
      </w:r>
    </w:p>
    <w:p w:rsidR="007A2979" w:rsidRDefault="007A2979" w:rsidP="00883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инфраструктурной модернизации и обеспечению комфорта городской среды; </w:t>
      </w:r>
    </w:p>
    <w:p w:rsidR="007A2979" w:rsidRDefault="007A2979" w:rsidP="00883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муниципального управления и гражданского общества. </w:t>
      </w:r>
    </w:p>
    <w:p w:rsidR="007A2979" w:rsidRDefault="007A2979" w:rsidP="00883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изготовление и размещение социальной наружной рекламы соответствует основным направления</w:t>
      </w:r>
      <w:r w:rsidR="00500C1C">
        <w:rPr>
          <w:sz w:val="28"/>
          <w:szCs w:val="28"/>
        </w:rPr>
        <w:t>м развития Российской Федерации</w:t>
      </w:r>
      <w:r>
        <w:rPr>
          <w:sz w:val="28"/>
          <w:szCs w:val="28"/>
        </w:rPr>
        <w:t xml:space="preserve"> согласно Протоколу заседания при Президенте Российской Федерации по </w:t>
      </w:r>
      <w:r w:rsidRPr="00E4092D">
        <w:rPr>
          <w:sz w:val="28"/>
          <w:szCs w:val="28"/>
        </w:rPr>
        <w:t>стратегическому развитию и приоритетным проектам от 13.07.2017 № 1, Указу Президента Российской Федерации от 07.05.2018 № 204 «О</w:t>
      </w:r>
      <w:r>
        <w:rPr>
          <w:sz w:val="28"/>
          <w:szCs w:val="28"/>
        </w:rPr>
        <w:t xml:space="preserve"> национальных целях и стратегических задачах развития Российской Федерации до 2024 года». </w:t>
      </w:r>
    </w:p>
    <w:p w:rsidR="007A2979" w:rsidRDefault="007A2979" w:rsidP="00883F83">
      <w:pPr>
        <w:ind w:firstLine="709"/>
        <w:jc w:val="both"/>
        <w:rPr>
          <w:sz w:val="28"/>
          <w:szCs w:val="28"/>
        </w:rPr>
      </w:pPr>
    </w:p>
    <w:p w:rsidR="007A2979" w:rsidRPr="007D2234" w:rsidRDefault="007A2979" w:rsidP="007A2979">
      <w:pPr>
        <w:ind w:firstLine="708"/>
        <w:jc w:val="both"/>
        <w:rPr>
          <w:sz w:val="28"/>
          <w:szCs w:val="28"/>
        </w:rPr>
        <w:sectPr w:rsidR="007A2979" w:rsidRPr="007D2234" w:rsidSect="002E09F0">
          <w:headerReference w:type="default" r:id="rId27"/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</w:p>
    <w:p w:rsidR="007A2979" w:rsidRPr="00A05D0E" w:rsidRDefault="007A2979" w:rsidP="007A2979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A05D0E">
        <w:rPr>
          <w:sz w:val="28"/>
          <w:szCs w:val="28"/>
        </w:rPr>
        <w:lastRenderedPageBreak/>
        <w:t>2. Основные цели и задачи подпрограммы, целевые показатели (индикаторы) реализации подпрограммы</w:t>
      </w:r>
    </w:p>
    <w:p w:rsidR="007A2979" w:rsidRDefault="007A2979" w:rsidP="007A2979">
      <w:pPr>
        <w:tabs>
          <w:tab w:val="left" w:pos="0"/>
        </w:tabs>
        <w:ind w:firstLine="709"/>
        <w:jc w:val="center"/>
        <w:rPr>
          <w:szCs w:val="28"/>
        </w:rPr>
      </w:pPr>
    </w:p>
    <w:tbl>
      <w:tblPr>
        <w:tblW w:w="14605" w:type="dxa"/>
        <w:tblInd w:w="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3969"/>
        <w:gridCol w:w="993"/>
        <w:gridCol w:w="1417"/>
        <w:gridCol w:w="1276"/>
        <w:gridCol w:w="992"/>
        <w:gridCol w:w="992"/>
        <w:gridCol w:w="993"/>
        <w:gridCol w:w="992"/>
        <w:gridCol w:w="992"/>
        <w:gridCol w:w="851"/>
        <w:gridCol w:w="567"/>
      </w:tblGrid>
      <w:tr w:rsidR="007A2979" w:rsidRPr="00AD0B15" w:rsidTr="0038476F">
        <w:trPr>
          <w:cantSplit/>
          <w:trHeight w:val="240"/>
          <w:tblHeader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 xml:space="preserve">№ </w:t>
            </w:r>
            <w:proofErr w:type="gramStart"/>
            <w:r w:rsidRPr="00AD0B15">
              <w:rPr>
                <w:sz w:val="16"/>
                <w:szCs w:val="16"/>
              </w:rPr>
              <w:t>п</w:t>
            </w:r>
            <w:proofErr w:type="gramEnd"/>
            <w:r w:rsidRPr="00AD0B15">
              <w:rPr>
                <w:sz w:val="16"/>
                <w:szCs w:val="16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Цель, задачи и показатели (индикаторы)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Ед. изм.</w:t>
            </w:r>
          </w:p>
        </w:tc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Значение показателя (индикатора)</w:t>
            </w:r>
          </w:p>
        </w:tc>
      </w:tr>
      <w:tr w:rsidR="007A2979" w:rsidRPr="00AD0B15" w:rsidTr="0038476F">
        <w:trPr>
          <w:cantSplit/>
          <w:trHeight w:val="360"/>
          <w:tblHeader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979" w:rsidRPr="00AD0B15" w:rsidRDefault="007A2979" w:rsidP="00DE7D63">
            <w:pPr>
              <w:tabs>
                <w:tab w:val="left" w:pos="-6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Годы реализации подпрограммы</w:t>
            </w:r>
          </w:p>
        </w:tc>
      </w:tr>
      <w:tr w:rsidR="007A2979" w:rsidRPr="00AD0B15" w:rsidTr="0038476F">
        <w:trPr>
          <w:cantSplit/>
          <w:trHeight w:val="240"/>
          <w:tblHeader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2024</w:t>
            </w:r>
          </w:p>
        </w:tc>
      </w:tr>
      <w:tr w:rsidR="007A2979" w:rsidRPr="00AD0B15" w:rsidTr="0038476F">
        <w:trPr>
          <w:cantSplit/>
          <w:trHeight w:val="240"/>
          <w:tblHeader/>
        </w:trPr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12</w:t>
            </w:r>
          </w:p>
        </w:tc>
      </w:tr>
      <w:tr w:rsidR="007A2979" w:rsidRPr="00AD0B15" w:rsidTr="0038476F">
        <w:trPr>
          <w:cantSplit/>
          <w:trHeight w:val="240"/>
        </w:trPr>
        <w:tc>
          <w:tcPr>
            <w:tcW w:w="146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Цель: создание условий для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7A2979" w:rsidRPr="00AD0B15" w:rsidTr="0038476F">
        <w:trPr>
          <w:cantSplit/>
          <w:trHeight w:val="48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1.1.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D0B15">
              <w:rPr>
                <w:rFonts w:ascii="Times New Roman" w:hAnsi="Times New Roman" w:cs="Times New Roman"/>
                <w:sz w:val="16"/>
                <w:szCs w:val="16"/>
              </w:rPr>
              <w:t xml:space="preserve">Своевременность размещения социальной наружной рекламы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15">
              <w:rPr>
                <w:rFonts w:ascii="Times New Roman" w:hAnsi="Times New Roman" w:cs="Times New Roman"/>
                <w:sz w:val="16"/>
                <w:szCs w:val="16"/>
              </w:rPr>
              <w:t xml:space="preserve">(да – 1, нет – 0)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</w:tr>
      <w:tr w:rsidR="007A2979" w:rsidRPr="00AD0B15" w:rsidTr="0038476F">
        <w:trPr>
          <w:cantSplit/>
          <w:trHeight w:val="48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1.2.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D0B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Своевременность выдачи разрешений на установку и эк</w:t>
            </w:r>
            <w:r w:rsidR="00621A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сплуатацию рекламных конструкций</w:t>
            </w:r>
            <w:r w:rsidRPr="00AD0B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15">
              <w:rPr>
                <w:rFonts w:ascii="Times New Roman" w:hAnsi="Times New Roman" w:cs="Times New Roman"/>
                <w:sz w:val="16"/>
                <w:szCs w:val="16"/>
              </w:rPr>
              <w:t xml:space="preserve">(да – 1, нет – 0)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</w:tr>
      <w:tr w:rsidR="007A2979" w:rsidRPr="00AD0B15" w:rsidTr="0038476F">
        <w:trPr>
          <w:cantSplit/>
          <w:trHeight w:val="48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D0B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Объем доходов в бюджет муниципального образования город Мурманск от деятельности в сфере наружной рекламы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Default="007A2979" w:rsidP="00DE7D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2979" w:rsidRPr="00AD0B15" w:rsidRDefault="007A2979" w:rsidP="00DE7D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15">
              <w:rPr>
                <w:rFonts w:ascii="Times New Roman" w:hAnsi="Times New Roman" w:cs="Times New Roman"/>
                <w:sz w:val="16"/>
                <w:szCs w:val="16"/>
              </w:rPr>
              <w:t xml:space="preserve">тыс. руб.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979" w:rsidRPr="00AD0B15" w:rsidRDefault="007A2979" w:rsidP="00DE7D63">
            <w:pPr>
              <w:ind w:left="-108" w:right="-284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794,0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979" w:rsidRPr="00AD0B15" w:rsidRDefault="007A2979" w:rsidP="00DE7D63">
            <w:pPr>
              <w:ind w:left="-108" w:right="-284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565,0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9 727,8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A2979" w:rsidRPr="00AD0B15" w:rsidRDefault="00D1692D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1 835</w:t>
            </w:r>
            <w:r w:rsidR="007A2979" w:rsidRPr="00AD0B15">
              <w:rPr>
                <w:sz w:val="16"/>
                <w:szCs w:val="16"/>
              </w:rPr>
              <w:t xml:space="preserve">,0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</w:p>
          <w:p w:rsidR="007A2979" w:rsidRPr="00AD0B15" w:rsidRDefault="003F1C26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1 762</w:t>
            </w:r>
            <w:r w:rsidR="007A2979" w:rsidRPr="00AD0B15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</w:p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1 930,0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</w:p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1 930,0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</w:p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2 580,0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</w:p>
          <w:p w:rsidR="007A2979" w:rsidRPr="00221517" w:rsidRDefault="005559E5" w:rsidP="00DE7D63">
            <w:pPr>
              <w:jc w:val="center"/>
              <w:rPr>
                <w:sz w:val="14"/>
                <w:szCs w:val="14"/>
              </w:rPr>
            </w:pPr>
            <w:r w:rsidRPr="00221517">
              <w:rPr>
                <w:sz w:val="14"/>
                <w:szCs w:val="14"/>
              </w:rPr>
              <w:t>1</w:t>
            </w:r>
            <w:r w:rsidR="007A2979" w:rsidRPr="00221517">
              <w:rPr>
                <w:sz w:val="14"/>
                <w:szCs w:val="14"/>
              </w:rPr>
              <w:t>930,0</w:t>
            </w:r>
          </w:p>
        </w:tc>
      </w:tr>
    </w:tbl>
    <w:p w:rsidR="007A2979" w:rsidRPr="00FE606D" w:rsidRDefault="007A2979" w:rsidP="007A2979">
      <w:pPr>
        <w:widowControl w:val="0"/>
        <w:autoSpaceDE w:val="0"/>
        <w:autoSpaceDN w:val="0"/>
        <w:adjustRightInd w:val="0"/>
        <w:rPr>
          <w:szCs w:val="28"/>
        </w:rPr>
      </w:pPr>
    </w:p>
    <w:p w:rsidR="007A2979" w:rsidRPr="00B248A2" w:rsidRDefault="007A2979" w:rsidP="007A297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PMingLiU"/>
          <w:sz w:val="28"/>
          <w:szCs w:val="28"/>
          <w:lang w:eastAsia="zh-TW"/>
        </w:rPr>
      </w:pPr>
      <w:r w:rsidRPr="00B248A2">
        <w:rPr>
          <w:rFonts w:eastAsia="PMingLiU"/>
          <w:sz w:val="28"/>
          <w:szCs w:val="28"/>
          <w:lang w:eastAsia="zh-TW"/>
        </w:rPr>
        <w:t>Перечень основных мероприятий подпрограммы</w:t>
      </w:r>
      <w:r w:rsidR="00621A94">
        <w:rPr>
          <w:rFonts w:eastAsia="PMingLiU"/>
          <w:sz w:val="28"/>
          <w:szCs w:val="28"/>
          <w:lang w:eastAsia="zh-TW"/>
        </w:rPr>
        <w:t xml:space="preserve"> на 2018-2024 годы</w:t>
      </w:r>
    </w:p>
    <w:p w:rsidR="007A2979" w:rsidRPr="00B248A2" w:rsidRDefault="007A2979" w:rsidP="007A297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851"/>
        <w:gridCol w:w="557"/>
        <w:gridCol w:w="152"/>
        <w:gridCol w:w="557"/>
        <w:gridCol w:w="151"/>
        <w:gridCol w:w="557"/>
        <w:gridCol w:w="10"/>
        <w:gridCol w:w="699"/>
        <w:gridCol w:w="10"/>
        <w:gridCol w:w="699"/>
        <w:gridCol w:w="10"/>
        <w:gridCol w:w="699"/>
        <w:gridCol w:w="10"/>
        <w:gridCol w:w="708"/>
        <w:gridCol w:w="71"/>
        <w:gridCol w:w="638"/>
        <w:gridCol w:w="71"/>
        <w:gridCol w:w="638"/>
        <w:gridCol w:w="1276"/>
        <w:gridCol w:w="588"/>
        <w:gridCol w:w="546"/>
        <w:gridCol w:w="567"/>
        <w:gridCol w:w="567"/>
        <w:gridCol w:w="567"/>
        <w:gridCol w:w="567"/>
        <w:gridCol w:w="567"/>
        <w:gridCol w:w="1134"/>
      </w:tblGrid>
      <w:tr w:rsidR="007A2979" w:rsidRPr="00B248A2" w:rsidTr="005C788B">
        <w:trPr>
          <w:cantSplit/>
          <w:trHeight w:val="461"/>
          <w:tblHeader/>
        </w:trPr>
        <w:tc>
          <w:tcPr>
            <w:tcW w:w="426" w:type="dxa"/>
            <w:vMerge w:val="restart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№ </w:t>
            </w:r>
            <w:proofErr w:type="gramStart"/>
            <w:r w:rsidRPr="00B248A2">
              <w:rPr>
                <w:sz w:val="14"/>
                <w:szCs w:val="14"/>
              </w:rPr>
              <w:t>п</w:t>
            </w:r>
            <w:proofErr w:type="gramEnd"/>
            <w:r w:rsidRPr="00B248A2">
              <w:rPr>
                <w:sz w:val="14"/>
                <w:szCs w:val="14"/>
              </w:rPr>
              <w:t>/п</w:t>
            </w:r>
          </w:p>
        </w:tc>
        <w:tc>
          <w:tcPr>
            <w:tcW w:w="992" w:type="dxa"/>
            <w:vMerge w:val="restart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Срок </w:t>
            </w:r>
            <w:proofErr w:type="spellStart"/>
            <w:r w:rsidRPr="00B248A2">
              <w:rPr>
                <w:sz w:val="14"/>
                <w:szCs w:val="14"/>
              </w:rPr>
              <w:t>выпо</w:t>
            </w:r>
            <w:proofErr w:type="gramStart"/>
            <w:r w:rsidRPr="00B248A2">
              <w:rPr>
                <w:sz w:val="14"/>
                <w:szCs w:val="14"/>
              </w:rPr>
              <w:t>л</w:t>
            </w:r>
            <w:proofErr w:type="spellEnd"/>
            <w:r w:rsidR="005C2116">
              <w:rPr>
                <w:sz w:val="14"/>
                <w:szCs w:val="14"/>
              </w:rPr>
              <w:t>-</w:t>
            </w:r>
            <w:proofErr w:type="gramEnd"/>
            <w:r w:rsidRPr="00B248A2">
              <w:rPr>
                <w:sz w:val="14"/>
                <w:szCs w:val="14"/>
              </w:rPr>
              <w:br/>
              <w:t>нения (</w:t>
            </w:r>
            <w:proofErr w:type="spellStart"/>
            <w:r w:rsidRPr="00B248A2">
              <w:rPr>
                <w:sz w:val="14"/>
                <w:szCs w:val="14"/>
              </w:rPr>
              <w:t>квар</w:t>
            </w:r>
            <w:proofErr w:type="spellEnd"/>
            <w:r w:rsidR="005C2116">
              <w:rPr>
                <w:sz w:val="14"/>
                <w:szCs w:val="14"/>
              </w:rPr>
              <w:t>-</w:t>
            </w:r>
            <w:r w:rsidRPr="00B248A2">
              <w:rPr>
                <w:sz w:val="14"/>
                <w:szCs w:val="14"/>
              </w:rPr>
              <w:br/>
              <w:t>тал, год)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B248A2">
              <w:rPr>
                <w:sz w:val="14"/>
                <w:szCs w:val="14"/>
              </w:rPr>
              <w:t>Исто</w:t>
            </w:r>
            <w:proofErr w:type="gramStart"/>
            <w:r w:rsidRPr="00B248A2">
              <w:rPr>
                <w:sz w:val="14"/>
                <w:szCs w:val="14"/>
              </w:rPr>
              <w:t>ч</w:t>
            </w:r>
            <w:proofErr w:type="spellEnd"/>
            <w:r w:rsidR="005C2116">
              <w:rPr>
                <w:sz w:val="14"/>
                <w:szCs w:val="14"/>
              </w:rPr>
              <w:t>-</w:t>
            </w:r>
            <w:proofErr w:type="gramEnd"/>
            <w:r w:rsidRPr="00B248A2">
              <w:rPr>
                <w:sz w:val="14"/>
                <w:szCs w:val="14"/>
              </w:rPr>
              <w:br/>
            </w:r>
            <w:proofErr w:type="spellStart"/>
            <w:r w:rsidRPr="00B248A2">
              <w:rPr>
                <w:sz w:val="14"/>
                <w:szCs w:val="14"/>
              </w:rPr>
              <w:t>ники</w:t>
            </w:r>
            <w:proofErr w:type="spellEnd"/>
            <w:r w:rsidRPr="00B248A2">
              <w:rPr>
                <w:sz w:val="14"/>
                <w:szCs w:val="14"/>
              </w:rPr>
              <w:t xml:space="preserve"> </w:t>
            </w:r>
            <w:proofErr w:type="spellStart"/>
            <w:r w:rsidRPr="00B248A2">
              <w:rPr>
                <w:sz w:val="14"/>
                <w:szCs w:val="14"/>
              </w:rPr>
              <w:t>финан</w:t>
            </w:r>
            <w:proofErr w:type="spellEnd"/>
            <w:r w:rsidR="005C2116">
              <w:rPr>
                <w:sz w:val="14"/>
                <w:szCs w:val="14"/>
              </w:rPr>
              <w:t>-</w:t>
            </w:r>
            <w:r w:rsidRPr="00B248A2">
              <w:rPr>
                <w:sz w:val="14"/>
                <w:szCs w:val="14"/>
              </w:rPr>
              <w:br/>
            </w:r>
            <w:proofErr w:type="spellStart"/>
            <w:r w:rsidRPr="00B248A2">
              <w:rPr>
                <w:sz w:val="14"/>
                <w:szCs w:val="14"/>
              </w:rPr>
              <w:t>сирова</w:t>
            </w:r>
            <w:proofErr w:type="spellEnd"/>
            <w:r w:rsidR="005C2116">
              <w:rPr>
                <w:sz w:val="14"/>
                <w:szCs w:val="14"/>
              </w:rPr>
              <w:t>-</w:t>
            </w:r>
            <w:r w:rsidRPr="00B248A2">
              <w:rPr>
                <w:sz w:val="14"/>
                <w:szCs w:val="14"/>
              </w:rPr>
              <w:br/>
            </w:r>
            <w:proofErr w:type="spellStart"/>
            <w:r w:rsidRPr="00B248A2">
              <w:rPr>
                <w:sz w:val="14"/>
                <w:szCs w:val="14"/>
              </w:rPr>
              <w:t>ния</w:t>
            </w:r>
            <w:proofErr w:type="spellEnd"/>
          </w:p>
        </w:tc>
        <w:tc>
          <w:tcPr>
            <w:tcW w:w="5528" w:type="dxa"/>
            <w:gridSpan w:val="15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5245" w:type="dxa"/>
            <w:gridSpan w:val="8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4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5C788B" w:rsidRPr="00B248A2" w:rsidTr="005C788B">
        <w:trPr>
          <w:cantSplit/>
          <w:trHeight w:val="152"/>
          <w:tblHeader/>
        </w:trPr>
        <w:tc>
          <w:tcPr>
            <w:tcW w:w="426" w:type="dxa"/>
            <w:vMerge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всего</w:t>
            </w:r>
          </w:p>
        </w:tc>
        <w:tc>
          <w:tcPr>
            <w:tcW w:w="567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2018 год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2019 год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2020 год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2021 год</w:t>
            </w:r>
          </w:p>
        </w:tc>
        <w:tc>
          <w:tcPr>
            <w:tcW w:w="708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2022 год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2023 год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B248A2">
              <w:rPr>
                <w:sz w:val="14"/>
                <w:szCs w:val="14"/>
              </w:rPr>
              <w:t>Наименов</w:t>
            </w:r>
            <w:proofErr w:type="gramStart"/>
            <w:r w:rsidRPr="00B248A2">
              <w:rPr>
                <w:sz w:val="14"/>
                <w:szCs w:val="14"/>
              </w:rPr>
              <w:t>а</w:t>
            </w:r>
            <w:proofErr w:type="spellEnd"/>
            <w:r w:rsidR="005C2116">
              <w:rPr>
                <w:sz w:val="14"/>
                <w:szCs w:val="14"/>
              </w:rPr>
              <w:t>-</w:t>
            </w:r>
            <w:proofErr w:type="gramEnd"/>
            <w:r w:rsidRPr="00B248A2">
              <w:rPr>
                <w:sz w:val="14"/>
                <w:szCs w:val="14"/>
              </w:rPr>
              <w:br/>
            </w:r>
            <w:proofErr w:type="spellStart"/>
            <w:r w:rsidRPr="00B248A2">
              <w:rPr>
                <w:sz w:val="14"/>
                <w:szCs w:val="14"/>
              </w:rPr>
              <w:t>ние</w:t>
            </w:r>
            <w:proofErr w:type="spellEnd"/>
            <w:r w:rsidRPr="00B248A2">
              <w:rPr>
                <w:sz w:val="14"/>
                <w:szCs w:val="14"/>
              </w:rPr>
              <w:t>, ед. измерения</w:t>
            </w:r>
          </w:p>
        </w:tc>
        <w:tc>
          <w:tcPr>
            <w:tcW w:w="588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2018 год</w:t>
            </w:r>
          </w:p>
        </w:tc>
        <w:tc>
          <w:tcPr>
            <w:tcW w:w="546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2019 год</w:t>
            </w:r>
          </w:p>
        </w:tc>
        <w:tc>
          <w:tcPr>
            <w:tcW w:w="567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2020 год</w:t>
            </w:r>
          </w:p>
        </w:tc>
        <w:tc>
          <w:tcPr>
            <w:tcW w:w="567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2021 год</w:t>
            </w:r>
          </w:p>
        </w:tc>
        <w:tc>
          <w:tcPr>
            <w:tcW w:w="567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2022 год</w:t>
            </w:r>
          </w:p>
        </w:tc>
        <w:tc>
          <w:tcPr>
            <w:tcW w:w="567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2023 год</w:t>
            </w:r>
          </w:p>
        </w:tc>
        <w:tc>
          <w:tcPr>
            <w:tcW w:w="567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2024 год</w:t>
            </w:r>
          </w:p>
        </w:tc>
        <w:tc>
          <w:tcPr>
            <w:tcW w:w="1134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5C788B" w:rsidRPr="00B248A2" w:rsidTr="005C788B">
        <w:trPr>
          <w:cantSplit/>
          <w:trHeight w:val="231"/>
          <w:tblHeader/>
        </w:trPr>
        <w:tc>
          <w:tcPr>
            <w:tcW w:w="426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9</w:t>
            </w:r>
          </w:p>
        </w:tc>
        <w:tc>
          <w:tcPr>
            <w:tcW w:w="708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12</w:t>
            </w:r>
          </w:p>
        </w:tc>
        <w:tc>
          <w:tcPr>
            <w:tcW w:w="1276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13</w:t>
            </w:r>
          </w:p>
        </w:tc>
        <w:tc>
          <w:tcPr>
            <w:tcW w:w="588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14</w:t>
            </w:r>
          </w:p>
        </w:tc>
        <w:tc>
          <w:tcPr>
            <w:tcW w:w="546" w:type="dxa"/>
            <w:vAlign w:val="center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15</w:t>
            </w:r>
          </w:p>
        </w:tc>
        <w:tc>
          <w:tcPr>
            <w:tcW w:w="567" w:type="dxa"/>
            <w:vAlign w:val="center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16</w:t>
            </w:r>
          </w:p>
        </w:tc>
        <w:tc>
          <w:tcPr>
            <w:tcW w:w="567" w:type="dxa"/>
            <w:vAlign w:val="center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17</w:t>
            </w:r>
          </w:p>
        </w:tc>
        <w:tc>
          <w:tcPr>
            <w:tcW w:w="567" w:type="dxa"/>
            <w:vAlign w:val="center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18</w:t>
            </w:r>
          </w:p>
        </w:tc>
        <w:tc>
          <w:tcPr>
            <w:tcW w:w="567" w:type="dxa"/>
            <w:vAlign w:val="center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19</w:t>
            </w:r>
          </w:p>
        </w:tc>
        <w:tc>
          <w:tcPr>
            <w:tcW w:w="567" w:type="dxa"/>
            <w:vAlign w:val="center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  <w:vAlign w:val="center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21</w:t>
            </w:r>
          </w:p>
        </w:tc>
      </w:tr>
      <w:tr w:rsidR="007A2979" w:rsidRPr="00B248A2" w:rsidTr="005C788B">
        <w:trPr>
          <w:trHeight w:val="231"/>
        </w:trPr>
        <w:tc>
          <w:tcPr>
            <w:tcW w:w="426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459" w:type="dxa"/>
            <w:gridSpan w:val="28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Цель: создание условий для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5C788B" w:rsidRPr="00B248A2" w:rsidTr="004D6E4D">
        <w:trPr>
          <w:trHeight w:val="386"/>
        </w:trPr>
        <w:tc>
          <w:tcPr>
            <w:tcW w:w="426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B248A2">
              <w:rPr>
                <w:sz w:val="14"/>
                <w:szCs w:val="14"/>
              </w:rPr>
              <w:t>Осуществле</w:t>
            </w:r>
            <w:r w:rsidR="005C788B">
              <w:rPr>
                <w:sz w:val="14"/>
                <w:szCs w:val="14"/>
              </w:rPr>
              <w:t>-</w:t>
            </w:r>
            <w:r w:rsidRPr="00B248A2">
              <w:rPr>
                <w:sz w:val="14"/>
                <w:szCs w:val="14"/>
              </w:rPr>
              <w:t>ние</w:t>
            </w:r>
            <w:proofErr w:type="spellEnd"/>
            <w:proofErr w:type="gramEnd"/>
            <w:r w:rsidRPr="00B248A2">
              <w:rPr>
                <w:sz w:val="14"/>
                <w:szCs w:val="14"/>
              </w:rPr>
              <w:t xml:space="preserve"> </w:t>
            </w:r>
            <w:proofErr w:type="spellStart"/>
            <w:r w:rsidRPr="00B248A2">
              <w:rPr>
                <w:sz w:val="14"/>
                <w:szCs w:val="14"/>
              </w:rPr>
              <w:t>деятельно</w:t>
            </w:r>
            <w:r w:rsidR="00FF07F0">
              <w:rPr>
                <w:sz w:val="14"/>
                <w:szCs w:val="14"/>
              </w:rPr>
              <w:t>с-</w:t>
            </w:r>
            <w:r w:rsidRPr="00B248A2">
              <w:rPr>
                <w:sz w:val="14"/>
                <w:szCs w:val="14"/>
              </w:rPr>
              <w:t>ти</w:t>
            </w:r>
            <w:proofErr w:type="spellEnd"/>
            <w:r w:rsidRPr="00B248A2">
              <w:rPr>
                <w:sz w:val="14"/>
                <w:szCs w:val="14"/>
              </w:rPr>
              <w:t xml:space="preserve"> в сфере наружной рекламы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2018-2024 годы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Всего, в </w:t>
            </w:r>
            <w:proofErr w:type="spellStart"/>
            <w:r w:rsidRPr="00B248A2">
              <w:rPr>
                <w:sz w:val="14"/>
                <w:szCs w:val="14"/>
              </w:rPr>
              <w:t>т.ч</w:t>
            </w:r>
            <w:proofErr w:type="spellEnd"/>
            <w:r w:rsidRPr="00B248A2">
              <w:rPr>
                <w:sz w:val="14"/>
                <w:szCs w:val="14"/>
              </w:rPr>
              <w:t>.:</w:t>
            </w: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МБ</w:t>
            </w: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7A2979" w:rsidRPr="00B248A2" w:rsidRDefault="00352417" w:rsidP="00DE7D6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36 930</w:t>
            </w:r>
            <w:r w:rsidR="007A2979" w:rsidRPr="00B248A2">
              <w:rPr>
                <w:color w:val="000000"/>
                <w:sz w:val="14"/>
                <w:szCs w:val="14"/>
              </w:rPr>
              <w:t>,</w:t>
            </w:r>
            <w:r w:rsidR="000D662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221517" w:rsidP="00DE7D6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9 234</w:t>
            </w:r>
            <w:r w:rsidR="007A2979" w:rsidRPr="00B248A2"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221517" w:rsidP="00DE7D6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10 000</w:t>
            </w:r>
            <w:r w:rsidR="007A2979" w:rsidRPr="00B248A2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</w:t>
            </w:r>
            <w:r w:rsidR="00352417">
              <w:rPr>
                <w:color w:val="000000"/>
                <w:sz w:val="14"/>
                <w:szCs w:val="14"/>
              </w:rPr>
              <w:t> </w:t>
            </w:r>
            <w:r w:rsidRPr="00B248A2">
              <w:rPr>
                <w:color w:val="000000"/>
                <w:sz w:val="14"/>
                <w:szCs w:val="14"/>
              </w:rPr>
              <w:t>200</w:t>
            </w:r>
            <w:r w:rsidR="00352417">
              <w:rPr>
                <w:color w:val="000000"/>
                <w:sz w:val="14"/>
                <w:szCs w:val="14"/>
                <w:lang w:val="en-US"/>
              </w:rPr>
              <w:t>,</w:t>
            </w:r>
            <w:r w:rsidRPr="00B248A2">
              <w:rPr>
                <w:color w:val="000000"/>
                <w:sz w:val="14"/>
                <w:szCs w:val="14"/>
              </w:rPr>
              <w:t xml:space="preserve"> 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1276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Повышение эффективности регулирования и контроля в сфере наружной рекламы </w:t>
            </w: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(да – 1, нет – 0)   </w:t>
            </w:r>
          </w:p>
        </w:tc>
        <w:tc>
          <w:tcPr>
            <w:tcW w:w="588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546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B248A2">
              <w:rPr>
                <w:sz w:val="14"/>
                <w:szCs w:val="14"/>
              </w:rPr>
              <w:t>КГиТР</w:t>
            </w:r>
            <w:proofErr w:type="spellEnd"/>
          </w:p>
        </w:tc>
      </w:tr>
      <w:tr w:rsidR="005C788B" w:rsidRPr="00B248A2" w:rsidTr="004D6E4D">
        <w:trPr>
          <w:trHeight w:val="1425"/>
        </w:trPr>
        <w:tc>
          <w:tcPr>
            <w:tcW w:w="426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1.1.</w:t>
            </w:r>
          </w:p>
        </w:tc>
        <w:tc>
          <w:tcPr>
            <w:tcW w:w="992" w:type="dxa"/>
          </w:tcPr>
          <w:p w:rsidR="007A2979" w:rsidRPr="00B248A2" w:rsidRDefault="007A2979" w:rsidP="00DE7D63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B248A2">
              <w:rPr>
                <w:sz w:val="14"/>
                <w:szCs w:val="14"/>
              </w:rPr>
              <w:t>Изготов</w:t>
            </w:r>
            <w:r w:rsidR="00FF07F0">
              <w:rPr>
                <w:sz w:val="14"/>
                <w:szCs w:val="14"/>
              </w:rPr>
              <w:t>-</w:t>
            </w:r>
            <w:r w:rsidRPr="00B248A2">
              <w:rPr>
                <w:sz w:val="14"/>
                <w:szCs w:val="14"/>
              </w:rPr>
              <w:t>ление</w:t>
            </w:r>
            <w:proofErr w:type="spellEnd"/>
            <w:proofErr w:type="gramEnd"/>
            <w:r w:rsidRPr="00B248A2">
              <w:rPr>
                <w:sz w:val="14"/>
                <w:szCs w:val="14"/>
              </w:rPr>
              <w:t xml:space="preserve"> и размещение социальной наружной рекламы </w:t>
            </w:r>
          </w:p>
        </w:tc>
        <w:tc>
          <w:tcPr>
            <w:tcW w:w="851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2018-2024 годы</w:t>
            </w:r>
          </w:p>
        </w:tc>
        <w:tc>
          <w:tcPr>
            <w:tcW w:w="709" w:type="dxa"/>
            <w:gridSpan w:val="2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Всего, в </w:t>
            </w:r>
            <w:proofErr w:type="spellStart"/>
            <w:r w:rsidRPr="00B248A2">
              <w:rPr>
                <w:sz w:val="14"/>
                <w:szCs w:val="14"/>
              </w:rPr>
              <w:t>т.ч</w:t>
            </w:r>
            <w:proofErr w:type="spellEnd"/>
            <w:r w:rsidRPr="00B248A2">
              <w:rPr>
                <w:sz w:val="14"/>
                <w:szCs w:val="14"/>
              </w:rPr>
              <w:t>.:</w:t>
            </w: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МБ</w:t>
            </w: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</w:tcPr>
          <w:p w:rsidR="007A2979" w:rsidRPr="00B248A2" w:rsidRDefault="00221517" w:rsidP="00DE7D6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36 155</w:t>
            </w:r>
            <w:r w:rsidR="007A2979" w:rsidRPr="00B248A2">
              <w:rPr>
                <w:color w:val="000000"/>
                <w:sz w:val="14"/>
                <w:szCs w:val="14"/>
              </w:rPr>
              <w:t>,</w:t>
            </w:r>
            <w:r w:rsidR="000D662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2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870,5</w:t>
            </w:r>
          </w:p>
        </w:tc>
        <w:tc>
          <w:tcPr>
            <w:tcW w:w="709" w:type="dxa"/>
            <w:gridSpan w:val="2"/>
          </w:tcPr>
          <w:p w:rsidR="007A2979" w:rsidRPr="00B248A2" w:rsidRDefault="00D1692D" w:rsidP="00DE7D6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9 184</w:t>
            </w:r>
            <w:r w:rsidR="007A2979" w:rsidRPr="00B248A2"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gridSpan w:val="2"/>
          </w:tcPr>
          <w:p w:rsidR="007A2979" w:rsidRPr="00B248A2" w:rsidRDefault="00352417" w:rsidP="00DE7D6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9 860</w:t>
            </w:r>
            <w:r w:rsidR="007A2979" w:rsidRPr="00B248A2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4 060,0</w:t>
            </w:r>
          </w:p>
        </w:tc>
        <w:tc>
          <w:tcPr>
            <w:tcW w:w="708" w:type="dxa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4 060,0</w:t>
            </w:r>
          </w:p>
        </w:tc>
        <w:tc>
          <w:tcPr>
            <w:tcW w:w="709" w:type="dxa"/>
            <w:gridSpan w:val="2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4 060,0</w:t>
            </w:r>
          </w:p>
        </w:tc>
        <w:tc>
          <w:tcPr>
            <w:tcW w:w="709" w:type="dxa"/>
            <w:gridSpan w:val="2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4 060,0</w:t>
            </w:r>
          </w:p>
        </w:tc>
        <w:tc>
          <w:tcPr>
            <w:tcW w:w="1276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Количество </w:t>
            </w:r>
            <w:proofErr w:type="gramStart"/>
            <w:r w:rsidRPr="00B248A2">
              <w:rPr>
                <w:sz w:val="14"/>
                <w:szCs w:val="14"/>
              </w:rPr>
              <w:t>изготовлен</w:t>
            </w:r>
            <w:proofErr w:type="gramEnd"/>
            <w:r w:rsidR="005C2116">
              <w:rPr>
                <w:sz w:val="14"/>
                <w:szCs w:val="14"/>
              </w:rPr>
              <w:t>-</w:t>
            </w: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B248A2">
              <w:rPr>
                <w:sz w:val="14"/>
                <w:szCs w:val="14"/>
              </w:rPr>
              <w:t>ных</w:t>
            </w:r>
            <w:proofErr w:type="spellEnd"/>
            <w:r w:rsidRPr="00B248A2">
              <w:rPr>
                <w:sz w:val="14"/>
                <w:szCs w:val="14"/>
              </w:rPr>
              <w:t xml:space="preserve"> рекламных материалов социальной наружной рекламы, ед.</w:t>
            </w:r>
          </w:p>
        </w:tc>
        <w:tc>
          <w:tcPr>
            <w:tcW w:w="588" w:type="dxa"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160</w:t>
            </w:r>
          </w:p>
        </w:tc>
        <w:tc>
          <w:tcPr>
            <w:tcW w:w="546" w:type="dxa"/>
          </w:tcPr>
          <w:p w:rsidR="007A2979" w:rsidRPr="00B248A2" w:rsidRDefault="00D1692D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308</w:t>
            </w:r>
          </w:p>
        </w:tc>
        <w:tc>
          <w:tcPr>
            <w:tcW w:w="567" w:type="dxa"/>
          </w:tcPr>
          <w:p w:rsidR="007A2979" w:rsidRPr="00B248A2" w:rsidRDefault="00352417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160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160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160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160</w:t>
            </w:r>
          </w:p>
        </w:tc>
        <w:tc>
          <w:tcPr>
            <w:tcW w:w="1134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B248A2">
              <w:rPr>
                <w:sz w:val="14"/>
                <w:szCs w:val="14"/>
              </w:rPr>
              <w:t>КГиТР</w:t>
            </w:r>
            <w:proofErr w:type="spellEnd"/>
          </w:p>
        </w:tc>
      </w:tr>
      <w:tr w:rsidR="005C788B" w:rsidRPr="00B248A2" w:rsidTr="004D6E4D">
        <w:trPr>
          <w:trHeight w:val="1425"/>
        </w:trPr>
        <w:tc>
          <w:tcPr>
            <w:tcW w:w="426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lastRenderedPageBreak/>
              <w:t xml:space="preserve">1.2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Внесение изменений в схему размещения рекламных конструкций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2018-2024 годы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МБ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325,0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25,0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50,0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50,0</w:t>
            </w:r>
          </w:p>
        </w:tc>
        <w:tc>
          <w:tcPr>
            <w:tcW w:w="1276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Количество </w:t>
            </w:r>
            <w:proofErr w:type="gramStart"/>
            <w:r w:rsidRPr="00B248A2">
              <w:rPr>
                <w:sz w:val="14"/>
                <w:szCs w:val="14"/>
              </w:rPr>
              <w:t>выполнен</w:t>
            </w:r>
            <w:proofErr w:type="gramEnd"/>
            <w:r w:rsidRPr="00B248A2">
              <w:rPr>
                <w:sz w:val="14"/>
                <w:szCs w:val="14"/>
              </w:rPr>
              <w:t>-</w:t>
            </w: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B248A2">
              <w:rPr>
                <w:sz w:val="14"/>
                <w:szCs w:val="14"/>
              </w:rPr>
              <w:t>ных</w:t>
            </w:r>
            <w:proofErr w:type="spellEnd"/>
            <w:r w:rsidRPr="00B248A2">
              <w:rPr>
                <w:sz w:val="14"/>
                <w:szCs w:val="14"/>
              </w:rPr>
              <w:t xml:space="preserve"> работ по внесению  изменений в схему размещения рекламных конструкций,</w:t>
            </w: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ед. </w:t>
            </w:r>
          </w:p>
        </w:tc>
        <w:tc>
          <w:tcPr>
            <w:tcW w:w="588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05FB">
              <w:rPr>
                <w:sz w:val="14"/>
                <w:szCs w:val="14"/>
              </w:rPr>
              <w:t>2</w:t>
            </w:r>
          </w:p>
        </w:tc>
        <w:tc>
          <w:tcPr>
            <w:tcW w:w="546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B248A2">
              <w:rPr>
                <w:sz w:val="14"/>
                <w:szCs w:val="14"/>
              </w:rPr>
              <w:t>КГиТР</w:t>
            </w:r>
            <w:proofErr w:type="spellEnd"/>
          </w:p>
        </w:tc>
      </w:tr>
      <w:tr w:rsidR="005C788B" w:rsidRPr="00B248A2" w:rsidTr="004D6E4D">
        <w:trPr>
          <w:trHeight w:val="1425"/>
        </w:trPr>
        <w:tc>
          <w:tcPr>
            <w:tcW w:w="426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1.3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proofErr w:type="gramStart"/>
            <w:r w:rsidRPr="00B248A2">
              <w:rPr>
                <w:sz w:val="14"/>
                <w:szCs w:val="14"/>
              </w:rPr>
              <w:t>Определе</w:t>
            </w:r>
            <w:r w:rsidR="00D675B4">
              <w:rPr>
                <w:sz w:val="14"/>
                <w:szCs w:val="14"/>
              </w:rPr>
              <w:t>-</w:t>
            </w:r>
            <w:r w:rsidRPr="00B248A2">
              <w:rPr>
                <w:sz w:val="14"/>
                <w:szCs w:val="14"/>
              </w:rPr>
              <w:t>ние</w:t>
            </w:r>
            <w:proofErr w:type="spellEnd"/>
            <w:proofErr w:type="gramEnd"/>
            <w:r w:rsidRPr="00B248A2">
              <w:rPr>
                <w:sz w:val="14"/>
                <w:szCs w:val="14"/>
              </w:rPr>
              <w:t xml:space="preserve"> рыночной стоимости права заключения договоров на установку и </w:t>
            </w:r>
            <w:proofErr w:type="spellStart"/>
            <w:r w:rsidRPr="00B248A2">
              <w:rPr>
                <w:sz w:val="14"/>
                <w:szCs w:val="14"/>
              </w:rPr>
              <w:t>эксплуата</w:t>
            </w:r>
            <w:r w:rsidR="00D675B4">
              <w:rPr>
                <w:sz w:val="14"/>
                <w:szCs w:val="14"/>
              </w:rPr>
              <w:t>-</w:t>
            </w:r>
            <w:r w:rsidRPr="00B248A2">
              <w:rPr>
                <w:sz w:val="14"/>
                <w:szCs w:val="14"/>
              </w:rPr>
              <w:t>цию</w:t>
            </w:r>
            <w:proofErr w:type="spellEnd"/>
            <w:r w:rsidRPr="00B248A2">
              <w:rPr>
                <w:sz w:val="14"/>
                <w:szCs w:val="14"/>
              </w:rPr>
              <w:t xml:space="preserve"> рекламных конструкций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2018-2024 годы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МБ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7A2979" w:rsidRPr="00B248A2" w:rsidRDefault="00593A33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</w:t>
            </w:r>
            <w:r w:rsidR="007A2979" w:rsidRPr="00B248A2">
              <w:rPr>
                <w:sz w:val="14"/>
                <w:szCs w:val="14"/>
              </w:rPr>
              <w:t>,0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E659CB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7A2979" w:rsidRPr="00B248A2">
              <w:rPr>
                <w:sz w:val="14"/>
                <w:szCs w:val="14"/>
              </w:rPr>
              <w:t>,0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90,0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90,0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90,0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90,0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90,0</w:t>
            </w:r>
          </w:p>
        </w:tc>
        <w:tc>
          <w:tcPr>
            <w:tcW w:w="1276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Количество </w:t>
            </w:r>
            <w:proofErr w:type="gramStart"/>
            <w:r w:rsidRPr="00B248A2">
              <w:rPr>
                <w:sz w:val="14"/>
                <w:szCs w:val="14"/>
              </w:rPr>
              <w:t>заключен</w:t>
            </w:r>
            <w:proofErr w:type="gramEnd"/>
            <w:r w:rsidRPr="00B248A2">
              <w:rPr>
                <w:sz w:val="14"/>
                <w:szCs w:val="14"/>
              </w:rPr>
              <w:t>-</w:t>
            </w: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B248A2">
              <w:rPr>
                <w:sz w:val="14"/>
                <w:szCs w:val="14"/>
              </w:rPr>
              <w:t>ных</w:t>
            </w:r>
            <w:proofErr w:type="spellEnd"/>
            <w:r w:rsidRPr="00B248A2">
              <w:rPr>
                <w:sz w:val="14"/>
                <w:szCs w:val="14"/>
              </w:rPr>
              <w:t xml:space="preserve"> договоров, ед.  </w:t>
            </w:r>
          </w:p>
        </w:tc>
        <w:tc>
          <w:tcPr>
            <w:tcW w:w="588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46" w:type="dxa"/>
          </w:tcPr>
          <w:p w:rsidR="007A2979" w:rsidRPr="00B248A2" w:rsidRDefault="00E659CB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B248A2">
              <w:rPr>
                <w:sz w:val="14"/>
                <w:szCs w:val="14"/>
              </w:rPr>
              <w:t>КГиТР</w:t>
            </w:r>
            <w:proofErr w:type="spellEnd"/>
          </w:p>
        </w:tc>
      </w:tr>
      <w:tr w:rsidR="007A2979" w:rsidRPr="00B248A2" w:rsidTr="004D6E4D">
        <w:trPr>
          <w:trHeight w:val="231"/>
        </w:trPr>
        <w:tc>
          <w:tcPr>
            <w:tcW w:w="426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1.4</w:t>
            </w:r>
          </w:p>
        </w:tc>
        <w:tc>
          <w:tcPr>
            <w:tcW w:w="992" w:type="dxa"/>
          </w:tcPr>
          <w:p w:rsidR="007A2979" w:rsidRPr="00B248A2" w:rsidRDefault="007A2979" w:rsidP="00DE7D63">
            <w:pPr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Выдача разрешений на установку и </w:t>
            </w:r>
            <w:proofErr w:type="spellStart"/>
            <w:proofErr w:type="gramStart"/>
            <w:r w:rsidRPr="00B248A2">
              <w:rPr>
                <w:sz w:val="14"/>
                <w:szCs w:val="14"/>
              </w:rPr>
              <w:t>эксплуата</w:t>
            </w:r>
            <w:r w:rsidR="00D675B4">
              <w:rPr>
                <w:sz w:val="14"/>
                <w:szCs w:val="14"/>
              </w:rPr>
              <w:t>-</w:t>
            </w:r>
            <w:r w:rsidRPr="00B248A2">
              <w:rPr>
                <w:sz w:val="14"/>
                <w:szCs w:val="14"/>
              </w:rPr>
              <w:t>цию</w:t>
            </w:r>
            <w:proofErr w:type="spellEnd"/>
            <w:proofErr w:type="gramEnd"/>
            <w:r w:rsidRPr="00B248A2">
              <w:rPr>
                <w:sz w:val="14"/>
                <w:szCs w:val="14"/>
              </w:rPr>
              <w:t xml:space="preserve"> рекламных конструкций</w:t>
            </w:r>
          </w:p>
        </w:tc>
        <w:tc>
          <w:tcPr>
            <w:tcW w:w="851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2018-2024 годы</w:t>
            </w:r>
          </w:p>
        </w:tc>
        <w:tc>
          <w:tcPr>
            <w:tcW w:w="6237" w:type="dxa"/>
            <w:gridSpan w:val="17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не требует финансирования</w:t>
            </w:r>
          </w:p>
        </w:tc>
        <w:tc>
          <w:tcPr>
            <w:tcW w:w="1276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Количество выданных разрешений на установку и </w:t>
            </w:r>
            <w:proofErr w:type="spellStart"/>
            <w:r w:rsidRPr="00B248A2">
              <w:rPr>
                <w:sz w:val="14"/>
                <w:szCs w:val="14"/>
              </w:rPr>
              <w:t>эксплуата</w:t>
            </w:r>
            <w:proofErr w:type="spellEnd"/>
            <w:r w:rsidR="00FF07F0">
              <w:rPr>
                <w:sz w:val="14"/>
                <w:szCs w:val="14"/>
              </w:rPr>
              <w:t>-</w:t>
            </w: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B248A2">
              <w:rPr>
                <w:sz w:val="14"/>
                <w:szCs w:val="14"/>
              </w:rPr>
              <w:t>цию</w:t>
            </w:r>
            <w:proofErr w:type="spellEnd"/>
            <w:r w:rsidRPr="00B248A2">
              <w:rPr>
                <w:sz w:val="14"/>
                <w:szCs w:val="14"/>
              </w:rPr>
              <w:t xml:space="preserve"> рекламных конструкций, ед.</w:t>
            </w:r>
          </w:p>
        </w:tc>
        <w:tc>
          <w:tcPr>
            <w:tcW w:w="588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225</w:t>
            </w:r>
          </w:p>
        </w:tc>
        <w:tc>
          <w:tcPr>
            <w:tcW w:w="546" w:type="dxa"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A2979" w:rsidRPr="00B248A2" w:rsidRDefault="00E659CB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9514DC" w:rsidP="00DE7D6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230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100</w:t>
            </w:r>
          </w:p>
        </w:tc>
        <w:tc>
          <w:tcPr>
            <w:tcW w:w="1134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proofErr w:type="spellStart"/>
            <w:r w:rsidRPr="00B248A2">
              <w:rPr>
                <w:sz w:val="14"/>
                <w:szCs w:val="14"/>
              </w:rPr>
              <w:t>КГиТР</w:t>
            </w:r>
            <w:proofErr w:type="spellEnd"/>
            <w:r w:rsidRPr="00B248A2">
              <w:rPr>
                <w:sz w:val="14"/>
                <w:szCs w:val="14"/>
              </w:rPr>
              <w:t xml:space="preserve"> </w:t>
            </w:r>
          </w:p>
        </w:tc>
      </w:tr>
      <w:tr w:rsidR="007A2979" w:rsidRPr="00B248A2" w:rsidTr="004D6E4D">
        <w:trPr>
          <w:trHeight w:val="231"/>
        </w:trPr>
        <w:tc>
          <w:tcPr>
            <w:tcW w:w="426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1.5</w:t>
            </w:r>
          </w:p>
        </w:tc>
        <w:tc>
          <w:tcPr>
            <w:tcW w:w="992" w:type="dxa"/>
          </w:tcPr>
          <w:p w:rsidR="007A2979" w:rsidRPr="00B248A2" w:rsidRDefault="007A2979" w:rsidP="00DE7D63">
            <w:pPr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Выдача </w:t>
            </w:r>
            <w:proofErr w:type="spellStart"/>
            <w:proofErr w:type="gramStart"/>
            <w:r w:rsidRPr="00B248A2">
              <w:rPr>
                <w:sz w:val="14"/>
                <w:szCs w:val="14"/>
              </w:rPr>
              <w:t>предписа</w:t>
            </w:r>
            <w:r w:rsidR="00D675B4">
              <w:rPr>
                <w:sz w:val="14"/>
                <w:szCs w:val="14"/>
              </w:rPr>
              <w:t>-</w:t>
            </w:r>
            <w:r w:rsidRPr="00B248A2">
              <w:rPr>
                <w:sz w:val="14"/>
                <w:szCs w:val="14"/>
              </w:rPr>
              <w:t>ний</w:t>
            </w:r>
            <w:proofErr w:type="spellEnd"/>
            <w:proofErr w:type="gramEnd"/>
            <w:r w:rsidRPr="00B248A2">
              <w:rPr>
                <w:sz w:val="14"/>
                <w:szCs w:val="14"/>
              </w:rPr>
              <w:t xml:space="preserve"> о демонтаже рекламных конструкций </w:t>
            </w:r>
          </w:p>
        </w:tc>
        <w:tc>
          <w:tcPr>
            <w:tcW w:w="851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2018-2024 годы</w:t>
            </w:r>
          </w:p>
        </w:tc>
        <w:tc>
          <w:tcPr>
            <w:tcW w:w="6237" w:type="dxa"/>
            <w:gridSpan w:val="17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не требует финансирования</w:t>
            </w:r>
          </w:p>
        </w:tc>
        <w:tc>
          <w:tcPr>
            <w:tcW w:w="1276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Количество выданных  </w:t>
            </w:r>
            <w:proofErr w:type="spellStart"/>
            <w:r w:rsidRPr="00B248A2">
              <w:rPr>
                <w:sz w:val="14"/>
                <w:szCs w:val="14"/>
              </w:rPr>
              <w:t>предписа</w:t>
            </w:r>
            <w:proofErr w:type="spellEnd"/>
            <w:r w:rsidR="00FF07F0">
              <w:rPr>
                <w:sz w:val="14"/>
                <w:szCs w:val="14"/>
              </w:rPr>
              <w:t>-</w:t>
            </w: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B248A2">
              <w:rPr>
                <w:sz w:val="14"/>
                <w:szCs w:val="14"/>
              </w:rPr>
              <w:t>ний</w:t>
            </w:r>
            <w:proofErr w:type="spellEnd"/>
            <w:r w:rsidRPr="00B248A2">
              <w:rPr>
                <w:sz w:val="14"/>
                <w:szCs w:val="14"/>
              </w:rPr>
              <w:t xml:space="preserve"> о демонтаже рекламных конструкций,</w:t>
            </w: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ед.</w:t>
            </w:r>
          </w:p>
        </w:tc>
        <w:tc>
          <w:tcPr>
            <w:tcW w:w="588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320</w:t>
            </w:r>
          </w:p>
        </w:tc>
        <w:tc>
          <w:tcPr>
            <w:tcW w:w="546" w:type="dxa"/>
          </w:tcPr>
          <w:p w:rsidR="007A2979" w:rsidRPr="00B248A2" w:rsidRDefault="00E659CB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420</w:t>
            </w:r>
          </w:p>
        </w:tc>
        <w:tc>
          <w:tcPr>
            <w:tcW w:w="567" w:type="dxa"/>
          </w:tcPr>
          <w:p w:rsidR="007A2979" w:rsidRPr="00B248A2" w:rsidRDefault="009514DC" w:rsidP="00DE7D6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250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150</w:t>
            </w:r>
          </w:p>
        </w:tc>
        <w:tc>
          <w:tcPr>
            <w:tcW w:w="1134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proofErr w:type="spellStart"/>
            <w:r w:rsidRPr="00B248A2">
              <w:rPr>
                <w:sz w:val="14"/>
                <w:szCs w:val="14"/>
              </w:rPr>
              <w:t>КГиТР</w:t>
            </w:r>
            <w:proofErr w:type="spellEnd"/>
          </w:p>
        </w:tc>
      </w:tr>
      <w:tr w:rsidR="007A2979" w:rsidRPr="00B248A2" w:rsidTr="004D6E4D">
        <w:trPr>
          <w:trHeight w:val="231"/>
        </w:trPr>
        <w:tc>
          <w:tcPr>
            <w:tcW w:w="426" w:type="dxa"/>
            <w:vMerge w:val="restart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Всего по подпрограмме, в </w:t>
            </w:r>
            <w:proofErr w:type="spellStart"/>
            <w:r w:rsidRPr="00B248A2">
              <w:rPr>
                <w:sz w:val="14"/>
                <w:szCs w:val="14"/>
              </w:rPr>
              <w:t>т.ч</w:t>
            </w:r>
            <w:proofErr w:type="spellEnd"/>
            <w:r w:rsidRPr="00B248A2">
              <w:rPr>
                <w:sz w:val="14"/>
                <w:szCs w:val="14"/>
              </w:rPr>
              <w:t>.</w:t>
            </w:r>
          </w:p>
        </w:tc>
        <w:tc>
          <w:tcPr>
            <w:tcW w:w="557" w:type="dxa"/>
          </w:tcPr>
          <w:p w:rsidR="007A2979" w:rsidRPr="00D675B4" w:rsidRDefault="007A2979" w:rsidP="00D675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D675B4">
              <w:rPr>
                <w:sz w:val="12"/>
                <w:szCs w:val="12"/>
              </w:rPr>
              <w:t>Всего,</w:t>
            </w:r>
            <w:r w:rsidRPr="00D675B4">
              <w:rPr>
                <w:sz w:val="12"/>
                <w:szCs w:val="12"/>
              </w:rPr>
              <w:br/>
              <w:t>в</w:t>
            </w:r>
            <w:r w:rsidR="00D675B4">
              <w:rPr>
                <w:sz w:val="12"/>
                <w:szCs w:val="12"/>
              </w:rPr>
              <w:t xml:space="preserve"> </w:t>
            </w:r>
            <w:r w:rsidRPr="00D675B4">
              <w:rPr>
                <w:sz w:val="12"/>
                <w:szCs w:val="12"/>
              </w:rPr>
              <w:t>т. ч.: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9514DC" w:rsidP="00DE7D6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36 930</w:t>
            </w:r>
            <w:r w:rsidR="007A2979" w:rsidRPr="00B248A2">
              <w:rPr>
                <w:color w:val="000000"/>
                <w:sz w:val="14"/>
                <w:szCs w:val="14"/>
              </w:rPr>
              <w:t>,</w:t>
            </w:r>
            <w:r w:rsidR="000D662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E659CB" w:rsidP="00DE7D6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9 234</w:t>
            </w:r>
            <w:r w:rsidR="007A2979" w:rsidRPr="00B248A2"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9514DC" w:rsidP="00DE7D6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10 000,0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789" w:type="dxa"/>
            <w:gridSpan w:val="3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638" w:type="dxa"/>
            <w:vAlign w:val="center"/>
          </w:tcPr>
          <w:p w:rsidR="007A2979" w:rsidRPr="00F1413F" w:rsidRDefault="007A2979" w:rsidP="00DE7D63">
            <w:pPr>
              <w:jc w:val="center"/>
              <w:rPr>
                <w:color w:val="000000"/>
                <w:sz w:val="12"/>
                <w:szCs w:val="12"/>
              </w:rPr>
            </w:pPr>
            <w:r w:rsidRPr="00F1413F">
              <w:rPr>
                <w:color w:val="000000"/>
                <w:sz w:val="12"/>
                <w:szCs w:val="12"/>
              </w:rPr>
              <w:t>4 200,00</w:t>
            </w:r>
          </w:p>
        </w:tc>
        <w:tc>
          <w:tcPr>
            <w:tcW w:w="6379" w:type="dxa"/>
            <w:gridSpan w:val="9"/>
            <w:vMerge w:val="restart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7A2979" w:rsidRPr="00B248A2" w:rsidTr="004D6E4D">
        <w:trPr>
          <w:trHeight w:val="231"/>
        </w:trPr>
        <w:tc>
          <w:tcPr>
            <w:tcW w:w="426" w:type="dxa"/>
            <w:vMerge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5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9514DC" w:rsidP="00DE7D6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36 930</w:t>
            </w:r>
            <w:r w:rsidR="007A2979" w:rsidRPr="00B248A2">
              <w:rPr>
                <w:color w:val="000000"/>
                <w:sz w:val="14"/>
                <w:szCs w:val="14"/>
              </w:rPr>
              <w:t>,</w:t>
            </w:r>
            <w:r w:rsidR="000D662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E659CB" w:rsidP="00DE7D6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9 234</w:t>
            </w:r>
            <w:r w:rsidR="007A2979" w:rsidRPr="00B248A2"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9514DC" w:rsidP="00DE7D6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10 000,0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789" w:type="dxa"/>
            <w:gridSpan w:val="3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638" w:type="dxa"/>
            <w:vAlign w:val="center"/>
          </w:tcPr>
          <w:p w:rsidR="007A2979" w:rsidRPr="00F1413F" w:rsidRDefault="007A2979" w:rsidP="00DE7D63">
            <w:pPr>
              <w:jc w:val="center"/>
              <w:rPr>
                <w:color w:val="000000"/>
                <w:sz w:val="12"/>
                <w:szCs w:val="12"/>
              </w:rPr>
            </w:pPr>
            <w:r w:rsidRPr="00F1413F">
              <w:rPr>
                <w:color w:val="000000"/>
                <w:sz w:val="12"/>
                <w:szCs w:val="12"/>
              </w:rPr>
              <w:t>4 200,00</w:t>
            </w:r>
          </w:p>
        </w:tc>
        <w:tc>
          <w:tcPr>
            <w:tcW w:w="6379" w:type="dxa"/>
            <w:gridSpan w:val="9"/>
            <w:vMerge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7A2979" w:rsidRPr="00FE606D" w:rsidRDefault="007A2979" w:rsidP="007A2979">
      <w:pPr>
        <w:widowControl w:val="0"/>
        <w:autoSpaceDE w:val="0"/>
        <w:autoSpaceDN w:val="0"/>
        <w:adjustRightInd w:val="0"/>
        <w:outlineLvl w:val="2"/>
        <w:rPr>
          <w:szCs w:val="28"/>
        </w:rPr>
        <w:sectPr w:rsidR="007A2979" w:rsidRPr="00FE606D" w:rsidSect="005C788B">
          <w:footnotePr>
            <w:pos w:val="beneathText"/>
          </w:footnotePr>
          <w:pgSz w:w="16837" w:h="11905" w:orient="landscape" w:code="9"/>
          <w:pgMar w:top="1701" w:right="1134" w:bottom="567" w:left="1134" w:header="720" w:footer="720" w:gutter="0"/>
          <w:cols w:space="720"/>
          <w:docGrid w:linePitch="381"/>
        </w:sectPr>
      </w:pPr>
    </w:p>
    <w:p w:rsidR="007A2979" w:rsidRPr="00B248A2" w:rsidRDefault="007A2979" w:rsidP="0038476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B248A2">
        <w:rPr>
          <w:sz w:val="28"/>
          <w:szCs w:val="28"/>
          <w:lang w:eastAsia="en-US"/>
        </w:rPr>
        <w:lastRenderedPageBreak/>
        <w:t>4. Обоснование ресурсного обеспечения подпрограммы</w:t>
      </w:r>
    </w:p>
    <w:p w:rsidR="007A2979" w:rsidRPr="00B248A2" w:rsidRDefault="007A2979" w:rsidP="007A2979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tbl>
      <w:tblPr>
        <w:tblW w:w="993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0"/>
        <w:gridCol w:w="992"/>
        <w:gridCol w:w="851"/>
        <w:gridCol w:w="851"/>
        <w:gridCol w:w="852"/>
        <w:gridCol w:w="851"/>
        <w:gridCol w:w="710"/>
        <w:gridCol w:w="851"/>
        <w:gridCol w:w="852"/>
      </w:tblGrid>
      <w:tr w:rsidR="007A2979" w:rsidRPr="00B248A2" w:rsidTr="0038476F">
        <w:trPr>
          <w:trHeight w:val="600"/>
        </w:trPr>
        <w:tc>
          <w:tcPr>
            <w:tcW w:w="3120" w:type="dxa"/>
            <w:vMerge w:val="restart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Всего,</w:t>
            </w:r>
          </w:p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5818" w:type="dxa"/>
            <w:gridSpan w:val="7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В том числе по годам реализации,</w:t>
            </w:r>
          </w:p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</w:tr>
      <w:tr w:rsidR="007A2979" w:rsidRPr="00B248A2" w:rsidTr="0038476F">
        <w:tc>
          <w:tcPr>
            <w:tcW w:w="3120" w:type="dxa"/>
            <w:vMerge/>
            <w:vAlign w:val="center"/>
            <w:hideMark/>
          </w:tcPr>
          <w:p w:rsidR="007A2979" w:rsidRPr="00B248A2" w:rsidRDefault="007A2979" w:rsidP="00DE7D6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A2979" w:rsidRPr="00B248A2" w:rsidRDefault="007A2979" w:rsidP="00DE7D6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851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52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51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10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51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2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2024</w:t>
            </w:r>
          </w:p>
        </w:tc>
      </w:tr>
      <w:tr w:rsidR="007A2979" w:rsidRPr="00B248A2" w:rsidTr="0038476F">
        <w:tc>
          <w:tcPr>
            <w:tcW w:w="3120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2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0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2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</w:tr>
      <w:tr w:rsidR="007A2979" w:rsidRPr="00B248A2" w:rsidTr="0038476F">
        <w:tc>
          <w:tcPr>
            <w:tcW w:w="3120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 xml:space="preserve">Всего по подпрограмме:                             </w:t>
            </w:r>
          </w:p>
        </w:tc>
        <w:tc>
          <w:tcPr>
            <w:tcW w:w="992" w:type="dxa"/>
            <w:vAlign w:val="center"/>
            <w:hideMark/>
          </w:tcPr>
          <w:p w:rsidR="007A2979" w:rsidRPr="00B248A2" w:rsidRDefault="009514DC" w:rsidP="00DE7D6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36 930</w:t>
            </w:r>
            <w:r w:rsidR="007A2979" w:rsidRPr="00B248A2">
              <w:rPr>
                <w:color w:val="000000"/>
                <w:sz w:val="13"/>
                <w:szCs w:val="13"/>
              </w:rPr>
              <w:t>,</w:t>
            </w:r>
            <w:r w:rsidR="00895764"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  <w:r w:rsidRPr="00B248A2">
              <w:rPr>
                <w:color w:val="000000"/>
                <w:sz w:val="13"/>
                <w:szCs w:val="13"/>
              </w:rPr>
              <w:t>895,5</w:t>
            </w:r>
          </w:p>
        </w:tc>
        <w:tc>
          <w:tcPr>
            <w:tcW w:w="851" w:type="dxa"/>
            <w:vAlign w:val="center"/>
            <w:hideMark/>
          </w:tcPr>
          <w:p w:rsidR="007A2979" w:rsidRPr="00B248A2" w:rsidRDefault="00E659CB" w:rsidP="00DE7D6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9 234</w:t>
            </w:r>
            <w:r w:rsidR="007A2979" w:rsidRPr="00B248A2">
              <w:rPr>
                <w:color w:val="000000"/>
                <w:sz w:val="13"/>
                <w:szCs w:val="13"/>
              </w:rPr>
              <w:t>,</w:t>
            </w:r>
            <w:r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852" w:type="dxa"/>
            <w:vAlign w:val="center"/>
            <w:hideMark/>
          </w:tcPr>
          <w:p w:rsidR="007A2979" w:rsidRPr="00B248A2" w:rsidRDefault="009514DC" w:rsidP="00DE7D6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10 000</w:t>
            </w:r>
            <w:r w:rsidR="007A2979" w:rsidRPr="00B248A2">
              <w:rPr>
                <w:color w:val="000000"/>
                <w:sz w:val="13"/>
                <w:szCs w:val="13"/>
              </w:rPr>
              <w:t>,0</w:t>
            </w:r>
          </w:p>
        </w:tc>
        <w:tc>
          <w:tcPr>
            <w:tcW w:w="851" w:type="dxa"/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  <w:r w:rsidRPr="00B248A2">
              <w:rPr>
                <w:color w:val="000000"/>
                <w:sz w:val="13"/>
                <w:szCs w:val="13"/>
              </w:rPr>
              <w:t>4 200,0</w:t>
            </w:r>
          </w:p>
        </w:tc>
        <w:tc>
          <w:tcPr>
            <w:tcW w:w="710" w:type="dxa"/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  <w:r w:rsidRPr="00B248A2">
              <w:rPr>
                <w:color w:val="000000"/>
                <w:sz w:val="13"/>
                <w:szCs w:val="13"/>
              </w:rPr>
              <w:t>4 200,0</w:t>
            </w:r>
          </w:p>
        </w:tc>
        <w:tc>
          <w:tcPr>
            <w:tcW w:w="851" w:type="dxa"/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  <w:r w:rsidRPr="00B248A2">
              <w:rPr>
                <w:color w:val="000000"/>
                <w:sz w:val="13"/>
                <w:szCs w:val="13"/>
              </w:rPr>
              <w:t>4 200,0</w:t>
            </w:r>
          </w:p>
        </w:tc>
        <w:tc>
          <w:tcPr>
            <w:tcW w:w="852" w:type="dxa"/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  <w:r w:rsidRPr="00B248A2">
              <w:rPr>
                <w:color w:val="000000"/>
                <w:sz w:val="13"/>
                <w:szCs w:val="13"/>
              </w:rPr>
              <w:t>4 200,0</w:t>
            </w:r>
          </w:p>
        </w:tc>
      </w:tr>
      <w:tr w:rsidR="007A2979" w:rsidRPr="00B248A2" w:rsidTr="0038476F">
        <w:tc>
          <w:tcPr>
            <w:tcW w:w="3120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 xml:space="preserve">в том числе за счет:                      </w:t>
            </w:r>
          </w:p>
        </w:tc>
        <w:tc>
          <w:tcPr>
            <w:tcW w:w="992" w:type="dxa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852" w:type="dxa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710" w:type="dxa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852" w:type="dxa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</w:tr>
      <w:tr w:rsidR="007A2979" w:rsidRPr="00B248A2" w:rsidTr="0038476F">
        <w:trPr>
          <w:trHeight w:val="400"/>
        </w:trPr>
        <w:tc>
          <w:tcPr>
            <w:tcW w:w="3120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 xml:space="preserve">средств бюджета муниципального образования город Мурманск                            </w:t>
            </w:r>
          </w:p>
        </w:tc>
        <w:tc>
          <w:tcPr>
            <w:tcW w:w="992" w:type="dxa"/>
            <w:vAlign w:val="center"/>
            <w:hideMark/>
          </w:tcPr>
          <w:p w:rsidR="007A2979" w:rsidRPr="00B248A2" w:rsidRDefault="009514DC" w:rsidP="00DE7D6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36 930</w:t>
            </w:r>
            <w:r w:rsidR="007A2979" w:rsidRPr="00B248A2">
              <w:rPr>
                <w:color w:val="000000"/>
                <w:sz w:val="13"/>
                <w:szCs w:val="13"/>
              </w:rPr>
              <w:t>,</w:t>
            </w:r>
            <w:r w:rsidR="00895764"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  <w:r w:rsidRPr="00B248A2">
              <w:rPr>
                <w:color w:val="000000"/>
                <w:sz w:val="13"/>
                <w:szCs w:val="13"/>
              </w:rPr>
              <w:t>895,5</w:t>
            </w:r>
          </w:p>
        </w:tc>
        <w:tc>
          <w:tcPr>
            <w:tcW w:w="851" w:type="dxa"/>
            <w:vAlign w:val="center"/>
            <w:hideMark/>
          </w:tcPr>
          <w:p w:rsidR="007A2979" w:rsidRPr="00B248A2" w:rsidRDefault="00E659CB" w:rsidP="00DE7D6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9 234</w:t>
            </w:r>
            <w:r w:rsidR="007A2979" w:rsidRPr="00B248A2">
              <w:rPr>
                <w:color w:val="000000"/>
                <w:sz w:val="13"/>
                <w:szCs w:val="13"/>
              </w:rPr>
              <w:t>,</w:t>
            </w:r>
            <w:r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852" w:type="dxa"/>
            <w:vAlign w:val="center"/>
            <w:hideMark/>
          </w:tcPr>
          <w:p w:rsidR="007A2979" w:rsidRPr="00B248A2" w:rsidRDefault="009514DC" w:rsidP="00DE7D6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10 000</w:t>
            </w:r>
            <w:r w:rsidR="007A2979" w:rsidRPr="00B248A2">
              <w:rPr>
                <w:color w:val="000000"/>
                <w:sz w:val="13"/>
                <w:szCs w:val="13"/>
              </w:rPr>
              <w:t>,0</w:t>
            </w:r>
          </w:p>
        </w:tc>
        <w:tc>
          <w:tcPr>
            <w:tcW w:w="851" w:type="dxa"/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  <w:r w:rsidRPr="00B248A2">
              <w:rPr>
                <w:color w:val="000000"/>
                <w:sz w:val="13"/>
                <w:szCs w:val="13"/>
              </w:rPr>
              <w:t>4 200, 0</w:t>
            </w:r>
          </w:p>
        </w:tc>
        <w:tc>
          <w:tcPr>
            <w:tcW w:w="710" w:type="dxa"/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  <w:r w:rsidRPr="00B248A2">
              <w:rPr>
                <w:color w:val="000000"/>
                <w:sz w:val="13"/>
                <w:szCs w:val="13"/>
              </w:rPr>
              <w:t>4 200,0</w:t>
            </w:r>
          </w:p>
        </w:tc>
        <w:tc>
          <w:tcPr>
            <w:tcW w:w="851" w:type="dxa"/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  <w:r w:rsidRPr="00B248A2">
              <w:rPr>
                <w:color w:val="000000"/>
                <w:sz w:val="13"/>
                <w:szCs w:val="13"/>
              </w:rPr>
              <w:t>4 200,0</w:t>
            </w:r>
          </w:p>
        </w:tc>
        <w:tc>
          <w:tcPr>
            <w:tcW w:w="852" w:type="dxa"/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  <w:r w:rsidRPr="00B248A2">
              <w:rPr>
                <w:color w:val="000000"/>
                <w:sz w:val="13"/>
                <w:szCs w:val="13"/>
              </w:rPr>
              <w:t>4 200,0</w:t>
            </w:r>
          </w:p>
        </w:tc>
      </w:tr>
    </w:tbl>
    <w:p w:rsidR="007A2979" w:rsidRDefault="007A2979" w:rsidP="007A2979">
      <w:pPr>
        <w:rPr>
          <w:sz w:val="28"/>
          <w:szCs w:val="28"/>
          <w:lang w:eastAsia="en-US"/>
        </w:rPr>
      </w:pPr>
    </w:p>
    <w:p w:rsidR="007A2979" w:rsidRPr="007D2234" w:rsidRDefault="007A2979" w:rsidP="007A2979">
      <w:pPr>
        <w:ind w:firstLine="72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5. Оценка эффективности подпрограммы, рисков ее реализации</w:t>
      </w:r>
    </w:p>
    <w:p w:rsidR="007A2979" w:rsidRPr="007D2234" w:rsidRDefault="007A2979" w:rsidP="007A2979">
      <w:pPr>
        <w:rPr>
          <w:sz w:val="28"/>
          <w:szCs w:val="28"/>
          <w:lang w:eastAsia="en-US"/>
        </w:rPr>
      </w:pPr>
    </w:p>
    <w:p w:rsidR="007A2979" w:rsidRDefault="007A2979" w:rsidP="007A2979">
      <w:pPr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Для с</w:t>
      </w:r>
      <w:r w:rsidRPr="007D2234">
        <w:rPr>
          <w:sz w:val="28"/>
          <w:szCs w:val="28"/>
        </w:rPr>
        <w:t>оздани</w:t>
      </w:r>
      <w:r>
        <w:rPr>
          <w:sz w:val="28"/>
          <w:szCs w:val="28"/>
        </w:rPr>
        <w:t>я</w:t>
      </w:r>
      <w:r w:rsidRPr="007D2234">
        <w:rPr>
          <w:sz w:val="28"/>
          <w:szCs w:val="28"/>
        </w:rPr>
        <w:t xml:space="preserve"> условий для</w:t>
      </w:r>
      <w:r>
        <w:rPr>
          <w:sz w:val="28"/>
          <w:szCs w:val="28"/>
        </w:rPr>
        <w:t xml:space="preserve"> устойчивого развития и функционирования рынка наружной рекламы, увеличения его вклада в решение задач социально-экономического развития города Мурманска, Комитетом предусмотрена наиболее полная реализация полномочий муниципального образования город Мурманск в сфере наружной рекламы в соответствии с требованиями Федерального закона </w:t>
      </w:r>
      <w:r w:rsidRPr="00B1487B">
        <w:rPr>
          <w:sz w:val="28"/>
          <w:szCs w:val="28"/>
          <w:lang w:eastAsia="en-US"/>
        </w:rPr>
        <w:t xml:space="preserve">от 06.10.2003 </w:t>
      </w:r>
      <w:r>
        <w:rPr>
          <w:sz w:val="28"/>
          <w:szCs w:val="28"/>
          <w:lang w:eastAsia="en-US"/>
        </w:rPr>
        <w:t>№ 131-ФЗ «</w:t>
      </w:r>
      <w:r w:rsidRPr="00B1487B">
        <w:rPr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  <w:lang w:eastAsia="en-US"/>
        </w:rPr>
        <w:t xml:space="preserve">», Закона о рекламе. </w:t>
      </w:r>
      <w:proofErr w:type="gramEnd"/>
    </w:p>
    <w:p w:rsidR="007A2979" w:rsidRDefault="007A2979" w:rsidP="007A297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Ожидаемыми конечными результатами подпрограммы являются своевременность размещения социальной наружной рекламы и выдачи разрешений на установку и эксплуатацию рекламных конструкций, обеспечение увеличения объема доходов</w:t>
      </w:r>
      <w:r w:rsidRPr="00B1487B">
        <w:rPr>
          <w:sz w:val="28"/>
          <w:szCs w:val="28"/>
          <w:lang w:eastAsia="en-US"/>
        </w:rPr>
        <w:t xml:space="preserve"> </w:t>
      </w:r>
      <w:r w:rsidRPr="00C5660A">
        <w:rPr>
          <w:sz w:val="28"/>
          <w:szCs w:val="28"/>
          <w:lang w:eastAsia="en-US"/>
        </w:rPr>
        <w:t>в бюджет муниципального образования город Мурманск от деятельности в сфере наружной рекламы</w:t>
      </w:r>
      <w:r>
        <w:rPr>
          <w:sz w:val="28"/>
          <w:szCs w:val="28"/>
          <w:lang w:eastAsia="en-US"/>
        </w:rPr>
        <w:t xml:space="preserve">, включая доходы от </w:t>
      </w:r>
      <w:r w:rsidRPr="00FF0AE9">
        <w:rPr>
          <w:sz w:val="28"/>
          <w:szCs w:val="28"/>
        </w:rPr>
        <w:t>государственной пошлины за выдачу разрешени</w:t>
      </w:r>
      <w:r>
        <w:rPr>
          <w:sz w:val="28"/>
          <w:szCs w:val="28"/>
        </w:rPr>
        <w:t>й</w:t>
      </w:r>
      <w:r w:rsidRPr="00FF0AE9">
        <w:rPr>
          <w:sz w:val="28"/>
          <w:szCs w:val="28"/>
        </w:rPr>
        <w:t xml:space="preserve"> на установку </w:t>
      </w:r>
      <w:r>
        <w:rPr>
          <w:sz w:val="28"/>
          <w:szCs w:val="28"/>
        </w:rPr>
        <w:t xml:space="preserve">и эксплуатацию </w:t>
      </w:r>
      <w:r w:rsidRPr="00FF0AE9">
        <w:rPr>
          <w:sz w:val="28"/>
          <w:szCs w:val="28"/>
        </w:rPr>
        <w:t>рекламн</w:t>
      </w:r>
      <w:r>
        <w:rPr>
          <w:sz w:val="28"/>
          <w:szCs w:val="28"/>
        </w:rPr>
        <w:t xml:space="preserve">ых </w:t>
      </w:r>
      <w:r w:rsidRPr="00FF0AE9">
        <w:rPr>
          <w:sz w:val="28"/>
          <w:szCs w:val="28"/>
        </w:rPr>
        <w:t xml:space="preserve"> конструкци</w:t>
      </w:r>
      <w:r>
        <w:rPr>
          <w:sz w:val="28"/>
          <w:szCs w:val="28"/>
        </w:rPr>
        <w:t xml:space="preserve">й и </w:t>
      </w:r>
      <w:r w:rsidRPr="00FF0AE9">
        <w:rPr>
          <w:sz w:val="28"/>
          <w:szCs w:val="28"/>
        </w:rPr>
        <w:t>прочих неналоговых доходов бюджетов городских округов</w:t>
      </w:r>
      <w:r>
        <w:rPr>
          <w:sz w:val="28"/>
          <w:szCs w:val="28"/>
        </w:rPr>
        <w:t xml:space="preserve"> – по договорам за установку</w:t>
      </w:r>
      <w:proofErr w:type="gramEnd"/>
      <w:r>
        <w:rPr>
          <w:sz w:val="28"/>
          <w:szCs w:val="28"/>
        </w:rPr>
        <w:t xml:space="preserve"> и эксплуатацию рекламных конструкций</w:t>
      </w:r>
      <w:r w:rsidRPr="00B83D64">
        <w:rPr>
          <w:sz w:val="28"/>
          <w:szCs w:val="28"/>
        </w:rPr>
        <w:t xml:space="preserve">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</w:t>
      </w:r>
      <w:r>
        <w:rPr>
          <w:sz w:val="28"/>
          <w:szCs w:val="28"/>
        </w:rPr>
        <w:t xml:space="preserve">. </w:t>
      </w:r>
    </w:p>
    <w:p w:rsidR="007A2979" w:rsidRPr="007D2234" w:rsidRDefault="007A2979" w:rsidP="007A297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 xml:space="preserve">Основным внешним риском, который способен повлиять на реализацию подпрограммы, является возможность изменений в </w:t>
      </w:r>
      <w:r w:rsidRPr="007D2234">
        <w:rPr>
          <w:sz w:val="28"/>
          <w:szCs w:val="28"/>
          <w:lang w:eastAsia="en-US"/>
        </w:rPr>
        <w:t>действующ</w:t>
      </w:r>
      <w:r>
        <w:rPr>
          <w:sz w:val="28"/>
          <w:szCs w:val="28"/>
          <w:lang w:eastAsia="en-US"/>
        </w:rPr>
        <w:t>ем</w:t>
      </w:r>
      <w:r w:rsidRPr="007D2234">
        <w:rPr>
          <w:sz w:val="28"/>
          <w:szCs w:val="28"/>
          <w:lang w:eastAsia="en-US"/>
        </w:rPr>
        <w:t xml:space="preserve"> законодательств</w:t>
      </w:r>
      <w:r>
        <w:rPr>
          <w:sz w:val="28"/>
          <w:szCs w:val="28"/>
          <w:lang w:eastAsia="en-US"/>
        </w:rPr>
        <w:t>е</w:t>
      </w:r>
      <w:r w:rsidRPr="007D2234">
        <w:rPr>
          <w:sz w:val="28"/>
          <w:szCs w:val="28"/>
          <w:lang w:eastAsia="en-US"/>
        </w:rPr>
        <w:t xml:space="preserve"> в сфере наружной рекламы</w:t>
      </w:r>
      <w:r>
        <w:rPr>
          <w:sz w:val="28"/>
          <w:szCs w:val="28"/>
          <w:lang w:eastAsia="en-US"/>
        </w:rPr>
        <w:t xml:space="preserve">, в том числе в части изменения требований к разработке Схем рекламных конструкций, введение технологических регламентов в части установки и эксплуатации рекламных конструкций, изменений  количества освещаемых праздников, проектов, мероприятий, в том числе юбилейных. </w:t>
      </w:r>
      <w:r w:rsidRPr="007D2234">
        <w:rPr>
          <w:sz w:val="28"/>
          <w:szCs w:val="28"/>
          <w:lang w:eastAsia="en-US"/>
        </w:rPr>
        <w:t xml:space="preserve"> </w:t>
      </w:r>
      <w:proofErr w:type="gramEnd"/>
    </w:p>
    <w:p w:rsidR="007A2979" w:rsidRPr="007D2234" w:rsidRDefault="007A2979" w:rsidP="007A2979">
      <w:pPr>
        <w:ind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 xml:space="preserve">Следствием указанных рисков может стать итоговое изменение как количественных, так и финансовых показателей выполнения мероприятий подпрограммы. </w:t>
      </w:r>
      <w:r>
        <w:rPr>
          <w:sz w:val="28"/>
          <w:szCs w:val="28"/>
          <w:lang w:eastAsia="en-US"/>
        </w:rPr>
        <w:t xml:space="preserve"> </w:t>
      </w:r>
      <w:r w:rsidRPr="007D2234">
        <w:rPr>
          <w:sz w:val="28"/>
          <w:szCs w:val="28"/>
          <w:lang w:eastAsia="en-US"/>
        </w:rPr>
        <w:t>Механизмом минимизации внешних рисков являются: своевременное в</w:t>
      </w:r>
      <w:r w:rsidR="004F3A81">
        <w:rPr>
          <w:sz w:val="28"/>
          <w:szCs w:val="28"/>
          <w:lang w:eastAsia="en-US"/>
        </w:rPr>
        <w:t>несение изменений в нормативно-</w:t>
      </w:r>
      <w:r w:rsidRPr="007D2234">
        <w:rPr>
          <w:sz w:val="28"/>
          <w:szCs w:val="28"/>
          <w:lang w:eastAsia="en-US"/>
        </w:rPr>
        <w:t xml:space="preserve">правовые акты муниципального образования город Мурманск в целях приведения </w:t>
      </w:r>
      <w:r>
        <w:rPr>
          <w:sz w:val="28"/>
          <w:szCs w:val="28"/>
          <w:lang w:eastAsia="en-US"/>
        </w:rPr>
        <w:t xml:space="preserve">подпрограммы </w:t>
      </w:r>
      <w:r w:rsidRPr="007D2234">
        <w:rPr>
          <w:sz w:val="28"/>
          <w:szCs w:val="28"/>
          <w:lang w:eastAsia="en-US"/>
        </w:rPr>
        <w:t xml:space="preserve"> в соответствие законодательству Российской Федерации. </w:t>
      </w:r>
    </w:p>
    <w:p w:rsidR="007A2979" w:rsidRDefault="007A2979" w:rsidP="007A2979">
      <w:pPr>
        <w:ind w:firstLine="708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lastRenderedPageBreak/>
        <w:t>Внутренними рисками являются риски повышения затрат на</w:t>
      </w:r>
      <w:r>
        <w:rPr>
          <w:sz w:val="28"/>
          <w:szCs w:val="28"/>
          <w:lang w:eastAsia="en-US"/>
        </w:rPr>
        <w:t xml:space="preserve"> изготовление и </w:t>
      </w:r>
      <w:r w:rsidRPr="007D2234">
        <w:rPr>
          <w:sz w:val="28"/>
          <w:szCs w:val="28"/>
          <w:lang w:eastAsia="en-US"/>
        </w:rPr>
        <w:t xml:space="preserve"> размещени</w:t>
      </w:r>
      <w:r>
        <w:rPr>
          <w:sz w:val="28"/>
          <w:szCs w:val="28"/>
          <w:lang w:eastAsia="en-US"/>
        </w:rPr>
        <w:t>е</w:t>
      </w:r>
      <w:r w:rsidRPr="007D2234">
        <w:rPr>
          <w:sz w:val="28"/>
          <w:szCs w:val="28"/>
          <w:lang w:eastAsia="en-US"/>
        </w:rPr>
        <w:t xml:space="preserve"> социальной наружной рекламы</w:t>
      </w:r>
      <w:r w:rsidRPr="00FD0CD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связи с проведением юбилейных мероприятий, особо значимых мероприятий в сфере спорта, культуры и иных сферах деятельности администрации города Мурманска и ее структурных подразделений. </w:t>
      </w:r>
      <w:r w:rsidRPr="007D2234">
        <w:rPr>
          <w:sz w:val="28"/>
          <w:szCs w:val="28"/>
          <w:lang w:eastAsia="en-US"/>
        </w:rPr>
        <w:t xml:space="preserve"> Механизмом минимизации внутренних рисков является своевременное внесение изменений в подпрограмму и бюджет муниципального образования город Мурманск.</w:t>
      </w: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bCs/>
          <w:sz w:val="28"/>
          <w:szCs w:val="28"/>
        </w:rPr>
      </w:pPr>
    </w:p>
    <w:p w:rsidR="0038476F" w:rsidRDefault="0038476F" w:rsidP="007A2979">
      <w:pPr>
        <w:ind w:firstLine="708"/>
        <w:jc w:val="both"/>
        <w:rPr>
          <w:bCs/>
          <w:sz w:val="28"/>
          <w:szCs w:val="28"/>
        </w:rPr>
      </w:pPr>
    </w:p>
    <w:p w:rsidR="0038476F" w:rsidRDefault="0038476F" w:rsidP="007A2979">
      <w:pPr>
        <w:ind w:firstLine="708"/>
        <w:jc w:val="both"/>
        <w:rPr>
          <w:bCs/>
          <w:sz w:val="28"/>
          <w:szCs w:val="28"/>
        </w:rPr>
      </w:pPr>
    </w:p>
    <w:p w:rsidR="0038476F" w:rsidRDefault="0038476F" w:rsidP="007A2979">
      <w:pPr>
        <w:ind w:firstLine="708"/>
        <w:jc w:val="both"/>
        <w:rPr>
          <w:bCs/>
          <w:sz w:val="28"/>
          <w:szCs w:val="28"/>
        </w:rPr>
      </w:pPr>
    </w:p>
    <w:p w:rsidR="0038476F" w:rsidRDefault="0038476F" w:rsidP="007A2979">
      <w:pPr>
        <w:ind w:firstLine="708"/>
        <w:jc w:val="both"/>
        <w:rPr>
          <w:bCs/>
          <w:sz w:val="28"/>
          <w:szCs w:val="28"/>
        </w:rPr>
      </w:pPr>
    </w:p>
    <w:p w:rsidR="007A2979" w:rsidRPr="007D2234" w:rsidRDefault="004066F2" w:rsidP="004066F2">
      <w:pPr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 xml:space="preserve">                            </w:t>
      </w:r>
      <w:r w:rsidR="007A2979" w:rsidRPr="007D2234">
        <w:rPr>
          <w:sz w:val="28"/>
          <w:szCs w:val="28"/>
          <w:lang w:val="en-US" w:eastAsia="en-US"/>
        </w:rPr>
        <w:t>III</w:t>
      </w:r>
      <w:r w:rsidR="007A2979" w:rsidRPr="007D2234">
        <w:rPr>
          <w:sz w:val="28"/>
          <w:szCs w:val="28"/>
          <w:lang w:eastAsia="en-US"/>
        </w:rPr>
        <w:t>. Аналитическая ведомственная целевая программа</w:t>
      </w:r>
    </w:p>
    <w:p w:rsidR="007A2979" w:rsidRPr="007D2234" w:rsidRDefault="007A2979" w:rsidP="002E75C6">
      <w:pPr>
        <w:ind w:firstLine="72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«Обеспечение деятельности комитета градостроительства и</w:t>
      </w:r>
    </w:p>
    <w:p w:rsidR="007A2979" w:rsidRPr="007D2234" w:rsidRDefault="007A2979" w:rsidP="002E75C6">
      <w:pPr>
        <w:ind w:firstLine="72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территориального развития администрации</w:t>
      </w:r>
    </w:p>
    <w:p w:rsidR="007A2979" w:rsidRPr="007D2234" w:rsidRDefault="007A2979" w:rsidP="002E75C6">
      <w:pPr>
        <w:ind w:firstLine="72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города Мурманска» на 2018 – 2024 годы</w:t>
      </w:r>
    </w:p>
    <w:p w:rsidR="007A2979" w:rsidRPr="007D2234" w:rsidRDefault="007A2979" w:rsidP="007A2979">
      <w:pPr>
        <w:ind w:firstLine="720"/>
        <w:jc w:val="center"/>
        <w:rPr>
          <w:sz w:val="28"/>
          <w:szCs w:val="28"/>
          <w:lang w:eastAsia="en-US"/>
        </w:rPr>
      </w:pPr>
    </w:p>
    <w:p w:rsidR="007A2979" w:rsidRPr="007D2234" w:rsidRDefault="007A2979" w:rsidP="007A2979">
      <w:pPr>
        <w:ind w:firstLine="72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Паспорт АВЦП</w:t>
      </w:r>
    </w:p>
    <w:p w:rsidR="007A2979" w:rsidRPr="007D2234" w:rsidRDefault="007A2979" w:rsidP="007A2979">
      <w:pPr>
        <w:ind w:firstLine="720"/>
        <w:jc w:val="center"/>
        <w:rPr>
          <w:sz w:val="28"/>
          <w:szCs w:val="28"/>
          <w:lang w:eastAsia="en-US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4"/>
        <w:gridCol w:w="7091"/>
      </w:tblGrid>
      <w:tr w:rsidR="007A2979" w:rsidRPr="007D2234" w:rsidTr="00DE7D63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Наименование муниципальной программы, в которую входит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7D2234" w:rsidRDefault="007A2979" w:rsidP="00DE7D63">
            <w:pPr>
              <w:jc w:val="both"/>
              <w:rPr>
                <w:sz w:val="28"/>
                <w:szCs w:val="28"/>
                <w:lang w:eastAsia="en-US"/>
              </w:rPr>
            </w:pPr>
            <w:r w:rsidRPr="007D2234">
              <w:rPr>
                <w:sz w:val="28"/>
                <w:szCs w:val="28"/>
                <w:lang w:eastAsia="en-US"/>
              </w:rPr>
              <w:t>Муниципальная программа города Мурманска «Градостроительная политика» на 2018 – 2024 годы</w:t>
            </w:r>
          </w:p>
          <w:p w:rsidR="007A2979" w:rsidRPr="007D2234" w:rsidRDefault="007A2979" w:rsidP="00DE7D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A2979" w:rsidRPr="007D2234" w:rsidTr="00DE7D63">
        <w:trPr>
          <w:cantSplit/>
          <w:trHeight w:val="44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highlight w:val="yellow"/>
              </w:rPr>
            </w:pPr>
            <w:r w:rsidRPr="007D2234">
              <w:rPr>
                <w:rFonts w:eastAsia="Calibri"/>
                <w:sz w:val="28"/>
                <w:szCs w:val="28"/>
              </w:rPr>
              <w:t>Цель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rPr>
                <w:sz w:val="28"/>
                <w:szCs w:val="28"/>
                <w:lang w:eastAsia="en-US"/>
              </w:rPr>
            </w:pPr>
            <w:r w:rsidRPr="007D2234">
              <w:rPr>
                <w:bCs/>
                <w:sz w:val="28"/>
                <w:szCs w:val="28"/>
                <w:lang w:eastAsia="en-US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7A2979" w:rsidRPr="007D2234" w:rsidTr="00DE7D63">
        <w:trPr>
          <w:cantSplit/>
          <w:trHeight w:val="8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Важнейшие целевые показатели (индикаторы) реализации АВЦП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  <w:r w:rsidRPr="007D2234">
              <w:rPr>
                <w:spacing w:val="-2"/>
                <w:sz w:val="28"/>
                <w:szCs w:val="28"/>
                <w:lang w:eastAsia="en-US"/>
              </w:rPr>
              <w:t xml:space="preserve">Создание условий для обеспечения градостроительной деятельности на территории города Мурманска </w:t>
            </w:r>
          </w:p>
        </w:tc>
      </w:tr>
      <w:tr w:rsidR="007A2979" w:rsidRPr="007D2234" w:rsidTr="00DE7D63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Заказчик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Комитет градостроительства и территориального развития администрации города Мурманска</w:t>
            </w:r>
          </w:p>
        </w:tc>
      </w:tr>
      <w:tr w:rsidR="007A2979" w:rsidRPr="007D2234" w:rsidTr="00DE7D63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Сроки реализации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2018-2024 годы</w:t>
            </w:r>
          </w:p>
        </w:tc>
      </w:tr>
      <w:tr w:rsidR="007A2979" w:rsidRPr="007D2234" w:rsidTr="00DE7D63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Финансовое обеспечение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Всего по АВЦП: </w:t>
            </w:r>
            <w:r w:rsidR="00D8077A">
              <w:rPr>
                <w:sz w:val="28"/>
                <w:szCs w:val="28"/>
              </w:rPr>
              <w:t>245 791,4</w:t>
            </w:r>
            <w:r>
              <w:rPr>
                <w:sz w:val="28"/>
                <w:szCs w:val="28"/>
              </w:rPr>
              <w:t xml:space="preserve"> </w:t>
            </w:r>
            <w:r w:rsidRPr="007D2234">
              <w:rPr>
                <w:sz w:val="28"/>
                <w:szCs w:val="28"/>
              </w:rPr>
              <w:t xml:space="preserve">тыс. руб. – МБ,  в </w:t>
            </w:r>
            <w:proofErr w:type="spellStart"/>
            <w:r w:rsidRPr="007D2234">
              <w:rPr>
                <w:sz w:val="28"/>
                <w:szCs w:val="28"/>
              </w:rPr>
              <w:t>т.ч</w:t>
            </w:r>
            <w:proofErr w:type="spellEnd"/>
            <w:r w:rsidRPr="007D2234">
              <w:rPr>
                <w:sz w:val="28"/>
                <w:szCs w:val="28"/>
              </w:rPr>
              <w:t xml:space="preserve">.: </w:t>
            </w:r>
          </w:p>
          <w:p w:rsidR="007A2979" w:rsidRPr="007D2234" w:rsidRDefault="007A2979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2018 год – </w:t>
            </w:r>
            <w:r w:rsidRPr="007D2234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7D2234">
              <w:rPr>
                <w:rFonts w:eastAsia="Calibri"/>
                <w:sz w:val="28"/>
                <w:szCs w:val="28"/>
              </w:rPr>
              <w:t> </w:t>
            </w:r>
            <w:r>
              <w:rPr>
                <w:rFonts w:eastAsia="Calibri"/>
                <w:sz w:val="28"/>
                <w:szCs w:val="28"/>
              </w:rPr>
              <w:t>001</w:t>
            </w:r>
            <w:r w:rsidRPr="007D2234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7D2234">
              <w:rPr>
                <w:rFonts w:eastAsia="Calibri"/>
                <w:sz w:val="28"/>
                <w:szCs w:val="28"/>
              </w:rPr>
              <w:t xml:space="preserve"> </w:t>
            </w:r>
            <w:r w:rsidRPr="007D2234">
              <w:rPr>
                <w:sz w:val="28"/>
                <w:szCs w:val="28"/>
              </w:rPr>
              <w:t>тыс. руб.,</w:t>
            </w:r>
          </w:p>
          <w:p w:rsidR="007A2979" w:rsidRPr="007D2234" w:rsidRDefault="007A2979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2019 год – </w:t>
            </w:r>
            <w:r w:rsidR="00D8077A">
              <w:rPr>
                <w:rFonts w:eastAsia="Calibri"/>
                <w:sz w:val="28"/>
                <w:szCs w:val="28"/>
              </w:rPr>
              <w:t>34 634</w:t>
            </w:r>
            <w:r w:rsidRPr="007D2234">
              <w:rPr>
                <w:rFonts w:eastAsia="Calibri"/>
                <w:sz w:val="28"/>
                <w:szCs w:val="28"/>
              </w:rPr>
              <w:t>,</w:t>
            </w:r>
            <w:r w:rsidR="00D8077A">
              <w:rPr>
                <w:rFonts w:eastAsia="Calibri"/>
                <w:sz w:val="28"/>
                <w:szCs w:val="28"/>
              </w:rPr>
              <w:t>9</w:t>
            </w:r>
            <w:r w:rsidRPr="007D2234">
              <w:rPr>
                <w:rFonts w:eastAsia="Calibri"/>
                <w:sz w:val="28"/>
                <w:szCs w:val="28"/>
              </w:rPr>
              <w:t xml:space="preserve"> </w:t>
            </w:r>
            <w:r w:rsidRPr="007D2234">
              <w:rPr>
                <w:sz w:val="28"/>
                <w:szCs w:val="28"/>
              </w:rPr>
              <w:t>тыс. руб.,</w:t>
            </w:r>
          </w:p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2020 год – </w:t>
            </w:r>
            <w:r w:rsidRPr="007D2234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7D2234">
              <w:rPr>
                <w:rFonts w:eastAsia="Calibri"/>
                <w:sz w:val="28"/>
                <w:szCs w:val="28"/>
              </w:rPr>
              <w:t> </w:t>
            </w:r>
            <w:r w:rsidR="00D8077A">
              <w:rPr>
                <w:rFonts w:eastAsia="Calibri"/>
                <w:sz w:val="28"/>
                <w:szCs w:val="28"/>
              </w:rPr>
              <w:t>954</w:t>
            </w:r>
            <w:r w:rsidRPr="007D2234">
              <w:rPr>
                <w:rFonts w:eastAsia="Calibri"/>
                <w:sz w:val="28"/>
                <w:szCs w:val="28"/>
              </w:rPr>
              <w:t>,</w:t>
            </w:r>
            <w:r w:rsidR="00D8077A">
              <w:rPr>
                <w:rFonts w:eastAsia="Calibri"/>
                <w:sz w:val="28"/>
                <w:szCs w:val="28"/>
              </w:rPr>
              <w:t>1</w:t>
            </w:r>
            <w:r w:rsidRPr="007D2234">
              <w:rPr>
                <w:rFonts w:eastAsia="Calibri"/>
                <w:sz w:val="28"/>
                <w:szCs w:val="28"/>
              </w:rPr>
              <w:t xml:space="preserve"> </w:t>
            </w:r>
            <w:r w:rsidRPr="007D2234">
              <w:rPr>
                <w:sz w:val="28"/>
                <w:szCs w:val="28"/>
              </w:rPr>
              <w:t>тыс. руб.,</w:t>
            </w:r>
          </w:p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2021 год – 3</w:t>
            </w:r>
            <w:r>
              <w:rPr>
                <w:sz w:val="28"/>
                <w:szCs w:val="28"/>
              </w:rPr>
              <w:t>4</w:t>
            </w:r>
            <w:r w:rsidR="00D8077A">
              <w:rPr>
                <w:sz w:val="28"/>
                <w:szCs w:val="28"/>
              </w:rPr>
              <w:t xml:space="preserve"> 501</w:t>
            </w:r>
            <w:r w:rsidRPr="007D2234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7D2234">
              <w:rPr>
                <w:rFonts w:eastAsia="Calibri"/>
                <w:sz w:val="28"/>
                <w:szCs w:val="28"/>
              </w:rPr>
              <w:t xml:space="preserve"> </w:t>
            </w:r>
            <w:r w:rsidRPr="007D2234">
              <w:rPr>
                <w:sz w:val="28"/>
                <w:szCs w:val="28"/>
              </w:rPr>
              <w:t>тыс. руб.,</w:t>
            </w:r>
          </w:p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2022 год – </w:t>
            </w:r>
            <w:r w:rsidR="00D8077A">
              <w:rPr>
                <w:rFonts w:eastAsia="Calibri"/>
                <w:sz w:val="28"/>
                <w:szCs w:val="28"/>
              </w:rPr>
              <w:t>34 501</w:t>
            </w:r>
            <w:r w:rsidRPr="007D2234">
              <w:rPr>
                <w:rFonts w:eastAsia="Calibri"/>
                <w:sz w:val="28"/>
                <w:szCs w:val="28"/>
              </w:rPr>
              <w:t>,</w:t>
            </w:r>
            <w:r w:rsidR="00D8077A">
              <w:rPr>
                <w:rFonts w:eastAsia="Calibri"/>
                <w:sz w:val="28"/>
                <w:szCs w:val="28"/>
              </w:rPr>
              <w:t>4</w:t>
            </w:r>
            <w:r w:rsidRPr="007D2234">
              <w:rPr>
                <w:rFonts w:eastAsia="Calibri"/>
                <w:sz w:val="28"/>
                <w:szCs w:val="28"/>
              </w:rPr>
              <w:t xml:space="preserve"> </w:t>
            </w:r>
            <w:r w:rsidRPr="007D2234">
              <w:rPr>
                <w:sz w:val="28"/>
                <w:szCs w:val="28"/>
              </w:rPr>
              <w:t>тыс. руб.,</w:t>
            </w:r>
          </w:p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2023 год – </w:t>
            </w:r>
            <w:r w:rsidR="00D8077A">
              <w:rPr>
                <w:rFonts w:eastAsia="Calibri"/>
                <w:sz w:val="28"/>
                <w:szCs w:val="28"/>
              </w:rPr>
              <w:t>35 881,4</w:t>
            </w:r>
            <w:r w:rsidRPr="007D2234">
              <w:rPr>
                <w:rFonts w:eastAsia="Calibri"/>
                <w:sz w:val="28"/>
                <w:szCs w:val="28"/>
              </w:rPr>
              <w:t xml:space="preserve"> </w:t>
            </w:r>
            <w:r w:rsidRPr="007D2234">
              <w:rPr>
                <w:sz w:val="28"/>
                <w:szCs w:val="28"/>
              </w:rPr>
              <w:t>тыс. руб.,</w:t>
            </w:r>
          </w:p>
          <w:p w:rsidR="007A2979" w:rsidRPr="007D2234" w:rsidRDefault="007A2979" w:rsidP="00DE7D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2024 год – </w:t>
            </w:r>
            <w:r w:rsidR="00D8077A">
              <w:rPr>
                <w:rFonts w:eastAsia="Calibri"/>
                <w:sz w:val="28"/>
                <w:szCs w:val="28"/>
              </w:rPr>
              <w:t>37 316,7</w:t>
            </w:r>
            <w:r w:rsidRPr="007D2234">
              <w:rPr>
                <w:rFonts w:eastAsia="Calibri"/>
                <w:sz w:val="28"/>
                <w:szCs w:val="28"/>
              </w:rPr>
              <w:t xml:space="preserve"> </w:t>
            </w:r>
            <w:r w:rsidRPr="007D2234">
              <w:rPr>
                <w:sz w:val="28"/>
                <w:szCs w:val="28"/>
              </w:rPr>
              <w:t xml:space="preserve">тыс. руб.    </w:t>
            </w:r>
          </w:p>
        </w:tc>
      </w:tr>
    </w:tbl>
    <w:p w:rsidR="007A2979" w:rsidRPr="007D2234" w:rsidRDefault="007A2979" w:rsidP="007A2979">
      <w:pPr>
        <w:tabs>
          <w:tab w:val="left" w:pos="2265"/>
          <w:tab w:val="center" w:pos="5089"/>
        </w:tabs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7A2979" w:rsidRPr="007D2234" w:rsidRDefault="007A2979" w:rsidP="007A2979">
      <w:pPr>
        <w:tabs>
          <w:tab w:val="left" w:pos="2265"/>
          <w:tab w:val="center" w:pos="5089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1. Характеристика выполняемых функций заказчика и переданных государственных полномочий</w:t>
      </w:r>
    </w:p>
    <w:p w:rsidR="007A2979" w:rsidRPr="007D2234" w:rsidRDefault="007A2979" w:rsidP="007A2979">
      <w:pPr>
        <w:tabs>
          <w:tab w:val="left" w:pos="2265"/>
          <w:tab w:val="center" w:pos="5089"/>
        </w:tabs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7A2979" w:rsidRPr="007D2234" w:rsidRDefault="007A2979" w:rsidP="007A297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Комитет градостроительства и территориального развития администрации города Мурманска создан для осуществления полномочий администрации города Мурманска в сфере управления градостроительной деятельностью и территориальным развитием муниципального образования город Мурманск.</w:t>
      </w:r>
    </w:p>
    <w:p w:rsidR="007A2979" w:rsidRPr="007D2234" w:rsidRDefault="007A2979" w:rsidP="007A297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7D2234">
        <w:rPr>
          <w:sz w:val="28"/>
          <w:szCs w:val="28"/>
          <w:lang w:eastAsia="en-US"/>
        </w:rPr>
        <w:t xml:space="preserve">Основной задачей </w:t>
      </w:r>
      <w:proofErr w:type="spellStart"/>
      <w:r w:rsidRPr="007D2234">
        <w:rPr>
          <w:sz w:val="28"/>
          <w:szCs w:val="28"/>
          <w:lang w:eastAsia="en-US"/>
        </w:rPr>
        <w:t>КГиТР</w:t>
      </w:r>
      <w:proofErr w:type="spellEnd"/>
      <w:r w:rsidRPr="007D2234">
        <w:rPr>
          <w:sz w:val="28"/>
          <w:szCs w:val="28"/>
          <w:lang w:eastAsia="en-US"/>
        </w:rPr>
        <w:t xml:space="preserve"> является обеспечение градостроительной деятельности, устойчивого развития территорий на основе территориального планирования и градостроительного зонирования на территории города </w:t>
      </w:r>
      <w:r w:rsidRPr="007D2234">
        <w:rPr>
          <w:sz w:val="28"/>
          <w:szCs w:val="28"/>
          <w:lang w:eastAsia="en-US"/>
        </w:rPr>
        <w:lastRenderedPageBreak/>
        <w:t>Мурманска при соблюдении безопасности и благоприятных условий жизнедеятельности человека, ограничения негативного воздействия хозяйственной и иной деятельности на окружающую среду, сохранения внешнего архитектурного облика сложившейся застройки, а также соблюдении государственных, общественных и частных интересов в области градостроительной деятельности и земельных отношений.</w:t>
      </w:r>
      <w:proofErr w:type="gramEnd"/>
    </w:p>
    <w:p w:rsidR="007A2979" w:rsidRPr="007D2234" w:rsidRDefault="007A2979" w:rsidP="007A297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Комитет в соответствии с его основными задачами выполняет следующие функции: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Pr="005578BE">
        <w:rPr>
          <w:rFonts w:eastAsia="Calibri"/>
          <w:sz w:val="28"/>
          <w:szCs w:val="28"/>
        </w:rPr>
        <w:t>. Обеспечивает разработку проектов муниципальных правовых актов по вопросам архитектуры, градостроительной деятельности, использования земельных участков, деятельности в сфере распространения наружной рекламы и установки рекламных конструкций.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5578BE">
        <w:rPr>
          <w:rFonts w:eastAsia="Calibri"/>
          <w:sz w:val="28"/>
          <w:szCs w:val="28"/>
        </w:rPr>
        <w:t>. Обеспечивает подготовку документов территориального планирования города Мурманска и их утверждение в порядке, установленном Градостроительным кодексом Российской Федерации.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5578BE">
        <w:rPr>
          <w:rFonts w:eastAsia="Calibri"/>
          <w:sz w:val="28"/>
          <w:szCs w:val="28"/>
        </w:rPr>
        <w:t xml:space="preserve">. Обеспечивает подготовку </w:t>
      </w:r>
      <w:proofErr w:type="gramStart"/>
      <w:r w:rsidRPr="005578BE">
        <w:rPr>
          <w:rFonts w:eastAsia="Calibri"/>
          <w:sz w:val="28"/>
          <w:szCs w:val="28"/>
        </w:rPr>
        <w:t>проектов программ развития города Мурманска</w:t>
      </w:r>
      <w:proofErr w:type="gramEnd"/>
      <w:r w:rsidRPr="005578BE">
        <w:rPr>
          <w:rFonts w:eastAsia="Calibri"/>
          <w:sz w:val="28"/>
          <w:szCs w:val="28"/>
        </w:rPr>
        <w:t xml:space="preserve"> для реализации генерального плана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>4. Осуществляет разработку и реализацию муниципальных программ города Мурманска по вопросам архитектуры, градостроительной деятельности, использования земельных участков, деятельности в сфере распространения наружной рекламы и установки рекламных конструкций.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>5. Участвует в реализации государственных программ Мурманской области, стратегии социально-экономического развития города Мурманска и плана мероприятий по реализации стратегии социально-экономического развития города Мурманска, муниципальных программ города Мурманска и ведомственных целевых программ, по вопросам, относящимся к функциям Комитета.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>6. Участвует в разработке проекта бюджета города Мурманска, стратегии социально-экономического развития города Мурманска и плана мероприятий по реализации стратегии социально-экономического развития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>7. Обеспечивает информирование населения об осуществляемой на территории города Мурманска градостроительной деятельности.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>8. Осуществляет взаимодействие со средствами массовой информации по вопросам, относящимся к компетенции Комитета.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>9. Принимает участие в работе межведомственных комиссий и совещательных органов.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>10. Рассматривает и готовит ответы на обращения граждан, объединений граждан, в том числе юридических лиц, по вопросам, относящимся к компетенции Комитета, организует личный прием граждан в соответствии с инструкцией по работе с обращениями граждан в администрации города Мурманска и структурных подразделениях администрации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>11. Участвует в межмуниципальном и международном сотрудничестве города Мурманска по вопросам, относящимся к компетенции Комитета.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lastRenderedPageBreak/>
        <w:t xml:space="preserve">12. Осуществляет функции и полномочия учредителя муниципальных учреждений и </w:t>
      </w:r>
      <w:proofErr w:type="gramStart"/>
      <w:r w:rsidRPr="005578BE">
        <w:rPr>
          <w:rFonts w:eastAsia="Calibri"/>
          <w:sz w:val="28"/>
          <w:szCs w:val="28"/>
        </w:rPr>
        <w:t>контроль за</w:t>
      </w:r>
      <w:proofErr w:type="gramEnd"/>
      <w:r w:rsidRPr="005578BE">
        <w:rPr>
          <w:rFonts w:eastAsia="Calibri"/>
          <w:sz w:val="28"/>
          <w:szCs w:val="28"/>
        </w:rPr>
        <w:t xml:space="preserve"> их деятельностью.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 xml:space="preserve">13. Осуществляет ведомственный </w:t>
      </w:r>
      <w:proofErr w:type="gramStart"/>
      <w:r w:rsidRPr="005578BE">
        <w:rPr>
          <w:rFonts w:eastAsia="Calibri"/>
          <w:sz w:val="28"/>
          <w:szCs w:val="28"/>
        </w:rPr>
        <w:t>контроль за</w:t>
      </w:r>
      <w:proofErr w:type="gramEnd"/>
      <w:r w:rsidRPr="005578BE">
        <w:rPr>
          <w:rFonts w:eastAsia="Calibri"/>
          <w:sz w:val="28"/>
          <w:szCs w:val="28"/>
        </w:rPr>
        <w:t xml:space="preserve"> соблюдением трудового законодательства в учреждениях, подведомственных Комитету.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>14. Осуществляет функции муниципального заказчика в сфере закупок товаров, работ, услуг для обеспечения муниципальных нужд.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>15. Осуществляет сбор и систематизацию материалов для ведения информационной системы обеспечения градостроительной деятельности. Предоставляет сведения информационной системы обеспечения градостроительной деятельности на территории города Мурманска бесплатно или за плату в соответствии с административным регламентом, утвержденным постановлением администрации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>16. В соответствии с законодательством Российской Федерации осуществляет работу со сведениями, составляющими государственную тайну Российской Федерации.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 xml:space="preserve">17. Ведет дежурный адресный план </w:t>
      </w:r>
      <w:proofErr w:type="gramStart"/>
      <w:r w:rsidRPr="005578BE">
        <w:rPr>
          <w:rFonts w:eastAsia="Calibri"/>
          <w:sz w:val="28"/>
          <w:szCs w:val="28"/>
        </w:rPr>
        <w:t>застройки города</w:t>
      </w:r>
      <w:proofErr w:type="gramEnd"/>
      <w:r w:rsidRPr="005578BE">
        <w:rPr>
          <w:rFonts w:eastAsia="Calibri"/>
          <w:sz w:val="28"/>
          <w:szCs w:val="28"/>
        </w:rPr>
        <w:t xml:space="preserve">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>18. Осуществляет регистрацию изысканий; предоставляет по заявкам заказчиков (застройщиков) сведения об исполнителях ранее выполненных изысканий на участке; анализирует возможность использования материалов ранее выполненных изысканий. Предоставляет необходимую информацию физическим и юридическим лицам, уполномоченным на ее получение правообладателями объектов недвижимого имущества.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 xml:space="preserve">19. Осуществляет подготовку </w:t>
      </w:r>
      <w:proofErr w:type="gramStart"/>
      <w:r w:rsidRPr="005578BE">
        <w:rPr>
          <w:rFonts w:eastAsia="Calibri"/>
          <w:sz w:val="28"/>
          <w:szCs w:val="28"/>
        </w:rPr>
        <w:t>проектов решений администрации города Мурманска</w:t>
      </w:r>
      <w:proofErr w:type="gramEnd"/>
      <w:r w:rsidRPr="005578BE">
        <w:rPr>
          <w:rFonts w:eastAsia="Calibri"/>
          <w:sz w:val="28"/>
          <w:szCs w:val="28"/>
        </w:rPr>
        <w:t xml:space="preserve"> о присвоении объекту адресации адреса или аннулировании его адреса в соответствии с административным регламентом, утвержденным постановлением администрации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 xml:space="preserve">20. </w:t>
      </w:r>
      <w:proofErr w:type="gramStart"/>
      <w:r w:rsidRPr="005578BE">
        <w:rPr>
          <w:rFonts w:eastAsia="Calibri"/>
          <w:sz w:val="28"/>
          <w:szCs w:val="28"/>
        </w:rPr>
        <w:t>Осуществляет подготовку документов для принятия решения администрации города Мурманска о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 Мурманска, изменении, аннулировании таких наименований в соответствии с порядком присвоения наименований элементам планировочной структуры и элементам улично-дорожной сети в городе Мурманске, изменения и аннулирования их наименований</w:t>
      </w:r>
      <w:proofErr w:type="gramEnd"/>
      <w:r w:rsidRPr="005578BE">
        <w:rPr>
          <w:rFonts w:eastAsia="Calibri"/>
          <w:sz w:val="28"/>
          <w:szCs w:val="28"/>
        </w:rPr>
        <w:t>, утвержденным постановлением администрации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>21. Размещает, изменяет, аннулирует содержащиеся в государственном адресном реестре сведения об адресах в соответствии с порядком ведения государственного адресного реестра.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 xml:space="preserve">22. Обеспечивает подготовку </w:t>
      </w:r>
      <w:proofErr w:type="gramStart"/>
      <w:r w:rsidRPr="005578BE">
        <w:rPr>
          <w:rFonts w:eastAsia="Calibri"/>
          <w:sz w:val="28"/>
          <w:szCs w:val="28"/>
        </w:rPr>
        <w:t>проектов решений администрации города Мурманска</w:t>
      </w:r>
      <w:proofErr w:type="gramEnd"/>
      <w:r w:rsidRPr="005578BE">
        <w:rPr>
          <w:rFonts w:eastAsia="Calibri"/>
          <w:sz w:val="28"/>
          <w:szCs w:val="28"/>
        </w:rPr>
        <w:t xml:space="preserve"> о предоставлении разрешения на осуществление условно разрешенного вида использования земельного участка или объекта капитального строительства.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lastRenderedPageBreak/>
        <w:t>23. Осуществляет разработку схем границ прилегающих территорий для установления запрета на розничную продажу алкогольной продукции на территории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 xml:space="preserve">24. Осуществляет подготовку </w:t>
      </w:r>
      <w:proofErr w:type="gramStart"/>
      <w:r w:rsidRPr="005578BE">
        <w:rPr>
          <w:rFonts w:eastAsia="Calibri"/>
          <w:sz w:val="28"/>
          <w:szCs w:val="28"/>
        </w:rPr>
        <w:t>проектов решений администрации города Мурманска</w:t>
      </w:r>
      <w:proofErr w:type="gramEnd"/>
      <w:r w:rsidRPr="005578BE">
        <w:rPr>
          <w:rFonts w:eastAsia="Calibri"/>
          <w:sz w:val="28"/>
          <w:szCs w:val="28"/>
        </w:rPr>
        <w:t xml:space="preserve"> о подготовке документации по планировке территории в случаях, установленных Градостроительным кодексом Российской Федерации. Организует работы по подготовке и утверждению документации по планировке территории, разрабатываемой на основании решений администрации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>25. Участвует в организации и проведении публичных слушаний, общественных обсуждений по вопросам местного значения на территории города Мурманска, относящимся к компетенции Комитета.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>26. Осуществляет подготовку и выдачу градостроительных планов земельных участков на территории муниципального образования город Мурманск в соответствии с административным регламентом, утвержденным постановлением администрации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>27. Выдает разрешения на строительство объектов капитального строительства либо отказ в выдаче разрешения на строительство, вносит изменения или отказывает во внесении изменений в разрешение на строительство в соответствии с административными регламентами, утвержденными постановлениями администрации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 xml:space="preserve">28. Выдает разрешения на ввод в эксплуатацию объектов капитального строительства либо отказ </w:t>
      </w:r>
      <w:proofErr w:type="gramStart"/>
      <w:r w:rsidRPr="005578BE">
        <w:rPr>
          <w:rFonts w:eastAsia="Calibri"/>
          <w:sz w:val="28"/>
          <w:szCs w:val="28"/>
        </w:rPr>
        <w:t>в выдаче разрешения на ввод объекта в эксплуатацию в соответствии с административным регламентом</w:t>
      </w:r>
      <w:proofErr w:type="gramEnd"/>
      <w:r w:rsidRPr="005578BE">
        <w:rPr>
          <w:rFonts w:eastAsia="Calibri"/>
          <w:sz w:val="28"/>
          <w:szCs w:val="28"/>
        </w:rPr>
        <w:t>, утвержденным постановлением администрации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29</w:t>
      </w:r>
      <w:r w:rsidRPr="005578BE">
        <w:rPr>
          <w:rFonts w:eastAsia="Calibri"/>
          <w:sz w:val="28"/>
          <w:szCs w:val="28"/>
        </w:rPr>
        <w:t>. Представляет в Федеральную службу государственной статистики Российской Федерации сведения о расположенных на территории города Мурманска строящихся и введенных в эксплуатацию объектах, законченных строительством, реконструкцией.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</w:t>
      </w:r>
      <w:r w:rsidRPr="005578BE">
        <w:rPr>
          <w:rFonts w:eastAsia="Calibri"/>
          <w:sz w:val="28"/>
          <w:szCs w:val="28"/>
        </w:rPr>
        <w:t xml:space="preserve">. Организует проведение конкурсов на </w:t>
      </w:r>
      <w:proofErr w:type="gramStart"/>
      <w:r w:rsidRPr="005578BE">
        <w:rPr>
          <w:rFonts w:eastAsia="Calibri"/>
          <w:sz w:val="28"/>
          <w:szCs w:val="28"/>
        </w:rPr>
        <w:t>архитектурные проекты</w:t>
      </w:r>
      <w:proofErr w:type="gramEnd"/>
      <w:r w:rsidRPr="005578BE">
        <w:rPr>
          <w:rFonts w:eastAsia="Calibri"/>
          <w:sz w:val="28"/>
          <w:szCs w:val="28"/>
        </w:rPr>
        <w:t xml:space="preserve"> памятных (мемориальных) объектов и объектов городской скульптуры в городе Мурманске.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31</w:t>
      </w:r>
      <w:r w:rsidRPr="005578BE">
        <w:rPr>
          <w:rFonts w:eastAsia="Calibri"/>
          <w:sz w:val="28"/>
          <w:szCs w:val="28"/>
        </w:rPr>
        <w:t>. Обеспечивает организацию и проведение заседаний градостроительного совета при администрации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32</w:t>
      </w:r>
      <w:r w:rsidRPr="005578BE">
        <w:rPr>
          <w:rFonts w:eastAsia="Calibri"/>
          <w:sz w:val="28"/>
          <w:szCs w:val="28"/>
        </w:rPr>
        <w:t>. Организует работы по выявлению объектов, обладающих признаками объектов культурного наследия, расположенных на территории муниципального образования город Мурманск.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33</w:t>
      </w:r>
      <w:r w:rsidRPr="005578BE">
        <w:rPr>
          <w:rFonts w:eastAsia="Calibri"/>
          <w:sz w:val="28"/>
          <w:szCs w:val="28"/>
        </w:rPr>
        <w:t xml:space="preserve">. Выдает разрешения на осуществление земляных работ на территории города Мурманска. Осуществляет </w:t>
      </w:r>
      <w:proofErr w:type="gramStart"/>
      <w:r w:rsidRPr="005578BE">
        <w:rPr>
          <w:rFonts w:eastAsia="Calibri"/>
          <w:sz w:val="28"/>
          <w:szCs w:val="28"/>
        </w:rPr>
        <w:t>контроль за</w:t>
      </w:r>
      <w:proofErr w:type="gramEnd"/>
      <w:r w:rsidRPr="005578BE">
        <w:rPr>
          <w:rFonts w:eastAsia="Calibri"/>
          <w:sz w:val="28"/>
          <w:szCs w:val="28"/>
        </w:rPr>
        <w:t xml:space="preserve"> соблюдением сроков восстановления благоустройства на объектах, определенных Правилами осуществления земляных работ на территории муниципального образования город Мурманск, утвержденных постановлением администрации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34</w:t>
      </w:r>
      <w:r w:rsidRPr="005578BE">
        <w:rPr>
          <w:rFonts w:eastAsia="Calibri"/>
          <w:sz w:val="28"/>
          <w:szCs w:val="28"/>
        </w:rPr>
        <w:t xml:space="preserve">. </w:t>
      </w:r>
      <w:proofErr w:type="gramStart"/>
      <w:r w:rsidRPr="005578BE">
        <w:rPr>
          <w:rFonts w:eastAsia="Calibri"/>
          <w:sz w:val="28"/>
          <w:szCs w:val="28"/>
        </w:rPr>
        <w:t xml:space="preserve">Осуществляет согласование использования цветового оформления ограждений с учетом натуральных цветов материалов (камень, металл, дерево и </w:t>
      </w:r>
      <w:r w:rsidRPr="005578BE">
        <w:rPr>
          <w:rFonts w:eastAsia="Calibri"/>
          <w:sz w:val="28"/>
          <w:szCs w:val="28"/>
        </w:rPr>
        <w:lastRenderedPageBreak/>
        <w:t>подобные)</w:t>
      </w:r>
      <w:r w:rsidR="008E17B8">
        <w:rPr>
          <w:rFonts w:eastAsia="Calibri"/>
          <w:sz w:val="28"/>
          <w:szCs w:val="28"/>
        </w:rPr>
        <w:t xml:space="preserve"> и цветов</w:t>
      </w:r>
      <w:r w:rsidR="00B71855">
        <w:rPr>
          <w:rFonts w:eastAsia="Calibri"/>
          <w:sz w:val="28"/>
          <w:szCs w:val="28"/>
        </w:rPr>
        <w:t xml:space="preserve"> − </w:t>
      </w:r>
      <w:r w:rsidRPr="005578BE">
        <w:rPr>
          <w:rFonts w:eastAsia="Calibri"/>
          <w:sz w:val="28"/>
          <w:szCs w:val="28"/>
        </w:rPr>
        <w:t>черный, белый, серый при создании и благоустройстве ограждений.</w:t>
      </w:r>
      <w:proofErr w:type="gramEnd"/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35</w:t>
      </w:r>
      <w:r w:rsidRPr="005578BE">
        <w:rPr>
          <w:rFonts w:eastAsia="Calibri"/>
          <w:sz w:val="28"/>
          <w:szCs w:val="28"/>
        </w:rPr>
        <w:t>. Осуществляет согласование колористического решения зданий и сооружений.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36</w:t>
      </w:r>
      <w:r w:rsidRPr="005578BE">
        <w:rPr>
          <w:rFonts w:eastAsia="Calibri"/>
          <w:sz w:val="28"/>
          <w:szCs w:val="28"/>
        </w:rPr>
        <w:t xml:space="preserve">. </w:t>
      </w:r>
      <w:r w:rsidR="00CA77E3">
        <w:rPr>
          <w:rFonts w:eastAsia="Calibri"/>
          <w:sz w:val="28"/>
          <w:szCs w:val="28"/>
        </w:rPr>
        <w:t xml:space="preserve"> </w:t>
      </w:r>
      <w:r w:rsidRPr="005578BE">
        <w:rPr>
          <w:rFonts w:eastAsia="Calibri"/>
          <w:sz w:val="28"/>
          <w:szCs w:val="28"/>
        </w:rPr>
        <w:t>Осуществляет согласование проектной документации размещения сборно-разборных конструкций для затенения фасадных элементов, в том числе витрин с их экспозициями, оконных проемов, террас, а также для защиты от дождя и ветра (маркиз).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37</w:t>
      </w:r>
      <w:r w:rsidRPr="005578BE">
        <w:rPr>
          <w:rFonts w:eastAsia="Calibri"/>
          <w:sz w:val="28"/>
          <w:szCs w:val="28"/>
        </w:rPr>
        <w:t xml:space="preserve">. </w:t>
      </w:r>
      <w:proofErr w:type="gramStart"/>
      <w:r w:rsidRPr="005578BE">
        <w:rPr>
          <w:rFonts w:eastAsia="Calibri"/>
          <w:sz w:val="28"/>
          <w:szCs w:val="28"/>
        </w:rPr>
        <w:t>Осуществляет согласование изменения архитектуры здания (упразднение, замена одних архитектурных деталей другими (отличными от первоначальных), устройства новых архитектурных деталей, пробивки и заделки проемов, изменения формы и рисунка переплетов окон, лоджий и балконов, изменения цветового решения).</w:t>
      </w:r>
      <w:proofErr w:type="gramEnd"/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38</w:t>
      </w:r>
      <w:r w:rsidRPr="005578BE">
        <w:rPr>
          <w:rFonts w:eastAsia="Calibri"/>
          <w:sz w:val="28"/>
          <w:szCs w:val="28"/>
        </w:rPr>
        <w:t>. Осуществляет согласование цветового решения фасадов и (или) кровли объектов капитального строительства при проведении капитального ремонта фасадов и (или) кровли зданий и (или) сооружений либо реконструкции зданий и (или) сооружений.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39</w:t>
      </w:r>
      <w:r w:rsidRPr="005578BE">
        <w:rPr>
          <w:rFonts w:eastAsia="Calibri"/>
          <w:sz w:val="28"/>
          <w:szCs w:val="28"/>
        </w:rPr>
        <w:t xml:space="preserve">. </w:t>
      </w:r>
      <w:proofErr w:type="gramStart"/>
      <w:r w:rsidRPr="005578BE">
        <w:rPr>
          <w:rFonts w:eastAsia="Calibri"/>
          <w:sz w:val="28"/>
          <w:szCs w:val="28"/>
        </w:rPr>
        <w:t>Выдает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Pr="005578BE">
        <w:rPr>
          <w:rFonts w:eastAsia="Calibri"/>
          <w:sz w:val="28"/>
          <w:szCs w:val="28"/>
        </w:rPr>
        <w:t xml:space="preserve"> строительства или садового дома на земельном участке.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</w:t>
      </w:r>
      <w:r w:rsidRPr="005578BE">
        <w:rPr>
          <w:rFonts w:eastAsia="Calibri"/>
          <w:sz w:val="28"/>
          <w:szCs w:val="28"/>
        </w:rPr>
        <w:t xml:space="preserve">. Выдает уведомления о соответствии </w:t>
      </w:r>
      <w:proofErr w:type="gramStart"/>
      <w:r w:rsidRPr="005578BE">
        <w:rPr>
          <w:rFonts w:eastAsia="Calibri"/>
          <w:sz w:val="28"/>
          <w:szCs w:val="28"/>
        </w:rPr>
        <w:t>построенных</w:t>
      </w:r>
      <w:proofErr w:type="gramEnd"/>
      <w:r w:rsidRPr="005578BE">
        <w:rPr>
          <w:rFonts w:eastAsia="Calibri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41</w:t>
      </w:r>
      <w:r w:rsidRPr="005578BE">
        <w:rPr>
          <w:rFonts w:eastAsia="Calibri"/>
          <w:sz w:val="28"/>
          <w:szCs w:val="28"/>
        </w:rPr>
        <w:t xml:space="preserve">. Осуществляет подготовку </w:t>
      </w:r>
      <w:proofErr w:type="gramStart"/>
      <w:r w:rsidRPr="005578BE">
        <w:rPr>
          <w:rFonts w:eastAsia="Calibri"/>
          <w:sz w:val="28"/>
          <w:szCs w:val="28"/>
        </w:rPr>
        <w:t>проектов решений администрации города Мурманска</w:t>
      </w:r>
      <w:proofErr w:type="gramEnd"/>
      <w:r w:rsidRPr="005578BE">
        <w:rPr>
          <w:rFonts w:eastAsia="Calibri"/>
          <w:sz w:val="28"/>
          <w:szCs w:val="28"/>
        </w:rPr>
        <w:t xml:space="preserve"> об утверждении схемы расположения земельного участка или земельных участков на кадастровом плане территории либо решений об отказе в утверждении схемы расположения земельного участка или земельных участков на кадастровом плане территории в соответствии с административным регламентом, утвержденным постановлением администрации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42</w:t>
      </w:r>
      <w:r w:rsidRPr="005578BE">
        <w:rPr>
          <w:rFonts w:eastAsia="Calibri"/>
          <w:sz w:val="28"/>
          <w:szCs w:val="28"/>
        </w:rPr>
        <w:t xml:space="preserve">. </w:t>
      </w:r>
      <w:proofErr w:type="gramStart"/>
      <w:r w:rsidRPr="005578BE">
        <w:rPr>
          <w:rFonts w:eastAsia="Calibri"/>
          <w:sz w:val="28"/>
          <w:szCs w:val="28"/>
        </w:rPr>
        <w:t xml:space="preserve">Осуществляет подготовку проектов решений администрации города Мурманска об утверждении схемы расположения земельного участка при перераспределении земель и (или)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</w:t>
      </w:r>
      <w:r w:rsidRPr="005578BE">
        <w:rPr>
          <w:rFonts w:eastAsia="Calibri"/>
          <w:sz w:val="28"/>
          <w:szCs w:val="28"/>
        </w:rPr>
        <w:lastRenderedPageBreak/>
        <w:t>разграничена, расположенных на территории муниципального образования город Мурманск, и земельного участка находящегося в частной собственности, либо проектов согласий на заключение соглашения о перераспределении земельных</w:t>
      </w:r>
      <w:proofErr w:type="gramEnd"/>
      <w:r w:rsidRPr="005578BE">
        <w:rPr>
          <w:rFonts w:eastAsia="Calibri"/>
          <w:sz w:val="28"/>
          <w:szCs w:val="28"/>
        </w:rPr>
        <w:t xml:space="preserve"> участков в соответствии с утвержденным проектом межевания территории, либо проектов решений об отказе в заключени</w:t>
      </w:r>
      <w:proofErr w:type="gramStart"/>
      <w:r w:rsidRPr="005578BE">
        <w:rPr>
          <w:rFonts w:eastAsia="Calibri"/>
          <w:sz w:val="28"/>
          <w:szCs w:val="28"/>
        </w:rPr>
        <w:t>и</w:t>
      </w:r>
      <w:proofErr w:type="gramEnd"/>
      <w:r w:rsidRPr="005578BE">
        <w:rPr>
          <w:rFonts w:eastAsia="Calibri"/>
          <w:sz w:val="28"/>
          <w:szCs w:val="28"/>
        </w:rPr>
        <w:t xml:space="preserve"> соглашения о перераспределении земельных участков при наличии оснований, предусмотренных Земельным кодексом Российской Федерации.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43</w:t>
      </w:r>
      <w:r w:rsidRPr="005578BE">
        <w:rPr>
          <w:rFonts w:eastAsia="Calibri"/>
          <w:sz w:val="28"/>
          <w:szCs w:val="28"/>
        </w:rPr>
        <w:t xml:space="preserve">. Осуществляет подготовку </w:t>
      </w:r>
      <w:proofErr w:type="gramStart"/>
      <w:r w:rsidRPr="005578BE">
        <w:rPr>
          <w:rFonts w:eastAsia="Calibri"/>
          <w:sz w:val="28"/>
          <w:szCs w:val="28"/>
        </w:rPr>
        <w:t>проектов решений администрации города Мурманска</w:t>
      </w:r>
      <w:proofErr w:type="gramEnd"/>
      <w:r w:rsidRPr="005578BE">
        <w:rPr>
          <w:rFonts w:eastAsia="Calibri"/>
          <w:sz w:val="28"/>
          <w:szCs w:val="28"/>
        </w:rPr>
        <w:t xml:space="preserve"> о предварительном согласовании предоставления земельных участков либо решений об отказе в предварительном согласовании предоставления земельного участка в соответствии с административным регламентом, утвержденным постановлением администрации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44</w:t>
      </w:r>
      <w:r w:rsidRPr="005578BE">
        <w:rPr>
          <w:rFonts w:eastAsia="Calibri"/>
          <w:sz w:val="28"/>
          <w:szCs w:val="28"/>
        </w:rPr>
        <w:t>. Участвует в подготовке документации для проведения торгов по продаже земельных участков и торгов на право заключения договоров аренды земельных участков, находящихся в собственности города Мурманска, а также земельных участков, государственная собственность на которые не разграничена, расположенных на территории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45</w:t>
      </w:r>
      <w:r w:rsidRPr="005578BE">
        <w:rPr>
          <w:rFonts w:eastAsia="Calibri"/>
          <w:sz w:val="28"/>
          <w:szCs w:val="28"/>
        </w:rPr>
        <w:t xml:space="preserve">. </w:t>
      </w:r>
      <w:proofErr w:type="gramStart"/>
      <w:r w:rsidRPr="005578BE">
        <w:rPr>
          <w:rFonts w:eastAsia="Calibri"/>
          <w:sz w:val="28"/>
          <w:szCs w:val="28"/>
        </w:rPr>
        <w:t>Осуществляет подготовку проекта решения администрации города Мурманска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либо об отказе в проведении аукциона в соответствии с административным регламентом, утвержденным постановлением администрации города Мурманска.</w:t>
      </w:r>
      <w:proofErr w:type="gramEnd"/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46</w:t>
      </w:r>
      <w:r w:rsidRPr="005578BE">
        <w:rPr>
          <w:rFonts w:eastAsia="Calibri"/>
          <w:sz w:val="28"/>
          <w:szCs w:val="28"/>
        </w:rPr>
        <w:t xml:space="preserve">. Осуществляет подготовку </w:t>
      </w:r>
      <w:proofErr w:type="gramStart"/>
      <w:r w:rsidRPr="005578BE">
        <w:rPr>
          <w:rFonts w:eastAsia="Calibri"/>
          <w:sz w:val="28"/>
          <w:szCs w:val="28"/>
        </w:rPr>
        <w:t>проекта решения администрации города Мурманска</w:t>
      </w:r>
      <w:proofErr w:type="gramEnd"/>
      <w:r w:rsidRPr="005578BE">
        <w:rPr>
          <w:rFonts w:eastAsia="Calibri"/>
          <w:sz w:val="28"/>
          <w:szCs w:val="28"/>
        </w:rPr>
        <w:t xml:space="preserve"> о предварительном согласовании предоставления земельного участка для индивидуального жилищного строительства в соответствии с административным регламентом, утвержденным постановлением администрации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47</w:t>
      </w:r>
      <w:r w:rsidRPr="005578BE">
        <w:rPr>
          <w:rFonts w:eastAsia="Calibri"/>
          <w:sz w:val="28"/>
          <w:szCs w:val="28"/>
        </w:rPr>
        <w:t>. Выдает разрешение на использование земель или земельных участков, находящихся в собственности города Мурманска, а также земельных участков, государственная собственность на которые не разграничена, расположенных на территории города Мурманска, без предоставления земельных участков и установления сервитута в соответствии с административным регламентом, утвержденным постановлением администрации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48</w:t>
      </w:r>
      <w:r w:rsidRPr="005578BE">
        <w:rPr>
          <w:rFonts w:eastAsia="Calibri"/>
          <w:sz w:val="28"/>
          <w:szCs w:val="28"/>
        </w:rPr>
        <w:t>. Выдает разрешение на размещение объекта на землях или земельных участках, находящихся в собственности города Мурманска, а также земельных участках, государственная собственность на которые не разграничена, расположенных на территории города Мурманска, без предоставления земельных участков и установления сервитута в соответствии с административным регламентом, утвержденным постановлением администрации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49</w:t>
      </w:r>
      <w:r w:rsidRPr="005578BE">
        <w:rPr>
          <w:rFonts w:eastAsia="Calibri"/>
          <w:sz w:val="28"/>
          <w:szCs w:val="28"/>
        </w:rPr>
        <w:t>. Обеспечивает проведение работ по образованию земельных участков на территории города Мурманска в целях их бесплатного предоставления в собственность многодетным семьям.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50</w:t>
      </w:r>
      <w:r w:rsidRPr="005578BE">
        <w:rPr>
          <w:rFonts w:eastAsia="Calibri"/>
          <w:sz w:val="28"/>
          <w:szCs w:val="28"/>
        </w:rPr>
        <w:t xml:space="preserve">. Осуществляет предоставление социальных выплат многодетным семьям </w:t>
      </w:r>
      <w:proofErr w:type="gramStart"/>
      <w:r w:rsidRPr="005578BE">
        <w:rPr>
          <w:rFonts w:eastAsia="Calibri"/>
          <w:sz w:val="28"/>
          <w:szCs w:val="28"/>
        </w:rPr>
        <w:t>для строительства жилья на предоставленных на безвозмездной основе земельных участках в соответствии с административным регламентом</w:t>
      </w:r>
      <w:proofErr w:type="gramEnd"/>
      <w:r w:rsidRPr="005578BE">
        <w:rPr>
          <w:rFonts w:eastAsia="Calibri"/>
          <w:sz w:val="28"/>
          <w:szCs w:val="28"/>
        </w:rPr>
        <w:t>, утвержденным постановлением администрации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51</w:t>
      </w:r>
      <w:r w:rsidRPr="005578BE">
        <w:rPr>
          <w:rFonts w:eastAsia="Calibri"/>
          <w:sz w:val="28"/>
          <w:szCs w:val="28"/>
        </w:rPr>
        <w:t>. Участвует в разработке и реализации городских программ по комплексному художественному оформлению города Мурманска, размещении социальной наружной рекламы на территории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52</w:t>
      </w:r>
      <w:r w:rsidRPr="005578BE">
        <w:rPr>
          <w:rFonts w:eastAsia="Calibri"/>
          <w:sz w:val="28"/>
          <w:szCs w:val="28"/>
        </w:rPr>
        <w:t xml:space="preserve">. Утверждает схему размещения рекламных конструкций на территории города Мурманска. Выдает разрешения на установку и эксплуатацию рекламных конструкций в соответствии с административным регламентом, утвержденным постановлением администрации города Мурманска. Аннулирует разрешения на установку и эксплуатацию рекламных конструкций на территории города Мурманска. Выдает предписания о демонтаже рекламных конструкций, установленных и (или) </w:t>
      </w:r>
      <w:proofErr w:type="spellStart"/>
      <w:r w:rsidRPr="005578BE">
        <w:rPr>
          <w:rFonts w:eastAsia="Calibri"/>
          <w:sz w:val="28"/>
          <w:szCs w:val="28"/>
        </w:rPr>
        <w:t>эксплуатирующихся</w:t>
      </w:r>
      <w:proofErr w:type="spellEnd"/>
      <w:r w:rsidRPr="005578BE">
        <w:rPr>
          <w:rFonts w:eastAsia="Calibri"/>
          <w:sz w:val="28"/>
          <w:szCs w:val="28"/>
        </w:rPr>
        <w:t xml:space="preserve"> без разрешения, срок действия которого не истек, в соот</w:t>
      </w:r>
      <w:r w:rsidR="00814EA3">
        <w:rPr>
          <w:rFonts w:eastAsia="Calibri"/>
          <w:sz w:val="28"/>
          <w:szCs w:val="28"/>
        </w:rPr>
        <w:t xml:space="preserve">ветствии с Федеральным законом </w:t>
      </w:r>
      <w:r w:rsidR="00D675B4">
        <w:rPr>
          <w:rFonts w:eastAsia="Calibri"/>
          <w:sz w:val="28"/>
          <w:szCs w:val="28"/>
        </w:rPr>
        <w:t xml:space="preserve">от 13.03.2006 № </w:t>
      </w:r>
      <w:r w:rsidR="00276799">
        <w:rPr>
          <w:rFonts w:eastAsia="Calibri"/>
          <w:sz w:val="28"/>
          <w:szCs w:val="28"/>
        </w:rPr>
        <w:t xml:space="preserve">38-ФЗ </w:t>
      </w:r>
      <w:r w:rsidR="00814EA3">
        <w:rPr>
          <w:rFonts w:eastAsia="Calibri"/>
          <w:sz w:val="28"/>
          <w:szCs w:val="28"/>
        </w:rPr>
        <w:t>«О рекламе»</w:t>
      </w:r>
      <w:r w:rsidRPr="005578BE">
        <w:rPr>
          <w:rFonts w:eastAsia="Calibri"/>
          <w:sz w:val="28"/>
          <w:szCs w:val="28"/>
        </w:rPr>
        <w:t>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53</w:t>
      </w:r>
      <w:r w:rsidRPr="005578BE">
        <w:rPr>
          <w:rFonts w:eastAsia="Calibri"/>
          <w:sz w:val="28"/>
          <w:szCs w:val="28"/>
        </w:rPr>
        <w:t xml:space="preserve">. </w:t>
      </w:r>
      <w:proofErr w:type="gramStart"/>
      <w:r w:rsidRPr="005578BE">
        <w:rPr>
          <w:rFonts w:eastAsia="Calibri"/>
          <w:sz w:val="28"/>
          <w:szCs w:val="28"/>
        </w:rPr>
        <w:t xml:space="preserve">Проводит торги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которые не разграничена на территории города Мурманска, в форме, установленной решением Совета депутатов </w:t>
      </w:r>
      <w:r w:rsidR="00814EA3">
        <w:rPr>
          <w:rFonts w:eastAsia="Calibri"/>
          <w:sz w:val="28"/>
          <w:szCs w:val="28"/>
        </w:rPr>
        <w:t>города Мурман</w:t>
      </w:r>
      <w:r w:rsidR="00FC6F77">
        <w:rPr>
          <w:rFonts w:eastAsia="Calibri"/>
          <w:sz w:val="28"/>
          <w:szCs w:val="28"/>
        </w:rPr>
        <w:t>ска от 24.06.2011</w:t>
      </w:r>
      <w:r w:rsidR="007E2448">
        <w:rPr>
          <w:rFonts w:eastAsia="Calibri"/>
          <w:sz w:val="28"/>
          <w:szCs w:val="28"/>
        </w:rPr>
        <w:t xml:space="preserve">   </w:t>
      </w:r>
      <w:r w:rsidR="00814EA3">
        <w:rPr>
          <w:rFonts w:eastAsia="Calibri"/>
          <w:sz w:val="28"/>
          <w:szCs w:val="28"/>
        </w:rPr>
        <w:t xml:space="preserve"> № 38-502 «</w:t>
      </w:r>
      <w:r w:rsidRPr="005578BE">
        <w:rPr>
          <w:rFonts w:eastAsia="Calibri"/>
          <w:sz w:val="28"/>
          <w:szCs w:val="28"/>
        </w:rPr>
        <w:t>Об установлении формы проведения торгов на право заключения договора на</w:t>
      </w:r>
      <w:proofErr w:type="gramEnd"/>
      <w:r w:rsidRPr="005578BE">
        <w:rPr>
          <w:rFonts w:eastAsia="Calibri"/>
          <w:sz w:val="28"/>
          <w:szCs w:val="28"/>
        </w:rPr>
        <w:t xml:space="preserve"> установку и экс</w:t>
      </w:r>
      <w:r w:rsidR="00814EA3">
        <w:rPr>
          <w:rFonts w:eastAsia="Calibri"/>
          <w:sz w:val="28"/>
          <w:szCs w:val="28"/>
        </w:rPr>
        <w:t>плуатацию рекламной конструкции»</w:t>
      </w:r>
      <w:r w:rsidRPr="005578BE">
        <w:rPr>
          <w:rFonts w:eastAsia="Calibri"/>
          <w:sz w:val="28"/>
          <w:szCs w:val="28"/>
        </w:rPr>
        <w:t>. Заключает договоры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разграничена, за исключением случаев, предусмотренных частями 6, 7 статьи 19 Фед</w:t>
      </w:r>
      <w:r w:rsidR="00814EA3">
        <w:rPr>
          <w:rFonts w:eastAsia="Calibri"/>
          <w:sz w:val="28"/>
          <w:szCs w:val="28"/>
        </w:rPr>
        <w:t>ерального закона</w:t>
      </w:r>
      <w:r w:rsidR="007E2448">
        <w:rPr>
          <w:rFonts w:eastAsia="Calibri"/>
          <w:sz w:val="28"/>
          <w:szCs w:val="28"/>
        </w:rPr>
        <w:t xml:space="preserve">         </w:t>
      </w:r>
      <w:r w:rsidR="00814EA3">
        <w:rPr>
          <w:rFonts w:eastAsia="Calibri"/>
          <w:sz w:val="28"/>
          <w:szCs w:val="28"/>
        </w:rPr>
        <w:t xml:space="preserve"> </w:t>
      </w:r>
      <w:r w:rsidR="00B17DF7">
        <w:rPr>
          <w:rFonts w:eastAsia="Calibri"/>
          <w:sz w:val="28"/>
          <w:szCs w:val="28"/>
        </w:rPr>
        <w:t xml:space="preserve">  </w:t>
      </w:r>
      <w:r w:rsidR="00814EA3">
        <w:rPr>
          <w:rFonts w:eastAsia="Calibri"/>
          <w:sz w:val="28"/>
          <w:szCs w:val="28"/>
        </w:rPr>
        <w:t>от 13.03.2006 № 38-ФЗ «О рекламе»</w:t>
      </w:r>
      <w:r w:rsidRPr="005578BE">
        <w:rPr>
          <w:rFonts w:eastAsia="Calibri"/>
          <w:sz w:val="28"/>
          <w:szCs w:val="28"/>
        </w:rPr>
        <w:t>.</w:t>
      </w:r>
    </w:p>
    <w:p w:rsidR="005578BE" w:rsidRPr="005578BE" w:rsidRDefault="00814EA3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54</w:t>
      </w:r>
      <w:r w:rsidR="005578BE" w:rsidRPr="005578BE">
        <w:rPr>
          <w:rFonts w:eastAsia="Calibri"/>
          <w:sz w:val="28"/>
          <w:szCs w:val="28"/>
        </w:rPr>
        <w:t xml:space="preserve">. Осуществляет согласование </w:t>
      </w:r>
      <w:proofErr w:type="gramStart"/>
      <w:r w:rsidR="005578BE" w:rsidRPr="005578BE">
        <w:rPr>
          <w:rFonts w:eastAsia="Calibri"/>
          <w:sz w:val="28"/>
          <w:szCs w:val="28"/>
        </w:rPr>
        <w:t>дизайн-проекта</w:t>
      </w:r>
      <w:proofErr w:type="gramEnd"/>
      <w:r w:rsidR="005578BE" w:rsidRPr="005578BE">
        <w:rPr>
          <w:rFonts w:eastAsia="Calibri"/>
          <w:sz w:val="28"/>
          <w:szCs w:val="28"/>
        </w:rPr>
        <w:t xml:space="preserve"> по информационно-рекламному оформлению элементов благоустройства, а также зданий, строений, сооружений.</w:t>
      </w:r>
    </w:p>
    <w:p w:rsidR="005578BE" w:rsidRPr="005578BE" w:rsidRDefault="00814EA3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55</w:t>
      </w:r>
      <w:r w:rsidR="005578BE" w:rsidRPr="005578BE">
        <w:rPr>
          <w:rFonts w:eastAsia="Calibri"/>
          <w:sz w:val="28"/>
          <w:szCs w:val="28"/>
        </w:rPr>
        <w:t>. Обеспечивает проведение работ по демонтажу рекламных конструкций согласно требованиям действующего законодательства.</w:t>
      </w:r>
    </w:p>
    <w:p w:rsidR="005578BE" w:rsidRPr="005578BE" w:rsidRDefault="00814EA3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56</w:t>
      </w:r>
      <w:r w:rsidR="005578BE" w:rsidRPr="005578BE">
        <w:rPr>
          <w:rFonts w:eastAsia="Calibri"/>
          <w:sz w:val="28"/>
          <w:szCs w:val="28"/>
        </w:rPr>
        <w:t>. Осуществляет согласование эскиза по оформлению изображения уличным искусством стен, заборов и других поверхностей.</w:t>
      </w:r>
    </w:p>
    <w:p w:rsidR="005578BE" w:rsidRPr="005578BE" w:rsidRDefault="00814EA3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57</w:t>
      </w:r>
      <w:r w:rsidR="005578BE" w:rsidRPr="005578BE">
        <w:rPr>
          <w:rFonts w:eastAsia="Calibri"/>
          <w:sz w:val="28"/>
          <w:szCs w:val="28"/>
        </w:rPr>
        <w:t>. Осуществляет муниципальный земельный контроль на территории города Мурманска.</w:t>
      </w:r>
    </w:p>
    <w:p w:rsidR="007A2979" w:rsidRPr="00C475C3" w:rsidRDefault="00814EA3" w:rsidP="00D675B4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58</w:t>
      </w:r>
      <w:r w:rsidR="00D675B4">
        <w:rPr>
          <w:rFonts w:eastAsia="Calibri"/>
          <w:sz w:val="28"/>
          <w:szCs w:val="28"/>
        </w:rPr>
        <w:t xml:space="preserve">. </w:t>
      </w:r>
      <w:r w:rsidR="005578BE" w:rsidRPr="005578BE">
        <w:rPr>
          <w:rFonts w:eastAsia="Calibri"/>
          <w:sz w:val="28"/>
          <w:szCs w:val="28"/>
        </w:rPr>
        <w:t xml:space="preserve">Направляет в уполномоченные органы материалы по выявленным нарушениям правил землепользования и застройки, а также правил благоустройства территории города Мурманска для решения вопроса о </w:t>
      </w:r>
      <w:r w:rsidR="005578BE" w:rsidRPr="005578BE">
        <w:rPr>
          <w:rFonts w:eastAsia="Calibri"/>
          <w:sz w:val="28"/>
          <w:szCs w:val="28"/>
        </w:rPr>
        <w:lastRenderedPageBreak/>
        <w:t>привлечении к административной ответственности юридических лиц, индивидуальных предприн</w:t>
      </w:r>
      <w:r w:rsidR="00E544B6">
        <w:rPr>
          <w:rFonts w:eastAsia="Calibri"/>
          <w:sz w:val="28"/>
          <w:szCs w:val="28"/>
        </w:rPr>
        <w:t xml:space="preserve">имателей </w:t>
      </w:r>
      <w:r w:rsidR="005578BE" w:rsidRPr="005578BE">
        <w:rPr>
          <w:rFonts w:eastAsia="Calibri"/>
          <w:sz w:val="28"/>
          <w:szCs w:val="28"/>
        </w:rPr>
        <w:t>и</w:t>
      </w:r>
      <w:r w:rsidR="00F44F05">
        <w:rPr>
          <w:rFonts w:eastAsia="Calibri"/>
          <w:sz w:val="28"/>
          <w:szCs w:val="28"/>
        </w:rPr>
        <w:t xml:space="preserve"> граждан, допустивших нарушения.</w:t>
      </w:r>
    </w:p>
    <w:p w:rsidR="0075484F" w:rsidRPr="00C475C3" w:rsidRDefault="0075484F" w:rsidP="00D675B4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XSpec="right" w:tblpY="1018"/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6"/>
        <w:gridCol w:w="3396"/>
        <w:gridCol w:w="695"/>
        <w:gridCol w:w="772"/>
        <w:gridCol w:w="695"/>
        <w:gridCol w:w="541"/>
        <w:gridCol w:w="541"/>
        <w:gridCol w:w="541"/>
        <w:gridCol w:w="654"/>
        <w:gridCol w:w="711"/>
      </w:tblGrid>
      <w:tr w:rsidR="0075484F" w:rsidRPr="007D2234" w:rsidTr="0075484F">
        <w:trPr>
          <w:cantSplit/>
          <w:trHeight w:val="476"/>
          <w:tblHeader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4F" w:rsidRPr="007D2234" w:rsidRDefault="0075484F" w:rsidP="0075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2234">
              <w:rPr>
                <w:rFonts w:eastAsia="Calibri"/>
              </w:rPr>
              <w:t xml:space="preserve">№ </w:t>
            </w:r>
          </w:p>
          <w:p w:rsidR="0075484F" w:rsidRPr="007D2234" w:rsidRDefault="0075484F" w:rsidP="0075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7D2234">
              <w:rPr>
                <w:rFonts w:eastAsia="Calibri"/>
              </w:rPr>
              <w:t>п</w:t>
            </w:r>
            <w:proofErr w:type="gramEnd"/>
            <w:r w:rsidRPr="007D2234">
              <w:rPr>
                <w:rFonts w:eastAsia="Calibri"/>
              </w:rPr>
              <w:t>/п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4F" w:rsidRPr="007D2234" w:rsidRDefault="0075484F" w:rsidP="0075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2234">
              <w:rPr>
                <w:rFonts w:eastAsia="Calibri"/>
              </w:rPr>
              <w:t>Цель, задачи и показатели (индикаторы)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4F" w:rsidRPr="007D2234" w:rsidRDefault="0075484F" w:rsidP="0075484F">
            <w:pPr>
              <w:ind w:firstLine="72"/>
              <w:jc w:val="center"/>
              <w:rPr>
                <w:lang w:eastAsia="en-US"/>
              </w:rPr>
            </w:pPr>
            <w:r w:rsidRPr="007D2234">
              <w:rPr>
                <w:lang w:eastAsia="en-US"/>
              </w:rPr>
              <w:t>Ед. изм.</w:t>
            </w:r>
          </w:p>
        </w:tc>
        <w:tc>
          <w:tcPr>
            <w:tcW w:w="4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4F" w:rsidRPr="007D2234" w:rsidRDefault="0075484F" w:rsidP="0075484F">
            <w:pPr>
              <w:autoSpaceDE w:val="0"/>
              <w:autoSpaceDN w:val="0"/>
              <w:adjustRightInd w:val="0"/>
              <w:ind w:right="213"/>
              <w:jc w:val="center"/>
              <w:rPr>
                <w:rFonts w:eastAsia="Calibri"/>
              </w:rPr>
            </w:pPr>
            <w:r w:rsidRPr="007D2234">
              <w:rPr>
                <w:rFonts w:eastAsia="Calibri"/>
              </w:rPr>
              <w:t>Значение показателя (индикатора),</w:t>
            </w:r>
          </w:p>
          <w:p w:rsidR="0075484F" w:rsidRPr="007D2234" w:rsidRDefault="0075484F" w:rsidP="0075484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2234">
              <w:rPr>
                <w:rFonts w:eastAsia="Calibri"/>
              </w:rPr>
              <w:t>годы реализации АВЦП</w:t>
            </w:r>
          </w:p>
        </w:tc>
      </w:tr>
      <w:tr w:rsidR="0075484F" w:rsidRPr="007D2234" w:rsidTr="0075484F">
        <w:trPr>
          <w:cantSplit/>
          <w:trHeight w:val="241"/>
          <w:tblHeader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75484F" w:rsidP="0075484F">
            <w:pPr>
              <w:rPr>
                <w:rFonts w:eastAsia="Calibri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75484F" w:rsidP="0075484F">
            <w:pPr>
              <w:rPr>
                <w:rFonts w:eastAsia="Calibri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75484F" w:rsidP="0075484F">
            <w:pPr>
              <w:rPr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75484F" w:rsidP="0075484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2234">
              <w:rPr>
                <w:rFonts w:eastAsia="Calibri"/>
              </w:rPr>
              <w:t>2018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75484F" w:rsidP="0075484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2234">
              <w:rPr>
                <w:rFonts w:eastAsia="Calibri"/>
              </w:rPr>
              <w:t>2019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75484F" w:rsidP="0075484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2234">
              <w:rPr>
                <w:rFonts w:eastAsia="Calibri"/>
              </w:rPr>
              <w:t>2020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75484F" w:rsidP="0075484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2234">
              <w:rPr>
                <w:rFonts w:eastAsia="Calibri"/>
              </w:rPr>
              <w:t>2021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75484F" w:rsidP="0075484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2234">
              <w:rPr>
                <w:rFonts w:eastAsia="Calibri"/>
              </w:rPr>
              <w:t>2022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75484F" w:rsidP="0075484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2234">
              <w:rPr>
                <w:rFonts w:eastAsia="Calibri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75484F" w:rsidP="0075484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2234">
              <w:rPr>
                <w:rFonts w:eastAsia="Calibri"/>
              </w:rPr>
              <w:t>2024</w:t>
            </w:r>
          </w:p>
        </w:tc>
      </w:tr>
      <w:tr w:rsidR="0075484F" w:rsidRPr="007D2234" w:rsidTr="0075484F">
        <w:trPr>
          <w:cantSplit/>
          <w:trHeight w:val="242"/>
          <w:tblHeader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4F" w:rsidRPr="007D2234" w:rsidRDefault="0075484F" w:rsidP="0075484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2234">
              <w:rPr>
                <w:rFonts w:eastAsia="Calibri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4F" w:rsidRPr="007D2234" w:rsidRDefault="0075484F" w:rsidP="0075484F">
            <w:pPr>
              <w:tabs>
                <w:tab w:val="left" w:pos="-1260"/>
                <w:tab w:val="num" w:pos="1080"/>
              </w:tabs>
              <w:ind w:left="72" w:right="44"/>
              <w:jc w:val="center"/>
              <w:rPr>
                <w:bCs/>
              </w:rPr>
            </w:pPr>
            <w:r w:rsidRPr="007D2234">
              <w:rPr>
                <w:bCs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4F" w:rsidRPr="007D2234" w:rsidRDefault="0075484F" w:rsidP="0075484F">
            <w:pPr>
              <w:tabs>
                <w:tab w:val="left" w:pos="-1260"/>
                <w:tab w:val="num" w:pos="1080"/>
              </w:tabs>
              <w:ind w:left="72" w:right="44"/>
              <w:jc w:val="center"/>
              <w:rPr>
                <w:bCs/>
              </w:rPr>
            </w:pPr>
            <w:r w:rsidRPr="007D2234">
              <w:rPr>
                <w:bCs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4F" w:rsidRPr="007D2234" w:rsidRDefault="0075484F" w:rsidP="0075484F">
            <w:pPr>
              <w:tabs>
                <w:tab w:val="left" w:pos="-1260"/>
                <w:tab w:val="num" w:pos="1080"/>
              </w:tabs>
              <w:ind w:left="72" w:right="44"/>
              <w:jc w:val="center"/>
              <w:rPr>
                <w:bCs/>
              </w:rPr>
            </w:pPr>
            <w:r w:rsidRPr="007D2234">
              <w:rPr>
                <w:bCs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4F" w:rsidRPr="007D2234" w:rsidRDefault="0075484F" w:rsidP="0075484F">
            <w:pPr>
              <w:tabs>
                <w:tab w:val="left" w:pos="-1260"/>
                <w:tab w:val="num" w:pos="1080"/>
              </w:tabs>
              <w:ind w:left="72" w:right="44"/>
              <w:jc w:val="center"/>
              <w:rPr>
                <w:bCs/>
              </w:rPr>
            </w:pPr>
            <w:r w:rsidRPr="007D2234">
              <w:rPr>
                <w:bCs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4F" w:rsidRPr="007D2234" w:rsidRDefault="0075484F" w:rsidP="0075484F">
            <w:pPr>
              <w:tabs>
                <w:tab w:val="left" w:pos="-1260"/>
                <w:tab w:val="num" w:pos="1080"/>
              </w:tabs>
              <w:ind w:left="72" w:right="44"/>
              <w:jc w:val="center"/>
              <w:rPr>
                <w:bCs/>
              </w:rPr>
            </w:pPr>
            <w:r w:rsidRPr="007D2234">
              <w:rPr>
                <w:bCs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4F" w:rsidRPr="007D2234" w:rsidRDefault="0075484F" w:rsidP="0075484F">
            <w:pPr>
              <w:tabs>
                <w:tab w:val="left" w:pos="-1260"/>
                <w:tab w:val="num" w:pos="1080"/>
              </w:tabs>
              <w:ind w:left="72" w:right="44"/>
              <w:jc w:val="center"/>
              <w:rPr>
                <w:bCs/>
              </w:rPr>
            </w:pPr>
            <w:r w:rsidRPr="007D2234">
              <w:rPr>
                <w:bCs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4F" w:rsidRPr="007D2234" w:rsidRDefault="0075484F" w:rsidP="0075484F">
            <w:pPr>
              <w:tabs>
                <w:tab w:val="left" w:pos="-1260"/>
                <w:tab w:val="num" w:pos="1080"/>
              </w:tabs>
              <w:ind w:left="72" w:right="44"/>
              <w:jc w:val="center"/>
              <w:rPr>
                <w:bCs/>
              </w:rPr>
            </w:pPr>
            <w:r w:rsidRPr="007D2234">
              <w:rPr>
                <w:bCs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4F" w:rsidRPr="007D2234" w:rsidRDefault="0075484F" w:rsidP="0075484F">
            <w:pPr>
              <w:tabs>
                <w:tab w:val="left" w:pos="-1260"/>
                <w:tab w:val="num" w:pos="1080"/>
              </w:tabs>
              <w:ind w:left="72" w:right="44"/>
              <w:jc w:val="center"/>
              <w:rPr>
                <w:bCs/>
              </w:rPr>
            </w:pPr>
            <w:r w:rsidRPr="007D2234">
              <w:rPr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4F" w:rsidRPr="007D2234" w:rsidRDefault="0075484F" w:rsidP="0075484F">
            <w:pPr>
              <w:tabs>
                <w:tab w:val="left" w:pos="-1260"/>
                <w:tab w:val="num" w:pos="1080"/>
              </w:tabs>
              <w:ind w:left="72" w:right="44"/>
              <w:jc w:val="center"/>
              <w:rPr>
                <w:bCs/>
              </w:rPr>
            </w:pPr>
            <w:r w:rsidRPr="007D2234">
              <w:rPr>
                <w:bCs/>
              </w:rPr>
              <w:t>10</w:t>
            </w:r>
          </w:p>
        </w:tc>
      </w:tr>
      <w:tr w:rsidR="0075484F" w:rsidRPr="007D2234" w:rsidTr="0075484F">
        <w:trPr>
          <w:cantSplit/>
          <w:trHeight w:val="242"/>
          <w:tblHeader/>
        </w:trPr>
        <w:tc>
          <w:tcPr>
            <w:tcW w:w="9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4F" w:rsidRPr="007D2234" w:rsidRDefault="0075484F" w:rsidP="0075484F">
            <w:pPr>
              <w:tabs>
                <w:tab w:val="left" w:pos="-1260"/>
                <w:tab w:val="num" w:pos="1080"/>
              </w:tabs>
              <w:ind w:left="72" w:right="44"/>
              <w:jc w:val="both"/>
              <w:rPr>
                <w:bCs/>
              </w:rPr>
            </w:pPr>
            <w:r w:rsidRPr="007D2234">
              <w:rPr>
                <w:bCs/>
              </w:rPr>
              <w:t>Цель: 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75484F" w:rsidRPr="007D2234" w:rsidTr="00D756E7">
        <w:trPr>
          <w:cantSplit/>
          <w:trHeight w:val="274"/>
          <w:tblHeader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4F" w:rsidRPr="007D2234" w:rsidRDefault="0075484F" w:rsidP="0075484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2234">
              <w:rPr>
                <w:rFonts w:eastAsia="Calibri"/>
              </w:rP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75484F" w:rsidP="0075484F">
            <w:pPr>
              <w:autoSpaceDE w:val="0"/>
              <w:autoSpaceDN w:val="0"/>
              <w:adjustRightInd w:val="0"/>
              <w:ind w:left="72"/>
              <w:rPr>
                <w:rFonts w:eastAsia="Calibri"/>
              </w:rPr>
            </w:pPr>
            <w:r w:rsidRPr="007D2234">
              <w:rPr>
                <w:rFonts w:eastAsia="Calibri"/>
                <w:spacing w:val="-2"/>
              </w:rPr>
              <w:t>Создание условий для обеспечения градостроительной деятельности на территории города Мурманска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75484F" w:rsidP="0075484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2234">
              <w:rPr>
                <w:rFonts w:eastAsia="Calibri"/>
              </w:rPr>
              <w:t>да - 1/нет – 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C475C3" w:rsidP="007548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75484F" w:rsidRPr="007D2234">
              <w:rPr>
                <w:lang w:eastAsia="en-US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75484F" w:rsidP="0075484F">
            <w:pPr>
              <w:jc w:val="center"/>
              <w:rPr>
                <w:lang w:eastAsia="en-US"/>
              </w:rPr>
            </w:pPr>
            <w:r w:rsidRPr="007D2234">
              <w:rPr>
                <w:lang w:eastAsia="en-US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75484F" w:rsidP="0075484F">
            <w:pPr>
              <w:jc w:val="center"/>
              <w:rPr>
                <w:lang w:eastAsia="en-US"/>
              </w:rPr>
            </w:pPr>
            <w:r w:rsidRPr="007D2234">
              <w:rPr>
                <w:lang w:eastAsia="en-US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75484F" w:rsidP="0075484F">
            <w:pPr>
              <w:jc w:val="center"/>
              <w:rPr>
                <w:lang w:eastAsia="en-US"/>
              </w:rPr>
            </w:pPr>
            <w:r w:rsidRPr="007D2234">
              <w:rPr>
                <w:lang w:eastAsia="en-US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75484F" w:rsidP="0075484F">
            <w:pPr>
              <w:jc w:val="center"/>
              <w:rPr>
                <w:lang w:eastAsia="en-US"/>
              </w:rPr>
            </w:pPr>
            <w:r w:rsidRPr="007D2234">
              <w:rPr>
                <w:lang w:eastAsia="en-US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75484F" w:rsidP="0075484F">
            <w:pPr>
              <w:jc w:val="center"/>
              <w:rPr>
                <w:lang w:eastAsia="en-US"/>
              </w:rPr>
            </w:pPr>
            <w:r w:rsidRPr="007D2234">
              <w:rPr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75484F" w:rsidP="0075484F">
            <w:pPr>
              <w:jc w:val="center"/>
              <w:rPr>
                <w:lang w:eastAsia="en-US"/>
              </w:rPr>
            </w:pPr>
            <w:r w:rsidRPr="007D2234">
              <w:rPr>
                <w:lang w:eastAsia="en-US"/>
              </w:rPr>
              <w:t>1</w:t>
            </w:r>
          </w:p>
        </w:tc>
      </w:tr>
    </w:tbl>
    <w:p w:rsidR="0075484F" w:rsidRPr="007D2234" w:rsidRDefault="0075484F" w:rsidP="006D30E2">
      <w:pPr>
        <w:tabs>
          <w:tab w:val="left" w:pos="2265"/>
          <w:tab w:val="center" w:pos="5089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2. Основные цели и задачи АВЦП, целевые показатели (индикаторы) реализации АВЦП</w:t>
      </w:r>
    </w:p>
    <w:p w:rsidR="0075484F" w:rsidRPr="0075484F" w:rsidRDefault="0075484F" w:rsidP="00D675B4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  <w:sectPr w:rsidR="0075484F" w:rsidRPr="0075484F" w:rsidSect="004066F2">
          <w:headerReference w:type="default" r:id="rId28"/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</w:p>
    <w:p w:rsidR="002E75C6" w:rsidRDefault="002E75C6" w:rsidP="00986CA1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F44F05" w:rsidRPr="007D2234" w:rsidRDefault="00F44F05" w:rsidP="00986CA1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7D2234">
        <w:rPr>
          <w:rFonts w:eastAsia="Calibri"/>
          <w:sz w:val="28"/>
          <w:szCs w:val="28"/>
          <w:lang w:eastAsia="en-US"/>
        </w:rPr>
        <w:t>3. Перечень основных мероприятий АВЦП на 2018-2024 годы</w:t>
      </w:r>
    </w:p>
    <w:p w:rsidR="00F44F05" w:rsidRPr="007D2234" w:rsidRDefault="00F44F05" w:rsidP="00F44F05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F44F05" w:rsidRPr="00833629" w:rsidRDefault="00F44F05" w:rsidP="00F44F05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833629">
        <w:rPr>
          <w:rFonts w:eastAsia="Calibri"/>
          <w:sz w:val="28"/>
          <w:szCs w:val="28"/>
          <w:lang w:eastAsia="en-US"/>
        </w:rPr>
        <w:t>3.1. Перечень основных мероприятий АВЦП на 2018-2020 годы</w:t>
      </w:r>
    </w:p>
    <w:p w:rsidR="00F44F05" w:rsidRPr="00833629" w:rsidRDefault="00F44F05" w:rsidP="00F44F05">
      <w:pPr>
        <w:rPr>
          <w:rFonts w:eastAsia="Calibri"/>
          <w:lang w:eastAsia="en-US"/>
        </w:rPr>
      </w:pPr>
    </w:p>
    <w:tbl>
      <w:tblPr>
        <w:tblW w:w="15310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261"/>
        <w:gridCol w:w="709"/>
        <w:gridCol w:w="850"/>
        <w:gridCol w:w="1276"/>
        <w:gridCol w:w="992"/>
        <w:gridCol w:w="993"/>
        <w:gridCol w:w="850"/>
        <w:gridCol w:w="2977"/>
        <w:gridCol w:w="709"/>
        <w:gridCol w:w="708"/>
        <w:gridCol w:w="567"/>
        <w:gridCol w:w="993"/>
      </w:tblGrid>
      <w:tr w:rsidR="00F44F05" w:rsidRPr="00833629" w:rsidTr="00461533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№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833629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833629">
              <w:rPr>
                <w:rFonts w:eastAsia="Calibr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Цель,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основные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Срок</w:t>
            </w:r>
          </w:p>
          <w:p w:rsidR="00F44F05" w:rsidRPr="00833629" w:rsidRDefault="0085618B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в</w:t>
            </w:r>
            <w:r w:rsidR="00F44F05" w:rsidRPr="00833629">
              <w:rPr>
                <w:rFonts w:eastAsia="Calibri"/>
                <w:sz w:val="16"/>
                <w:szCs w:val="16"/>
                <w:lang w:eastAsia="en-US"/>
              </w:rPr>
              <w:t>ыпол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нения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833629"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квар</w:t>
            </w:r>
            <w:proofErr w:type="spellEnd"/>
            <w:r w:rsidR="0085618B">
              <w:rPr>
                <w:rFonts w:eastAsia="Calibri"/>
                <w:sz w:val="16"/>
                <w:szCs w:val="16"/>
                <w:lang w:eastAsia="en-US"/>
              </w:rPr>
              <w:t>-</w:t>
            </w:r>
            <w:proofErr w:type="gramEnd"/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тал,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Источ</w:t>
            </w:r>
            <w:proofErr w:type="spellEnd"/>
            <w:r w:rsidRPr="0083362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ники</w:t>
            </w:r>
            <w:proofErr w:type="spellEnd"/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финанси</w:t>
            </w:r>
            <w:proofErr w:type="spellEnd"/>
            <w:r w:rsidR="008561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рования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Объемы финансирования, тыс. руб.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Показатели (индикаторы) результативности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выполнения основных мероприятий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833629">
              <w:rPr>
                <w:rFonts w:eastAsia="Calibri"/>
                <w:sz w:val="16"/>
                <w:szCs w:val="16"/>
                <w:lang w:eastAsia="en-US"/>
              </w:rPr>
              <w:t>Исполни</w:t>
            </w:r>
            <w:r w:rsidR="005D0570">
              <w:rPr>
                <w:rFonts w:eastAsia="Calibri"/>
                <w:sz w:val="16"/>
                <w:szCs w:val="16"/>
                <w:lang w:eastAsia="en-US"/>
              </w:rPr>
              <w:t>-</w:t>
            </w: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тели</w:t>
            </w:r>
            <w:proofErr w:type="spellEnd"/>
            <w:proofErr w:type="gramEnd"/>
            <w:r w:rsidRPr="00833629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перечень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833629">
              <w:rPr>
                <w:rFonts w:eastAsia="Calibri"/>
                <w:sz w:val="16"/>
                <w:szCs w:val="16"/>
                <w:lang w:eastAsia="en-US"/>
              </w:rPr>
              <w:t>организа</w:t>
            </w:r>
            <w:r w:rsidR="005D0570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833629">
              <w:rPr>
                <w:rFonts w:eastAsia="Calibri"/>
                <w:sz w:val="16"/>
                <w:szCs w:val="16"/>
                <w:lang w:eastAsia="en-US"/>
              </w:rPr>
              <w:t>ций</w:t>
            </w:r>
            <w:proofErr w:type="spellEnd"/>
            <w:proofErr w:type="gramEnd"/>
            <w:r w:rsidRPr="00833629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833629">
              <w:rPr>
                <w:rFonts w:eastAsia="Calibri"/>
                <w:sz w:val="16"/>
                <w:szCs w:val="16"/>
                <w:lang w:eastAsia="en-US"/>
              </w:rPr>
              <w:t>участ</w:t>
            </w:r>
            <w:r w:rsidR="005D0570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833629">
              <w:rPr>
                <w:rFonts w:eastAsia="Calibri"/>
                <w:sz w:val="16"/>
                <w:szCs w:val="16"/>
                <w:lang w:eastAsia="en-US"/>
              </w:rPr>
              <w:t>вующих</w:t>
            </w:r>
            <w:proofErr w:type="spellEnd"/>
            <w:proofErr w:type="gramEnd"/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в реализации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основных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833629">
              <w:rPr>
                <w:rFonts w:eastAsia="Calibri"/>
                <w:sz w:val="16"/>
                <w:szCs w:val="16"/>
                <w:lang w:eastAsia="en-US"/>
              </w:rPr>
              <w:t>мероп</w:t>
            </w:r>
            <w:r w:rsidR="005D0570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833629">
              <w:rPr>
                <w:rFonts w:eastAsia="Calibri"/>
                <w:sz w:val="16"/>
                <w:szCs w:val="16"/>
                <w:lang w:eastAsia="en-US"/>
              </w:rPr>
              <w:t>риятий</w:t>
            </w:r>
            <w:proofErr w:type="spellEnd"/>
            <w:proofErr w:type="gramEnd"/>
          </w:p>
        </w:tc>
      </w:tr>
      <w:tr w:rsidR="00F44F05" w:rsidRPr="00833629" w:rsidTr="00461533">
        <w:trPr>
          <w:trHeight w:val="6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2018 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2019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2020 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Наименование, ед.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2018 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2019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2020 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44F05" w:rsidRPr="00833629" w:rsidTr="0046153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</w:tr>
      <w:tr w:rsidR="00F44F05" w:rsidRPr="00833629" w:rsidTr="00461533">
        <w:trPr>
          <w:trHeight w:val="109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Цель:</w:t>
            </w:r>
            <w:r w:rsidRPr="00833629">
              <w:t xml:space="preserve"> </w:t>
            </w:r>
            <w:r w:rsidRPr="00833629">
              <w:rPr>
                <w:rFonts w:eastAsia="Calibri"/>
                <w:sz w:val="16"/>
                <w:szCs w:val="16"/>
                <w:lang w:eastAsia="en-US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F44F05" w:rsidRPr="00833629" w:rsidTr="00461533">
        <w:trPr>
          <w:trHeight w:val="8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33629">
              <w:rPr>
                <w:sz w:val="16"/>
                <w:szCs w:val="16"/>
              </w:rPr>
              <w:t xml:space="preserve">Основное мероприятие: эффективное выполнение муниципальных функций в сфере градостроительства и территориального развития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2018-2020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44F05" w:rsidRPr="00833629" w:rsidRDefault="003779D4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103 590</w:t>
            </w:r>
            <w:r w:rsidR="00F44F05" w:rsidRPr="00833629">
              <w:rPr>
                <w:rFonts w:eastAsia="Calibri"/>
                <w:sz w:val="16"/>
                <w:szCs w:val="16"/>
                <w:lang w:eastAsia="en-US"/>
              </w:rPr>
              <w:t>,</w:t>
            </w: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5" w:rsidRPr="00833629" w:rsidRDefault="00F44F05" w:rsidP="00653928">
            <w:pPr>
              <w:rPr>
                <w:sz w:val="16"/>
                <w:szCs w:val="16"/>
              </w:rPr>
            </w:pPr>
            <w:r w:rsidRPr="00833629">
              <w:rPr>
                <w:sz w:val="16"/>
                <w:szCs w:val="16"/>
              </w:rPr>
              <w:t xml:space="preserve"> </w:t>
            </w:r>
          </w:p>
          <w:p w:rsidR="00F44F05" w:rsidRPr="00833629" w:rsidRDefault="00F44F05" w:rsidP="00653928">
            <w:pPr>
              <w:rPr>
                <w:sz w:val="16"/>
                <w:szCs w:val="16"/>
              </w:rPr>
            </w:pPr>
          </w:p>
          <w:p w:rsidR="00F44F05" w:rsidRPr="00833629" w:rsidRDefault="00F44F05" w:rsidP="00653928">
            <w:pPr>
              <w:jc w:val="center"/>
              <w:rPr>
                <w:sz w:val="16"/>
                <w:szCs w:val="16"/>
              </w:rPr>
            </w:pPr>
            <w:r w:rsidRPr="00833629">
              <w:rPr>
                <w:sz w:val="16"/>
                <w:szCs w:val="16"/>
              </w:rPr>
              <w:t>34 001,5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5" w:rsidRPr="00833629" w:rsidRDefault="00F44F05" w:rsidP="00653928">
            <w:pPr>
              <w:rPr>
                <w:sz w:val="16"/>
                <w:szCs w:val="16"/>
              </w:rPr>
            </w:pPr>
            <w:r w:rsidRPr="00833629">
              <w:rPr>
                <w:sz w:val="16"/>
                <w:szCs w:val="16"/>
              </w:rPr>
              <w:t xml:space="preserve"> </w:t>
            </w:r>
          </w:p>
          <w:p w:rsidR="00F44F05" w:rsidRPr="00833629" w:rsidRDefault="00F44F05" w:rsidP="00653928">
            <w:pPr>
              <w:rPr>
                <w:sz w:val="16"/>
                <w:szCs w:val="16"/>
              </w:rPr>
            </w:pPr>
          </w:p>
          <w:p w:rsidR="00F44F05" w:rsidRPr="00833629" w:rsidRDefault="003779D4" w:rsidP="0065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34 634</w:t>
            </w:r>
            <w:r w:rsidR="00F44F05" w:rsidRPr="0083362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5" w:rsidRPr="00833629" w:rsidRDefault="00F44F05" w:rsidP="00653928">
            <w:pPr>
              <w:rPr>
                <w:sz w:val="16"/>
                <w:szCs w:val="16"/>
              </w:rPr>
            </w:pPr>
            <w:r w:rsidRPr="00833629">
              <w:rPr>
                <w:sz w:val="16"/>
                <w:szCs w:val="16"/>
              </w:rPr>
              <w:t xml:space="preserve"> </w:t>
            </w:r>
          </w:p>
          <w:p w:rsidR="00F44F05" w:rsidRPr="00833629" w:rsidRDefault="00F44F05" w:rsidP="00653928">
            <w:pPr>
              <w:rPr>
                <w:sz w:val="16"/>
                <w:szCs w:val="16"/>
              </w:rPr>
            </w:pPr>
          </w:p>
          <w:p w:rsidR="00F44F05" w:rsidRPr="00833629" w:rsidRDefault="003779D4" w:rsidP="0065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34 954,1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ind w:right="-70"/>
              <w:rPr>
                <w:sz w:val="16"/>
                <w:szCs w:val="16"/>
              </w:rPr>
            </w:pPr>
            <w:r w:rsidRPr="00833629">
              <w:rPr>
                <w:sz w:val="16"/>
                <w:szCs w:val="16"/>
              </w:rPr>
              <w:t xml:space="preserve">Эффективное управление градостроительной деятельностью </w:t>
            </w:r>
            <w:proofErr w:type="gramStart"/>
            <w:r w:rsidRPr="00833629">
              <w:rPr>
                <w:sz w:val="16"/>
                <w:szCs w:val="16"/>
              </w:rPr>
              <w:t>в</w:t>
            </w:r>
            <w:proofErr w:type="gramEnd"/>
            <w:r w:rsidRPr="00833629">
              <w:rPr>
                <w:sz w:val="16"/>
                <w:szCs w:val="16"/>
              </w:rPr>
              <w:t xml:space="preserve"> 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ind w:right="-70"/>
              <w:rPr>
                <w:sz w:val="16"/>
                <w:szCs w:val="16"/>
              </w:rPr>
            </w:pPr>
            <w:r w:rsidRPr="00833629">
              <w:rPr>
                <w:sz w:val="16"/>
                <w:szCs w:val="16"/>
              </w:rPr>
              <w:t xml:space="preserve">г. </w:t>
            </w:r>
            <w:proofErr w:type="gramStart"/>
            <w:r w:rsidRPr="00833629">
              <w:rPr>
                <w:sz w:val="16"/>
                <w:szCs w:val="16"/>
              </w:rPr>
              <w:t>Мурманске</w:t>
            </w:r>
            <w:proofErr w:type="gramEnd"/>
            <w:r w:rsidRPr="00833629">
              <w:rPr>
                <w:sz w:val="16"/>
                <w:szCs w:val="16"/>
              </w:rPr>
              <w:t xml:space="preserve"> (да-1, нет-0)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F05" w:rsidRPr="00833629" w:rsidRDefault="00F44F05" w:rsidP="00653928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F05" w:rsidRPr="00833629" w:rsidRDefault="00F44F05" w:rsidP="00653928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F05" w:rsidRPr="00833629" w:rsidRDefault="00F44F05" w:rsidP="00653928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КГиТР</w:t>
            </w:r>
            <w:proofErr w:type="spellEnd"/>
          </w:p>
        </w:tc>
      </w:tr>
      <w:tr w:rsidR="00F44F05" w:rsidRPr="00833629" w:rsidTr="00461533">
        <w:trPr>
          <w:trHeight w:val="5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2018-2020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05" w:rsidRPr="00833629" w:rsidRDefault="00E659CB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101 525</w:t>
            </w:r>
            <w:r w:rsidR="00F44F05" w:rsidRPr="00833629"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="003779D4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33 261,6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05" w:rsidRPr="00833629" w:rsidRDefault="00E659CB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34 193</w:t>
            </w:r>
            <w:r w:rsidR="00F44F05" w:rsidRPr="00833629"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="003779D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34 071,1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Своевременность оплаты труда 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(да-1, нет-0)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44F05" w:rsidRPr="00833629" w:rsidTr="00461533">
        <w:trPr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Расходы на обеспечение функций 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2018-2020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3779D4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2 064,7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739,9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D5098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441</w:t>
            </w:r>
            <w:r w:rsidR="00F44F05" w:rsidRPr="00833629">
              <w:rPr>
                <w:rFonts w:eastAsia="Calibri"/>
                <w:sz w:val="16"/>
                <w:szCs w:val="16"/>
                <w:lang w:eastAsia="en-US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3779D4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883,0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sz w:val="16"/>
                <w:szCs w:val="16"/>
              </w:rPr>
              <w:t>Количество исполняемых функций и оказываемых услуг,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7</w:t>
            </w: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7</w:t>
            </w: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44F05" w:rsidRPr="00833629" w:rsidTr="0046153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Всего по АВЦП: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44F05" w:rsidRPr="00833629" w:rsidRDefault="003779D4" w:rsidP="003779D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 103 590</w:t>
            </w:r>
            <w:r w:rsidR="00F44F05" w:rsidRPr="00833629">
              <w:rPr>
                <w:rFonts w:eastAsia="Calibri"/>
                <w:sz w:val="16"/>
                <w:szCs w:val="16"/>
                <w:lang w:eastAsia="en-US"/>
              </w:rPr>
              <w:t>,</w:t>
            </w: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5" w:rsidRPr="00833629" w:rsidRDefault="00F44F05" w:rsidP="00653928">
            <w:pPr>
              <w:rPr>
                <w:sz w:val="16"/>
                <w:szCs w:val="16"/>
              </w:rPr>
            </w:pPr>
            <w:r w:rsidRPr="00833629">
              <w:rPr>
                <w:sz w:val="16"/>
                <w:szCs w:val="16"/>
              </w:rPr>
              <w:t xml:space="preserve"> </w:t>
            </w:r>
          </w:p>
          <w:p w:rsidR="00F44F05" w:rsidRPr="00833629" w:rsidRDefault="00F44F05" w:rsidP="00653928">
            <w:pPr>
              <w:rPr>
                <w:sz w:val="16"/>
                <w:szCs w:val="16"/>
              </w:rPr>
            </w:pPr>
          </w:p>
          <w:p w:rsidR="00F44F05" w:rsidRPr="00833629" w:rsidRDefault="00F44F05" w:rsidP="00653928">
            <w:pPr>
              <w:jc w:val="center"/>
              <w:rPr>
                <w:sz w:val="16"/>
                <w:szCs w:val="16"/>
              </w:rPr>
            </w:pPr>
            <w:r w:rsidRPr="00833629">
              <w:rPr>
                <w:sz w:val="16"/>
                <w:szCs w:val="16"/>
              </w:rPr>
              <w:t>34 001,5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5" w:rsidRPr="00833629" w:rsidRDefault="00F44F05" w:rsidP="00653928">
            <w:pPr>
              <w:rPr>
                <w:sz w:val="16"/>
                <w:szCs w:val="16"/>
              </w:rPr>
            </w:pPr>
            <w:r w:rsidRPr="00833629">
              <w:rPr>
                <w:sz w:val="16"/>
                <w:szCs w:val="16"/>
              </w:rPr>
              <w:t xml:space="preserve"> </w:t>
            </w:r>
          </w:p>
          <w:p w:rsidR="00F44F05" w:rsidRPr="00833629" w:rsidRDefault="00F44F05" w:rsidP="00653928">
            <w:pPr>
              <w:rPr>
                <w:sz w:val="16"/>
                <w:szCs w:val="16"/>
              </w:rPr>
            </w:pPr>
          </w:p>
          <w:p w:rsidR="00F44F05" w:rsidRPr="00833629" w:rsidRDefault="003779D4" w:rsidP="0065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34 634</w:t>
            </w:r>
            <w:r w:rsidR="00F44F05" w:rsidRPr="0083362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5" w:rsidRPr="00833629" w:rsidRDefault="00F44F05" w:rsidP="00653928">
            <w:pPr>
              <w:rPr>
                <w:sz w:val="16"/>
                <w:szCs w:val="16"/>
              </w:rPr>
            </w:pPr>
            <w:r w:rsidRPr="00833629">
              <w:rPr>
                <w:sz w:val="16"/>
                <w:szCs w:val="16"/>
              </w:rPr>
              <w:t xml:space="preserve"> </w:t>
            </w:r>
          </w:p>
          <w:p w:rsidR="00F44F05" w:rsidRPr="00833629" w:rsidRDefault="00F44F05" w:rsidP="00653928">
            <w:pPr>
              <w:rPr>
                <w:sz w:val="16"/>
                <w:szCs w:val="16"/>
              </w:rPr>
            </w:pPr>
          </w:p>
          <w:p w:rsidR="00F44F05" w:rsidRPr="00833629" w:rsidRDefault="003779D4" w:rsidP="0065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34 954,1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620BB7" w:rsidRDefault="00620BB7" w:rsidP="00986CA1">
      <w:pPr>
        <w:rPr>
          <w:rFonts w:eastAsia="Calibri"/>
          <w:sz w:val="28"/>
          <w:szCs w:val="28"/>
          <w:lang w:eastAsia="en-US"/>
        </w:rPr>
        <w:sectPr w:rsidR="00620BB7" w:rsidSect="00283F80">
          <w:headerReference w:type="default" r:id="rId29"/>
          <w:headerReference w:type="first" r:id="rId30"/>
          <w:pgSz w:w="16838" w:h="11906" w:orient="landscape"/>
          <w:pgMar w:top="1701" w:right="1134" w:bottom="567" w:left="1134" w:header="709" w:footer="709" w:gutter="0"/>
          <w:cols w:space="720"/>
          <w:titlePg/>
          <w:docGrid w:linePitch="272"/>
        </w:sectPr>
      </w:pPr>
    </w:p>
    <w:p w:rsidR="00620BB7" w:rsidRPr="00833629" w:rsidRDefault="00FD43B0" w:rsidP="00FD43B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</w:t>
      </w:r>
      <w:r w:rsidR="00620BB7" w:rsidRPr="00833629">
        <w:rPr>
          <w:rFonts w:eastAsia="Calibri"/>
          <w:sz w:val="28"/>
          <w:szCs w:val="28"/>
          <w:lang w:eastAsia="en-US"/>
        </w:rPr>
        <w:t>3.2 Перечень основных мероприятий АВЦП на 2021-2024 годы</w:t>
      </w:r>
    </w:p>
    <w:p w:rsidR="00620BB7" w:rsidRPr="00833629" w:rsidRDefault="00620BB7" w:rsidP="00620BB7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451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261"/>
        <w:gridCol w:w="709"/>
        <w:gridCol w:w="850"/>
        <w:gridCol w:w="851"/>
        <w:gridCol w:w="850"/>
        <w:gridCol w:w="851"/>
        <w:gridCol w:w="779"/>
        <w:gridCol w:w="780"/>
        <w:gridCol w:w="2693"/>
        <w:gridCol w:w="567"/>
        <w:gridCol w:w="709"/>
        <w:gridCol w:w="496"/>
        <w:gridCol w:w="496"/>
        <w:gridCol w:w="1134"/>
      </w:tblGrid>
      <w:tr w:rsidR="00620BB7" w:rsidRPr="00833629" w:rsidTr="00B25F1E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№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833629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833629">
              <w:rPr>
                <w:rFonts w:eastAsia="Calibr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Цель,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основные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Срок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в</w:t>
            </w:r>
            <w:r w:rsidRPr="00833629">
              <w:rPr>
                <w:rFonts w:eastAsia="Calibri"/>
                <w:sz w:val="16"/>
                <w:szCs w:val="16"/>
                <w:lang w:eastAsia="en-US"/>
              </w:rPr>
              <w:t>ыпол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нения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833629"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квар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proofErr w:type="gramEnd"/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тал,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Источ</w:t>
            </w:r>
            <w:proofErr w:type="spellEnd"/>
            <w:r w:rsidRPr="0083362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ники</w:t>
            </w:r>
            <w:proofErr w:type="spellEnd"/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финанси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рования</w:t>
            </w:r>
            <w:proofErr w:type="spellEnd"/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Объемы финансирования, тыс. руб.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Показатели (индикаторы) результативности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выполнения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Исполнители,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перечень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организаций,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участвующих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в реализации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основных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мероприятий</w:t>
            </w:r>
          </w:p>
        </w:tc>
      </w:tr>
      <w:tr w:rsidR="00620BB7" w:rsidRPr="00833629" w:rsidTr="00B25F1E">
        <w:trPr>
          <w:trHeight w:val="6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2021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2022 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2023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2024 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Наименование, ед.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2021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2022 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2023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2024 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20BB7" w:rsidRPr="00833629" w:rsidTr="00B25F1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</w:tr>
      <w:tr w:rsidR="00620BB7" w:rsidRPr="00833629" w:rsidTr="00B25F1E">
        <w:trPr>
          <w:trHeight w:val="109"/>
        </w:trPr>
        <w:tc>
          <w:tcPr>
            <w:tcW w:w="154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Цель:</w:t>
            </w:r>
            <w:r w:rsidRPr="00833629">
              <w:t xml:space="preserve"> </w:t>
            </w:r>
            <w:r w:rsidRPr="00833629">
              <w:rPr>
                <w:rFonts w:eastAsia="Calibri"/>
                <w:sz w:val="16"/>
                <w:szCs w:val="16"/>
                <w:lang w:eastAsia="en-US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620BB7" w:rsidRPr="00833629" w:rsidTr="00B25F1E">
        <w:trPr>
          <w:trHeight w:val="8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33629">
              <w:rPr>
                <w:sz w:val="16"/>
                <w:szCs w:val="16"/>
              </w:rPr>
              <w:t xml:space="preserve">Основное мероприятие: эффективное выполнение муниципальных функций в сфере градостроительства и территориального развития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2021-2024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20BB7" w:rsidRPr="00833629" w:rsidRDefault="00B64CF4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142 200</w:t>
            </w:r>
            <w:r w:rsidR="00620BB7" w:rsidRPr="00833629">
              <w:rPr>
                <w:rFonts w:eastAsia="Calibri"/>
                <w:sz w:val="16"/>
                <w:szCs w:val="16"/>
                <w:lang w:eastAsia="en-US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8766F2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34 501</w:t>
            </w:r>
            <w:r w:rsidR="00620BB7" w:rsidRPr="00833629">
              <w:rPr>
                <w:rFonts w:eastAsia="Calibri"/>
                <w:sz w:val="16"/>
                <w:szCs w:val="16"/>
                <w:lang w:eastAsia="en-US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CE242C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34</w:t>
            </w:r>
            <w:r w:rsidR="008766F2">
              <w:rPr>
                <w:rFonts w:eastAsia="Calibri"/>
                <w:sz w:val="16"/>
                <w:szCs w:val="16"/>
                <w:lang w:eastAsia="en-US"/>
              </w:rPr>
              <w:t> 501,4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8766F2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35 881,4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8766F2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37 316,7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ind w:right="-70"/>
              <w:rPr>
                <w:sz w:val="16"/>
                <w:szCs w:val="16"/>
              </w:rPr>
            </w:pPr>
            <w:r w:rsidRPr="00833629">
              <w:rPr>
                <w:sz w:val="16"/>
                <w:szCs w:val="16"/>
              </w:rPr>
              <w:t xml:space="preserve">Эффективное управление градостроительной деятельностью </w:t>
            </w:r>
            <w:proofErr w:type="gramStart"/>
            <w:r w:rsidRPr="00833629">
              <w:rPr>
                <w:sz w:val="16"/>
                <w:szCs w:val="16"/>
              </w:rPr>
              <w:t>в</w:t>
            </w:r>
            <w:proofErr w:type="gramEnd"/>
            <w:r w:rsidRPr="00833629">
              <w:rPr>
                <w:sz w:val="16"/>
                <w:szCs w:val="16"/>
              </w:rPr>
              <w:t xml:space="preserve"> 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ind w:right="-70"/>
              <w:rPr>
                <w:sz w:val="16"/>
                <w:szCs w:val="16"/>
              </w:rPr>
            </w:pPr>
            <w:r w:rsidRPr="00833629">
              <w:rPr>
                <w:sz w:val="16"/>
                <w:szCs w:val="16"/>
              </w:rPr>
              <w:t xml:space="preserve">г. </w:t>
            </w:r>
            <w:proofErr w:type="gramStart"/>
            <w:r w:rsidRPr="00833629">
              <w:rPr>
                <w:sz w:val="16"/>
                <w:szCs w:val="16"/>
              </w:rPr>
              <w:t>Мурманске</w:t>
            </w:r>
            <w:proofErr w:type="gramEnd"/>
            <w:r w:rsidRPr="00833629">
              <w:rPr>
                <w:sz w:val="16"/>
                <w:szCs w:val="16"/>
              </w:rPr>
              <w:t xml:space="preserve"> (да-1, нет-0)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BB7" w:rsidRPr="00833629" w:rsidRDefault="00620BB7" w:rsidP="00B25F1E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BB7" w:rsidRPr="00833629" w:rsidRDefault="00620BB7" w:rsidP="00B25F1E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BB7" w:rsidRPr="00833629" w:rsidRDefault="00620BB7" w:rsidP="00B25F1E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КГиТР</w:t>
            </w:r>
            <w:proofErr w:type="spellEnd"/>
          </w:p>
        </w:tc>
      </w:tr>
      <w:tr w:rsidR="00620BB7" w:rsidRPr="00833629" w:rsidTr="00B25F1E">
        <w:trPr>
          <w:trHeight w:val="5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2021-2024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20BB7" w:rsidRPr="00833629" w:rsidRDefault="00B64CF4" w:rsidP="00B25F1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140 479,7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34 071,1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B64CF4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34</w:t>
            </w:r>
            <w:r w:rsidR="008766F2">
              <w:rPr>
                <w:rFonts w:eastAsia="Calibri"/>
                <w:sz w:val="16"/>
                <w:szCs w:val="16"/>
                <w:lang w:eastAsia="en-US"/>
              </w:rPr>
              <w:t> 071,1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8766F2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35 451,1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8766F2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36 886,4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Своевременность оплаты труда 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(да-1, нет-0)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20BB7" w:rsidRPr="00833629" w:rsidTr="00B25F1E">
        <w:trPr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Расходы на обеспечение функций 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2021-2024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B64CF4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1 721,2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8766F2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430</w:t>
            </w:r>
            <w:r w:rsidR="00620BB7" w:rsidRPr="00833629">
              <w:rPr>
                <w:rFonts w:eastAsia="Calibri"/>
                <w:sz w:val="16"/>
                <w:szCs w:val="16"/>
                <w:lang w:eastAsia="en-US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8766F2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430,3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8766F2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430,3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8766F2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430,3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sz w:val="16"/>
                <w:szCs w:val="16"/>
              </w:rPr>
              <w:t>Количество исполняемых функций и оказываемых услуг,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7</w:t>
            </w: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7</w:t>
            </w: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7</w:t>
            </w: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7</w:t>
            </w: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20BB7" w:rsidRPr="00833629" w:rsidTr="00FE6B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Всего по АВЦП: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B64CF4" w:rsidRDefault="00B64CF4" w:rsidP="00FE6B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64CF4">
              <w:rPr>
                <w:rFonts w:eastAsia="Calibri"/>
                <w:sz w:val="14"/>
                <w:szCs w:val="14"/>
                <w:lang w:eastAsia="en-US"/>
              </w:rPr>
              <w:t>142 200</w:t>
            </w:r>
            <w:r w:rsidR="00620BB7" w:rsidRPr="00B64CF4">
              <w:rPr>
                <w:rFonts w:eastAsia="Calibri"/>
                <w:sz w:val="14"/>
                <w:szCs w:val="14"/>
                <w:lang w:eastAsia="en-US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8766F2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34 501</w:t>
            </w:r>
            <w:r w:rsidR="00620BB7" w:rsidRPr="00833629">
              <w:rPr>
                <w:rFonts w:eastAsia="Calibri"/>
                <w:sz w:val="16"/>
                <w:szCs w:val="16"/>
                <w:lang w:eastAsia="en-US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8766F2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34 501,4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8766F2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35 881,4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8766F2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37 316,7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620BB7" w:rsidRDefault="00620BB7" w:rsidP="00620BB7">
      <w:pPr>
        <w:widowControl w:val="0"/>
        <w:tabs>
          <w:tab w:val="left" w:pos="902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E0B6C" w:rsidRDefault="009E0B6C" w:rsidP="00620BB7">
      <w:pPr>
        <w:widowControl w:val="0"/>
        <w:tabs>
          <w:tab w:val="left" w:pos="902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E0B6C" w:rsidRPr="007D2234" w:rsidRDefault="009E0B6C" w:rsidP="009E0B6C">
      <w:pPr>
        <w:widowControl w:val="0"/>
        <w:tabs>
          <w:tab w:val="left" w:pos="902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</w:t>
      </w:r>
    </w:p>
    <w:p w:rsidR="009E0B6C" w:rsidRPr="00634EC9" w:rsidRDefault="009E0B6C" w:rsidP="00634EC9">
      <w:pPr>
        <w:tabs>
          <w:tab w:val="left" w:pos="968"/>
        </w:tabs>
        <w:rPr>
          <w:rFonts w:asciiTheme="minorHAnsi" w:eastAsia="Calibri" w:hAnsiTheme="minorHAnsi"/>
          <w:sz w:val="2"/>
          <w:szCs w:val="2"/>
          <w:lang w:eastAsia="en-US"/>
        </w:rPr>
      </w:pPr>
    </w:p>
    <w:sectPr w:rsidR="009E0B6C" w:rsidRPr="00634EC9" w:rsidSect="00283F80">
      <w:headerReference w:type="first" r:id="rId31"/>
      <w:pgSz w:w="16838" w:h="11906" w:orient="landscape"/>
      <w:pgMar w:top="1701" w:right="1134" w:bottom="567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8D9" w:rsidRDefault="00F548D9" w:rsidP="0014021E">
      <w:r>
        <w:separator/>
      </w:r>
    </w:p>
  </w:endnote>
  <w:endnote w:type="continuationSeparator" w:id="0">
    <w:p w:rsidR="00F548D9" w:rsidRDefault="00F548D9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8D9" w:rsidRDefault="00F548D9" w:rsidP="0014021E">
      <w:r>
        <w:separator/>
      </w:r>
    </w:p>
  </w:footnote>
  <w:footnote w:type="continuationSeparator" w:id="0">
    <w:p w:rsidR="00F548D9" w:rsidRDefault="00F548D9" w:rsidP="0014021E">
      <w:r>
        <w:continuationSeparator/>
      </w:r>
    </w:p>
  </w:footnote>
  <w:footnote w:id="1">
    <w:p w:rsidR="00660E7C" w:rsidRDefault="00660E7C" w:rsidP="007D2234">
      <w:pPr>
        <w:rPr>
          <w:sz w:val="24"/>
          <w:szCs w:val="24"/>
        </w:rPr>
      </w:pPr>
      <w:r>
        <w:rPr>
          <w:rStyle w:val="afa"/>
          <w:rFonts w:eastAsia="Calibri"/>
        </w:rPr>
        <w:footnoteRef/>
      </w:r>
      <w:r>
        <w:t xml:space="preserve"> </w:t>
      </w:r>
      <w:r>
        <w:rPr>
          <w:sz w:val="24"/>
          <w:szCs w:val="24"/>
        </w:rPr>
        <w:t>В  программе используются следующие сокращения:</w:t>
      </w:r>
    </w:p>
    <w:p w:rsidR="00660E7C" w:rsidRDefault="00660E7C" w:rsidP="007D2234">
      <w:pPr>
        <w:tabs>
          <w:tab w:val="left" w:pos="426"/>
        </w:tabs>
        <w:ind w:left="142"/>
        <w:rPr>
          <w:sz w:val="28"/>
          <w:szCs w:val="28"/>
        </w:rPr>
      </w:pPr>
      <w:r>
        <w:rPr>
          <w:sz w:val="24"/>
          <w:szCs w:val="24"/>
        </w:rPr>
        <w:t>- АВЦП – аналитическая ведомственная целевая программа;</w:t>
      </w:r>
    </w:p>
    <w:p w:rsidR="00660E7C" w:rsidRDefault="00660E7C" w:rsidP="003853CA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КГиТР</w:t>
      </w:r>
      <w:proofErr w:type="spellEnd"/>
      <w:r>
        <w:rPr>
          <w:sz w:val="24"/>
          <w:szCs w:val="24"/>
        </w:rPr>
        <w:t xml:space="preserve"> – комитет градостроительства и территориального развития администрации города  Мурманска;</w:t>
      </w:r>
    </w:p>
    <w:p w:rsidR="00660E7C" w:rsidRDefault="00660E7C" w:rsidP="003853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КЭР – комитет по экономическому развитию администрации города Мурманска;</w:t>
      </w:r>
    </w:p>
    <w:p w:rsidR="00660E7C" w:rsidRDefault="00660E7C" w:rsidP="003853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МБ – средства местного бюджета.</w:t>
      </w:r>
    </w:p>
    <w:p w:rsidR="00660E7C" w:rsidRDefault="00660E7C" w:rsidP="00F139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ОБ – средства областного бюджета</w:t>
      </w:r>
    </w:p>
    <w:p w:rsidR="00660E7C" w:rsidRDefault="00660E7C" w:rsidP="007D2234">
      <w:pPr>
        <w:ind w:left="142"/>
        <w:jc w:val="both"/>
        <w:rPr>
          <w:sz w:val="24"/>
          <w:szCs w:val="24"/>
        </w:rPr>
      </w:pPr>
    </w:p>
    <w:p w:rsidR="00660E7C" w:rsidRDefault="00660E7C" w:rsidP="007D2234">
      <w:pPr>
        <w:pStyle w:val="ae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229366"/>
      <w:docPartObj>
        <w:docPartGallery w:val="Page Numbers (Top of Page)"/>
        <w:docPartUnique/>
      </w:docPartObj>
    </w:sdtPr>
    <w:sdtContent>
      <w:p w:rsidR="00283F80" w:rsidRDefault="00283F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83F80" w:rsidRDefault="00283F8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1D" w:rsidRDefault="0085151D">
    <w:pPr>
      <w:pStyle w:val="a8"/>
      <w:jc w:val="center"/>
    </w:pPr>
  </w:p>
  <w:p w:rsidR="00660E7C" w:rsidRDefault="00660E7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2757365"/>
      <w:docPartObj>
        <w:docPartGallery w:val="Page Numbers (Top of Page)"/>
        <w:docPartUnique/>
      </w:docPartObj>
    </w:sdtPr>
    <w:sdtContent>
      <w:p w:rsidR="00283F80" w:rsidRDefault="00283F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34</w:t>
        </w:r>
        <w:r>
          <w:fldChar w:fldCharType="end"/>
        </w:r>
      </w:p>
    </w:sdtContent>
  </w:sdt>
  <w:p w:rsidR="00660E7C" w:rsidRDefault="00660E7C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516962"/>
      <w:docPartObj>
        <w:docPartGallery w:val="Page Numbers (Top of Page)"/>
        <w:docPartUnique/>
      </w:docPartObj>
    </w:sdtPr>
    <w:sdtContent>
      <w:p w:rsidR="00283F80" w:rsidRDefault="00283F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44</w:t>
        </w:r>
        <w:r>
          <w:fldChar w:fldCharType="end"/>
        </w:r>
      </w:p>
    </w:sdtContent>
  </w:sdt>
  <w:p w:rsidR="00660E7C" w:rsidRDefault="00660E7C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843303"/>
      <w:docPartObj>
        <w:docPartGallery w:val="Page Numbers (Top of Page)"/>
        <w:docPartUnique/>
      </w:docPartObj>
    </w:sdtPr>
    <w:sdtContent>
      <w:p w:rsidR="00283F80" w:rsidRDefault="00283F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46</w:t>
        </w:r>
        <w:r>
          <w:fldChar w:fldCharType="end"/>
        </w:r>
      </w:p>
    </w:sdtContent>
  </w:sdt>
  <w:p w:rsidR="00660E7C" w:rsidRDefault="00660E7C" w:rsidP="009E0B6C">
    <w:pPr>
      <w:pStyle w:val="a8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306138"/>
      <w:docPartObj>
        <w:docPartGallery w:val="Page Numbers (Top of Page)"/>
        <w:docPartUnique/>
      </w:docPartObj>
    </w:sdtPr>
    <w:sdtContent>
      <w:p w:rsidR="00283F80" w:rsidRDefault="00283F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45</w:t>
        </w:r>
        <w:r>
          <w:fldChar w:fldCharType="end"/>
        </w:r>
      </w:p>
    </w:sdtContent>
  </w:sdt>
  <w:p w:rsidR="00660E7C" w:rsidRDefault="00660E7C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E7C" w:rsidRDefault="00660E7C">
    <w:pPr>
      <w:pStyle w:val="a8"/>
      <w:jc w:val="center"/>
    </w:pPr>
    <w:r>
      <w:t>42</w:t>
    </w:r>
  </w:p>
  <w:p w:rsidR="00660E7C" w:rsidRDefault="00660E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93439"/>
    <w:multiLevelType w:val="hybridMultilevel"/>
    <w:tmpl w:val="566A7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B3513C"/>
    <w:multiLevelType w:val="hybridMultilevel"/>
    <w:tmpl w:val="65AE6452"/>
    <w:lvl w:ilvl="0" w:tplc="AA202DD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D53DDC"/>
    <w:multiLevelType w:val="hybridMultilevel"/>
    <w:tmpl w:val="AC0CB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6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E95796"/>
    <w:multiLevelType w:val="hybridMultilevel"/>
    <w:tmpl w:val="3AC638E6"/>
    <w:lvl w:ilvl="0" w:tplc="604CD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21">
    <w:nsid w:val="42BB5038"/>
    <w:multiLevelType w:val="hybridMultilevel"/>
    <w:tmpl w:val="AE407F3E"/>
    <w:lvl w:ilvl="0" w:tplc="166C90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543F3033"/>
    <w:multiLevelType w:val="hybridMultilevel"/>
    <w:tmpl w:val="ACA01B3E"/>
    <w:lvl w:ilvl="0" w:tplc="AA202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9D10E5"/>
    <w:multiLevelType w:val="hybridMultilevel"/>
    <w:tmpl w:val="8B6AD4DC"/>
    <w:lvl w:ilvl="0" w:tplc="D2EE8F9E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30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FD50782"/>
    <w:multiLevelType w:val="hybridMultilevel"/>
    <w:tmpl w:val="8C4CAE62"/>
    <w:lvl w:ilvl="0" w:tplc="EC8E9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8248A9"/>
    <w:multiLevelType w:val="hybridMultilevel"/>
    <w:tmpl w:val="679E72D4"/>
    <w:lvl w:ilvl="0" w:tplc="AA202D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3"/>
  </w:num>
  <w:num w:numId="4">
    <w:abstractNumId w:val="27"/>
  </w:num>
  <w:num w:numId="5">
    <w:abstractNumId w:val="22"/>
  </w:num>
  <w:num w:numId="6">
    <w:abstractNumId w:val="26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15"/>
  </w:num>
  <w:num w:numId="12">
    <w:abstractNumId w:val="4"/>
  </w:num>
  <w:num w:numId="13">
    <w:abstractNumId w:val="28"/>
  </w:num>
  <w:num w:numId="14">
    <w:abstractNumId w:val="12"/>
  </w:num>
  <w:num w:numId="15">
    <w:abstractNumId w:val="14"/>
  </w:num>
  <w:num w:numId="16">
    <w:abstractNumId w:val="5"/>
  </w:num>
  <w:num w:numId="17">
    <w:abstractNumId w:val="25"/>
  </w:num>
  <w:num w:numId="18">
    <w:abstractNumId w:val="36"/>
  </w:num>
  <w:num w:numId="19">
    <w:abstractNumId w:val="9"/>
  </w:num>
  <w:num w:numId="20">
    <w:abstractNumId w:val="0"/>
  </w:num>
  <w:num w:numId="21">
    <w:abstractNumId w:val="30"/>
  </w:num>
  <w:num w:numId="22">
    <w:abstractNumId w:val="2"/>
  </w:num>
  <w:num w:numId="23">
    <w:abstractNumId w:val="16"/>
  </w:num>
  <w:num w:numId="24">
    <w:abstractNumId w:val="35"/>
  </w:num>
  <w:num w:numId="25">
    <w:abstractNumId w:val="13"/>
  </w:num>
  <w:num w:numId="26">
    <w:abstractNumId w:val="24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2"/>
  </w:num>
  <w:num w:numId="37">
    <w:abstractNumId w:val="31"/>
  </w:num>
  <w:num w:numId="38">
    <w:abstractNumId w:val="31"/>
  </w:num>
  <w:num w:numId="39">
    <w:abstractNumId w:val="10"/>
  </w:num>
  <w:num w:numId="40">
    <w:abstractNumId w:val="10"/>
  </w:num>
  <w:num w:numId="41">
    <w:abstractNumId w:val="29"/>
  </w:num>
  <w:num w:numId="42">
    <w:abstractNumId w:val="29"/>
  </w:num>
  <w:num w:numId="43">
    <w:abstractNumId w:val="18"/>
  </w:num>
  <w:num w:numId="44">
    <w:abstractNumId w:val="18"/>
  </w:num>
  <w:num w:numId="45">
    <w:abstractNumId w:val="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1F9"/>
    <w:rsid w:val="00000882"/>
    <w:rsid w:val="00000D1B"/>
    <w:rsid w:val="00003AE2"/>
    <w:rsid w:val="00005DD6"/>
    <w:rsid w:val="00007C52"/>
    <w:rsid w:val="000108F7"/>
    <w:rsid w:val="00013DB7"/>
    <w:rsid w:val="00014213"/>
    <w:rsid w:val="0002184F"/>
    <w:rsid w:val="00023CE1"/>
    <w:rsid w:val="00037188"/>
    <w:rsid w:val="0004448A"/>
    <w:rsid w:val="000446F5"/>
    <w:rsid w:val="0005296C"/>
    <w:rsid w:val="00056021"/>
    <w:rsid w:val="00057ABD"/>
    <w:rsid w:val="0006269D"/>
    <w:rsid w:val="000631CD"/>
    <w:rsid w:val="00063CE3"/>
    <w:rsid w:val="00064A6A"/>
    <w:rsid w:val="0007073D"/>
    <w:rsid w:val="00071CF5"/>
    <w:rsid w:val="00072B19"/>
    <w:rsid w:val="00073694"/>
    <w:rsid w:val="0007508E"/>
    <w:rsid w:val="000763B0"/>
    <w:rsid w:val="000855F9"/>
    <w:rsid w:val="00090371"/>
    <w:rsid w:val="00093AE4"/>
    <w:rsid w:val="00096917"/>
    <w:rsid w:val="00096A9F"/>
    <w:rsid w:val="00096F25"/>
    <w:rsid w:val="00097372"/>
    <w:rsid w:val="000A3288"/>
    <w:rsid w:val="000A5C66"/>
    <w:rsid w:val="000A792B"/>
    <w:rsid w:val="000B0BFD"/>
    <w:rsid w:val="000B436F"/>
    <w:rsid w:val="000C62F5"/>
    <w:rsid w:val="000D01C9"/>
    <w:rsid w:val="000D0337"/>
    <w:rsid w:val="000D44C1"/>
    <w:rsid w:val="000D6622"/>
    <w:rsid w:val="000E0AA4"/>
    <w:rsid w:val="000E4066"/>
    <w:rsid w:val="000E4676"/>
    <w:rsid w:val="000F0233"/>
    <w:rsid w:val="000F1323"/>
    <w:rsid w:val="000F2BC5"/>
    <w:rsid w:val="00102455"/>
    <w:rsid w:val="00104522"/>
    <w:rsid w:val="001065F2"/>
    <w:rsid w:val="0010766A"/>
    <w:rsid w:val="00114C63"/>
    <w:rsid w:val="00116C31"/>
    <w:rsid w:val="00126A66"/>
    <w:rsid w:val="001309EE"/>
    <w:rsid w:val="0013480C"/>
    <w:rsid w:val="00134D4F"/>
    <w:rsid w:val="0014021E"/>
    <w:rsid w:val="001424B1"/>
    <w:rsid w:val="00142C8D"/>
    <w:rsid w:val="00147972"/>
    <w:rsid w:val="00152C6B"/>
    <w:rsid w:val="001530E5"/>
    <w:rsid w:val="00153F28"/>
    <w:rsid w:val="001555BB"/>
    <w:rsid w:val="00156ACF"/>
    <w:rsid w:val="00157A1A"/>
    <w:rsid w:val="00162160"/>
    <w:rsid w:val="00164064"/>
    <w:rsid w:val="00165635"/>
    <w:rsid w:val="00170850"/>
    <w:rsid w:val="00172D45"/>
    <w:rsid w:val="00174DF2"/>
    <w:rsid w:val="00174FBB"/>
    <w:rsid w:val="00180196"/>
    <w:rsid w:val="00180D2A"/>
    <w:rsid w:val="00186F6B"/>
    <w:rsid w:val="00195630"/>
    <w:rsid w:val="00196F5D"/>
    <w:rsid w:val="00197057"/>
    <w:rsid w:val="001A10F5"/>
    <w:rsid w:val="001A2482"/>
    <w:rsid w:val="001A37CF"/>
    <w:rsid w:val="001A545E"/>
    <w:rsid w:val="001A5EDF"/>
    <w:rsid w:val="001A68BF"/>
    <w:rsid w:val="001A70B7"/>
    <w:rsid w:val="001B49B7"/>
    <w:rsid w:val="001C238E"/>
    <w:rsid w:val="001C320E"/>
    <w:rsid w:val="001C337B"/>
    <w:rsid w:val="001C3AD7"/>
    <w:rsid w:val="001C4093"/>
    <w:rsid w:val="001D36B3"/>
    <w:rsid w:val="001D4749"/>
    <w:rsid w:val="001D6C97"/>
    <w:rsid w:val="001E01A7"/>
    <w:rsid w:val="001E0BD2"/>
    <w:rsid w:val="001E0ED4"/>
    <w:rsid w:val="001E4D74"/>
    <w:rsid w:val="001E50B6"/>
    <w:rsid w:val="001E73DD"/>
    <w:rsid w:val="001F020D"/>
    <w:rsid w:val="001F666B"/>
    <w:rsid w:val="00201592"/>
    <w:rsid w:val="00202D0D"/>
    <w:rsid w:val="00203C79"/>
    <w:rsid w:val="00204105"/>
    <w:rsid w:val="0020620D"/>
    <w:rsid w:val="00210E1C"/>
    <w:rsid w:val="00212B52"/>
    <w:rsid w:val="002140CF"/>
    <w:rsid w:val="00221517"/>
    <w:rsid w:val="0022330B"/>
    <w:rsid w:val="00225F2B"/>
    <w:rsid w:val="002267B2"/>
    <w:rsid w:val="002271B0"/>
    <w:rsid w:val="00234598"/>
    <w:rsid w:val="00237A83"/>
    <w:rsid w:val="00240C46"/>
    <w:rsid w:val="00244AB0"/>
    <w:rsid w:val="002521BA"/>
    <w:rsid w:val="00252E91"/>
    <w:rsid w:val="00255C0B"/>
    <w:rsid w:val="002626EE"/>
    <w:rsid w:val="002633AC"/>
    <w:rsid w:val="002642E6"/>
    <w:rsid w:val="00264581"/>
    <w:rsid w:val="00264903"/>
    <w:rsid w:val="002656D7"/>
    <w:rsid w:val="0026612A"/>
    <w:rsid w:val="00271C97"/>
    <w:rsid w:val="00271CD8"/>
    <w:rsid w:val="00273686"/>
    <w:rsid w:val="002751B2"/>
    <w:rsid w:val="0027586C"/>
    <w:rsid w:val="00276799"/>
    <w:rsid w:val="002801FB"/>
    <w:rsid w:val="00280516"/>
    <w:rsid w:val="0028065C"/>
    <w:rsid w:val="0028096B"/>
    <w:rsid w:val="002815F6"/>
    <w:rsid w:val="0028162A"/>
    <w:rsid w:val="00283F80"/>
    <w:rsid w:val="00285213"/>
    <w:rsid w:val="00287D5C"/>
    <w:rsid w:val="002964FB"/>
    <w:rsid w:val="00296FF4"/>
    <w:rsid w:val="002A1836"/>
    <w:rsid w:val="002A3069"/>
    <w:rsid w:val="002A48CE"/>
    <w:rsid w:val="002B0EAB"/>
    <w:rsid w:val="002B5D75"/>
    <w:rsid w:val="002C29CD"/>
    <w:rsid w:val="002D2C6E"/>
    <w:rsid w:val="002D3D23"/>
    <w:rsid w:val="002D3EEE"/>
    <w:rsid w:val="002D49E3"/>
    <w:rsid w:val="002D630C"/>
    <w:rsid w:val="002D7867"/>
    <w:rsid w:val="002E067A"/>
    <w:rsid w:val="002E08F9"/>
    <w:rsid w:val="002E09F0"/>
    <w:rsid w:val="002E0E94"/>
    <w:rsid w:val="002E2799"/>
    <w:rsid w:val="002E5A54"/>
    <w:rsid w:val="002E6AD8"/>
    <w:rsid w:val="002E75C6"/>
    <w:rsid w:val="002E7AFD"/>
    <w:rsid w:val="002F2FB9"/>
    <w:rsid w:val="002F4A68"/>
    <w:rsid w:val="002F6E77"/>
    <w:rsid w:val="002F70A3"/>
    <w:rsid w:val="00301460"/>
    <w:rsid w:val="00303760"/>
    <w:rsid w:val="0030607C"/>
    <w:rsid w:val="003071C6"/>
    <w:rsid w:val="00310E9C"/>
    <w:rsid w:val="00313FE6"/>
    <w:rsid w:val="00316DEE"/>
    <w:rsid w:val="0032001E"/>
    <w:rsid w:val="00321A36"/>
    <w:rsid w:val="003222E3"/>
    <w:rsid w:val="003249E2"/>
    <w:rsid w:val="00324F9D"/>
    <w:rsid w:val="00325F80"/>
    <w:rsid w:val="00332E07"/>
    <w:rsid w:val="00334099"/>
    <w:rsid w:val="00341BE1"/>
    <w:rsid w:val="00343AD9"/>
    <w:rsid w:val="00345B79"/>
    <w:rsid w:val="003468D0"/>
    <w:rsid w:val="00346F56"/>
    <w:rsid w:val="003476C4"/>
    <w:rsid w:val="003514E5"/>
    <w:rsid w:val="00352417"/>
    <w:rsid w:val="0035290F"/>
    <w:rsid w:val="00353EA3"/>
    <w:rsid w:val="003605E2"/>
    <w:rsid w:val="003662D2"/>
    <w:rsid w:val="00366535"/>
    <w:rsid w:val="00367E33"/>
    <w:rsid w:val="00371CE4"/>
    <w:rsid w:val="00376E70"/>
    <w:rsid w:val="003779D4"/>
    <w:rsid w:val="00383925"/>
    <w:rsid w:val="0038476F"/>
    <w:rsid w:val="003853CA"/>
    <w:rsid w:val="00385F99"/>
    <w:rsid w:val="003864BA"/>
    <w:rsid w:val="0039048C"/>
    <w:rsid w:val="00391CDD"/>
    <w:rsid w:val="0039341C"/>
    <w:rsid w:val="00396527"/>
    <w:rsid w:val="003A10D0"/>
    <w:rsid w:val="003A1715"/>
    <w:rsid w:val="003A1DFC"/>
    <w:rsid w:val="003A6A71"/>
    <w:rsid w:val="003B1605"/>
    <w:rsid w:val="003B2109"/>
    <w:rsid w:val="003C551C"/>
    <w:rsid w:val="003C6D36"/>
    <w:rsid w:val="003D1B75"/>
    <w:rsid w:val="003D593A"/>
    <w:rsid w:val="003D68F1"/>
    <w:rsid w:val="003D7CB2"/>
    <w:rsid w:val="003E016C"/>
    <w:rsid w:val="003E383C"/>
    <w:rsid w:val="003E5948"/>
    <w:rsid w:val="003F1C26"/>
    <w:rsid w:val="003F2B36"/>
    <w:rsid w:val="003F68CA"/>
    <w:rsid w:val="003F76FE"/>
    <w:rsid w:val="00402856"/>
    <w:rsid w:val="004066F2"/>
    <w:rsid w:val="00410F25"/>
    <w:rsid w:val="00411E24"/>
    <w:rsid w:val="00414F2F"/>
    <w:rsid w:val="00417414"/>
    <w:rsid w:val="004205B6"/>
    <w:rsid w:val="00421E8C"/>
    <w:rsid w:val="00430B30"/>
    <w:rsid w:val="004310E5"/>
    <w:rsid w:val="00434D8C"/>
    <w:rsid w:val="004351E7"/>
    <w:rsid w:val="00436ED5"/>
    <w:rsid w:val="00437757"/>
    <w:rsid w:val="00440899"/>
    <w:rsid w:val="004414F4"/>
    <w:rsid w:val="00442556"/>
    <w:rsid w:val="00444785"/>
    <w:rsid w:val="00445010"/>
    <w:rsid w:val="00450AC5"/>
    <w:rsid w:val="004550BD"/>
    <w:rsid w:val="004551CE"/>
    <w:rsid w:val="00455C43"/>
    <w:rsid w:val="00456FE9"/>
    <w:rsid w:val="00457740"/>
    <w:rsid w:val="0046114A"/>
    <w:rsid w:val="00461533"/>
    <w:rsid w:val="0047274C"/>
    <w:rsid w:val="00473EA7"/>
    <w:rsid w:val="004744E1"/>
    <w:rsid w:val="0047736A"/>
    <w:rsid w:val="0048228D"/>
    <w:rsid w:val="004841D3"/>
    <w:rsid w:val="00484835"/>
    <w:rsid w:val="004853AD"/>
    <w:rsid w:val="00485A6B"/>
    <w:rsid w:val="00486014"/>
    <w:rsid w:val="00486935"/>
    <w:rsid w:val="004915D8"/>
    <w:rsid w:val="0049441D"/>
    <w:rsid w:val="004A2521"/>
    <w:rsid w:val="004A387A"/>
    <w:rsid w:val="004A63C9"/>
    <w:rsid w:val="004A6973"/>
    <w:rsid w:val="004A775A"/>
    <w:rsid w:val="004B7C4E"/>
    <w:rsid w:val="004C12C6"/>
    <w:rsid w:val="004C154C"/>
    <w:rsid w:val="004C4BC9"/>
    <w:rsid w:val="004C5067"/>
    <w:rsid w:val="004D5C3B"/>
    <w:rsid w:val="004D6E4D"/>
    <w:rsid w:val="004D6FA7"/>
    <w:rsid w:val="004E5282"/>
    <w:rsid w:val="004E54A0"/>
    <w:rsid w:val="004E72C4"/>
    <w:rsid w:val="004F14DC"/>
    <w:rsid w:val="004F1D55"/>
    <w:rsid w:val="004F3A81"/>
    <w:rsid w:val="00500264"/>
    <w:rsid w:val="00500C1C"/>
    <w:rsid w:val="005014F7"/>
    <w:rsid w:val="0050227B"/>
    <w:rsid w:val="00503BEE"/>
    <w:rsid w:val="00504B1C"/>
    <w:rsid w:val="00505F95"/>
    <w:rsid w:val="0050785D"/>
    <w:rsid w:val="00511228"/>
    <w:rsid w:val="00512A5C"/>
    <w:rsid w:val="005141AD"/>
    <w:rsid w:val="005168BD"/>
    <w:rsid w:val="0052516C"/>
    <w:rsid w:val="0052746F"/>
    <w:rsid w:val="005355DC"/>
    <w:rsid w:val="00540052"/>
    <w:rsid w:val="005468B2"/>
    <w:rsid w:val="00550938"/>
    <w:rsid w:val="005513E0"/>
    <w:rsid w:val="0055307A"/>
    <w:rsid w:val="00553CBB"/>
    <w:rsid w:val="00555515"/>
    <w:rsid w:val="005559E5"/>
    <w:rsid w:val="00556B14"/>
    <w:rsid w:val="005578BE"/>
    <w:rsid w:val="0055797E"/>
    <w:rsid w:val="005614F7"/>
    <w:rsid w:val="00565042"/>
    <w:rsid w:val="00566C53"/>
    <w:rsid w:val="00567D05"/>
    <w:rsid w:val="00575BA7"/>
    <w:rsid w:val="0057685F"/>
    <w:rsid w:val="00577B80"/>
    <w:rsid w:val="00583262"/>
    <w:rsid w:val="0058705A"/>
    <w:rsid w:val="00590173"/>
    <w:rsid w:val="005930AE"/>
    <w:rsid w:val="00593A33"/>
    <w:rsid w:val="00594372"/>
    <w:rsid w:val="0059476E"/>
    <w:rsid w:val="005958DA"/>
    <w:rsid w:val="00595F11"/>
    <w:rsid w:val="005A19D9"/>
    <w:rsid w:val="005A2A24"/>
    <w:rsid w:val="005A330C"/>
    <w:rsid w:val="005A6EA9"/>
    <w:rsid w:val="005A78F8"/>
    <w:rsid w:val="005B0673"/>
    <w:rsid w:val="005B5E0E"/>
    <w:rsid w:val="005C2116"/>
    <w:rsid w:val="005C4CD5"/>
    <w:rsid w:val="005C788B"/>
    <w:rsid w:val="005D0570"/>
    <w:rsid w:val="005D1145"/>
    <w:rsid w:val="005D39BD"/>
    <w:rsid w:val="005D47AC"/>
    <w:rsid w:val="005D57AE"/>
    <w:rsid w:val="005E01CD"/>
    <w:rsid w:val="005E1EF0"/>
    <w:rsid w:val="005E2325"/>
    <w:rsid w:val="005E2EFF"/>
    <w:rsid w:val="005E4CCF"/>
    <w:rsid w:val="005E4CFD"/>
    <w:rsid w:val="005F0525"/>
    <w:rsid w:val="005F57E4"/>
    <w:rsid w:val="005F584B"/>
    <w:rsid w:val="005F7D97"/>
    <w:rsid w:val="00606061"/>
    <w:rsid w:val="00611C4B"/>
    <w:rsid w:val="00617A81"/>
    <w:rsid w:val="00620BB7"/>
    <w:rsid w:val="00621A94"/>
    <w:rsid w:val="00621AFA"/>
    <w:rsid w:val="00623369"/>
    <w:rsid w:val="006262A6"/>
    <w:rsid w:val="00634EC9"/>
    <w:rsid w:val="0063626A"/>
    <w:rsid w:val="006436E2"/>
    <w:rsid w:val="00652463"/>
    <w:rsid w:val="00653928"/>
    <w:rsid w:val="00660E7C"/>
    <w:rsid w:val="00662011"/>
    <w:rsid w:val="00662C76"/>
    <w:rsid w:val="00665357"/>
    <w:rsid w:val="006713DA"/>
    <w:rsid w:val="00671B4E"/>
    <w:rsid w:val="00671BB0"/>
    <w:rsid w:val="00672568"/>
    <w:rsid w:val="006764EE"/>
    <w:rsid w:val="006818D2"/>
    <w:rsid w:val="00681939"/>
    <w:rsid w:val="0068501C"/>
    <w:rsid w:val="00686D48"/>
    <w:rsid w:val="006915ED"/>
    <w:rsid w:val="0069553C"/>
    <w:rsid w:val="00695A68"/>
    <w:rsid w:val="006A3DD3"/>
    <w:rsid w:val="006A5DB1"/>
    <w:rsid w:val="006A6F49"/>
    <w:rsid w:val="006A7277"/>
    <w:rsid w:val="006B1C91"/>
    <w:rsid w:val="006B48E0"/>
    <w:rsid w:val="006B4A88"/>
    <w:rsid w:val="006B4B8B"/>
    <w:rsid w:val="006C2613"/>
    <w:rsid w:val="006C2A7C"/>
    <w:rsid w:val="006D0DDE"/>
    <w:rsid w:val="006D124A"/>
    <w:rsid w:val="006D30E2"/>
    <w:rsid w:val="006D40B0"/>
    <w:rsid w:val="006D7284"/>
    <w:rsid w:val="006D729E"/>
    <w:rsid w:val="006E3158"/>
    <w:rsid w:val="006E4719"/>
    <w:rsid w:val="006E6314"/>
    <w:rsid w:val="006E7511"/>
    <w:rsid w:val="006E7B5B"/>
    <w:rsid w:val="006F11B8"/>
    <w:rsid w:val="006F159B"/>
    <w:rsid w:val="006F1D20"/>
    <w:rsid w:val="006F2AC3"/>
    <w:rsid w:val="006F2D1D"/>
    <w:rsid w:val="006F4FBB"/>
    <w:rsid w:val="0070025E"/>
    <w:rsid w:val="00703BE6"/>
    <w:rsid w:val="00704A68"/>
    <w:rsid w:val="007057FD"/>
    <w:rsid w:val="00711B2F"/>
    <w:rsid w:val="00712410"/>
    <w:rsid w:val="00714834"/>
    <w:rsid w:val="00720D78"/>
    <w:rsid w:val="00721D21"/>
    <w:rsid w:val="00723666"/>
    <w:rsid w:val="00724733"/>
    <w:rsid w:val="00725BB2"/>
    <w:rsid w:val="00727476"/>
    <w:rsid w:val="00732444"/>
    <w:rsid w:val="00732FA7"/>
    <w:rsid w:val="007344A2"/>
    <w:rsid w:val="007350B3"/>
    <w:rsid w:val="0074142F"/>
    <w:rsid w:val="007428BD"/>
    <w:rsid w:val="00753B57"/>
    <w:rsid w:val="0075484F"/>
    <w:rsid w:val="00756F1A"/>
    <w:rsid w:val="0075731E"/>
    <w:rsid w:val="00767716"/>
    <w:rsid w:val="00767D00"/>
    <w:rsid w:val="00776D39"/>
    <w:rsid w:val="00782A19"/>
    <w:rsid w:val="007A0F5D"/>
    <w:rsid w:val="007A2979"/>
    <w:rsid w:val="007A3AE4"/>
    <w:rsid w:val="007A684A"/>
    <w:rsid w:val="007B2230"/>
    <w:rsid w:val="007C076D"/>
    <w:rsid w:val="007C4060"/>
    <w:rsid w:val="007C4BA5"/>
    <w:rsid w:val="007C5C87"/>
    <w:rsid w:val="007C6C95"/>
    <w:rsid w:val="007D2234"/>
    <w:rsid w:val="007D3AF5"/>
    <w:rsid w:val="007D41FC"/>
    <w:rsid w:val="007E1772"/>
    <w:rsid w:val="007E2448"/>
    <w:rsid w:val="007E2980"/>
    <w:rsid w:val="007F323D"/>
    <w:rsid w:val="007F5373"/>
    <w:rsid w:val="00801EBB"/>
    <w:rsid w:val="00803A61"/>
    <w:rsid w:val="00806EBC"/>
    <w:rsid w:val="00810E83"/>
    <w:rsid w:val="0081125F"/>
    <w:rsid w:val="00814333"/>
    <w:rsid w:val="00814EA3"/>
    <w:rsid w:val="008162B6"/>
    <w:rsid w:val="00816A0A"/>
    <w:rsid w:val="00817DF1"/>
    <w:rsid w:val="008229F9"/>
    <w:rsid w:val="00823715"/>
    <w:rsid w:val="008248FB"/>
    <w:rsid w:val="00825D5E"/>
    <w:rsid w:val="0082627B"/>
    <w:rsid w:val="00831524"/>
    <w:rsid w:val="00833629"/>
    <w:rsid w:val="008347E9"/>
    <w:rsid w:val="00840BF4"/>
    <w:rsid w:val="00842C8D"/>
    <w:rsid w:val="00844168"/>
    <w:rsid w:val="008456CB"/>
    <w:rsid w:val="008474D6"/>
    <w:rsid w:val="00847BCB"/>
    <w:rsid w:val="0085151D"/>
    <w:rsid w:val="00851A9E"/>
    <w:rsid w:val="00852793"/>
    <w:rsid w:val="0085618B"/>
    <w:rsid w:val="00856A9C"/>
    <w:rsid w:val="0085761F"/>
    <w:rsid w:val="00862A05"/>
    <w:rsid w:val="0086338E"/>
    <w:rsid w:val="00864C34"/>
    <w:rsid w:val="00864F08"/>
    <w:rsid w:val="00865F06"/>
    <w:rsid w:val="008669B6"/>
    <w:rsid w:val="00866A7E"/>
    <w:rsid w:val="00871868"/>
    <w:rsid w:val="00871A37"/>
    <w:rsid w:val="00872948"/>
    <w:rsid w:val="0087462D"/>
    <w:rsid w:val="008766F2"/>
    <w:rsid w:val="008779EB"/>
    <w:rsid w:val="00883F83"/>
    <w:rsid w:val="00886D09"/>
    <w:rsid w:val="0089091A"/>
    <w:rsid w:val="00895764"/>
    <w:rsid w:val="00897AF3"/>
    <w:rsid w:val="008A261B"/>
    <w:rsid w:val="008A2AF1"/>
    <w:rsid w:val="008B51D3"/>
    <w:rsid w:val="008C0DFF"/>
    <w:rsid w:val="008C0F8A"/>
    <w:rsid w:val="008C2CFA"/>
    <w:rsid w:val="008C4850"/>
    <w:rsid w:val="008C6B31"/>
    <w:rsid w:val="008D0E18"/>
    <w:rsid w:val="008D1C1A"/>
    <w:rsid w:val="008E17B8"/>
    <w:rsid w:val="008E1EBC"/>
    <w:rsid w:val="008E7981"/>
    <w:rsid w:val="008F0564"/>
    <w:rsid w:val="008F070E"/>
    <w:rsid w:val="008F784B"/>
    <w:rsid w:val="00901E5F"/>
    <w:rsid w:val="00903B68"/>
    <w:rsid w:val="00907FBD"/>
    <w:rsid w:val="00912506"/>
    <w:rsid w:val="00916453"/>
    <w:rsid w:val="009208A8"/>
    <w:rsid w:val="00923FD3"/>
    <w:rsid w:val="00927585"/>
    <w:rsid w:val="00927EE2"/>
    <w:rsid w:val="00930115"/>
    <w:rsid w:val="00932C45"/>
    <w:rsid w:val="0093384D"/>
    <w:rsid w:val="009363CA"/>
    <w:rsid w:val="00940984"/>
    <w:rsid w:val="00942D00"/>
    <w:rsid w:val="00944DEA"/>
    <w:rsid w:val="009514DC"/>
    <w:rsid w:val="0095573C"/>
    <w:rsid w:val="00955FE8"/>
    <w:rsid w:val="00967BD0"/>
    <w:rsid w:val="00971767"/>
    <w:rsid w:val="00974C59"/>
    <w:rsid w:val="009804F8"/>
    <w:rsid w:val="009831B4"/>
    <w:rsid w:val="009834F3"/>
    <w:rsid w:val="009856B1"/>
    <w:rsid w:val="00986CA1"/>
    <w:rsid w:val="009871FD"/>
    <w:rsid w:val="00996367"/>
    <w:rsid w:val="009A166C"/>
    <w:rsid w:val="009A1F32"/>
    <w:rsid w:val="009A30AD"/>
    <w:rsid w:val="009A681F"/>
    <w:rsid w:val="009A6A5F"/>
    <w:rsid w:val="009A6BB6"/>
    <w:rsid w:val="009A7532"/>
    <w:rsid w:val="009B1B56"/>
    <w:rsid w:val="009C2A75"/>
    <w:rsid w:val="009C47E9"/>
    <w:rsid w:val="009C5225"/>
    <w:rsid w:val="009C6B17"/>
    <w:rsid w:val="009C7AF8"/>
    <w:rsid w:val="009D247D"/>
    <w:rsid w:val="009D4416"/>
    <w:rsid w:val="009D496C"/>
    <w:rsid w:val="009D7AC5"/>
    <w:rsid w:val="009E0B6C"/>
    <w:rsid w:val="009E3494"/>
    <w:rsid w:val="009E5897"/>
    <w:rsid w:val="009E6F4B"/>
    <w:rsid w:val="009F0FBD"/>
    <w:rsid w:val="009F278F"/>
    <w:rsid w:val="009F2E76"/>
    <w:rsid w:val="009F31F6"/>
    <w:rsid w:val="009F5F3E"/>
    <w:rsid w:val="00A00B3D"/>
    <w:rsid w:val="00A05889"/>
    <w:rsid w:val="00A0704E"/>
    <w:rsid w:val="00A12452"/>
    <w:rsid w:val="00A1425B"/>
    <w:rsid w:val="00A175C2"/>
    <w:rsid w:val="00A17897"/>
    <w:rsid w:val="00A17A21"/>
    <w:rsid w:val="00A21A6A"/>
    <w:rsid w:val="00A21D11"/>
    <w:rsid w:val="00A21EC7"/>
    <w:rsid w:val="00A25069"/>
    <w:rsid w:val="00A301A5"/>
    <w:rsid w:val="00A31D56"/>
    <w:rsid w:val="00A31F50"/>
    <w:rsid w:val="00A348C1"/>
    <w:rsid w:val="00A36740"/>
    <w:rsid w:val="00A401A8"/>
    <w:rsid w:val="00A40B0B"/>
    <w:rsid w:val="00A418A8"/>
    <w:rsid w:val="00A4244D"/>
    <w:rsid w:val="00A47D04"/>
    <w:rsid w:val="00A52AA3"/>
    <w:rsid w:val="00A64B90"/>
    <w:rsid w:val="00A64D1E"/>
    <w:rsid w:val="00A66015"/>
    <w:rsid w:val="00A70F7D"/>
    <w:rsid w:val="00A71FAC"/>
    <w:rsid w:val="00A7276B"/>
    <w:rsid w:val="00A826AE"/>
    <w:rsid w:val="00A87B63"/>
    <w:rsid w:val="00A95B62"/>
    <w:rsid w:val="00AA5D5E"/>
    <w:rsid w:val="00AA71A4"/>
    <w:rsid w:val="00AB2FFD"/>
    <w:rsid w:val="00AB5979"/>
    <w:rsid w:val="00AB756F"/>
    <w:rsid w:val="00AC08AE"/>
    <w:rsid w:val="00AC4C57"/>
    <w:rsid w:val="00AD027C"/>
    <w:rsid w:val="00AD03FB"/>
    <w:rsid w:val="00AD123C"/>
    <w:rsid w:val="00AD12DC"/>
    <w:rsid w:val="00AD3431"/>
    <w:rsid w:val="00AD59F5"/>
    <w:rsid w:val="00AE0F0C"/>
    <w:rsid w:val="00AF0050"/>
    <w:rsid w:val="00AF1FB8"/>
    <w:rsid w:val="00AF4A8D"/>
    <w:rsid w:val="00AF5744"/>
    <w:rsid w:val="00AF67AE"/>
    <w:rsid w:val="00AF7B87"/>
    <w:rsid w:val="00B006AB"/>
    <w:rsid w:val="00B00FCA"/>
    <w:rsid w:val="00B02C26"/>
    <w:rsid w:val="00B079B9"/>
    <w:rsid w:val="00B1039E"/>
    <w:rsid w:val="00B17DF7"/>
    <w:rsid w:val="00B2078E"/>
    <w:rsid w:val="00B213FD"/>
    <w:rsid w:val="00B24219"/>
    <w:rsid w:val="00B2460C"/>
    <w:rsid w:val="00B248A2"/>
    <w:rsid w:val="00B25F1E"/>
    <w:rsid w:val="00B2704B"/>
    <w:rsid w:val="00B27CFC"/>
    <w:rsid w:val="00B30B99"/>
    <w:rsid w:val="00B31D09"/>
    <w:rsid w:val="00B32948"/>
    <w:rsid w:val="00B42559"/>
    <w:rsid w:val="00B43645"/>
    <w:rsid w:val="00B46903"/>
    <w:rsid w:val="00B510F8"/>
    <w:rsid w:val="00B5522B"/>
    <w:rsid w:val="00B64CF4"/>
    <w:rsid w:val="00B66132"/>
    <w:rsid w:val="00B661D0"/>
    <w:rsid w:val="00B66588"/>
    <w:rsid w:val="00B66993"/>
    <w:rsid w:val="00B71855"/>
    <w:rsid w:val="00B72862"/>
    <w:rsid w:val="00B76BCD"/>
    <w:rsid w:val="00B80EDC"/>
    <w:rsid w:val="00B816BB"/>
    <w:rsid w:val="00B94E26"/>
    <w:rsid w:val="00B978D3"/>
    <w:rsid w:val="00BA1089"/>
    <w:rsid w:val="00BA2253"/>
    <w:rsid w:val="00BA2F92"/>
    <w:rsid w:val="00BB0C4B"/>
    <w:rsid w:val="00BB2E33"/>
    <w:rsid w:val="00BB45EB"/>
    <w:rsid w:val="00BB6333"/>
    <w:rsid w:val="00BC0A70"/>
    <w:rsid w:val="00BC105C"/>
    <w:rsid w:val="00BC1CFB"/>
    <w:rsid w:val="00BC3243"/>
    <w:rsid w:val="00BD1402"/>
    <w:rsid w:val="00BD71FA"/>
    <w:rsid w:val="00BD7DFA"/>
    <w:rsid w:val="00BE1CE0"/>
    <w:rsid w:val="00BF000B"/>
    <w:rsid w:val="00BF1363"/>
    <w:rsid w:val="00BF2A6C"/>
    <w:rsid w:val="00BF41A2"/>
    <w:rsid w:val="00C00010"/>
    <w:rsid w:val="00C01101"/>
    <w:rsid w:val="00C01568"/>
    <w:rsid w:val="00C06B33"/>
    <w:rsid w:val="00C1038B"/>
    <w:rsid w:val="00C11BE5"/>
    <w:rsid w:val="00C13450"/>
    <w:rsid w:val="00C14A50"/>
    <w:rsid w:val="00C15D5E"/>
    <w:rsid w:val="00C17FE2"/>
    <w:rsid w:val="00C2097D"/>
    <w:rsid w:val="00C2133B"/>
    <w:rsid w:val="00C21C5C"/>
    <w:rsid w:val="00C2241E"/>
    <w:rsid w:val="00C23C35"/>
    <w:rsid w:val="00C24EAF"/>
    <w:rsid w:val="00C31700"/>
    <w:rsid w:val="00C31A31"/>
    <w:rsid w:val="00C33453"/>
    <w:rsid w:val="00C33E5B"/>
    <w:rsid w:val="00C3738B"/>
    <w:rsid w:val="00C42E1E"/>
    <w:rsid w:val="00C44607"/>
    <w:rsid w:val="00C4607F"/>
    <w:rsid w:val="00C472CD"/>
    <w:rsid w:val="00C475C3"/>
    <w:rsid w:val="00C51310"/>
    <w:rsid w:val="00C6439E"/>
    <w:rsid w:val="00C66A3D"/>
    <w:rsid w:val="00C733F5"/>
    <w:rsid w:val="00C76AC6"/>
    <w:rsid w:val="00C775F3"/>
    <w:rsid w:val="00C80C1E"/>
    <w:rsid w:val="00C873BC"/>
    <w:rsid w:val="00C9205B"/>
    <w:rsid w:val="00C9289A"/>
    <w:rsid w:val="00C92B71"/>
    <w:rsid w:val="00C93CAD"/>
    <w:rsid w:val="00CA2902"/>
    <w:rsid w:val="00CA3702"/>
    <w:rsid w:val="00CA4749"/>
    <w:rsid w:val="00CA582F"/>
    <w:rsid w:val="00CA77E3"/>
    <w:rsid w:val="00CB4DB1"/>
    <w:rsid w:val="00CB69B4"/>
    <w:rsid w:val="00CC01B8"/>
    <w:rsid w:val="00CC721A"/>
    <w:rsid w:val="00CD345A"/>
    <w:rsid w:val="00CD4D55"/>
    <w:rsid w:val="00CE06E7"/>
    <w:rsid w:val="00CE0954"/>
    <w:rsid w:val="00CE242C"/>
    <w:rsid w:val="00CE7787"/>
    <w:rsid w:val="00CF17FD"/>
    <w:rsid w:val="00D04C43"/>
    <w:rsid w:val="00D07E93"/>
    <w:rsid w:val="00D100B1"/>
    <w:rsid w:val="00D127BE"/>
    <w:rsid w:val="00D12D17"/>
    <w:rsid w:val="00D1692D"/>
    <w:rsid w:val="00D26B0D"/>
    <w:rsid w:val="00D328FD"/>
    <w:rsid w:val="00D35F8B"/>
    <w:rsid w:val="00D37B71"/>
    <w:rsid w:val="00D40B34"/>
    <w:rsid w:val="00D41A58"/>
    <w:rsid w:val="00D44F10"/>
    <w:rsid w:val="00D45318"/>
    <w:rsid w:val="00D465D8"/>
    <w:rsid w:val="00D46B88"/>
    <w:rsid w:val="00D50985"/>
    <w:rsid w:val="00D51656"/>
    <w:rsid w:val="00D61A33"/>
    <w:rsid w:val="00D62251"/>
    <w:rsid w:val="00D62BC5"/>
    <w:rsid w:val="00D63A86"/>
    <w:rsid w:val="00D64D09"/>
    <w:rsid w:val="00D67298"/>
    <w:rsid w:val="00D675B4"/>
    <w:rsid w:val="00D70D15"/>
    <w:rsid w:val="00D756E7"/>
    <w:rsid w:val="00D8077A"/>
    <w:rsid w:val="00D80F05"/>
    <w:rsid w:val="00D80FE8"/>
    <w:rsid w:val="00D84D71"/>
    <w:rsid w:val="00D872BB"/>
    <w:rsid w:val="00D87BA6"/>
    <w:rsid w:val="00D921C9"/>
    <w:rsid w:val="00DA0367"/>
    <w:rsid w:val="00DA493F"/>
    <w:rsid w:val="00DA6412"/>
    <w:rsid w:val="00DA65C5"/>
    <w:rsid w:val="00DA6A74"/>
    <w:rsid w:val="00DA6E25"/>
    <w:rsid w:val="00DB214B"/>
    <w:rsid w:val="00DB2188"/>
    <w:rsid w:val="00DB5E67"/>
    <w:rsid w:val="00DC0B92"/>
    <w:rsid w:val="00DC6868"/>
    <w:rsid w:val="00DD151E"/>
    <w:rsid w:val="00DD164C"/>
    <w:rsid w:val="00DE1EDF"/>
    <w:rsid w:val="00DE28CA"/>
    <w:rsid w:val="00DE7D63"/>
    <w:rsid w:val="00DF3D23"/>
    <w:rsid w:val="00E00AEA"/>
    <w:rsid w:val="00E017BA"/>
    <w:rsid w:val="00E029E8"/>
    <w:rsid w:val="00E075F3"/>
    <w:rsid w:val="00E11A09"/>
    <w:rsid w:val="00E1430D"/>
    <w:rsid w:val="00E1634C"/>
    <w:rsid w:val="00E20598"/>
    <w:rsid w:val="00E21111"/>
    <w:rsid w:val="00E267C3"/>
    <w:rsid w:val="00E34288"/>
    <w:rsid w:val="00E359B5"/>
    <w:rsid w:val="00E41FEF"/>
    <w:rsid w:val="00E43F49"/>
    <w:rsid w:val="00E44E8A"/>
    <w:rsid w:val="00E45328"/>
    <w:rsid w:val="00E45B43"/>
    <w:rsid w:val="00E509D8"/>
    <w:rsid w:val="00E51398"/>
    <w:rsid w:val="00E53CAF"/>
    <w:rsid w:val="00E544B6"/>
    <w:rsid w:val="00E56A0F"/>
    <w:rsid w:val="00E62C00"/>
    <w:rsid w:val="00E63B2B"/>
    <w:rsid w:val="00E659CB"/>
    <w:rsid w:val="00E677E2"/>
    <w:rsid w:val="00E67993"/>
    <w:rsid w:val="00E7160B"/>
    <w:rsid w:val="00E734DC"/>
    <w:rsid w:val="00E76CF4"/>
    <w:rsid w:val="00E800E6"/>
    <w:rsid w:val="00E82C2B"/>
    <w:rsid w:val="00E84BF9"/>
    <w:rsid w:val="00E92894"/>
    <w:rsid w:val="00E92EDF"/>
    <w:rsid w:val="00E94160"/>
    <w:rsid w:val="00E94FE3"/>
    <w:rsid w:val="00EA0EC7"/>
    <w:rsid w:val="00EA136C"/>
    <w:rsid w:val="00EA3AFB"/>
    <w:rsid w:val="00EA4180"/>
    <w:rsid w:val="00EA5BD8"/>
    <w:rsid w:val="00EB15F9"/>
    <w:rsid w:val="00EB48EB"/>
    <w:rsid w:val="00EB6D9A"/>
    <w:rsid w:val="00EC1E46"/>
    <w:rsid w:val="00EC24E7"/>
    <w:rsid w:val="00EC6B37"/>
    <w:rsid w:val="00ED3CBB"/>
    <w:rsid w:val="00ED42F1"/>
    <w:rsid w:val="00EE1CB3"/>
    <w:rsid w:val="00EE50E3"/>
    <w:rsid w:val="00EE679B"/>
    <w:rsid w:val="00EF44B5"/>
    <w:rsid w:val="00EF67A1"/>
    <w:rsid w:val="00EF6E77"/>
    <w:rsid w:val="00F00511"/>
    <w:rsid w:val="00F0379D"/>
    <w:rsid w:val="00F07936"/>
    <w:rsid w:val="00F116CE"/>
    <w:rsid w:val="00F11D19"/>
    <w:rsid w:val="00F12FCC"/>
    <w:rsid w:val="00F13978"/>
    <w:rsid w:val="00F1413F"/>
    <w:rsid w:val="00F16FF5"/>
    <w:rsid w:val="00F175A9"/>
    <w:rsid w:val="00F22BCC"/>
    <w:rsid w:val="00F24361"/>
    <w:rsid w:val="00F33471"/>
    <w:rsid w:val="00F41728"/>
    <w:rsid w:val="00F423D8"/>
    <w:rsid w:val="00F442CE"/>
    <w:rsid w:val="00F44F05"/>
    <w:rsid w:val="00F458C5"/>
    <w:rsid w:val="00F476A9"/>
    <w:rsid w:val="00F521D4"/>
    <w:rsid w:val="00F548D9"/>
    <w:rsid w:val="00F56863"/>
    <w:rsid w:val="00F56CDE"/>
    <w:rsid w:val="00F63A59"/>
    <w:rsid w:val="00F667FC"/>
    <w:rsid w:val="00F6733D"/>
    <w:rsid w:val="00F71029"/>
    <w:rsid w:val="00F717C4"/>
    <w:rsid w:val="00F73951"/>
    <w:rsid w:val="00F75E28"/>
    <w:rsid w:val="00F7670B"/>
    <w:rsid w:val="00F77637"/>
    <w:rsid w:val="00F84574"/>
    <w:rsid w:val="00F871A2"/>
    <w:rsid w:val="00F871EF"/>
    <w:rsid w:val="00F87A86"/>
    <w:rsid w:val="00F90515"/>
    <w:rsid w:val="00F9149E"/>
    <w:rsid w:val="00F9324C"/>
    <w:rsid w:val="00F95DD1"/>
    <w:rsid w:val="00F9750F"/>
    <w:rsid w:val="00FA63CC"/>
    <w:rsid w:val="00FA6C73"/>
    <w:rsid w:val="00FB3605"/>
    <w:rsid w:val="00FB457A"/>
    <w:rsid w:val="00FB47A0"/>
    <w:rsid w:val="00FB4E17"/>
    <w:rsid w:val="00FB4F85"/>
    <w:rsid w:val="00FB5286"/>
    <w:rsid w:val="00FB669C"/>
    <w:rsid w:val="00FB7C2F"/>
    <w:rsid w:val="00FC40F5"/>
    <w:rsid w:val="00FC6F77"/>
    <w:rsid w:val="00FD0DB7"/>
    <w:rsid w:val="00FD21B7"/>
    <w:rsid w:val="00FD43B0"/>
    <w:rsid w:val="00FE0FAB"/>
    <w:rsid w:val="00FE6B2E"/>
    <w:rsid w:val="00FF02D3"/>
    <w:rsid w:val="00FF07F0"/>
    <w:rsid w:val="00FF0A43"/>
    <w:rsid w:val="00FF2709"/>
    <w:rsid w:val="00FF53C9"/>
    <w:rsid w:val="00FF5B6A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4"/>
    <w:rPr>
      <w:sz w:val="28"/>
    </w:rPr>
  </w:style>
  <w:style w:type="character" w:customStyle="1" w:styleId="30">
    <w:name w:val="Заголовок 3 Знак"/>
    <w:basedOn w:val="a0"/>
    <w:link w:val="3"/>
    <w:rsid w:val="007D223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D223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234"/>
    <w:rPr>
      <w:sz w:val="28"/>
    </w:rPr>
  </w:style>
  <w:style w:type="table" w:styleId="a5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21E"/>
  </w:style>
  <w:style w:type="paragraph" w:styleId="aa">
    <w:name w:val="footer"/>
    <w:basedOn w:val="a"/>
    <w:link w:val="ab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character" w:styleId="ac">
    <w:name w:val="Hyperlink"/>
    <w:unhideWhenUsed/>
    <w:rsid w:val="007D2234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7D223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unhideWhenUsed/>
    <w:rsid w:val="007D2234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D2234"/>
    <w:rPr>
      <w:rFonts w:ascii="Calibri" w:eastAsia="Calibri" w:hAnsi="Calibri"/>
      <w:lang w:val="x-none" w:eastAsia="x-none"/>
    </w:rPr>
  </w:style>
  <w:style w:type="paragraph" w:styleId="af0">
    <w:name w:val="endnote text"/>
    <w:basedOn w:val="a"/>
    <w:link w:val="af1"/>
    <w:unhideWhenUsed/>
    <w:rsid w:val="007D2234"/>
  </w:style>
  <w:style w:type="character" w:customStyle="1" w:styleId="af1">
    <w:name w:val="Текст концевой сноски Знак"/>
    <w:basedOn w:val="a0"/>
    <w:link w:val="af0"/>
    <w:rsid w:val="007D2234"/>
  </w:style>
  <w:style w:type="paragraph" w:styleId="af2">
    <w:name w:val="Body Text"/>
    <w:basedOn w:val="a"/>
    <w:link w:val="af3"/>
    <w:unhideWhenUsed/>
    <w:rsid w:val="007D2234"/>
    <w:pPr>
      <w:spacing w:after="120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D2234"/>
    <w:rPr>
      <w:rFonts w:ascii="Calibri" w:eastAsia="Calibri" w:hAnsi="Calibri"/>
      <w:lang w:val="x-none" w:eastAsia="x-none"/>
    </w:rPr>
  </w:style>
  <w:style w:type="paragraph" w:styleId="af4">
    <w:name w:val="Body Text Indent"/>
    <w:basedOn w:val="a"/>
    <w:link w:val="af5"/>
    <w:unhideWhenUsed/>
    <w:rsid w:val="007D22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D2234"/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D22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2234"/>
    <w:rPr>
      <w:sz w:val="24"/>
      <w:szCs w:val="24"/>
    </w:rPr>
  </w:style>
  <w:style w:type="paragraph" w:styleId="31">
    <w:name w:val="Body Text Indent 3"/>
    <w:basedOn w:val="a"/>
    <w:link w:val="32"/>
    <w:unhideWhenUsed/>
    <w:rsid w:val="007D223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2234"/>
    <w:rPr>
      <w:rFonts w:eastAsia="Calibri"/>
      <w:sz w:val="24"/>
      <w:szCs w:val="24"/>
      <w:lang w:val="x-none"/>
    </w:rPr>
  </w:style>
  <w:style w:type="paragraph" w:styleId="af6">
    <w:name w:val="Plain Text"/>
    <w:basedOn w:val="a"/>
    <w:link w:val="af7"/>
    <w:unhideWhenUsed/>
    <w:rsid w:val="007D2234"/>
    <w:rPr>
      <w:rFonts w:ascii="Courier New" w:eastAsia="Calibri" w:hAnsi="Courier New"/>
      <w:lang w:val="x-none"/>
    </w:rPr>
  </w:style>
  <w:style w:type="character" w:customStyle="1" w:styleId="af7">
    <w:name w:val="Текст Знак"/>
    <w:basedOn w:val="a0"/>
    <w:link w:val="af6"/>
    <w:rsid w:val="007D2234"/>
    <w:rPr>
      <w:rFonts w:ascii="Courier New" w:eastAsia="Calibri" w:hAnsi="Courier New"/>
      <w:lang w:val="x-none"/>
    </w:rPr>
  </w:style>
  <w:style w:type="paragraph" w:styleId="af8">
    <w:name w:val="List Paragraph"/>
    <w:basedOn w:val="a"/>
    <w:uiPriority w:val="34"/>
    <w:qFormat/>
    <w:rsid w:val="007D223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nformat">
    <w:name w:val="ConsPlusNonformat"/>
    <w:uiPriority w:val="99"/>
    <w:rsid w:val="007D22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D223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7D223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223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customStyle="1" w:styleId="af9">
    <w:name w:val="Список простой"/>
    <w:basedOn w:val="a"/>
    <w:rsid w:val="007D2234"/>
    <w:pPr>
      <w:tabs>
        <w:tab w:val="num" w:pos="720"/>
        <w:tab w:val="left" w:pos="1080"/>
      </w:tabs>
      <w:ind w:left="720" w:hanging="360"/>
      <w:jc w:val="both"/>
    </w:pPr>
    <w:rPr>
      <w:sz w:val="28"/>
    </w:rPr>
  </w:style>
  <w:style w:type="character" w:styleId="afa">
    <w:name w:val="footnote reference"/>
    <w:uiPriority w:val="99"/>
    <w:unhideWhenUsed/>
    <w:rsid w:val="007D2234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unhideWhenUsed/>
    <w:rsid w:val="007D2234"/>
    <w:rPr>
      <w:rFonts w:ascii="Times New Roman" w:hAnsi="Times New Roman" w:cs="Times New Roman" w:hint="default"/>
    </w:rPr>
  </w:style>
  <w:style w:type="character" w:styleId="afc">
    <w:name w:val="endnote reference"/>
    <w:unhideWhenUsed/>
    <w:rsid w:val="007D22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4"/>
    <w:rPr>
      <w:sz w:val="28"/>
    </w:rPr>
  </w:style>
  <w:style w:type="character" w:customStyle="1" w:styleId="30">
    <w:name w:val="Заголовок 3 Знак"/>
    <w:basedOn w:val="a0"/>
    <w:link w:val="3"/>
    <w:rsid w:val="007D223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D223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234"/>
    <w:rPr>
      <w:sz w:val="28"/>
    </w:rPr>
  </w:style>
  <w:style w:type="table" w:styleId="a5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21E"/>
  </w:style>
  <w:style w:type="paragraph" w:styleId="aa">
    <w:name w:val="footer"/>
    <w:basedOn w:val="a"/>
    <w:link w:val="ab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character" w:styleId="ac">
    <w:name w:val="Hyperlink"/>
    <w:unhideWhenUsed/>
    <w:rsid w:val="007D2234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7D223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unhideWhenUsed/>
    <w:rsid w:val="007D2234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D2234"/>
    <w:rPr>
      <w:rFonts w:ascii="Calibri" w:eastAsia="Calibri" w:hAnsi="Calibri"/>
      <w:lang w:val="x-none" w:eastAsia="x-none"/>
    </w:rPr>
  </w:style>
  <w:style w:type="paragraph" w:styleId="af0">
    <w:name w:val="endnote text"/>
    <w:basedOn w:val="a"/>
    <w:link w:val="af1"/>
    <w:unhideWhenUsed/>
    <w:rsid w:val="007D2234"/>
  </w:style>
  <w:style w:type="character" w:customStyle="1" w:styleId="af1">
    <w:name w:val="Текст концевой сноски Знак"/>
    <w:basedOn w:val="a0"/>
    <w:link w:val="af0"/>
    <w:rsid w:val="007D2234"/>
  </w:style>
  <w:style w:type="paragraph" w:styleId="af2">
    <w:name w:val="Body Text"/>
    <w:basedOn w:val="a"/>
    <w:link w:val="af3"/>
    <w:unhideWhenUsed/>
    <w:rsid w:val="007D2234"/>
    <w:pPr>
      <w:spacing w:after="120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D2234"/>
    <w:rPr>
      <w:rFonts w:ascii="Calibri" w:eastAsia="Calibri" w:hAnsi="Calibri"/>
      <w:lang w:val="x-none" w:eastAsia="x-none"/>
    </w:rPr>
  </w:style>
  <w:style w:type="paragraph" w:styleId="af4">
    <w:name w:val="Body Text Indent"/>
    <w:basedOn w:val="a"/>
    <w:link w:val="af5"/>
    <w:unhideWhenUsed/>
    <w:rsid w:val="007D22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D2234"/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D22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2234"/>
    <w:rPr>
      <w:sz w:val="24"/>
      <w:szCs w:val="24"/>
    </w:rPr>
  </w:style>
  <w:style w:type="paragraph" w:styleId="31">
    <w:name w:val="Body Text Indent 3"/>
    <w:basedOn w:val="a"/>
    <w:link w:val="32"/>
    <w:unhideWhenUsed/>
    <w:rsid w:val="007D223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2234"/>
    <w:rPr>
      <w:rFonts w:eastAsia="Calibri"/>
      <w:sz w:val="24"/>
      <w:szCs w:val="24"/>
      <w:lang w:val="x-none"/>
    </w:rPr>
  </w:style>
  <w:style w:type="paragraph" w:styleId="af6">
    <w:name w:val="Plain Text"/>
    <w:basedOn w:val="a"/>
    <w:link w:val="af7"/>
    <w:unhideWhenUsed/>
    <w:rsid w:val="007D2234"/>
    <w:rPr>
      <w:rFonts w:ascii="Courier New" w:eastAsia="Calibri" w:hAnsi="Courier New"/>
      <w:lang w:val="x-none"/>
    </w:rPr>
  </w:style>
  <w:style w:type="character" w:customStyle="1" w:styleId="af7">
    <w:name w:val="Текст Знак"/>
    <w:basedOn w:val="a0"/>
    <w:link w:val="af6"/>
    <w:rsid w:val="007D2234"/>
    <w:rPr>
      <w:rFonts w:ascii="Courier New" w:eastAsia="Calibri" w:hAnsi="Courier New"/>
      <w:lang w:val="x-none"/>
    </w:rPr>
  </w:style>
  <w:style w:type="paragraph" w:styleId="af8">
    <w:name w:val="List Paragraph"/>
    <w:basedOn w:val="a"/>
    <w:uiPriority w:val="34"/>
    <w:qFormat/>
    <w:rsid w:val="007D223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nformat">
    <w:name w:val="ConsPlusNonformat"/>
    <w:uiPriority w:val="99"/>
    <w:rsid w:val="007D22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D223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7D223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223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customStyle="1" w:styleId="af9">
    <w:name w:val="Список простой"/>
    <w:basedOn w:val="a"/>
    <w:rsid w:val="007D2234"/>
    <w:pPr>
      <w:tabs>
        <w:tab w:val="num" w:pos="720"/>
        <w:tab w:val="left" w:pos="1080"/>
      </w:tabs>
      <w:ind w:left="720" w:hanging="360"/>
      <w:jc w:val="both"/>
    </w:pPr>
    <w:rPr>
      <w:sz w:val="28"/>
    </w:rPr>
  </w:style>
  <w:style w:type="character" w:styleId="afa">
    <w:name w:val="footnote reference"/>
    <w:uiPriority w:val="99"/>
    <w:unhideWhenUsed/>
    <w:rsid w:val="007D2234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unhideWhenUsed/>
    <w:rsid w:val="007D2234"/>
    <w:rPr>
      <w:rFonts w:ascii="Times New Roman" w:hAnsi="Times New Roman" w:cs="Times New Roman" w:hint="default"/>
    </w:rPr>
  </w:style>
  <w:style w:type="character" w:styleId="afc">
    <w:name w:val="endnote reference"/>
    <w:unhideWhenUsed/>
    <w:rsid w:val="007D2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7FD69C705C274092AFC7ACAEADBEF90F585EE09E8D4F076188AC1B534BCE23391550809937780C0843BA3fA6AG" TargetMode="External"/><Relationship Id="rId18" Type="http://schemas.openxmlformats.org/officeDocument/2006/relationships/header" Target="header1.xml"/><Relationship Id="rId26" Type="http://schemas.openxmlformats.org/officeDocument/2006/relationships/hyperlink" Target="consultantplus://offline/ref=2DCD6C2BEB7A3217C29B26AB006C696009AF385EAEB487E6B0BDF557D359DD5Fo4y5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591D10D0F0D98C5B93D661D21FD5A34DEEDACB09BEB9E3D6C630F686FD1DC592C0C58DB38168BE2E041EFL7s1M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FD69C705C274092AFC7ACAEADBEF90F585EE09E9D0F170178AC1B534BCE233f961G" TargetMode="External"/><Relationship Id="rId17" Type="http://schemas.openxmlformats.org/officeDocument/2006/relationships/hyperlink" Target="consultantplus://offline/ref=B7FD69C705C274092AFC7ACAEADBEF90F585EE09E9D0F576158AC1B534BCE23391550809937780C0843BAAfA6CG" TargetMode="External"/><Relationship Id="rId25" Type="http://schemas.openxmlformats.org/officeDocument/2006/relationships/hyperlink" Target="consultantplus://offline/ref=51166C123F83004647116A093D80861F934FA80EEC3136EE6B51CCDED44831349F847C3B228C46ECm0A9I" TargetMode="Externa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FD69C705C274092AFC7ACAEADBEF90F585EE09E9D0F576158AC1B534BCE23391550809937780C0843BAAfA6CG" TargetMode="External"/><Relationship Id="rId20" Type="http://schemas.openxmlformats.org/officeDocument/2006/relationships/hyperlink" Target="consultantplus://offline/ref=F591D10D0F0D98C5B93D661D21FD5A34DEEDACB09BEA963A6F630F686FD1DC592C0C58DB38168BE2E041EFL7s1M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FD69C705C274092AFC64C7FCB7B195F388B50DEBDAFE214DD59AE863fB65G" TargetMode="External"/><Relationship Id="rId24" Type="http://schemas.openxmlformats.org/officeDocument/2006/relationships/hyperlink" Target="consultantplus://offline/ref=51166C123F83004647116A093D80861F934FA80EEC3136EE6B51CCDED44831349F847C3B20m8A8I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FD69C705C274092AFC7ACAEADBEF90F585EE09E9D0F576158AC1B534BCE23391550809937780C0843BAAfA6CG" TargetMode="External"/><Relationship Id="rId23" Type="http://schemas.openxmlformats.org/officeDocument/2006/relationships/hyperlink" Target="consultantplus://offline/ref=51166C123F830046471174042BECD81A964DF20BED3034B13E0E978383413B63mDA8I" TargetMode="External"/><Relationship Id="rId28" Type="http://schemas.openxmlformats.org/officeDocument/2006/relationships/header" Target="header4.xml"/><Relationship Id="rId10" Type="http://schemas.openxmlformats.org/officeDocument/2006/relationships/hyperlink" Target="consultantplus://offline/ref=B7FD69C705C274092AFC64C7FCB7B195F388B604E8DAFE214DD59AE863B5E864D61A514BD77983C8f865G" TargetMode="External"/><Relationship Id="rId19" Type="http://schemas.openxmlformats.org/officeDocument/2006/relationships/header" Target="header2.xml"/><Relationship Id="rId31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7FD69C705C274092AFC7ACAEADBEF90F585EE09E9D0F576158AC1B534BCE23391550809937780C0843BAAfA6CG" TargetMode="External"/><Relationship Id="rId22" Type="http://schemas.openxmlformats.org/officeDocument/2006/relationships/hyperlink" Target="consultantplus://offline/ref=51166C123F83004647116A093D80861F934FA80EEC3136EE6B51CCDED4m4A8I" TargetMode="External"/><Relationship Id="rId27" Type="http://schemas.openxmlformats.org/officeDocument/2006/relationships/header" Target="header3.xml"/><Relationship Id="rId30" Type="http://schemas.openxmlformats.org/officeDocument/2006/relationships/header" Target="header6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03A51336794940BF4FE1ED9DDEA9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1E9155-7E82-4951-B77F-C7025B30C5A3}"/>
      </w:docPartPr>
      <w:docPartBody>
        <w:p w:rsidR="00212322" w:rsidRDefault="00212322" w:rsidP="00212322">
          <w:pPr>
            <w:pStyle w:val="6103A51336794940BF4FE1ED9DDEA9A2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BD"/>
    <w:rsid w:val="000A632A"/>
    <w:rsid w:val="000C397A"/>
    <w:rsid w:val="00212322"/>
    <w:rsid w:val="002A0FB4"/>
    <w:rsid w:val="002B609D"/>
    <w:rsid w:val="002C2E0C"/>
    <w:rsid w:val="003F0C19"/>
    <w:rsid w:val="0050171E"/>
    <w:rsid w:val="005026B1"/>
    <w:rsid w:val="00512067"/>
    <w:rsid w:val="005A665E"/>
    <w:rsid w:val="0062240B"/>
    <w:rsid w:val="00662EC0"/>
    <w:rsid w:val="00675CB3"/>
    <w:rsid w:val="00692C95"/>
    <w:rsid w:val="00695314"/>
    <w:rsid w:val="006B72D0"/>
    <w:rsid w:val="00703A30"/>
    <w:rsid w:val="00801BBD"/>
    <w:rsid w:val="00844CF5"/>
    <w:rsid w:val="00905BDA"/>
    <w:rsid w:val="00981605"/>
    <w:rsid w:val="00B877AC"/>
    <w:rsid w:val="00C31F59"/>
    <w:rsid w:val="00D2082C"/>
    <w:rsid w:val="00D923D7"/>
    <w:rsid w:val="00DF22F6"/>
    <w:rsid w:val="00DF43D9"/>
    <w:rsid w:val="00DF4434"/>
    <w:rsid w:val="00E62A90"/>
    <w:rsid w:val="00EF1256"/>
    <w:rsid w:val="00F061D3"/>
    <w:rsid w:val="00F8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2322"/>
    <w:rPr>
      <w:color w:val="808080"/>
    </w:rPr>
  </w:style>
  <w:style w:type="paragraph" w:customStyle="1" w:styleId="0F2202FF735945F2A995387C3468B974">
    <w:name w:val="0F2202FF735945F2A995387C3468B974"/>
    <w:rsid w:val="00801BBD"/>
  </w:style>
  <w:style w:type="paragraph" w:customStyle="1" w:styleId="6103A51336794940BF4FE1ED9DDEA9A2">
    <w:name w:val="6103A51336794940BF4FE1ED9DDEA9A2"/>
    <w:rsid w:val="002123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2322"/>
    <w:rPr>
      <w:color w:val="808080"/>
    </w:rPr>
  </w:style>
  <w:style w:type="paragraph" w:customStyle="1" w:styleId="0F2202FF735945F2A995387C3468B974">
    <w:name w:val="0F2202FF735945F2A995387C3468B974"/>
    <w:rsid w:val="00801BBD"/>
  </w:style>
  <w:style w:type="paragraph" w:customStyle="1" w:styleId="6103A51336794940BF4FE1ED9DDEA9A2">
    <w:name w:val="6103A51336794940BF4FE1ED9DDEA9A2"/>
    <w:rsid w:val="00212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96F31-BF40-4634-AF62-0A12EC17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46</Pages>
  <Words>10984</Words>
  <Characters>79404</Characters>
  <Application>Microsoft Office Word</Application>
  <DocSecurity>0</DocSecurity>
  <Lines>661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90208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Елистратова Ольга Анатольевна</cp:lastModifiedBy>
  <cp:revision>251</cp:revision>
  <cp:lastPrinted>2019-12-17T11:20:00Z</cp:lastPrinted>
  <dcterms:created xsi:type="dcterms:W3CDTF">2019-07-03T13:59:00Z</dcterms:created>
  <dcterms:modified xsi:type="dcterms:W3CDTF">2019-12-20T07:28:00Z</dcterms:modified>
</cp:coreProperties>
</file>