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3FE0" w:rsidRPr="00680F5F" w:rsidRDefault="00673FE0" w:rsidP="00317782">
      <w:pPr>
        <w:autoSpaceDE w:val="0"/>
        <w:autoSpaceDN w:val="0"/>
        <w:adjustRightInd w:val="0"/>
        <w:spacing w:line="360" w:lineRule="auto"/>
        <w:ind w:firstLine="540"/>
        <w:jc w:val="both"/>
      </w:pPr>
      <w:r w:rsidRPr="00680F5F">
        <w:t>В целях реализации Постановления Правительства РФ от 23.09.2010г. №№ 731 «Об утверждении стандарта раскрытия информации организациями, осуществляющими деятельность в сфере управления многоквартирными домами» представляем следующие сведения.</w:t>
      </w:r>
    </w:p>
    <w:p w:rsidR="00673FE0" w:rsidRPr="009B071F" w:rsidRDefault="00673FE0" w:rsidP="00317782">
      <w:pPr>
        <w:autoSpaceDE w:val="0"/>
        <w:autoSpaceDN w:val="0"/>
        <w:adjustRightInd w:val="0"/>
        <w:jc w:val="center"/>
        <w:rPr>
          <w:b/>
          <w:bCs/>
          <w:i/>
          <w:iCs/>
          <w:sz w:val="24"/>
          <w:szCs w:val="24"/>
          <w:u w:val="single"/>
        </w:rPr>
      </w:pPr>
      <w:r w:rsidRPr="009B071F">
        <w:rPr>
          <w:b/>
          <w:bCs/>
          <w:i/>
          <w:iCs/>
          <w:sz w:val="24"/>
          <w:szCs w:val="24"/>
          <w:u w:val="single"/>
        </w:rPr>
        <w:t xml:space="preserve">СВЕДЕНИЯ О </w:t>
      </w:r>
      <w:r>
        <w:rPr>
          <w:b/>
          <w:bCs/>
          <w:i/>
          <w:iCs/>
          <w:sz w:val="24"/>
          <w:szCs w:val="24"/>
          <w:u w:val="single"/>
        </w:rPr>
        <w:t>ТСЖ</w:t>
      </w:r>
    </w:p>
    <w:p w:rsidR="00673FE0" w:rsidRPr="0003127E" w:rsidRDefault="00673FE0" w:rsidP="00317782">
      <w:pPr>
        <w:autoSpaceDE w:val="0"/>
        <w:autoSpaceDN w:val="0"/>
        <w:adjustRightInd w:val="0"/>
        <w:jc w:val="center"/>
        <w:rPr>
          <w:u w:val="single"/>
        </w:rPr>
      </w:pPr>
    </w:p>
    <w:tbl>
      <w:tblPr>
        <w:tblW w:w="10111" w:type="dxa"/>
        <w:tblInd w:w="-106" w:type="dxa"/>
        <w:tblLayout w:type="fixed"/>
        <w:tblLook w:val="0000"/>
      </w:tblPr>
      <w:tblGrid>
        <w:gridCol w:w="3168"/>
        <w:gridCol w:w="6943"/>
      </w:tblGrid>
      <w:tr w:rsidR="00673FE0" w:rsidRPr="00620C81">
        <w:trPr>
          <w:trHeight w:val="805"/>
        </w:trPr>
        <w:tc>
          <w:tcPr>
            <w:tcW w:w="3168" w:type="dxa"/>
            <w:tcBorders>
              <w:top w:val="single" w:sz="6" w:space="0" w:color="808080"/>
              <w:bottom w:val="single" w:sz="6" w:space="0" w:color="FFFFFF"/>
            </w:tcBorders>
            <w:shd w:val="solid" w:color="C0C0C0" w:fill="FFFFFF"/>
          </w:tcPr>
          <w:p w:rsidR="00673FE0" w:rsidRPr="009E007F" w:rsidRDefault="00673FE0" w:rsidP="007C519F">
            <w:pPr>
              <w:pStyle w:val="BodyTextIndent"/>
              <w:ind w:left="72"/>
              <w:rPr>
                <w:rFonts w:cs="Calibri"/>
                <w:b/>
                <w:bCs/>
              </w:rPr>
            </w:pPr>
            <w:r w:rsidRPr="009E007F">
              <w:rPr>
                <w:rFonts w:cs="Calibri"/>
                <w:b/>
                <w:bCs/>
              </w:rPr>
              <w:t>Фирменное наименование юридического лица</w:t>
            </w:r>
          </w:p>
        </w:tc>
        <w:tc>
          <w:tcPr>
            <w:tcW w:w="6943" w:type="dxa"/>
            <w:tcBorders>
              <w:top w:val="single" w:sz="6" w:space="0" w:color="808080"/>
              <w:bottom w:val="single" w:sz="6" w:space="0" w:color="FFFFFF"/>
            </w:tcBorders>
            <w:shd w:val="pct50" w:color="C0C0C0" w:fill="FFFFFF"/>
          </w:tcPr>
          <w:p w:rsidR="00673FE0" w:rsidRPr="00620C81" w:rsidRDefault="00673FE0" w:rsidP="007C519F">
            <w:r>
              <w:t>ТСЖ «Чайка»</w:t>
            </w:r>
          </w:p>
        </w:tc>
      </w:tr>
      <w:tr w:rsidR="00673FE0" w:rsidRPr="00620C81">
        <w:trPr>
          <w:trHeight w:val="232"/>
        </w:trPr>
        <w:tc>
          <w:tcPr>
            <w:tcW w:w="3168" w:type="dxa"/>
            <w:shd w:val="solid" w:color="C0C0C0" w:fill="FFFFFF"/>
          </w:tcPr>
          <w:p w:rsidR="00673FE0" w:rsidRPr="009E007F" w:rsidRDefault="00673FE0" w:rsidP="007C519F">
            <w:pPr>
              <w:pStyle w:val="BodyTextIndent"/>
              <w:ind w:left="72"/>
              <w:rPr>
                <w:rFonts w:cs="Calibri"/>
                <w:b/>
                <w:bCs/>
              </w:rPr>
            </w:pPr>
            <w:r w:rsidRPr="009E007F">
              <w:rPr>
                <w:rFonts w:cs="Calibri"/>
                <w:b/>
                <w:bCs/>
              </w:rPr>
              <w:t>Ф.И.О. руководителя</w:t>
            </w:r>
          </w:p>
        </w:tc>
        <w:tc>
          <w:tcPr>
            <w:tcW w:w="6943" w:type="dxa"/>
            <w:shd w:val="pct50" w:color="C0C0C0" w:fill="FFFFFF"/>
          </w:tcPr>
          <w:p w:rsidR="00673FE0" w:rsidRPr="00620C81" w:rsidRDefault="00673FE0" w:rsidP="007C519F">
            <w:r>
              <w:t>Председатель Бывшева Елена Анатольевна</w:t>
            </w:r>
          </w:p>
        </w:tc>
      </w:tr>
      <w:tr w:rsidR="00673FE0" w:rsidRPr="00620C81">
        <w:trPr>
          <w:trHeight w:val="232"/>
        </w:trPr>
        <w:tc>
          <w:tcPr>
            <w:tcW w:w="3168" w:type="dxa"/>
            <w:tcBorders>
              <w:top w:val="single" w:sz="6" w:space="0" w:color="808080"/>
              <w:bottom w:val="single" w:sz="6" w:space="0" w:color="FFFFFF"/>
            </w:tcBorders>
            <w:shd w:val="solid" w:color="C0C0C0" w:fill="FFFFFF"/>
          </w:tcPr>
          <w:p w:rsidR="00673FE0" w:rsidRPr="009E007F" w:rsidRDefault="00673FE0" w:rsidP="007C519F">
            <w:pPr>
              <w:pStyle w:val="BodyTextIndent"/>
              <w:ind w:left="72"/>
              <w:rPr>
                <w:rFonts w:cs="Calibri"/>
                <w:b/>
                <w:bCs/>
              </w:rPr>
            </w:pPr>
            <w:r w:rsidRPr="009E007F">
              <w:rPr>
                <w:rFonts w:cs="Calibri"/>
                <w:b/>
                <w:bCs/>
              </w:rPr>
              <w:t>Основной государственный регистрационный номер (ОГРН)</w:t>
            </w:r>
          </w:p>
        </w:tc>
        <w:tc>
          <w:tcPr>
            <w:tcW w:w="6943" w:type="dxa"/>
            <w:tcBorders>
              <w:top w:val="single" w:sz="6" w:space="0" w:color="808080"/>
              <w:bottom w:val="single" w:sz="6" w:space="0" w:color="FFFFFF"/>
            </w:tcBorders>
            <w:shd w:val="pct50" w:color="C0C0C0" w:fill="FFFFFF"/>
          </w:tcPr>
          <w:p w:rsidR="00673FE0" w:rsidRPr="00620C81" w:rsidRDefault="00673FE0" w:rsidP="007C519F">
            <w:r>
              <w:t>1055194101533</w:t>
            </w:r>
          </w:p>
        </w:tc>
      </w:tr>
      <w:tr w:rsidR="00673FE0" w:rsidRPr="00620C81">
        <w:trPr>
          <w:trHeight w:val="232"/>
        </w:trPr>
        <w:tc>
          <w:tcPr>
            <w:tcW w:w="3168" w:type="dxa"/>
            <w:shd w:val="solid" w:color="C0C0C0" w:fill="FFFFFF"/>
          </w:tcPr>
          <w:p w:rsidR="00673FE0" w:rsidRPr="009E007F" w:rsidRDefault="00673FE0" w:rsidP="007C519F">
            <w:pPr>
              <w:pStyle w:val="BodyTextIndent"/>
              <w:ind w:left="72"/>
              <w:rPr>
                <w:rFonts w:cs="Calibri"/>
                <w:b/>
                <w:bCs/>
              </w:rPr>
            </w:pPr>
            <w:r w:rsidRPr="009E007F">
              <w:rPr>
                <w:rFonts w:cs="Calibri"/>
                <w:b/>
                <w:bCs/>
              </w:rPr>
              <w:t>Дата регистрации</w:t>
            </w:r>
          </w:p>
        </w:tc>
        <w:tc>
          <w:tcPr>
            <w:tcW w:w="6943" w:type="dxa"/>
            <w:shd w:val="pct50" w:color="C0C0C0" w:fill="FFFFFF"/>
          </w:tcPr>
          <w:p w:rsidR="00673FE0" w:rsidRPr="00620C81" w:rsidRDefault="00673FE0" w:rsidP="007C519F">
            <w:r w:rsidRPr="00620C81">
              <w:t>2</w:t>
            </w:r>
            <w:r>
              <w:t>2</w:t>
            </w:r>
            <w:r w:rsidRPr="00620C81">
              <w:t xml:space="preserve"> </w:t>
            </w:r>
            <w:r>
              <w:t xml:space="preserve">декабря </w:t>
            </w:r>
            <w:r w:rsidRPr="00620C81">
              <w:t xml:space="preserve"> 200</w:t>
            </w:r>
            <w:r>
              <w:t>5</w:t>
            </w:r>
            <w:r w:rsidRPr="00620C81">
              <w:t xml:space="preserve"> года</w:t>
            </w:r>
          </w:p>
        </w:tc>
      </w:tr>
      <w:tr w:rsidR="00673FE0" w:rsidRPr="00620C81">
        <w:trPr>
          <w:trHeight w:val="232"/>
        </w:trPr>
        <w:tc>
          <w:tcPr>
            <w:tcW w:w="3168" w:type="dxa"/>
            <w:tcBorders>
              <w:top w:val="single" w:sz="6" w:space="0" w:color="808080"/>
              <w:bottom w:val="single" w:sz="6" w:space="0" w:color="FFFFFF"/>
            </w:tcBorders>
            <w:shd w:val="solid" w:color="C0C0C0" w:fill="FFFFFF"/>
          </w:tcPr>
          <w:p w:rsidR="00673FE0" w:rsidRPr="009E007F" w:rsidRDefault="00673FE0" w:rsidP="007C519F">
            <w:pPr>
              <w:pStyle w:val="BodyTextIndent"/>
              <w:ind w:left="72"/>
              <w:rPr>
                <w:rFonts w:cs="Calibri"/>
                <w:b/>
                <w:bCs/>
              </w:rPr>
            </w:pPr>
            <w:r w:rsidRPr="009E007F">
              <w:rPr>
                <w:rFonts w:cs="Calibri"/>
                <w:b/>
                <w:bCs/>
              </w:rPr>
              <w:t>Орган регистрации</w:t>
            </w:r>
          </w:p>
        </w:tc>
        <w:tc>
          <w:tcPr>
            <w:tcW w:w="6943" w:type="dxa"/>
            <w:tcBorders>
              <w:top w:val="single" w:sz="6" w:space="0" w:color="808080"/>
              <w:bottom w:val="single" w:sz="6" w:space="0" w:color="FFFFFF"/>
            </w:tcBorders>
            <w:shd w:val="pct50" w:color="C0C0C0" w:fill="FFFFFF"/>
          </w:tcPr>
          <w:p w:rsidR="00673FE0" w:rsidRPr="00620C81" w:rsidRDefault="00673FE0" w:rsidP="007C519F">
            <w:r w:rsidRPr="00620C81">
              <w:t>Инспекция Федеральной налоговой службы по г. Мурманску</w:t>
            </w:r>
          </w:p>
        </w:tc>
      </w:tr>
      <w:tr w:rsidR="00673FE0" w:rsidRPr="00620C81">
        <w:trPr>
          <w:trHeight w:val="700"/>
        </w:trPr>
        <w:tc>
          <w:tcPr>
            <w:tcW w:w="3168" w:type="dxa"/>
            <w:shd w:val="solid" w:color="C0C0C0" w:fill="FFFFFF"/>
          </w:tcPr>
          <w:p w:rsidR="00673FE0" w:rsidRPr="009E007F" w:rsidRDefault="00673FE0" w:rsidP="007C519F">
            <w:pPr>
              <w:pStyle w:val="BodyTextIndent"/>
              <w:ind w:left="72"/>
              <w:rPr>
                <w:rFonts w:cs="Calibri"/>
                <w:b/>
                <w:bCs/>
              </w:rPr>
            </w:pPr>
            <w:r w:rsidRPr="009E007F">
              <w:rPr>
                <w:rFonts w:cs="Calibri"/>
                <w:b/>
                <w:bCs/>
              </w:rPr>
              <w:t>Почтовый адрес</w:t>
            </w:r>
          </w:p>
        </w:tc>
        <w:tc>
          <w:tcPr>
            <w:tcW w:w="6943" w:type="dxa"/>
            <w:shd w:val="pct50" w:color="C0C0C0" w:fill="FFFFFF"/>
          </w:tcPr>
          <w:p w:rsidR="00673FE0" w:rsidRPr="00620C81" w:rsidRDefault="00673FE0" w:rsidP="007C519F">
            <w:r w:rsidRPr="00620C81">
              <w:t>18303</w:t>
            </w:r>
            <w:r>
              <w:t>8</w:t>
            </w:r>
            <w:r w:rsidRPr="00620C81">
              <w:t>, г. Мурманск, ул.</w:t>
            </w:r>
            <w:r>
              <w:t>С.Перовской, д.16, кв.14</w:t>
            </w:r>
          </w:p>
        </w:tc>
      </w:tr>
      <w:tr w:rsidR="00673FE0" w:rsidRPr="00620C81">
        <w:trPr>
          <w:trHeight w:val="700"/>
        </w:trPr>
        <w:tc>
          <w:tcPr>
            <w:tcW w:w="3168" w:type="dxa"/>
            <w:tcBorders>
              <w:top w:val="single" w:sz="6" w:space="0" w:color="808080"/>
              <w:bottom w:val="single" w:sz="6" w:space="0" w:color="FFFFFF"/>
            </w:tcBorders>
            <w:shd w:val="solid" w:color="C0C0C0" w:fill="FFFFFF"/>
          </w:tcPr>
          <w:p w:rsidR="00673FE0" w:rsidRPr="009E007F" w:rsidRDefault="00673FE0" w:rsidP="007C519F">
            <w:pPr>
              <w:pStyle w:val="BodyTextIndent"/>
              <w:ind w:left="72"/>
              <w:rPr>
                <w:rFonts w:cs="Calibri"/>
                <w:b/>
                <w:bCs/>
              </w:rPr>
            </w:pPr>
            <w:r w:rsidRPr="009E007F">
              <w:rPr>
                <w:rFonts w:cs="Calibri"/>
                <w:b/>
                <w:bCs/>
              </w:rPr>
              <w:t xml:space="preserve">Адрес фактического местонахождения органов управления </w:t>
            </w:r>
            <w:r>
              <w:rPr>
                <w:rFonts w:cs="Calibri"/>
                <w:b/>
                <w:bCs/>
              </w:rPr>
              <w:t>ТСЖ</w:t>
            </w:r>
          </w:p>
        </w:tc>
        <w:tc>
          <w:tcPr>
            <w:tcW w:w="6943" w:type="dxa"/>
            <w:tcBorders>
              <w:top w:val="single" w:sz="6" w:space="0" w:color="808080"/>
              <w:bottom w:val="single" w:sz="6" w:space="0" w:color="FFFFFF"/>
            </w:tcBorders>
            <w:shd w:val="pct50" w:color="C0C0C0" w:fill="FFFFFF"/>
          </w:tcPr>
          <w:p w:rsidR="00673FE0" w:rsidRPr="00620C81" w:rsidRDefault="00673FE0" w:rsidP="007C519F">
            <w:r w:rsidRPr="00620C81">
              <w:t>18303</w:t>
            </w:r>
            <w:r>
              <w:t>8</w:t>
            </w:r>
            <w:r w:rsidRPr="00620C81">
              <w:t>, г. Мурманск, ул.</w:t>
            </w:r>
            <w:r>
              <w:t>С.Перовской, д.16, кв.14</w:t>
            </w:r>
          </w:p>
        </w:tc>
      </w:tr>
      <w:tr w:rsidR="00673FE0" w:rsidRPr="00620C81">
        <w:trPr>
          <w:trHeight w:val="700"/>
        </w:trPr>
        <w:tc>
          <w:tcPr>
            <w:tcW w:w="3168" w:type="dxa"/>
            <w:shd w:val="solid" w:color="C0C0C0" w:fill="FFFFFF"/>
          </w:tcPr>
          <w:p w:rsidR="00673FE0" w:rsidRPr="009E007F" w:rsidRDefault="00673FE0" w:rsidP="007C519F">
            <w:pPr>
              <w:pStyle w:val="BodyTextIndent"/>
              <w:ind w:left="72"/>
              <w:rPr>
                <w:rFonts w:cs="Calibri"/>
                <w:b/>
                <w:bCs/>
              </w:rPr>
            </w:pPr>
            <w:r w:rsidRPr="009E007F">
              <w:rPr>
                <w:rFonts w:cs="Calibri"/>
                <w:b/>
                <w:bCs/>
              </w:rPr>
              <w:t>Контактные телефоны, адрес</w:t>
            </w:r>
          </w:p>
        </w:tc>
        <w:tc>
          <w:tcPr>
            <w:tcW w:w="6943" w:type="dxa"/>
            <w:shd w:val="pct50" w:color="C0C0C0" w:fill="FFFFFF"/>
          </w:tcPr>
          <w:p w:rsidR="00673FE0" w:rsidRPr="00620C81" w:rsidRDefault="00673FE0" w:rsidP="007C519F">
            <w:r>
              <w:t>45</w:t>
            </w:r>
            <w:r w:rsidRPr="00620C81">
              <w:t>-</w:t>
            </w:r>
            <w:r>
              <w:t>70-67</w:t>
            </w:r>
            <w:r w:rsidRPr="00620C81">
              <w:t xml:space="preserve"> - диспетчерская и аварийная служба</w:t>
            </w:r>
          </w:p>
          <w:p w:rsidR="00673FE0" w:rsidRPr="00620C81" w:rsidRDefault="00673FE0" w:rsidP="007C519F">
            <w:r>
              <w:t>53-28-38, 54-28-16</w:t>
            </w:r>
            <w:r w:rsidRPr="00620C81">
              <w:t xml:space="preserve"> – бухгалтерия</w:t>
            </w:r>
          </w:p>
          <w:p w:rsidR="00673FE0" w:rsidRPr="00620C81" w:rsidRDefault="00673FE0" w:rsidP="007C519F"/>
        </w:tc>
      </w:tr>
      <w:tr w:rsidR="00673FE0" w:rsidRPr="00620C81">
        <w:trPr>
          <w:trHeight w:val="700"/>
        </w:trPr>
        <w:tc>
          <w:tcPr>
            <w:tcW w:w="3168" w:type="dxa"/>
            <w:shd w:val="solid" w:color="C0C0C0" w:fill="FFFFFF"/>
          </w:tcPr>
          <w:p w:rsidR="00673FE0" w:rsidRPr="009E007F" w:rsidRDefault="00673FE0" w:rsidP="007C519F">
            <w:pPr>
              <w:pStyle w:val="BodyTextIndent"/>
              <w:ind w:left="72"/>
              <w:rPr>
                <w:rFonts w:cs="Calibri"/>
                <w:b/>
                <w:bCs/>
              </w:rPr>
            </w:pPr>
            <w:r w:rsidRPr="009E007F">
              <w:rPr>
                <w:rFonts w:cs="Calibri"/>
                <w:b/>
                <w:bCs/>
              </w:rPr>
              <w:t xml:space="preserve">Часы личного приема граждан сотрудниками </w:t>
            </w:r>
            <w:r>
              <w:rPr>
                <w:rFonts w:cs="Calibri"/>
                <w:b/>
                <w:bCs/>
              </w:rPr>
              <w:t>ТСЖ</w:t>
            </w:r>
          </w:p>
        </w:tc>
        <w:tc>
          <w:tcPr>
            <w:tcW w:w="6943" w:type="dxa"/>
            <w:shd w:val="pct50" w:color="C0C0C0" w:fill="FFFFFF"/>
          </w:tcPr>
          <w:p w:rsidR="00673FE0" w:rsidRPr="00620C81" w:rsidRDefault="00673FE0" w:rsidP="007C519F">
            <w:r>
              <w:t xml:space="preserve">Последняя </w:t>
            </w:r>
            <w:r w:rsidRPr="00620C81">
              <w:t xml:space="preserve"> пятница</w:t>
            </w:r>
            <w:r>
              <w:t xml:space="preserve"> каждого месяца</w:t>
            </w:r>
            <w:r w:rsidRPr="00620C81">
              <w:t xml:space="preserve"> </w:t>
            </w:r>
          </w:p>
          <w:p w:rsidR="00673FE0" w:rsidRPr="00620C81" w:rsidRDefault="00673FE0" w:rsidP="007C519F">
            <w:r w:rsidRPr="00620C81">
              <w:t xml:space="preserve">с </w:t>
            </w:r>
            <w:r>
              <w:t>20 до 21 час</w:t>
            </w:r>
          </w:p>
        </w:tc>
      </w:tr>
      <w:tr w:rsidR="00673FE0" w:rsidRPr="00620C81">
        <w:trPr>
          <w:trHeight w:val="509"/>
        </w:trPr>
        <w:tc>
          <w:tcPr>
            <w:tcW w:w="3168" w:type="dxa"/>
            <w:tcBorders>
              <w:top w:val="single" w:sz="6" w:space="0" w:color="808080"/>
              <w:bottom w:val="single" w:sz="6" w:space="0" w:color="FFFFFF"/>
            </w:tcBorders>
            <w:shd w:val="solid" w:color="C0C0C0" w:fill="FFFFFF"/>
          </w:tcPr>
          <w:p w:rsidR="00673FE0" w:rsidRPr="009E007F" w:rsidRDefault="00673FE0" w:rsidP="007C519F">
            <w:pPr>
              <w:pStyle w:val="BodyTextIndent"/>
              <w:ind w:left="72"/>
              <w:rPr>
                <w:rFonts w:cs="Calibri"/>
                <w:b/>
                <w:bCs/>
              </w:rPr>
            </w:pPr>
            <w:r w:rsidRPr="009E007F">
              <w:rPr>
                <w:rFonts w:cs="Calibri"/>
                <w:b/>
                <w:bCs/>
              </w:rPr>
              <w:t xml:space="preserve">Перечень многоквартирных домов, находящихся в управлении </w:t>
            </w:r>
            <w:r>
              <w:rPr>
                <w:rFonts w:cs="Calibri"/>
                <w:b/>
                <w:bCs/>
              </w:rPr>
              <w:t>ТСЖ</w:t>
            </w:r>
            <w:r w:rsidRPr="009E007F">
              <w:rPr>
                <w:rFonts w:cs="Calibri"/>
                <w:b/>
                <w:bCs/>
              </w:rPr>
              <w:t xml:space="preserve"> с указанием адресов этих домов и общей площади помещений в них.</w:t>
            </w:r>
          </w:p>
        </w:tc>
        <w:tc>
          <w:tcPr>
            <w:tcW w:w="6943" w:type="dxa"/>
            <w:tcBorders>
              <w:top w:val="single" w:sz="6" w:space="0" w:color="808080"/>
              <w:bottom w:val="single" w:sz="6" w:space="0" w:color="FFFFFF"/>
            </w:tcBorders>
            <w:shd w:val="pct50" w:color="C0C0C0" w:fill="FFFFFF"/>
          </w:tcPr>
          <w:p w:rsidR="00673FE0" w:rsidRPr="00620C81" w:rsidRDefault="00673FE0" w:rsidP="007C519F">
            <w:r w:rsidRPr="00620C81">
              <w:t>18303</w:t>
            </w:r>
            <w:r>
              <w:t>8</w:t>
            </w:r>
            <w:r w:rsidRPr="00620C81">
              <w:t>, г. Мурманск, ул.</w:t>
            </w:r>
            <w:r>
              <w:t>С.Перовской, д.16, кв.14</w:t>
            </w:r>
          </w:p>
        </w:tc>
      </w:tr>
      <w:tr w:rsidR="00673FE0" w:rsidRPr="00620C81">
        <w:trPr>
          <w:trHeight w:val="700"/>
        </w:trPr>
        <w:tc>
          <w:tcPr>
            <w:tcW w:w="3168" w:type="dxa"/>
            <w:shd w:val="solid" w:color="C0C0C0" w:fill="FFFFFF"/>
          </w:tcPr>
          <w:p w:rsidR="00673FE0" w:rsidRPr="009E007F" w:rsidRDefault="00673FE0" w:rsidP="007C519F">
            <w:pPr>
              <w:pStyle w:val="BodyTextIndent"/>
              <w:ind w:left="72"/>
              <w:rPr>
                <w:rFonts w:cs="Calibri"/>
                <w:b/>
                <w:bCs/>
              </w:rPr>
            </w:pPr>
            <w:r w:rsidRPr="009E007F">
              <w:rPr>
                <w:rFonts w:cs="Calibri"/>
                <w:b/>
                <w:bCs/>
              </w:rPr>
              <w:t>Перечень многоквартирных домов, в отношении которых договоры управления были расторгнуты в предыдущем календарном году.</w:t>
            </w:r>
          </w:p>
        </w:tc>
        <w:tc>
          <w:tcPr>
            <w:tcW w:w="6943" w:type="dxa"/>
            <w:shd w:val="pct50" w:color="C0C0C0" w:fill="FFFFFF"/>
          </w:tcPr>
          <w:p w:rsidR="00673FE0" w:rsidRPr="00620C81" w:rsidRDefault="00673FE0" w:rsidP="007C519F">
            <w:r w:rsidRPr="00620C81">
              <w:t>18303</w:t>
            </w:r>
            <w:r>
              <w:t>8</w:t>
            </w:r>
            <w:r w:rsidRPr="00620C81">
              <w:t>, г. Мурманск, ул.</w:t>
            </w:r>
            <w:r>
              <w:t>С.Перовской, д.16, кв.14</w:t>
            </w:r>
          </w:p>
        </w:tc>
      </w:tr>
    </w:tbl>
    <w:p w:rsidR="00673FE0" w:rsidRPr="002732ED" w:rsidRDefault="00673FE0" w:rsidP="00317782"/>
    <w:p w:rsidR="00673FE0" w:rsidRDefault="00673FE0" w:rsidP="00317782"/>
    <w:p w:rsidR="00673FE0" w:rsidRPr="00FD321F" w:rsidRDefault="00673FE0" w:rsidP="00317782">
      <w:pPr>
        <w:jc w:val="center"/>
        <w:rPr>
          <w:b/>
          <w:bCs/>
          <w:i/>
          <w:iCs/>
          <w:sz w:val="32"/>
          <w:szCs w:val="32"/>
        </w:rPr>
      </w:pPr>
      <w:r w:rsidRPr="00FD321F">
        <w:rPr>
          <w:b/>
          <w:bCs/>
          <w:i/>
          <w:iCs/>
          <w:sz w:val="32"/>
          <w:szCs w:val="32"/>
        </w:rPr>
        <w:t>Раскрытие информации об основных показателях финансово-хозяйственной  деятельности управляющей организации</w:t>
      </w:r>
    </w:p>
    <w:p w:rsidR="00673FE0" w:rsidRPr="00FD321F" w:rsidRDefault="00673FE0" w:rsidP="00317782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ТСЖ «Чайка»</w:t>
      </w:r>
      <w:r w:rsidRPr="00FD321F">
        <w:rPr>
          <w:sz w:val="28"/>
          <w:szCs w:val="28"/>
        </w:rPr>
        <w:t xml:space="preserve">  применяет  специальный налоговый режим  –  упрощённая  система налогообложения (Уведомление о возможности применения упрощённой системы налогообложения № 6234 от 13.08.2007г.). В соответствии с п.3 ст.4 Федерального </w:t>
      </w:r>
      <w:r>
        <w:rPr>
          <w:sz w:val="28"/>
          <w:szCs w:val="28"/>
        </w:rPr>
        <w:t>з</w:t>
      </w:r>
      <w:r w:rsidRPr="00FD321F">
        <w:rPr>
          <w:sz w:val="28"/>
          <w:szCs w:val="28"/>
        </w:rPr>
        <w:t>акона от 21.11.1996 № 129-ФЗ «О</w:t>
      </w:r>
      <w:r>
        <w:rPr>
          <w:sz w:val="28"/>
          <w:szCs w:val="28"/>
        </w:rPr>
        <w:t> </w:t>
      </w:r>
      <w:r w:rsidRPr="00FD321F">
        <w:rPr>
          <w:sz w:val="28"/>
          <w:szCs w:val="28"/>
        </w:rPr>
        <w:t>бухгалтерском учёте» организации, перешедшие на упрощенную систему налогообложения, освобождаются от обязанности ведения бухгалтерского учета, если иное не предусмотрено настоящим пунктом. Организации и индивидуальные предприниматели, применяющие упрощенную систему налогообложения, ведут учет доходов и расходов в порядке, установленном главой 26.2 Налогового кодекса Российской Федерации. Организации, применяющие упрощенную систему налогообложения, ведут учет основных средств и нематериальных активов в порядке, предусмотренном законодательством Российской Федерации о бухгалтерском учете.</w:t>
      </w:r>
    </w:p>
    <w:p w:rsidR="00673FE0" w:rsidRPr="00937A99" w:rsidRDefault="00673FE0" w:rsidP="00317782">
      <w:pPr>
        <w:autoSpaceDE w:val="0"/>
        <w:autoSpaceDN w:val="0"/>
        <w:adjustRightInd w:val="0"/>
        <w:spacing w:after="0" w:line="240" w:lineRule="auto"/>
        <w:ind w:firstLine="540"/>
        <w:jc w:val="center"/>
        <w:outlineLvl w:val="0"/>
        <w:rPr>
          <w:b/>
          <w:bCs/>
          <w:i/>
          <w:iCs/>
          <w:sz w:val="28"/>
          <w:szCs w:val="28"/>
          <w:u w:val="single"/>
          <w:lang w:eastAsia="ru-RU"/>
        </w:rPr>
      </w:pPr>
      <w:r w:rsidRPr="00937A99">
        <w:rPr>
          <w:b/>
          <w:bCs/>
          <w:i/>
          <w:iCs/>
          <w:sz w:val="28"/>
          <w:szCs w:val="28"/>
          <w:u w:val="single"/>
          <w:lang w:eastAsia="ru-RU"/>
        </w:rPr>
        <w:t>Информация о выполняемых работах (оказываемых услугах) по содержанию и ремонту общего имущества в многоквартирном доме</w:t>
      </w:r>
    </w:p>
    <w:p w:rsidR="00673FE0" w:rsidRPr="00937A99" w:rsidRDefault="00673FE0" w:rsidP="00317782">
      <w:pPr>
        <w:jc w:val="center"/>
        <w:rPr>
          <w:b/>
          <w:bCs/>
          <w:i/>
          <w:iCs/>
          <w:sz w:val="28"/>
          <w:szCs w:val="28"/>
        </w:rPr>
      </w:pPr>
    </w:p>
    <w:p w:rsidR="00673FE0" w:rsidRDefault="00673FE0" w:rsidP="00317782">
      <w:pPr>
        <w:spacing w:line="240" w:lineRule="auto"/>
        <w:jc w:val="center"/>
        <w:rPr>
          <w:b/>
          <w:bCs/>
        </w:rPr>
      </w:pPr>
      <w:r>
        <w:rPr>
          <w:b/>
          <w:bCs/>
        </w:rPr>
        <w:t>ПЕРЕЧЕНЬ</w:t>
      </w:r>
    </w:p>
    <w:p w:rsidR="00673FE0" w:rsidRDefault="00673FE0" w:rsidP="00317782">
      <w:pPr>
        <w:spacing w:line="240" w:lineRule="auto"/>
        <w:jc w:val="center"/>
        <w:rPr>
          <w:b/>
          <w:bCs/>
        </w:rPr>
      </w:pPr>
      <w:r>
        <w:rPr>
          <w:b/>
          <w:bCs/>
        </w:rPr>
        <w:t xml:space="preserve">обязательных работ и услуг по содержанию и ремонту </w:t>
      </w:r>
    </w:p>
    <w:p w:rsidR="00673FE0" w:rsidRDefault="00673FE0" w:rsidP="00317782">
      <w:pPr>
        <w:spacing w:line="240" w:lineRule="auto"/>
        <w:jc w:val="center"/>
        <w:rPr>
          <w:b/>
          <w:bCs/>
        </w:rPr>
      </w:pPr>
      <w:r>
        <w:rPr>
          <w:b/>
          <w:bCs/>
        </w:rPr>
        <w:t xml:space="preserve">общего имущества в многоквартирном доме </w:t>
      </w:r>
    </w:p>
    <w:p w:rsidR="00673FE0" w:rsidRDefault="00673FE0" w:rsidP="00317782"/>
    <w:tbl>
      <w:tblPr>
        <w:tblW w:w="5000" w:type="pct"/>
        <w:tblInd w:w="-106" w:type="dxa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single" w:sz="6" w:space="0" w:color="000000"/>
          <w:insideV w:val="single" w:sz="6" w:space="0" w:color="000000"/>
        </w:tblBorders>
        <w:tblLook w:val="0000"/>
      </w:tblPr>
      <w:tblGrid>
        <w:gridCol w:w="656"/>
        <w:gridCol w:w="6012"/>
        <w:gridCol w:w="2902"/>
      </w:tblGrid>
      <w:tr w:rsidR="00673FE0">
        <w:trPr>
          <w:trHeight w:val="816"/>
        </w:trPr>
        <w:tc>
          <w:tcPr>
            <w:tcW w:w="343" w:type="pct"/>
            <w:tcBorders>
              <w:top w:val="double" w:sz="6" w:space="0" w:color="000000"/>
            </w:tcBorders>
          </w:tcPr>
          <w:p w:rsidR="00673FE0" w:rsidRPr="009E007F" w:rsidRDefault="00673FE0" w:rsidP="007C519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E007F">
              <w:rPr>
                <w:b/>
                <w:bCs/>
                <w:color w:val="000000"/>
                <w:sz w:val="20"/>
                <w:szCs w:val="20"/>
              </w:rPr>
              <w:t>№</w:t>
            </w:r>
          </w:p>
          <w:p w:rsidR="00673FE0" w:rsidRPr="009E007F" w:rsidRDefault="00673FE0" w:rsidP="007C519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E007F">
              <w:rPr>
                <w:b/>
                <w:bCs/>
                <w:color w:val="000000"/>
                <w:sz w:val="20"/>
                <w:szCs w:val="20"/>
              </w:rPr>
              <w:t>п/п</w:t>
            </w:r>
          </w:p>
        </w:tc>
        <w:tc>
          <w:tcPr>
            <w:tcW w:w="3141" w:type="pct"/>
            <w:tcBorders>
              <w:top w:val="double" w:sz="6" w:space="0" w:color="000000"/>
            </w:tcBorders>
          </w:tcPr>
          <w:p w:rsidR="00673FE0" w:rsidRPr="009E007F" w:rsidRDefault="00673FE0" w:rsidP="007C519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E007F">
              <w:rPr>
                <w:b/>
                <w:bCs/>
                <w:color w:val="000000"/>
                <w:sz w:val="20"/>
                <w:szCs w:val="20"/>
              </w:rPr>
              <w:t>Перечень  работ</w:t>
            </w:r>
          </w:p>
        </w:tc>
        <w:tc>
          <w:tcPr>
            <w:tcW w:w="1516" w:type="pct"/>
            <w:tcBorders>
              <w:top w:val="double" w:sz="6" w:space="0" w:color="000000"/>
            </w:tcBorders>
          </w:tcPr>
          <w:p w:rsidR="00673FE0" w:rsidRPr="009E007F" w:rsidRDefault="00673FE0" w:rsidP="007C519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E007F">
              <w:rPr>
                <w:b/>
                <w:bCs/>
                <w:color w:val="000000"/>
                <w:sz w:val="20"/>
                <w:szCs w:val="20"/>
              </w:rPr>
              <w:t>Периодичность</w:t>
            </w:r>
          </w:p>
        </w:tc>
      </w:tr>
      <w:tr w:rsidR="00673FE0">
        <w:trPr>
          <w:trHeight w:val="163"/>
        </w:trPr>
        <w:tc>
          <w:tcPr>
            <w:tcW w:w="343" w:type="pct"/>
          </w:tcPr>
          <w:p w:rsidR="00673FE0" w:rsidRPr="009E007F" w:rsidRDefault="00673FE0" w:rsidP="007C519F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3141" w:type="pct"/>
          </w:tcPr>
          <w:p w:rsidR="00673FE0" w:rsidRPr="009E007F" w:rsidRDefault="00673FE0" w:rsidP="007C519F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Подметание и м</w:t>
            </w:r>
            <w:r w:rsidRPr="009E007F">
              <w:rPr>
                <w:color w:val="000000"/>
              </w:rPr>
              <w:t xml:space="preserve">ытье лестничных площадок и маршей </w:t>
            </w:r>
          </w:p>
        </w:tc>
        <w:tc>
          <w:tcPr>
            <w:tcW w:w="1516" w:type="pct"/>
          </w:tcPr>
          <w:p w:rsidR="00673FE0" w:rsidRPr="009E007F" w:rsidRDefault="00673FE0" w:rsidP="007C519F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  <w:r w:rsidRPr="009E007F">
              <w:rPr>
                <w:color w:val="000000"/>
              </w:rPr>
              <w:t xml:space="preserve"> раз в</w:t>
            </w:r>
            <w:r>
              <w:rPr>
                <w:color w:val="000000"/>
              </w:rPr>
              <w:t xml:space="preserve"> неделю</w:t>
            </w:r>
          </w:p>
        </w:tc>
      </w:tr>
      <w:tr w:rsidR="00673FE0">
        <w:trPr>
          <w:trHeight w:val="190"/>
        </w:trPr>
        <w:tc>
          <w:tcPr>
            <w:tcW w:w="343" w:type="pct"/>
          </w:tcPr>
          <w:p w:rsidR="00673FE0" w:rsidRPr="009E007F" w:rsidRDefault="00673FE0" w:rsidP="007C519F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3141" w:type="pct"/>
          </w:tcPr>
          <w:p w:rsidR="00673FE0" w:rsidRPr="009E007F" w:rsidRDefault="00673FE0" w:rsidP="007C519F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E007F">
              <w:rPr>
                <w:color w:val="000000"/>
              </w:rPr>
              <w:t>Мытье окон и стен</w:t>
            </w:r>
          </w:p>
        </w:tc>
        <w:tc>
          <w:tcPr>
            <w:tcW w:w="1516" w:type="pct"/>
          </w:tcPr>
          <w:p w:rsidR="00673FE0" w:rsidRPr="009E007F" w:rsidRDefault="00673FE0" w:rsidP="007C519F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  <w:r w:rsidRPr="009E007F">
              <w:rPr>
                <w:color w:val="000000"/>
              </w:rPr>
              <w:t xml:space="preserve"> раза в год</w:t>
            </w:r>
          </w:p>
        </w:tc>
      </w:tr>
      <w:tr w:rsidR="00673FE0">
        <w:trPr>
          <w:trHeight w:val="190"/>
        </w:trPr>
        <w:tc>
          <w:tcPr>
            <w:tcW w:w="343" w:type="pct"/>
          </w:tcPr>
          <w:p w:rsidR="00673FE0" w:rsidRPr="009E007F" w:rsidRDefault="00673FE0" w:rsidP="007C519F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3141" w:type="pct"/>
          </w:tcPr>
          <w:p w:rsidR="00673FE0" w:rsidRPr="009E007F" w:rsidRDefault="00673FE0" w:rsidP="007C519F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E007F">
              <w:rPr>
                <w:color w:val="000000"/>
              </w:rPr>
              <w:t>Вывоз твердых бытовых отходов</w:t>
            </w:r>
          </w:p>
        </w:tc>
        <w:tc>
          <w:tcPr>
            <w:tcW w:w="1516" w:type="pct"/>
          </w:tcPr>
          <w:p w:rsidR="00673FE0" w:rsidRPr="009E007F" w:rsidRDefault="00673FE0" w:rsidP="007C519F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9E007F">
              <w:rPr>
                <w:color w:val="000000"/>
              </w:rPr>
              <w:t>6 раз в неделю</w:t>
            </w:r>
          </w:p>
        </w:tc>
      </w:tr>
      <w:tr w:rsidR="00673FE0">
        <w:trPr>
          <w:trHeight w:val="190"/>
        </w:trPr>
        <w:tc>
          <w:tcPr>
            <w:tcW w:w="343" w:type="pct"/>
          </w:tcPr>
          <w:p w:rsidR="00673FE0" w:rsidRPr="009E007F" w:rsidRDefault="00673FE0" w:rsidP="007C519F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3141" w:type="pct"/>
          </w:tcPr>
          <w:p w:rsidR="00673FE0" w:rsidRPr="009E007F" w:rsidRDefault="00673FE0" w:rsidP="007C519F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E007F">
              <w:rPr>
                <w:color w:val="000000"/>
              </w:rPr>
              <w:t>Вывоз крупногабаритного мусора</w:t>
            </w:r>
          </w:p>
        </w:tc>
        <w:tc>
          <w:tcPr>
            <w:tcW w:w="1516" w:type="pct"/>
          </w:tcPr>
          <w:p w:rsidR="00673FE0" w:rsidRPr="009E007F" w:rsidRDefault="00673FE0" w:rsidP="007C519F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9E007F">
              <w:rPr>
                <w:color w:val="000000"/>
              </w:rPr>
              <w:t>по мере необходимости</w:t>
            </w:r>
          </w:p>
        </w:tc>
      </w:tr>
      <w:tr w:rsidR="00673FE0">
        <w:trPr>
          <w:trHeight w:val="636"/>
        </w:trPr>
        <w:tc>
          <w:tcPr>
            <w:tcW w:w="343" w:type="pct"/>
          </w:tcPr>
          <w:p w:rsidR="00673FE0" w:rsidRPr="009E007F" w:rsidRDefault="00673FE0" w:rsidP="007C519F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3141" w:type="pct"/>
          </w:tcPr>
          <w:p w:rsidR="00673FE0" w:rsidRPr="009E007F" w:rsidRDefault="00673FE0" w:rsidP="007C519F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E007F">
              <w:rPr>
                <w:color w:val="000000"/>
              </w:rPr>
              <w:t>Подметание свежевыпавшего снега</w:t>
            </w:r>
            <w:r>
              <w:rPr>
                <w:color w:val="000000"/>
              </w:rPr>
              <w:t>, уборка территории в зимний период</w:t>
            </w:r>
          </w:p>
        </w:tc>
        <w:tc>
          <w:tcPr>
            <w:tcW w:w="1516" w:type="pct"/>
          </w:tcPr>
          <w:p w:rsidR="00673FE0" w:rsidRPr="009E007F" w:rsidRDefault="00673FE0" w:rsidP="007C519F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9E007F">
              <w:rPr>
                <w:color w:val="000000"/>
              </w:rPr>
              <w:t>в дни снегопада 2 раза в сутки</w:t>
            </w:r>
          </w:p>
        </w:tc>
      </w:tr>
      <w:tr w:rsidR="00673FE0">
        <w:trPr>
          <w:trHeight w:val="653"/>
        </w:trPr>
        <w:tc>
          <w:tcPr>
            <w:tcW w:w="343" w:type="pct"/>
          </w:tcPr>
          <w:p w:rsidR="00673FE0" w:rsidRPr="009E007F" w:rsidRDefault="00673FE0" w:rsidP="007C519F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3141" w:type="pct"/>
          </w:tcPr>
          <w:p w:rsidR="00673FE0" w:rsidRPr="009E007F" w:rsidRDefault="00673FE0" w:rsidP="007C519F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E007F">
              <w:rPr>
                <w:color w:val="000000"/>
              </w:rPr>
              <w:t>Сдвигание свежевыпавшего снега</w:t>
            </w:r>
          </w:p>
        </w:tc>
        <w:tc>
          <w:tcPr>
            <w:tcW w:w="1516" w:type="pct"/>
          </w:tcPr>
          <w:p w:rsidR="00673FE0" w:rsidRPr="009E007F" w:rsidRDefault="00673FE0" w:rsidP="007C519F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9E007F">
              <w:rPr>
                <w:color w:val="000000"/>
              </w:rPr>
              <w:t>в дни снегопада 2 раза в сутки</w:t>
            </w:r>
          </w:p>
        </w:tc>
      </w:tr>
      <w:tr w:rsidR="00673FE0">
        <w:trPr>
          <w:trHeight w:val="382"/>
        </w:trPr>
        <w:tc>
          <w:tcPr>
            <w:tcW w:w="343" w:type="pct"/>
          </w:tcPr>
          <w:p w:rsidR="00673FE0" w:rsidRPr="009E007F" w:rsidRDefault="00673FE0" w:rsidP="007C519F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3141" w:type="pct"/>
          </w:tcPr>
          <w:p w:rsidR="00673FE0" w:rsidRPr="009E007F" w:rsidRDefault="00673FE0" w:rsidP="007C519F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E007F">
              <w:rPr>
                <w:color w:val="000000"/>
              </w:rPr>
              <w:t>Посыпка территории противогололедными материалами</w:t>
            </w:r>
          </w:p>
        </w:tc>
        <w:tc>
          <w:tcPr>
            <w:tcW w:w="1516" w:type="pct"/>
          </w:tcPr>
          <w:p w:rsidR="00673FE0" w:rsidRPr="009E007F" w:rsidRDefault="00673FE0" w:rsidP="007C519F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9E007F">
              <w:rPr>
                <w:color w:val="000000"/>
              </w:rPr>
              <w:t>1 раз в сутки во время гололеда</w:t>
            </w:r>
          </w:p>
        </w:tc>
      </w:tr>
      <w:tr w:rsidR="00673FE0">
        <w:trPr>
          <w:trHeight w:val="190"/>
        </w:trPr>
        <w:tc>
          <w:tcPr>
            <w:tcW w:w="343" w:type="pct"/>
          </w:tcPr>
          <w:p w:rsidR="00673FE0" w:rsidRPr="009E007F" w:rsidRDefault="00673FE0" w:rsidP="007C519F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3141" w:type="pct"/>
          </w:tcPr>
          <w:p w:rsidR="00673FE0" w:rsidRPr="009E007F" w:rsidRDefault="00673FE0" w:rsidP="007C519F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E007F">
              <w:rPr>
                <w:color w:val="000000"/>
              </w:rPr>
              <w:t>Механизированная уборка в зимний период</w:t>
            </w:r>
          </w:p>
        </w:tc>
        <w:tc>
          <w:tcPr>
            <w:tcW w:w="1516" w:type="pct"/>
          </w:tcPr>
          <w:p w:rsidR="00673FE0" w:rsidRPr="009E007F" w:rsidRDefault="00673FE0" w:rsidP="007C519F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9E007F">
              <w:rPr>
                <w:color w:val="000000"/>
              </w:rPr>
              <w:t>по мере необходимости</w:t>
            </w:r>
          </w:p>
        </w:tc>
      </w:tr>
      <w:tr w:rsidR="00673FE0">
        <w:trPr>
          <w:trHeight w:val="190"/>
        </w:trPr>
        <w:tc>
          <w:tcPr>
            <w:tcW w:w="343" w:type="pct"/>
          </w:tcPr>
          <w:p w:rsidR="00673FE0" w:rsidRPr="009E007F" w:rsidRDefault="00673FE0" w:rsidP="007C519F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9</w:t>
            </w:r>
          </w:p>
        </w:tc>
        <w:tc>
          <w:tcPr>
            <w:tcW w:w="3141" w:type="pct"/>
          </w:tcPr>
          <w:p w:rsidR="00673FE0" w:rsidRPr="009E007F" w:rsidRDefault="00673FE0" w:rsidP="007C519F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E007F">
              <w:rPr>
                <w:color w:val="000000"/>
              </w:rPr>
              <w:t>Очистка от мусора урн</w:t>
            </w:r>
          </w:p>
        </w:tc>
        <w:tc>
          <w:tcPr>
            <w:tcW w:w="1516" w:type="pct"/>
          </w:tcPr>
          <w:p w:rsidR="00673FE0" w:rsidRPr="009E007F" w:rsidRDefault="00673FE0" w:rsidP="007C519F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9E007F">
              <w:rPr>
                <w:color w:val="000000"/>
              </w:rPr>
              <w:t>3 раза в неделю</w:t>
            </w:r>
          </w:p>
        </w:tc>
      </w:tr>
      <w:tr w:rsidR="00673FE0">
        <w:trPr>
          <w:trHeight w:val="190"/>
        </w:trPr>
        <w:tc>
          <w:tcPr>
            <w:tcW w:w="343" w:type="pct"/>
          </w:tcPr>
          <w:p w:rsidR="00673FE0" w:rsidRPr="009E007F" w:rsidRDefault="00673FE0" w:rsidP="007C519F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3141" w:type="pct"/>
          </w:tcPr>
          <w:p w:rsidR="00673FE0" w:rsidRPr="009E007F" w:rsidRDefault="00673FE0" w:rsidP="007C519F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E007F">
              <w:rPr>
                <w:color w:val="000000"/>
              </w:rPr>
              <w:t>Уборка контейнерной площадки</w:t>
            </w:r>
          </w:p>
        </w:tc>
        <w:tc>
          <w:tcPr>
            <w:tcW w:w="1516" w:type="pct"/>
          </w:tcPr>
          <w:p w:rsidR="00673FE0" w:rsidRPr="009E007F" w:rsidRDefault="00673FE0" w:rsidP="007C519F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9E007F">
              <w:rPr>
                <w:color w:val="000000"/>
              </w:rPr>
              <w:t>6 раз в неделю</w:t>
            </w:r>
          </w:p>
        </w:tc>
      </w:tr>
      <w:tr w:rsidR="00673FE0">
        <w:trPr>
          <w:trHeight w:val="382"/>
        </w:trPr>
        <w:tc>
          <w:tcPr>
            <w:tcW w:w="343" w:type="pct"/>
          </w:tcPr>
          <w:p w:rsidR="00673FE0" w:rsidRPr="009E007F" w:rsidRDefault="00673FE0" w:rsidP="007C519F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11</w:t>
            </w:r>
          </w:p>
        </w:tc>
        <w:tc>
          <w:tcPr>
            <w:tcW w:w="3141" w:type="pct"/>
          </w:tcPr>
          <w:p w:rsidR="00673FE0" w:rsidRPr="009E007F" w:rsidRDefault="00673FE0" w:rsidP="007C519F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E007F">
              <w:rPr>
                <w:color w:val="000000"/>
              </w:rPr>
              <w:t>Подметание территории, уборка газонов  в летний период</w:t>
            </w:r>
          </w:p>
        </w:tc>
        <w:tc>
          <w:tcPr>
            <w:tcW w:w="1516" w:type="pct"/>
          </w:tcPr>
          <w:p w:rsidR="00673FE0" w:rsidRPr="009E007F" w:rsidRDefault="00673FE0" w:rsidP="007C519F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  <w:r w:rsidRPr="009E007F">
              <w:rPr>
                <w:color w:val="000000"/>
              </w:rPr>
              <w:t xml:space="preserve"> раз в неделю</w:t>
            </w:r>
          </w:p>
        </w:tc>
      </w:tr>
      <w:tr w:rsidR="00673FE0">
        <w:trPr>
          <w:trHeight w:val="382"/>
        </w:trPr>
        <w:tc>
          <w:tcPr>
            <w:tcW w:w="343" w:type="pct"/>
          </w:tcPr>
          <w:p w:rsidR="00673FE0" w:rsidRPr="009E007F" w:rsidRDefault="00673FE0" w:rsidP="007C519F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12</w:t>
            </w:r>
          </w:p>
        </w:tc>
        <w:tc>
          <w:tcPr>
            <w:tcW w:w="3141" w:type="pct"/>
          </w:tcPr>
          <w:p w:rsidR="00673FE0" w:rsidRPr="009E007F" w:rsidRDefault="00673FE0" w:rsidP="007C519F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E007F">
              <w:rPr>
                <w:color w:val="000000"/>
              </w:rPr>
              <w:t>Благоустройство придомовой территории (покраска заборов, озеленение)</w:t>
            </w:r>
          </w:p>
        </w:tc>
        <w:tc>
          <w:tcPr>
            <w:tcW w:w="1516" w:type="pct"/>
          </w:tcPr>
          <w:p w:rsidR="00673FE0" w:rsidRPr="009E007F" w:rsidRDefault="00673FE0" w:rsidP="007C519F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9E007F">
              <w:rPr>
                <w:color w:val="000000"/>
              </w:rPr>
              <w:t>1 раз в год</w:t>
            </w:r>
          </w:p>
        </w:tc>
      </w:tr>
      <w:tr w:rsidR="00673FE0">
        <w:trPr>
          <w:trHeight w:val="382"/>
        </w:trPr>
        <w:tc>
          <w:tcPr>
            <w:tcW w:w="343" w:type="pct"/>
          </w:tcPr>
          <w:p w:rsidR="00673FE0" w:rsidRPr="009E007F" w:rsidRDefault="00673FE0" w:rsidP="007C519F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13</w:t>
            </w:r>
          </w:p>
        </w:tc>
        <w:tc>
          <w:tcPr>
            <w:tcW w:w="3141" w:type="pct"/>
          </w:tcPr>
          <w:p w:rsidR="00673FE0" w:rsidRPr="009E007F" w:rsidRDefault="00673FE0" w:rsidP="007C519F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E007F">
              <w:rPr>
                <w:color w:val="000000"/>
              </w:rPr>
              <w:t>Прочистка ливневой канализации (решеток, лотков) от мусора</w:t>
            </w:r>
          </w:p>
        </w:tc>
        <w:tc>
          <w:tcPr>
            <w:tcW w:w="1516" w:type="pct"/>
          </w:tcPr>
          <w:p w:rsidR="00673FE0" w:rsidRPr="009E007F" w:rsidRDefault="00673FE0" w:rsidP="007C519F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9E007F">
              <w:rPr>
                <w:color w:val="000000"/>
              </w:rPr>
              <w:t>2 раза в год</w:t>
            </w:r>
          </w:p>
        </w:tc>
      </w:tr>
      <w:tr w:rsidR="00673FE0">
        <w:trPr>
          <w:trHeight w:val="480"/>
        </w:trPr>
        <w:tc>
          <w:tcPr>
            <w:tcW w:w="343" w:type="pct"/>
          </w:tcPr>
          <w:p w:rsidR="00673FE0" w:rsidRPr="009E007F" w:rsidRDefault="00673FE0" w:rsidP="007C519F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14</w:t>
            </w:r>
          </w:p>
        </w:tc>
        <w:tc>
          <w:tcPr>
            <w:tcW w:w="3141" w:type="pct"/>
          </w:tcPr>
          <w:p w:rsidR="00673FE0" w:rsidRPr="009E007F" w:rsidRDefault="00673FE0" w:rsidP="007C519F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E007F">
              <w:rPr>
                <w:color w:val="000000"/>
              </w:rPr>
              <w:t>Очистка  кровли от мусора и снега, прочистка ливнестоков</w:t>
            </w:r>
          </w:p>
        </w:tc>
        <w:tc>
          <w:tcPr>
            <w:tcW w:w="1516" w:type="pct"/>
          </w:tcPr>
          <w:p w:rsidR="00673FE0" w:rsidRPr="009E007F" w:rsidRDefault="00673FE0" w:rsidP="007C519F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9E007F">
              <w:rPr>
                <w:color w:val="000000"/>
              </w:rPr>
              <w:t>по мере необходимости, но не реже 1 раза в год</w:t>
            </w:r>
          </w:p>
        </w:tc>
      </w:tr>
      <w:tr w:rsidR="00673FE0">
        <w:trPr>
          <w:trHeight w:val="571"/>
        </w:trPr>
        <w:tc>
          <w:tcPr>
            <w:tcW w:w="343" w:type="pct"/>
          </w:tcPr>
          <w:p w:rsidR="00673FE0" w:rsidRPr="009E007F" w:rsidRDefault="00673FE0" w:rsidP="007C519F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15</w:t>
            </w:r>
          </w:p>
        </w:tc>
        <w:tc>
          <w:tcPr>
            <w:tcW w:w="3141" w:type="pct"/>
          </w:tcPr>
          <w:p w:rsidR="00673FE0" w:rsidRPr="009E007F" w:rsidRDefault="00673FE0" w:rsidP="007C519F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E007F">
              <w:rPr>
                <w:color w:val="000000"/>
              </w:rPr>
              <w:t xml:space="preserve">Очистка подвала, чердака  от мусора </w:t>
            </w:r>
          </w:p>
        </w:tc>
        <w:tc>
          <w:tcPr>
            <w:tcW w:w="1516" w:type="pct"/>
          </w:tcPr>
          <w:p w:rsidR="00673FE0" w:rsidRPr="009E007F" w:rsidRDefault="00673FE0" w:rsidP="005A2CC0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9E007F">
              <w:rPr>
                <w:color w:val="000000"/>
              </w:rPr>
              <w:t>по мере необходимости</w:t>
            </w:r>
          </w:p>
        </w:tc>
      </w:tr>
      <w:tr w:rsidR="00673FE0">
        <w:trPr>
          <w:trHeight w:val="382"/>
        </w:trPr>
        <w:tc>
          <w:tcPr>
            <w:tcW w:w="343" w:type="pct"/>
          </w:tcPr>
          <w:p w:rsidR="00673FE0" w:rsidRPr="009E007F" w:rsidRDefault="00673FE0" w:rsidP="007C519F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16</w:t>
            </w:r>
          </w:p>
        </w:tc>
        <w:tc>
          <w:tcPr>
            <w:tcW w:w="3141" w:type="pct"/>
          </w:tcPr>
          <w:p w:rsidR="00673FE0" w:rsidRPr="009E007F" w:rsidRDefault="00673FE0" w:rsidP="007C519F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E007F">
              <w:rPr>
                <w:color w:val="000000"/>
              </w:rPr>
              <w:t>Герметизация вводов  инженерных коммуникаций в подвальные помещения</w:t>
            </w:r>
          </w:p>
        </w:tc>
        <w:tc>
          <w:tcPr>
            <w:tcW w:w="1516" w:type="pct"/>
          </w:tcPr>
          <w:p w:rsidR="00673FE0" w:rsidRPr="009E007F" w:rsidRDefault="00673FE0" w:rsidP="007C519F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9E007F">
              <w:rPr>
                <w:color w:val="000000"/>
              </w:rPr>
              <w:t>по мере необходимости</w:t>
            </w:r>
          </w:p>
        </w:tc>
      </w:tr>
      <w:tr w:rsidR="00673FE0">
        <w:trPr>
          <w:trHeight w:val="382"/>
        </w:trPr>
        <w:tc>
          <w:tcPr>
            <w:tcW w:w="343" w:type="pct"/>
          </w:tcPr>
          <w:p w:rsidR="00673FE0" w:rsidRPr="009E007F" w:rsidRDefault="00673FE0" w:rsidP="007C519F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17</w:t>
            </w:r>
          </w:p>
        </w:tc>
        <w:tc>
          <w:tcPr>
            <w:tcW w:w="3141" w:type="pct"/>
          </w:tcPr>
          <w:p w:rsidR="00673FE0" w:rsidRPr="009E007F" w:rsidRDefault="00673FE0" w:rsidP="007C519F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E007F">
              <w:rPr>
                <w:color w:val="000000"/>
              </w:rPr>
              <w:t>Ремонт примыканий, заделка стыков, герметизация  межпанельных и иных швов</w:t>
            </w:r>
          </w:p>
        </w:tc>
        <w:tc>
          <w:tcPr>
            <w:tcW w:w="1516" w:type="pct"/>
          </w:tcPr>
          <w:p w:rsidR="00673FE0" w:rsidRPr="009E007F" w:rsidRDefault="00673FE0" w:rsidP="007C519F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9E007F">
              <w:rPr>
                <w:color w:val="000000"/>
              </w:rPr>
              <w:t>по мере необходимости</w:t>
            </w:r>
          </w:p>
        </w:tc>
      </w:tr>
      <w:tr w:rsidR="00673FE0">
        <w:trPr>
          <w:trHeight w:val="190"/>
        </w:trPr>
        <w:tc>
          <w:tcPr>
            <w:tcW w:w="343" w:type="pct"/>
          </w:tcPr>
          <w:p w:rsidR="00673FE0" w:rsidRPr="009E007F" w:rsidRDefault="00673FE0" w:rsidP="007C519F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18</w:t>
            </w:r>
          </w:p>
        </w:tc>
        <w:tc>
          <w:tcPr>
            <w:tcW w:w="3141" w:type="pct"/>
          </w:tcPr>
          <w:p w:rsidR="00673FE0" w:rsidRPr="009E007F" w:rsidRDefault="00673FE0" w:rsidP="007C519F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E007F">
              <w:rPr>
                <w:color w:val="000000"/>
              </w:rPr>
              <w:t>Ремонт цоколя, подъезда</w:t>
            </w:r>
          </w:p>
        </w:tc>
        <w:tc>
          <w:tcPr>
            <w:tcW w:w="1516" w:type="pct"/>
          </w:tcPr>
          <w:p w:rsidR="00673FE0" w:rsidRPr="009E007F" w:rsidRDefault="00673FE0" w:rsidP="007C519F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9E007F">
              <w:rPr>
                <w:color w:val="000000"/>
              </w:rPr>
              <w:t>по мере необходимости</w:t>
            </w:r>
          </w:p>
        </w:tc>
      </w:tr>
      <w:tr w:rsidR="00673FE0">
        <w:trPr>
          <w:trHeight w:val="190"/>
        </w:trPr>
        <w:tc>
          <w:tcPr>
            <w:tcW w:w="343" w:type="pct"/>
          </w:tcPr>
          <w:p w:rsidR="00673FE0" w:rsidRPr="009E007F" w:rsidRDefault="00673FE0" w:rsidP="007C519F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19</w:t>
            </w:r>
          </w:p>
        </w:tc>
        <w:tc>
          <w:tcPr>
            <w:tcW w:w="3141" w:type="pct"/>
          </w:tcPr>
          <w:p w:rsidR="00673FE0" w:rsidRPr="009E007F" w:rsidRDefault="00673FE0" w:rsidP="007C519F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E007F">
              <w:rPr>
                <w:color w:val="000000"/>
              </w:rPr>
              <w:t>Проверка состояния и ремонт продухов здания</w:t>
            </w:r>
          </w:p>
        </w:tc>
        <w:tc>
          <w:tcPr>
            <w:tcW w:w="1516" w:type="pct"/>
          </w:tcPr>
          <w:p w:rsidR="00673FE0" w:rsidRPr="009E007F" w:rsidRDefault="00673FE0" w:rsidP="007C519F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9E007F">
              <w:rPr>
                <w:color w:val="000000"/>
              </w:rPr>
              <w:t>постоянно</w:t>
            </w:r>
          </w:p>
        </w:tc>
      </w:tr>
      <w:tr w:rsidR="00673FE0">
        <w:trPr>
          <w:trHeight w:val="845"/>
        </w:trPr>
        <w:tc>
          <w:tcPr>
            <w:tcW w:w="343" w:type="pct"/>
          </w:tcPr>
          <w:p w:rsidR="00673FE0" w:rsidRPr="009E007F" w:rsidRDefault="00673FE0" w:rsidP="007C519F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20</w:t>
            </w:r>
          </w:p>
        </w:tc>
        <w:tc>
          <w:tcPr>
            <w:tcW w:w="3141" w:type="pct"/>
          </w:tcPr>
          <w:p w:rsidR="00673FE0" w:rsidRPr="009E007F" w:rsidRDefault="00673FE0" w:rsidP="007C519F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E007F">
              <w:rPr>
                <w:color w:val="000000"/>
              </w:rPr>
              <w:t>Замена разбитых стекол окон,  ремонт дверей и замена замков в помещениях общего пользования</w:t>
            </w:r>
          </w:p>
        </w:tc>
        <w:tc>
          <w:tcPr>
            <w:tcW w:w="1516" w:type="pct"/>
          </w:tcPr>
          <w:p w:rsidR="00673FE0" w:rsidRPr="009E007F" w:rsidRDefault="00673FE0" w:rsidP="007C519F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9E007F">
              <w:rPr>
                <w:color w:val="000000"/>
              </w:rPr>
              <w:t>по мере необходимости в летнее время в течение 2 суток, в зимнее в течение суток</w:t>
            </w:r>
          </w:p>
        </w:tc>
      </w:tr>
      <w:tr w:rsidR="00673FE0">
        <w:trPr>
          <w:trHeight w:val="228"/>
        </w:trPr>
        <w:tc>
          <w:tcPr>
            <w:tcW w:w="343" w:type="pct"/>
          </w:tcPr>
          <w:p w:rsidR="00673FE0" w:rsidRPr="009E007F" w:rsidRDefault="00673FE0" w:rsidP="007C519F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21</w:t>
            </w:r>
          </w:p>
        </w:tc>
        <w:tc>
          <w:tcPr>
            <w:tcW w:w="3141" w:type="pct"/>
          </w:tcPr>
          <w:p w:rsidR="00673FE0" w:rsidRPr="009E007F" w:rsidRDefault="00673FE0" w:rsidP="007C519F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E007F">
              <w:rPr>
                <w:color w:val="000000"/>
              </w:rPr>
              <w:t>Замена ламп мест общего пользования</w:t>
            </w:r>
          </w:p>
        </w:tc>
        <w:tc>
          <w:tcPr>
            <w:tcW w:w="1516" w:type="pct"/>
          </w:tcPr>
          <w:p w:rsidR="00673FE0" w:rsidRPr="009E007F" w:rsidRDefault="00673FE0" w:rsidP="007C519F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9E007F">
              <w:rPr>
                <w:color w:val="000000"/>
              </w:rPr>
              <w:t>по мере необходимости</w:t>
            </w:r>
          </w:p>
        </w:tc>
      </w:tr>
      <w:tr w:rsidR="00673FE0">
        <w:trPr>
          <w:trHeight w:val="382"/>
        </w:trPr>
        <w:tc>
          <w:tcPr>
            <w:tcW w:w="343" w:type="pct"/>
          </w:tcPr>
          <w:p w:rsidR="00673FE0" w:rsidRPr="009E007F" w:rsidRDefault="00673FE0" w:rsidP="00DD4E03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22</w:t>
            </w:r>
          </w:p>
        </w:tc>
        <w:tc>
          <w:tcPr>
            <w:tcW w:w="3141" w:type="pct"/>
          </w:tcPr>
          <w:p w:rsidR="00673FE0" w:rsidRPr="009E007F" w:rsidRDefault="00673FE0" w:rsidP="007C519F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E007F">
              <w:rPr>
                <w:color w:val="000000"/>
              </w:rPr>
              <w:t>Обслуживание и ремонт внутридомовых сетей и  оборудования системы отопления</w:t>
            </w:r>
          </w:p>
        </w:tc>
        <w:tc>
          <w:tcPr>
            <w:tcW w:w="1516" w:type="pct"/>
          </w:tcPr>
          <w:p w:rsidR="00673FE0" w:rsidRPr="009E007F" w:rsidRDefault="00673FE0" w:rsidP="007C519F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9E007F">
              <w:rPr>
                <w:color w:val="000000"/>
              </w:rPr>
              <w:t>постоянно</w:t>
            </w:r>
          </w:p>
        </w:tc>
      </w:tr>
      <w:tr w:rsidR="00673FE0">
        <w:trPr>
          <w:trHeight w:val="454"/>
        </w:trPr>
        <w:tc>
          <w:tcPr>
            <w:tcW w:w="343" w:type="pct"/>
          </w:tcPr>
          <w:p w:rsidR="00673FE0" w:rsidRPr="009E007F" w:rsidRDefault="00673FE0" w:rsidP="00DD4E03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22</w:t>
            </w:r>
          </w:p>
        </w:tc>
        <w:tc>
          <w:tcPr>
            <w:tcW w:w="3141" w:type="pct"/>
          </w:tcPr>
          <w:p w:rsidR="00673FE0" w:rsidRPr="009E007F" w:rsidRDefault="00673FE0" w:rsidP="007C519F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E007F">
              <w:rPr>
                <w:color w:val="000000"/>
              </w:rPr>
              <w:t>Консервация, промывка, опрессовка, испытание,   регулировка и наладка системы  отопления</w:t>
            </w:r>
          </w:p>
        </w:tc>
        <w:tc>
          <w:tcPr>
            <w:tcW w:w="1516" w:type="pct"/>
          </w:tcPr>
          <w:p w:rsidR="00673FE0" w:rsidRPr="009E007F" w:rsidRDefault="00673FE0" w:rsidP="007C519F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9E007F">
              <w:rPr>
                <w:color w:val="000000"/>
              </w:rPr>
              <w:t>1 раз в год</w:t>
            </w:r>
          </w:p>
        </w:tc>
      </w:tr>
      <w:tr w:rsidR="00673FE0">
        <w:trPr>
          <w:trHeight w:val="454"/>
        </w:trPr>
        <w:tc>
          <w:tcPr>
            <w:tcW w:w="343" w:type="pct"/>
          </w:tcPr>
          <w:p w:rsidR="00673FE0" w:rsidRPr="009E007F" w:rsidRDefault="00673FE0" w:rsidP="00DD4E03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23</w:t>
            </w:r>
          </w:p>
        </w:tc>
        <w:tc>
          <w:tcPr>
            <w:tcW w:w="3141" w:type="pct"/>
          </w:tcPr>
          <w:p w:rsidR="00673FE0" w:rsidRPr="009E007F" w:rsidRDefault="00673FE0" w:rsidP="007C519F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E007F">
              <w:rPr>
                <w:color w:val="000000"/>
              </w:rPr>
              <w:t>Обслуживание и ремонт внутридомовых сетей и  оборудования системы горячего водоснабжения</w:t>
            </w:r>
          </w:p>
        </w:tc>
        <w:tc>
          <w:tcPr>
            <w:tcW w:w="1516" w:type="pct"/>
          </w:tcPr>
          <w:p w:rsidR="00673FE0" w:rsidRPr="009E007F" w:rsidRDefault="00673FE0" w:rsidP="007C519F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9E007F">
              <w:rPr>
                <w:color w:val="000000"/>
              </w:rPr>
              <w:t>постоянно</w:t>
            </w:r>
          </w:p>
        </w:tc>
      </w:tr>
      <w:tr w:rsidR="00673FE0">
        <w:trPr>
          <w:trHeight w:val="434"/>
        </w:trPr>
        <w:tc>
          <w:tcPr>
            <w:tcW w:w="343" w:type="pct"/>
          </w:tcPr>
          <w:p w:rsidR="00673FE0" w:rsidRPr="009E007F" w:rsidRDefault="00673FE0" w:rsidP="007C519F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24</w:t>
            </w:r>
          </w:p>
        </w:tc>
        <w:tc>
          <w:tcPr>
            <w:tcW w:w="3141" w:type="pct"/>
          </w:tcPr>
          <w:p w:rsidR="00673FE0" w:rsidRPr="009E007F" w:rsidRDefault="00673FE0" w:rsidP="007C519F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E007F">
              <w:rPr>
                <w:color w:val="000000"/>
              </w:rPr>
              <w:t xml:space="preserve">Обслуживание и ремонт внутридомовых сетей и  оборудования системы холодного водоснабжения </w:t>
            </w:r>
          </w:p>
        </w:tc>
        <w:tc>
          <w:tcPr>
            <w:tcW w:w="1516" w:type="pct"/>
          </w:tcPr>
          <w:p w:rsidR="00673FE0" w:rsidRPr="009E007F" w:rsidRDefault="00673FE0" w:rsidP="007C519F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9E007F">
              <w:rPr>
                <w:color w:val="000000"/>
              </w:rPr>
              <w:t>постоянно</w:t>
            </w:r>
          </w:p>
        </w:tc>
      </w:tr>
      <w:tr w:rsidR="00673FE0">
        <w:trPr>
          <w:trHeight w:val="382"/>
        </w:trPr>
        <w:tc>
          <w:tcPr>
            <w:tcW w:w="343" w:type="pct"/>
          </w:tcPr>
          <w:p w:rsidR="00673FE0" w:rsidRPr="009E007F" w:rsidRDefault="00673FE0" w:rsidP="007C519F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25</w:t>
            </w:r>
          </w:p>
        </w:tc>
        <w:tc>
          <w:tcPr>
            <w:tcW w:w="3141" w:type="pct"/>
          </w:tcPr>
          <w:p w:rsidR="00673FE0" w:rsidRPr="009E007F" w:rsidRDefault="00673FE0" w:rsidP="007C519F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E007F">
              <w:rPr>
                <w:color w:val="000000"/>
              </w:rPr>
              <w:t xml:space="preserve">Обслуживание и ремонт внутридомовых сетей и  оборудования системы  водоотведения </w:t>
            </w:r>
          </w:p>
        </w:tc>
        <w:tc>
          <w:tcPr>
            <w:tcW w:w="1516" w:type="pct"/>
          </w:tcPr>
          <w:p w:rsidR="00673FE0" w:rsidRPr="009E007F" w:rsidRDefault="00673FE0" w:rsidP="007C519F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9E007F">
              <w:rPr>
                <w:color w:val="000000"/>
              </w:rPr>
              <w:t>постоянно</w:t>
            </w:r>
          </w:p>
        </w:tc>
      </w:tr>
      <w:tr w:rsidR="00673FE0">
        <w:trPr>
          <w:trHeight w:val="598"/>
        </w:trPr>
        <w:tc>
          <w:tcPr>
            <w:tcW w:w="343" w:type="pct"/>
          </w:tcPr>
          <w:p w:rsidR="00673FE0" w:rsidRPr="009E007F" w:rsidRDefault="00673FE0" w:rsidP="007C519F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26</w:t>
            </w:r>
          </w:p>
        </w:tc>
        <w:tc>
          <w:tcPr>
            <w:tcW w:w="3141" w:type="pct"/>
          </w:tcPr>
          <w:p w:rsidR="00673FE0" w:rsidRPr="009E007F" w:rsidRDefault="00673FE0" w:rsidP="007C519F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E007F">
              <w:rPr>
                <w:color w:val="000000"/>
              </w:rPr>
              <w:t xml:space="preserve">Проведение технических осмотров, прочистка дымовентиляционных каналов, восстановление вентиляционной системы дома  </w:t>
            </w:r>
          </w:p>
        </w:tc>
        <w:tc>
          <w:tcPr>
            <w:tcW w:w="1516" w:type="pct"/>
          </w:tcPr>
          <w:p w:rsidR="00673FE0" w:rsidRPr="009E007F" w:rsidRDefault="00673FE0" w:rsidP="007C519F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9E007F">
              <w:rPr>
                <w:color w:val="000000"/>
              </w:rPr>
              <w:t>постоянно</w:t>
            </w:r>
          </w:p>
        </w:tc>
      </w:tr>
      <w:tr w:rsidR="00673FE0">
        <w:trPr>
          <w:trHeight w:val="444"/>
        </w:trPr>
        <w:tc>
          <w:tcPr>
            <w:tcW w:w="343" w:type="pct"/>
          </w:tcPr>
          <w:p w:rsidR="00673FE0" w:rsidRPr="009E007F" w:rsidRDefault="00673FE0" w:rsidP="007C519F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27</w:t>
            </w:r>
          </w:p>
        </w:tc>
        <w:tc>
          <w:tcPr>
            <w:tcW w:w="3141" w:type="pct"/>
          </w:tcPr>
          <w:p w:rsidR="00673FE0" w:rsidRPr="009E007F" w:rsidRDefault="00673FE0" w:rsidP="007C519F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E007F">
              <w:rPr>
                <w:color w:val="000000"/>
              </w:rPr>
              <w:t xml:space="preserve">Обслуживание  и ремонт  внутридомовых электрических сетей и оборудования </w:t>
            </w:r>
          </w:p>
        </w:tc>
        <w:tc>
          <w:tcPr>
            <w:tcW w:w="1516" w:type="pct"/>
          </w:tcPr>
          <w:p w:rsidR="00673FE0" w:rsidRPr="009E007F" w:rsidRDefault="00673FE0" w:rsidP="007C519F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9E007F">
              <w:rPr>
                <w:color w:val="000000"/>
              </w:rPr>
              <w:t>постоянно</w:t>
            </w:r>
          </w:p>
        </w:tc>
      </w:tr>
      <w:tr w:rsidR="00673FE0">
        <w:trPr>
          <w:trHeight w:val="218"/>
        </w:trPr>
        <w:tc>
          <w:tcPr>
            <w:tcW w:w="343" w:type="pct"/>
          </w:tcPr>
          <w:p w:rsidR="00673FE0" w:rsidRPr="009E007F" w:rsidRDefault="00673FE0" w:rsidP="007C519F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28</w:t>
            </w:r>
          </w:p>
        </w:tc>
        <w:tc>
          <w:tcPr>
            <w:tcW w:w="3141" w:type="pct"/>
          </w:tcPr>
          <w:p w:rsidR="00673FE0" w:rsidRPr="009E007F" w:rsidRDefault="00673FE0" w:rsidP="007C519F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E007F">
              <w:rPr>
                <w:color w:val="000000"/>
              </w:rPr>
              <w:t>Ремонт  аппаратуры  вводного щита</w:t>
            </w:r>
          </w:p>
        </w:tc>
        <w:tc>
          <w:tcPr>
            <w:tcW w:w="1516" w:type="pct"/>
          </w:tcPr>
          <w:p w:rsidR="00673FE0" w:rsidRPr="009E007F" w:rsidRDefault="00673FE0" w:rsidP="007C519F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9E007F">
              <w:rPr>
                <w:color w:val="000000"/>
              </w:rPr>
              <w:t>по мере необходимости</w:t>
            </w:r>
          </w:p>
        </w:tc>
      </w:tr>
      <w:tr w:rsidR="00673FE0">
        <w:trPr>
          <w:trHeight w:val="418"/>
        </w:trPr>
        <w:tc>
          <w:tcPr>
            <w:tcW w:w="343" w:type="pct"/>
          </w:tcPr>
          <w:p w:rsidR="00673FE0" w:rsidRPr="009E007F" w:rsidRDefault="00673FE0" w:rsidP="007C519F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29</w:t>
            </w:r>
          </w:p>
        </w:tc>
        <w:tc>
          <w:tcPr>
            <w:tcW w:w="3141" w:type="pct"/>
          </w:tcPr>
          <w:p w:rsidR="00673FE0" w:rsidRPr="009E007F" w:rsidRDefault="00673FE0" w:rsidP="005A2CC0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E007F">
              <w:rPr>
                <w:color w:val="000000"/>
              </w:rPr>
              <w:t xml:space="preserve">Обслуживание и ремонт электросетей </w:t>
            </w:r>
            <w:r>
              <w:rPr>
                <w:color w:val="000000"/>
              </w:rPr>
              <w:t>фасадн</w:t>
            </w:r>
            <w:r w:rsidRPr="009E007F">
              <w:rPr>
                <w:color w:val="000000"/>
              </w:rPr>
              <w:t>ого освещения (замена светильников, ламп)</w:t>
            </w:r>
          </w:p>
        </w:tc>
        <w:tc>
          <w:tcPr>
            <w:tcW w:w="1516" w:type="pct"/>
          </w:tcPr>
          <w:p w:rsidR="00673FE0" w:rsidRPr="009E007F" w:rsidRDefault="00673FE0" w:rsidP="007C519F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9E007F">
              <w:rPr>
                <w:color w:val="000000"/>
              </w:rPr>
              <w:t>по мере необходимости</w:t>
            </w:r>
          </w:p>
        </w:tc>
      </w:tr>
      <w:tr w:rsidR="00673FE0">
        <w:trPr>
          <w:trHeight w:val="780"/>
        </w:trPr>
        <w:tc>
          <w:tcPr>
            <w:tcW w:w="343" w:type="pct"/>
          </w:tcPr>
          <w:p w:rsidR="00673FE0" w:rsidRPr="009E007F" w:rsidRDefault="00673FE0" w:rsidP="007C519F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30</w:t>
            </w:r>
          </w:p>
        </w:tc>
        <w:tc>
          <w:tcPr>
            <w:tcW w:w="3141" w:type="pct"/>
          </w:tcPr>
          <w:p w:rsidR="00673FE0" w:rsidRPr="009E007F" w:rsidRDefault="00673FE0" w:rsidP="007C519F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E007F">
              <w:rPr>
                <w:color w:val="000000"/>
              </w:rPr>
              <w:t xml:space="preserve">Устранение аварий (сетей электроснабжения, холодного и горячего водоснабжения, водоотведения и отопления) </w:t>
            </w:r>
          </w:p>
        </w:tc>
        <w:tc>
          <w:tcPr>
            <w:tcW w:w="1516" w:type="pct"/>
          </w:tcPr>
          <w:p w:rsidR="00673FE0" w:rsidRPr="009E007F" w:rsidRDefault="00673FE0" w:rsidP="007C519F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9E007F">
              <w:rPr>
                <w:color w:val="000000"/>
              </w:rPr>
              <w:t>в соответствии с правилами предоставления  коммунальных услуг</w:t>
            </w:r>
          </w:p>
        </w:tc>
      </w:tr>
      <w:tr w:rsidR="00673FE0">
        <w:trPr>
          <w:trHeight w:val="190"/>
        </w:trPr>
        <w:tc>
          <w:tcPr>
            <w:tcW w:w="343" w:type="pct"/>
          </w:tcPr>
          <w:p w:rsidR="00673FE0" w:rsidRPr="009E007F" w:rsidRDefault="00673FE0" w:rsidP="007C519F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31</w:t>
            </w:r>
          </w:p>
        </w:tc>
        <w:tc>
          <w:tcPr>
            <w:tcW w:w="3141" w:type="pct"/>
          </w:tcPr>
          <w:p w:rsidR="00673FE0" w:rsidRPr="009E007F" w:rsidRDefault="00673FE0" w:rsidP="007C519F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E007F">
              <w:rPr>
                <w:color w:val="000000"/>
              </w:rPr>
              <w:t xml:space="preserve">Дератизация       </w:t>
            </w:r>
          </w:p>
        </w:tc>
        <w:tc>
          <w:tcPr>
            <w:tcW w:w="1516" w:type="pct"/>
          </w:tcPr>
          <w:p w:rsidR="00673FE0" w:rsidRPr="009E007F" w:rsidRDefault="00673FE0" w:rsidP="007C519F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9E007F">
              <w:rPr>
                <w:color w:val="000000"/>
              </w:rPr>
              <w:t>по мере необходимости</w:t>
            </w:r>
          </w:p>
        </w:tc>
      </w:tr>
      <w:tr w:rsidR="00673FE0">
        <w:trPr>
          <w:trHeight w:val="499"/>
        </w:trPr>
        <w:tc>
          <w:tcPr>
            <w:tcW w:w="343" w:type="pct"/>
          </w:tcPr>
          <w:p w:rsidR="00673FE0" w:rsidRPr="009E007F" w:rsidRDefault="00673FE0" w:rsidP="007C519F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32</w:t>
            </w:r>
          </w:p>
        </w:tc>
        <w:tc>
          <w:tcPr>
            <w:tcW w:w="3141" w:type="pct"/>
          </w:tcPr>
          <w:p w:rsidR="00673FE0" w:rsidRPr="009E007F" w:rsidRDefault="00673FE0" w:rsidP="007C519F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E007F">
              <w:rPr>
                <w:color w:val="000000"/>
              </w:rPr>
              <w:t xml:space="preserve">Дезинсекция        </w:t>
            </w:r>
          </w:p>
        </w:tc>
        <w:tc>
          <w:tcPr>
            <w:tcW w:w="1516" w:type="pct"/>
          </w:tcPr>
          <w:p w:rsidR="00673FE0" w:rsidRPr="009E007F" w:rsidRDefault="00673FE0" w:rsidP="005A2CC0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9E007F">
              <w:rPr>
                <w:color w:val="000000"/>
              </w:rPr>
              <w:t>по мере необходимости</w:t>
            </w:r>
          </w:p>
        </w:tc>
      </w:tr>
      <w:tr w:rsidR="00673FE0">
        <w:trPr>
          <w:trHeight w:val="190"/>
        </w:trPr>
        <w:tc>
          <w:tcPr>
            <w:tcW w:w="343" w:type="pct"/>
          </w:tcPr>
          <w:p w:rsidR="00673FE0" w:rsidRPr="009E007F" w:rsidRDefault="00673FE0" w:rsidP="007C519F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33</w:t>
            </w:r>
          </w:p>
        </w:tc>
        <w:tc>
          <w:tcPr>
            <w:tcW w:w="3141" w:type="pct"/>
          </w:tcPr>
          <w:p w:rsidR="00673FE0" w:rsidRPr="009E007F" w:rsidRDefault="00673FE0" w:rsidP="007C519F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E007F">
              <w:rPr>
                <w:color w:val="000000"/>
              </w:rPr>
              <w:t>Восстановление (ремонт) отмостки, устранение повреждений фундамента</w:t>
            </w:r>
          </w:p>
        </w:tc>
        <w:tc>
          <w:tcPr>
            <w:tcW w:w="1516" w:type="pct"/>
          </w:tcPr>
          <w:p w:rsidR="00673FE0" w:rsidRPr="009E007F" w:rsidRDefault="00673FE0" w:rsidP="007C519F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9E007F">
              <w:rPr>
                <w:color w:val="000000"/>
              </w:rPr>
              <w:t>по мере необходимости</w:t>
            </w:r>
          </w:p>
        </w:tc>
      </w:tr>
      <w:tr w:rsidR="00673FE0">
        <w:trPr>
          <w:trHeight w:val="190"/>
        </w:trPr>
        <w:tc>
          <w:tcPr>
            <w:tcW w:w="343" w:type="pct"/>
          </w:tcPr>
          <w:p w:rsidR="00673FE0" w:rsidRPr="009E007F" w:rsidRDefault="00673FE0" w:rsidP="007C519F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34</w:t>
            </w:r>
          </w:p>
        </w:tc>
        <w:tc>
          <w:tcPr>
            <w:tcW w:w="3141" w:type="pct"/>
          </w:tcPr>
          <w:p w:rsidR="00673FE0" w:rsidRPr="009E007F" w:rsidRDefault="00673FE0" w:rsidP="007C519F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E007F">
              <w:rPr>
                <w:color w:val="000000"/>
              </w:rPr>
              <w:t>Ямочный ремонт разрушенных участков тротуаров, проездов, дорожек, площадок</w:t>
            </w:r>
          </w:p>
        </w:tc>
        <w:tc>
          <w:tcPr>
            <w:tcW w:w="1516" w:type="pct"/>
          </w:tcPr>
          <w:p w:rsidR="00673FE0" w:rsidRPr="009E007F" w:rsidRDefault="00673FE0" w:rsidP="007C519F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9E007F">
              <w:rPr>
                <w:color w:val="000000"/>
              </w:rPr>
              <w:t>по мере необходимости</w:t>
            </w:r>
          </w:p>
        </w:tc>
      </w:tr>
      <w:tr w:rsidR="00673FE0">
        <w:trPr>
          <w:trHeight w:val="190"/>
        </w:trPr>
        <w:tc>
          <w:tcPr>
            <w:tcW w:w="343" w:type="pct"/>
            <w:tcBorders>
              <w:bottom w:val="double" w:sz="6" w:space="0" w:color="000000"/>
            </w:tcBorders>
          </w:tcPr>
          <w:p w:rsidR="00673FE0" w:rsidRPr="009E007F" w:rsidRDefault="00673FE0" w:rsidP="007C519F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35</w:t>
            </w:r>
          </w:p>
        </w:tc>
        <w:tc>
          <w:tcPr>
            <w:tcW w:w="3141" w:type="pct"/>
            <w:tcBorders>
              <w:bottom w:val="double" w:sz="6" w:space="0" w:color="000000"/>
            </w:tcBorders>
          </w:tcPr>
          <w:p w:rsidR="00673FE0" w:rsidRPr="009E007F" w:rsidRDefault="00673FE0" w:rsidP="007C519F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E007F">
              <w:rPr>
                <w:color w:val="000000"/>
              </w:rPr>
              <w:t>Ремонт  несущих конструкций козырьков, эркеров, крылец</w:t>
            </w:r>
          </w:p>
        </w:tc>
        <w:tc>
          <w:tcPr>
            <w:tcW w:w="1516" w:type="pct"/>
            <w:tcBorders>
              <w:bottom w:val="double" w:sz="6" w:space="0" w:color="000000"/>
            </w:tcBorders>
          </w:tcPr>
          <w:p w:rsidR="00673FE0" w:rsidRPr="009E007F" w:rsidRDefault="00673FE0" w:rsidP="007C519F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9E007F">
              <w:rPr>
                <w:color w:val="000000"/>
              </w:rPr>
              <w:t>по мере необходимости</w:t>
            </w:r>
          </w:p>
        </w:tc>
      </w:tr>
    </w:tbl>
    <w:tbl>
      <w:tblPr>
        <w:tblpPr w:leftFromText="180" w:rightFromText="180" w:vertAnchor="page" w:horzAnchor="margin" w:tblpXSpec="center" w:tblpY="1846"/>
        <w:tblW w:w="982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V w:val="single" w:sz="6" w:space="0" w:color="000000"/>
        </w:tblBorders>
        <w:tblLayout w:type="fixed"/>
        <w:tblLook w:val="00A0"/>
      </w:tblPr>
      <w:tblGrid>
        <w:gridCol w:w="468"/>
        <w:gridCol w:w="1260"/>
        <w:gridCol w:w="1260"/>
        <w:gridCol w:w="1080"/>
        <w:gridCol w:w="1080"/>
        <w:gridCol w:w="1440"/>
        <w:gridCol w:w="1440"/>
        <w:gridCol w:w="1800"/>
      </w:tblGrid>
      <w:tr w:rsidR="00673FE0">
        <w:tc>
          <w:tcPr>
            <w:tcW w:w="468" w:type="dxa"/>
            <w:tcBorders>
              <w:top w:val="single" w:sz="6" w:space="0" w:color="000000"/>
              <w:bottom w:val="single" w:sz="6" w:space="0" w:color="000000"/>
            </w:tcBorders>
            <w:shd w:val="solid" w:color="FFFF00" w:fill="FFFFFF"/>
          </w:tcPr>
          <w:p w:rsidR="00673FE0" w:rsidRPr="009E007F" w:rsidRDefault="00673FE0" w:rsidP="007C519F">
            <w:pPr>
              <w:jc w:val="center"/>
              <w:rPr>
                <w:i/>
                <w:iCs/>
                <w:sz w:val="16"/>
                <w:szCs w:val="16"/>
              </w:rPr>
            </w:pPr>
            <w:r w:rsidRPr="009E007F">
              <w:rPr>
                <w:i/>
                <w:iCs/>
                <w:sz w:val="16"/>
                <w:szCs w:val="16"/>
              </w:rPr>
              <w:t>№</w:t>
            </w:r>
          </w:p>
          <w:p w:rsidR="00673FE0" w:rsidRPr="009E007F" w:rsidRDefault="00673FE0" w:rsidP="007C519F">
            <w:pPr>
              <w:jc w:val="center"/>
              <w:rPr>
                <w:b/>
                <w:bCs/>
                <w:i/>
                <w:iCs/>
                <w:sz w:val="16"/>
                <w:szCs w:val="16"/>
              </w:rPr>
            </w:pPr>
            <w:r w:rsidRPr="009E007F">
              <w:rPr>
                <w:i/>
                <w:iCs/>
                <w:sz w:val="16"/>
                <w:szCs w:val="16"/>
              </w:rPr>
              <w:t>п/п</w:t>
            </w:r>
          </w:p>
        </w:tc>
        <w:tc>
          <w:tcPr>
            <w:tcW w:w="1260" w:type="dxa"/>
            <w:tcBorders>
              <w:top w:val="single" w:sz="6" w:space="0" w:color="000000"/>
              <w:bottom w:val="single" w:sz="6" w:space="0" w:color="000000"/>
            </w:tcBorders>
            <w:shd w:val="solid" w:color="FFFF00" w:fill="FFFFFF"/>
          </w:tcPr>
          <w:p w:rsidR="00673FE0" w:rsidRPr="009E007F" w:rsidRDefault="00673FE0" w:rsidP="007C519F">
            <w:pPr>
              <w:jc w:val="center"/>
              <w:rPr>
                <w:b/>
                <w:bCs/>
                <w:i/>
                <w:iCs/>
                <w:sz w:val="16"/>
                <w:szCs w:val="16"/>
              </w:rPr>
            </w:pPr>
            <w:r w:rsidRPr="009E007F">
              <w:rPr>
                <w:i/>
                <w:iCs/>
                <w:sz w:val="16"/>
                <w:szCs w:val="16"/>
              </w:rPr>
              <w:t>Поставщик</w:t>
            </w:r>
          </w:p>
        </w:tc>
        <w:tc>
          <w:tcPr>
            <w:tcW w:w="1260" w:type="dxa"/>
            <w:tcBorders>
              <w:top w:val="single" w:sz="6" w:space="0" w:color="000000"/>
              <w:bottom w:val="single" w:sz="6" w:space="0" w:color="000000"/>
            </w:tcBorders>
            <w:shd w:val="solid" w:color="FFFF00" w:fill="FFFFFF"/>
          </w:tcPr>
          <w:p w:rsidR="00673FE0" w:rsidRPr="009E007F" w:rsidRDefault="00673FE0" w:rsidP="007C519F">
            <w:pPr>
              <w:jc w:val="center"/>
              <w:rPr>
                <w:b/>
                <w:bCs/>
                <w:i/>
                <w:iCs/>
                <w:sz w:val="16"/>
                <w:szCs w:val="16"/>
              </w:rPr>
            </w:pPr>
            <w:r w:rsidRPr="009E007F">
              <w:rPr>
                <w:i/>
                <w:iCs/>
                <w:sz w:val="16"/>
                <w:szCs w:val="16"/>
              </w:rPr>
              <w:t>№ и дата</w:t>
            </w:r>
          </w:p>
        </w:tc>
        <w:tc>
          <w:tcPr>
            <w:tcW w:w="1080" w:type="dxa"/>
            <w:tcBorders>
              <w:top w:val="single" w:sz="6" w:space="0" w:color="000000"/>
              <w:bottom w:val="single" w:sz="6" w:space="0" w:color="000000"/>
            </w:tcBorders>
            <w:shd w:val="solid" w:color="FFFF00" w:fill="FFFFFF"/>
          </w:tcPr>
          <w:p w:rsidR="00673FE0" w:rsidRPr="009E007F" w:rsidRDefault="00673FE0" w:rsidP="007C519F">
            <w:pPr>
              <w:jc w:val="center"/>
              <w:rPr>
                <w:i/>
                <w:iCs/>
                <w:sz w:val="16"/>
                <w:szCs w:val="16"/>
              </w:rPr>
            </w:pPr>
            <w:r w:rsidRPr="009E007F">
              <w:rPr>
                <w:i/>
                <w:iCs/>
                <w:sz w:val="16"/>
                <w:szCs w:val="16"/>
              </w:rPr>
              <w:t>договорной объем</w:t>
            </w:r>
          </w:p>
        </w:tc>
        <w:tc>
          <w:tcPr>
            <w:tcW w:w="1080" w:type="dxa"/>
            <w:tcBorders>
              <w:top w:val="single" w:sz="6" w:space="0" w:color="000000"/>
              <w:bottom w:val="single" w:sz="6" w:space="0" w:color="000000"/>
            </w:tcBorders>
            <w:shd w:val="solid" w:color="FFFF00" w:fill="FFFFFF"/>
          </w:tcPr>
          <w:p w:rsidR="00673FE0" w:rsidRPr="009E007F" w:rsidRDefault="00673FE0" w:rsidP="007C519F">
            <w:pPr>
              <w:jc w:val="center"/>
              <w:rPr>
                <w:i/>
                <w:iCs/>
                <w:sz w:val="16"/>
                <w:szCs w:val="16"/>
              </w:rPr>
            </w:pPr>
            <w:r w:rsidRPr="009E007F">
              <w:rPr>
                <w:i/>
                <w:iCs/>
                <w:sz w:val="16"/>
                <w:szCs w:val="16"/>
              </w:rPr>
              <w:t>цена (тариф), руб.</w:t>
            </w:r>
          </w:p>
        </w:tc>
        <w:tc>
          <w:tcPr>
            <w:tcW w:w="1440" w:type="dxa"/>
            <w:tcBorders>
              <w:top w:val="single" w:sz="6" w:space="0" w:color="000000"/>
              <w:bottom w:val="single" w:sz="6" w:space="0" w:color="000000"/>
            </w:tcBorders>
            <w:shd w:val="solid" w:color="FFFF00" w:fill="FFFFFF"/>
          </w:tcPr>
          <w:p w:rsidR="00673FE0" w:rsidRPr="009E007F" w:rsidRDefault="00673FE0" w:rsidP="007C519F">
            <w:pPr>
              <w:jc w:val="center"/>
              <w:rPr>
                <w:i/>
                <w:iCs/>
                <w:sz w:val="16"/>
                <w:szCs w:val="16"/>
              </w:rPr>
            </w:pPr>
            <w:r w:rsidRPr="009E007F">
              <w:rPr>
                <w:i/>
                <w:iCs/>
                <w:sz w:val="16"/>
                <w:szCs w:val="16"/>
              </w:rPr>
              <w:t>цена отпуска ресурса населению</w:t>
            </w:r>
          </w:p>
        </w:tc>
        <w:tc>
          <w:tcPr>
            <w:tcW w:w="1440" w:type="dxa"/>
            <w:tcBorders>
              <w:top w:val="single" w:sz="6" w:space="0" w:color="000000"/>
              <w:bottom w:val="single" w:sz="6" w:space="0" w:color="000000"/>
            </w:tcBorders>
            <w:shd w:val="solid" w:color="FFFF00" w:fill="FFFFFF"/>
          </w:tcPr>
          <w:p w:rsidR="00673FE0" w:rsidRPr="009E007F" w:rsidRDefault="00673FE0" w:rsidP="007C519F">
            <w:pPr>
              <w:jc w:val="center"/>
              <w:rPr>
                <w:i/>
                <w:iCs/>
                <w:sz w:val="16"/>
                <w:szCs w:val="16"/>
              </w:rPr>
            </w:pPr>
            <w:r w:rsidRPr="009E007F">
              <w:rPr>
                <w:i/>
                <w:iCs/>
                <w:sz w:val="16"/>
                <w:szCs w:val="16"/>
              </w:rPr>
              <w:t>Нормативно-правовой акт</w:t>
            </w:r>
          </w:p>
        </w:tc>
        <w:tc>
          <w:tcPr>
            <w:tcW w:w="1800" w:type="dxa"/>
            <w:tcBorders>
              <w:top w:val="single" w:sz="6" w:space="0" w:color="000000"/>
              <w:bottom w:val="single" w:sz="6" w:space="0" w:color="000000"/>
            </w:tcBorders>
            <w:shd w:val="solid" w:color="FFFF00" w:fill="FFFFFF"/>
          </w:tcPr>
          <w:p w:rsidR="00673FE0" w:rsidRPr="009E007F" w:rsidRDefault="00673FE0" w:rsidP="007C519F">
            <w:pPr>
              <w:jc w:val="center"/>
              <w:rPr>
                <w:b/>
                <w:bCs/>
                <w:i/>
                <w:iCs/>
                <w:sz w:val="16"/>
                <w:szCs w:val="16"/>
              </w:rPr>
            </w:pPr>
            <w:r w:rsidRPr="009E007F">
              <w:rPr>
                <w:i/>
                <w:iCs/>
                <w:sz w:val="16"/>
                <w:szCs w:val="16"/>
              </w:rPr>
              <w:t>Примечание</w:t>
            </w:r>
          </w:p>
        </w:tc>
      </w:tr>
      <w:tr w:rsidR="00673FE0">
        <w:tc>
          <w:tcPr>
            <w:tcW w:w="468" w:type="dxa"/>
            <w:shd w:val="pct25" w:color="FFFF00" w:fill="FFFFFF"/>
          </w:tcPr>
          <w:p w:rsidR="00673FE0" w:rsidRPr="009E007F" w:rsidRDefault="00673FE0" w:rsidP="007C519F">
            <w:pPr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  <w:p w:rsidR="00673FE0" w:rsidRPr="009E007F" w:rsidRDefault="00673FE0" w:rsidP="007C519F">
            <w:pPr>
              <w:rPr>
                <w:b/>
                <w:bCs/>
              </w:rPr>
            </w:pPr>
          </w:p>
        </w:tc>
        <w:tc>
          <w:tcPr>
            <w:tcW w:w="1260" w:type="dxa"/>
            <w:shd w:val="pct25" w:color="FFFF00" w:fill="FFFFFF"/>
          </w:tcPr>
          <w:p w:rsidR="00673FE0" w:rsidRPr="009E007F" w:rsidRDefault="00673FE0" w:rsidP="007C519F">
            <w:pPr>
              <w:rPr>
                <w:b/>
                <w:bCs/>
              </w:rPr>
            </w:pPr>
            <w:r w:rsidRPr="009E007F">
              <w:rPr>
                <w:b/>
                <w:bCs/>
              </w:rPr>
              <w:t>ОАО «Мурманская ТЭЦ»</w:t>
            </w:r>
          </w:p>
        </w:tc>
        <w:tc>
          <w:tcPr>
            <w:tcW w:w="1260" w:type="dxa"/>
            <w:shd w:val="pct25" w:color="FFFF00" w:fill="FFFFFF"/>
          </w:tcPr>
          <w:p w:rsidR="00673FE0" w:rsidRDefault="00673FE0" w:rsidP="007C519F">
            <w:r>
              <w:t>№ 5014 от 01.01.2007</w:t>
            </w:r>
          </w:p>
        </w:tc>
        <w:tc>
          <w:tcPr>
            <w:tcW w:w="1080" w:type="dxa"/>
            <w:shd w:val="pct25" w:color="FFFF00" w:fill="FFFFFF"/>
          </w:tcPr>
          <w:p w:rsidR="00673FE0" w:rsidRDefault="00673FE0" w:rsidP="007C519F">
            <w:r>
              <w:t>561 Гкал</w:t>
            </w:r>
          </w:p>
        </w:tc>
        <w:tc>
          <w:tcPr>
            <w:tcW w:w="1080" w:type="dxa"/>
            <w:shd w:val="pct25" w:color="FFFF00" w:fill="FFFFFF"/>
          </w:tcPr>
          <w:p w:rsidR="00673FE0" w:rsidRDefault="00673FE0" w:rsidP="007C519F">
            <w:r>
              <w:t>2189,96/Гкал</w:t>
            </w:r>
          </w:p>
        </w:tc>
        <w:tc>
          <w:tcPr>
            <w:tcW w:w="1440" w:type="dxa"/>
            <w:shd w:val="pct25" w:color="FFFF00" w:fill="FFFFFF"/>
          </w:tcPr>
          <w:p w:rsidR="00673FE0" w:rsidRDefault="00673FE0" w:rsidP="007C519F">
            <w:r>
              <w:t>2189,96/Гкал</w:t>
            </w:r>
          </w:p>
        </w:tc>
        <w:tc>
          <w:tcPr>
            <w:tcW w:w="1440" w:type="dxa"/>
            <w:shd w:val="pct25" w:color="FFFF00" w:fill="FFFFFF"/>
          </w:tcPr>
          <w:p w:rsidR="00673FE0" w:rsidRDefault="00673FE0" w:rsidP="007C519F">
            <w:r>
              <w:t>Постановление УТР МО №33/1 от 17.11.2010г., № 43/1 от 17.12.2010г.</w:t>
            </w:r>
          </w:p>
        </w:tc>
        <w:tc>
          <w:tcPr>
            <w:tcW w:w="1800" w:type="dxa"/>
            <w:shd w:val="pct25" w:color="FFFF00" w:fill="FFFFFF"/>
          </w:tcPr>
          <w:p w:rsidR="00673FE0" w:rsidRDefault="00673FE0" w:rsidP="007C519F">
            <w:r>
              <w:t>поставка тепловой энергии</w:t>
            </w:r>
          </w:p>
        </w:tc>
      </w:tr>
      <w:tr w:rsidR="00673FE0">
        <w:tc>
          <w:tcPr>
            <w:tcW w:w="468" w:type="dxa"/>
            <w:shd w:val="pct50" w:color="FF0000" w:fill="FFFFFF"/>
          </w:tcPr>
          <w:p w:rsidR="00673FE0" w:rsidRPr="009E007F" w:rsidRDefault="00673FE0" w:rsidP="007C519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  <w:p w:rsidR="00673FE0" w:rsidRPr="009E007F" w:rsidRDefault="00673FE0" w:rsidP="007C519F">
            <w:pPr>
              <w:jc w:val="center"/>
              <w:rPr>
                <w:b/>
                <w:bCs/>
              </w:rPr>
            </w:pPr>
          </w:p>
        </w:tc>
        <w:tc>
          <w:tcPr>
            <w:tcW w:w="1260" w:type="dxa"/>
            <w:shd w:val="pct50" w:color="FF0000" w:fill="FFFFFF"/>
          </w:tcPr>
          <w:p w:rsidR="00673FE0" w:rsidRPr="009E007F" w:rsidRDefault="00673FE0" w:rsidP="007C519F">
            <w:pPr>
              <w:rPr>
                <w:b/>
                <w:bCs/>
              </w:rPr>
            </w:pPr>
            <w:r w:rsidRPr="009E007F">
              <w:rPr>
                <w:b/>
                <w:bCs/>
              </w:rPr>
              <w:t>ОАО «</w:t>
            </w:r>
            <w:r>
              <w:rPr>
                <w:b/>
                <w:bCs/>
              </w:rPr>
              <w:t>МГЭС»</w:t>
            </w:r>
          </w:p>
        </w:tc>
        <w:tc>
          <w:tcPr>
            <w:tcW w:w="1260" w:type="dxa"/>
            <w:shd w:val="pct50" w:color="FF0000" w:fill="FFFFFF"/>
          </w:tcPr>
          <w:p w:rsidR="00673FE0" w:rsidRDefault="00673FE0" w:rsidP="007C519F">
            <w:r>
              <w:t xml:space="preserve"> от 30.04.2007</w:t>
            </w:r>
          </w:p>
        </w:tc>
        <w:tc>
          <w:tcPr>
            <w:tcW w:w="1080" w:type="dxa"/>
            <w:shd w:val="pct50" w:color="FF0000" w:fill="FFFFFF"/>
          </w:tcPr>
          <w:p w:rsidR="00673FE0" w:rsidRDefault="00673FE0" w:rsidP="007C519F">
            <w:r>
              <w:t>по факту потребления (согласно показаний ОДУ)</w:t>
            </w:r>
          </w:p>
        </w:tc>
        <w:tc>
          <w:tcPr>
            <w:tcW w:w="1080" w:type="dxa"/>
            <w:shd w:val="pct50" w:color="FF0000" w:fill="FFFFFF"/>
          </w:tcPr>
          <w:p w:rsidR="00673FE0" w:rsidRDefault="00673FE0" w:rsidP="007C519F">
            <w:r>
              <w:t>1,91/КВт/час</w:t>
            </w:r>
          </w:p>
        </w:tc>
        <w:tc>
          <w:tcPr>
            <w:tcW w:w="1440" w:type="dxa"/>
            <w:shd w:val="pct50" w:color="FF0000" w:fill="FFFFFF"/>
          </w:tcPr>
          <w:p w:rsidR="00673FE0" w:rsidRDefault="00673FE0" w:rsidP="007C519F">
            <w:r>
              <w:t>1,91/КВт/час</w:t>
            </w:r>
          </w:p>
        </w:tc>
        <w:tc>
          <w:tcPr>
            <w:tcW w:w="1440" w:type="dxa"/>
            <w:shd w:val="pct50" w:color="FF0000" w:fill="FFFFFF"/>
          </w:tcPr>
          <w:p w:rsidR="00673FE0" w:rsidRDefault="00673FE0" w:rsidP="007C519F">
            <w:r>
              <w:t>Постановление УТР МО №29/1 от 27.10.2010г</w:t>
            </w:r>
          </w:p>
        </w:tc>
        <w:tc>
          <w:tcPr>
            <w:tcW w:w="1800" w:type="dxa"/>
            <w:shd w:val="pct50" w:color="FF0000" w:fill="FFFFFF"/>
          </w:tcPr>
          <w:p w:rsidR="00673FE0" w:rsidRDefault="00673FE0" w:rsidP="007C519F">
            <w:r>
              <w:t>поставка электрической энергии</w:t>
            </w:r>
          </w:p>
        </w:tc>
      </w:tr>
      <w:tr w:rsidR="00673FE0">
        <w:tc>
          <w:tcPr>
            <w:tcW w:w="468" w:type="dxa"/>
            <w:tcBorders>
              <w:bottom w:val="nil"/>
            </w:tcBorders>
            <w:shd w:val="pct25" w:color="FFFF00" w:fill="FFFFFF"/>
          </w:tcPr>
          <w:p w:rsidR="00673FE0" w:rsidRPr="009E007F" w:rsidRDefault="00673FE0" w:rsidP="007C519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</w:t>
            </w:r>
          </w:p>
          <w:p w:rsidR="00673FE0" w:rsidRPr="009E007F" w:rsidRDefault="00673FE0" w:rsidP="007C519F">
            <w:pPr>
              <w:jc w:val="center"/>
              <w:rPr>
                <w:b/>
                <w:bCs/>
              </w:rPr>
            </w:pPr>
          </w:p>
        </w:tc>
        <w:tc>
          <w:tcPr>
            <w:tcW w:w="1260" w:type="dxa"/>
            <w:tcBorders>
              <w:bottom w:val="nil"/>
            </w:tcBorders>
            <w:shd w:val="pct25" w:color="FFFF00" w:fill="FFFFFF"/>
          </w:tcPr>
          <w:p w:rsidR="00673FE0" w:rsidRPr="009E007F" w:rsidRDefault="00673FE0" w:rsidP="007C519F">
            <w:pPr>
              <w:rPr>
                <w:b/>
                <w:bCs/>
              </w:rPr>
            </w:pPr>
            <w:r w:rsidRPr="009E007F">
              <w:rPr>
                <w:b/>
                <w:bCs/>
              </w:rPr>
              <w:t>ГОУП «Мурманскводоканал»</w:t>
            </w:r>
          </w:p>
        </w:tc>
        <w:tc>
          <w:tcPr>
            <w:tcW w:w="1260" w:type="dxa"/>
            <w:tcBorders>
              <w:bottom w:val="nil"/>
            </w:tcBorders>
            <w:shd w:val="pct25" w:color="FFFF00" w:fill="FFFFFF"/>
          </w:tcPr>
          <w:p w:rsidR="00673FE0" w:rsidRDefault="00673FE0" w:rsidP="007C519F"/>
        </w:tc>
        <w:tc>
          <w:tcPr>
            <w:tcW w:w="1080" w:type="dxa"/>
            <w:tcBorders>
              <w:bottom w:val="nil"/>
            </w:tcBorders>
            <w:shd w:val="pct25" w:color="FFFF00" w:fill="FFFFFF"/>
          </w:tcPr>
          <w:p w:rsidR="00673FE0" w:rsidRDefault="00673FE0" w:rsidP="007C519F">
            <w:r>
              <w:t>по факту потребления (согласно показаний ОДУ)</w:t>
            </w:r>
          </w:p>
        </w:tc>
        <w:tc>
          <w:tcPr>
            <w:tcW w:w="1080" w:type="dxa"/>
            <w:tcBorders>
              <w:bottom w:val="nil"/>
            </w:tcBorders>
            <w:shd w:val="pct25" w:color="FFFF00" w:fill="FFFFFF"/>
          </w:tcPr>
          <w:p w:rsidR="00673FE0" w:rsidRDefault="00673FE0" w:rsidP="007C519F">
            <w:r>
              <w:t>16/м.куб –водоснабжение;</w:t>
            </w:r>
          </w:p>
          <w:p w:rsidR="00673FE0" w:rsidRDefault="00673FE0" w:rsidP="007C519F">
            <w:r>
              <w:t>8,73/м.куб-водоотведение</w:t>
            </w:r>
          </w:p>
        </w:tc>
        <w:tc>
          <w:tcPr>
            <w:tcW w:w="1440" w:type="dxa"/>
            <w:tcBorders>
              <w:bottom w:val="nil"/>
            </w:tcBorders>
            <w:shd w:val="pct25" w:color="FFFF00" w:fill="FFFFFF"/>
          </w:tcPr>
          <w:p w:rsidR="00673FE0" w:rsidRDefault="00673FE0" w:rsidP="007C519F">
            <w:r>
              <w:t>16/м.куб –водоснабжение;</w:t>
            </w:r>
          </w:p>
          <w:p w:rsidR="00673FE0" w:rsidRDefault="00673FE0" w:rsidP="007C519F">
            <w:r>
              <w:t>8,73/м.куб-водоотведение</w:t>
            </w:r>
          </w:p>
        </w:tc>
        <w:tc>
          <w:tcPr>
            <w:tcW w:w="1440" w:type="dxa"/>
            <w:tcBorders>
              <w:bottom w:val="nil"/>
            </w:tcBorders>
            <w:shd w:val="pct25" w:color="FFFF00" w:fill="FFFFFF"/>
          </w:tcPr>
          <w:p w:rsidR="00673FE0" w:rsidRDefault="00673FE0" w:rsidP="007C519F">
            <w:r>
              <w:t>Постановление УТР МО №37/1 от 29.11.2010г.</w:t>
            </w:r>
          </w:p>
        </w:tc>
        <w:tc>
          <w:tcPr>
            <w:tcW w:w="1800" w:type="dxa"/>
            <w:tcBorders>
              <w:bottom w:val="nil"/>
            </w:tcBorders>
            <w:shd w:val="pct25" w:color="FFFF00" w:fill="FFFFFF"/>
          </w:tcPr>
          <w:p w:rsidR="00673FE0" w:rsidRDefault="00673FE0" w:rsidP="007C519F">
            <w:r>
              <w:t>подача питьевой воды и оказание услуг по приему сточных вод, отводимых в сеть канализации</w:t>
            </w:r>
          </w:p>
        </w:tc>
      </w:tr>
      <w:tr w:rsidR="00673FE0">
        <w:tc>
          <w:tcPr>
            <w:tcW w:w="468" w:type="dxa"/>
            <w:tcBorders>
              <w:top w:val="nil"/>
              <w:bottom w:val="single" w:sz="6" w:space="0" w:color="000000"/>
            </w:tcBorders>
            <w:shd w:val="pct25" w:color="FBD4B4" w:fill="FFFFFF"/>
          </w:tcPr>
          <w:p w:rsidR="00673FE0" w:rsidRDefault="00673FE0" w:rsidP="007C519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</w:t>
            </w:r>
          </w:p>
        </w:tc>
        <w:tc>
          <w:tcPr>
            <w:tcW w:w="1260" w:type="dxa"/>
            <w:tcBorders>
              <w:top w:val="nil"/>
              <w:bottom w:val="single" w:sz="6" w:space="0" w:color="000000"/>
            </w:tcBorders>
            <w:shd w:val="pct25" w:color="FBD4B4" w:fill="FFFFFF"/>
          </w:tcPr>
          <w:p w:rsidR="00673FE0" w:rsidRPr="009E007F" w:rsidRDefault="00673FE0" w:rsidP="007C519F">
            <w:pPr>
              <w:rPr>
                <w:b/>
                <w:bCs/>
              </w:rPr>
            </w:pPr>
            <w:r>
              <w:rPr>
                <w:b/>
                <w:bCs/>
              </w:rPr>
              <w:t>ОАО «Мурманоблгаз»</w:t>
            </w:r>
          </w:p>
        </w:tc>
        <w:tc>
          <w:tcPr>
            <w:tcW w:w="1260" w:type="dxa"/>
            <w:tcBorders>
              <w:top w:val="nil"/>
              <w:bottom w:val="single" w:sz="6" w:space="0" w:color="000000"/>
            </w:tcBorders>
            <w:shd w:val="pct25" w:color="FBD4B4" w:fill="FFFFFF"/>
          </w:tcPr>
          <w:p w:rsidR="00673FE0" w:rsidRDefault="00673FE0" w:rsidP="007C519F">
            <w:r>
              <w:t>№33 от 07.04.2008</w:t>
            </w:r>
          </w:p>
        </w:tc>
        <w:tc>
          <w:tcPr>
            <w:tcW w:w="1080" w:type="dxa"/>
            <w:tcBorders>
              <w:top w:val="nil"/>
              <w:bottom w:val="single" w:sz="6" w:space="0" w:color="000000"/>
            </w:tcBorders>
            <w:shd w:val="pct25" w:color="FBD4B4" w:fill="FFFFFF"/>
          </w:tcPr>
          <w:p w:rsidR="00673FE0" w:rsidRDefault="00673FE0" w:rsidP="007C519F">
            <w:r>
              <w:t>по факту потребления</w:t>
            </w:r>
          </w:p>
        </w:tc>
        <w:tc>
          <w:tcPr>
            <w:tcW w:w="1080" w:type="dxa"/>
            <w:tcBorders>
              <w:top w:val="nil"/>
              <w:bottom w:val="single" w:sz="6" w:space="0" w:color="000000"/>
            </w:tcBorders>
            <w:shd w:val="pct25" w:color="FBD4B4" w:fill="FFFFFF"/>
          </w:tcPr>
          <w:p w:rsidR="00673FE0" w:rsidRDefault="00673FE0" w:rsidP="007C519F">
            <w:r>
              <w:t>через дворовые подземные емкости 48,61 руб./кг,</w:t>
            </w:r>
          </w:p>
          <w:p w:rsidR="00673FE0" w:rsidRDefault="00673FE0" w:rsidP="007C519F">
            <w:r>
              <w:t>при наличии приборов учета</w:t>
            </w:r>
          </w:p>
          <w:p w:rsidR="00673FE0" w:rsidRDefault="00673FE0" w:rsidP="007C519F">
            <w:r>
              <w:t>102,99 руб./м3</w:t>
            </w:r>
          </w:p>
        </w:tc>
        <w:tc>
          <w:tcPr>
            <w:tcW w:w="1440" w:type="dxa"/>
            <w:tcBorders>
              <w:top w:val="nil"/>
              <w:bottom w:val="single" w:sz="6" w:space="0" w:color="000000"/>
            </w:tcBorders>
            <w:shd w:val="pct25" w:color="FBD4B4" w:fill="FFFFFF"/>
          </w:tcPr>
          <w:p w:rsidR="00673FE0" w:rsidRDefault="00673FE0" w:rsidP="007C519F">
            <w:r>
              <w:t>через дворовые подземные емкости 48,61 руб./кг,</w:t>
            </w:r>
          </w:p>
          <w:p w:rsidR="00673FE0" w:rsidRDefault="00673FE0" w:rsidP="007C519F">
            <w:r>
              <w:t>при наличии приборов учета</w:t>
            </w:r>
          </w:p>
          <w:p w:rsidR="00673FE0" w:rsidRDefault="00673FE0" w:rsidP="007C519F">
            <w:r>
              <w:t>102,99 руб./м3</w:t>
            </w:r>
          </w:p>
        </w:tc>
        <w:tc>
          <w:tcPr>
            <w:tcW w:w="1440" w:type="dxa"/>
            <w:tcBorders>
              <w:top w:val="nil"/>
              <w:bottom w:val="single" w:sz="6" w:space="0" w:color="000000"/>
            </w:tcBorders>
            <w:shd w:val="pct25" w:color="FBD4B4" w:fill="FFFFFF"/>
          </w:tcPr>
          <w:p w:rsidR="00673FE0" w:rsidRDefault="00673FE0" w:rsidP="007C519F">
            <w:pPr>
              <w:autoSpaceDE w:val="0"/>
              <w:autoSpaceDN w:val="0"/>
              <w:adjustRightInd w:val="0"/>
              <w:spacing w:after="0" w:line="240" w:lineRule="auto"/>
              <w:ind w:left="75"/>
              <w:jc w:val="center"/>
              <w:rPr>
                <w:lang w:eastAsia="ru-RU"/>
              </w:rPr>
            </w:pPr>
            <w:r>
              <w:rPr>
                <w:lang w:eastAsia="ru-RU"/>
              </w:rPr>
              <w:t>Постановление Правительства Мурманской области от 24.12.2010 N 614-ПП</w:t>
            </w:r>
          </w:p>
          <w:p w:rsidR="00673FE0" w:rsidRDefault="00673FE0" w:rsidP="007C519F"/>
        </w:tc>
        <w:tc>
          <w:tcPr>
            <w:tcW w:w="1800" w:type="dxa"/>
            <w:tcBorders>
              <w:top w:val="nil"/>
              <w:bottom w:val="single" w:sz="6" w:space="0" w:color="000000"/>
            </w:tcBorders>
            <w:shd w:val="pct25" w:color="FBD4B4" w:fill="FFFFFF"/>
          </w:tcPr>
          <w:p w:rsidR="00673FE0" w:rsidRDefault="00673FE0" w:rsidP="007C519F">
            <w:r>
              <w:t>газоснабжение</w:t>
            </w:r>
          </w:p>
        </w:tc>
      </w:tr>
    </w:tbl>
    <w:tbl>
      <w:tblPr>
        <w:tblW w:w="0" w:type="auto"/>
        <w:tblInd w:w="-68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5535"/>
      </w:tblGrid>
      <w:tr w:rsidR="00673FE0">
        <w:trPr>
          <w:cantSplit/>
          <w:trHeight w:val="120"/>
        </w:trPr>
        <w:tc>
          <w:tcPr>
            <w:tcW w:w="5535" w:type="dxa"/>
            <w:tcBorders>
              <w:top w:val="nil"/>
              <w:left w:val="nil"/>
              <w:bottom w:val="nil"/>
              <w:right w:val="nil"/>
            </w:tcBorders>
          </w:tcPr>
          <w:p w:rsidR="00673FE0" w:rsidRDefault="00673FE0" w:rsidP="007C519F">
            <w:pPr>
              <w:pStyle w:val="ConsPlusCell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673FE0">
        <w:trPr>
          <w:cantSplit/>
          <w:trHeight w:val="120"/>
        </w:trPr>
        <w:tc>
          <w:tcPr>
            <w:tcW w:w="5535" w:type="dxa"/>
            <w:tcBorders>
              <w:top w:val="nil"/>
              <w:left w:val="nil"/>
              <w:bottom w:val="nil"/>
              <w:right w:val="nil"/>
            </w:tcBorders>
          </w:tcPr>
          <w:p w:rsidR="00673FE0" w:rsidRDefault="00673FE0" w:rsidP="007C519F">
            <w:pPr>
              <w:pStyle w:val="ConsPlusCell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673FE0" w:rsidRDefault="00673FE0" w:rsidP="00317782">
      <w:pPr>
        <w:jc w:val="center"/>
        <w:rPr>
          <w:b/>
          <w:bCs/>
          <w:sz w:val="32"/>
          <w:szCs w:val="32"/>
          <w:u w:val="single"/>
        </w:rPr>
      </w:pPr>
      <w:r>
        <w:rPr>
          <w:b/>
          <w:bCs/>
          <w:sz w:val="32"/>
          <w:szCs w:val="32"/>
          <w:u w:val="single"/>
        </w:rPr>
        <w:t>Информация о ценах (тарифах) на коммунальные ресурсы.</w:t>
      </w:r>
    </w:p>
    <w:p w:rsidR="00673FE0" w:rsidRDefault="00673FE0" w:rsidP="00317782">
      <w:pPr>
        <w:shd w:val="clear" w:color="auto" w:fill="FFFFFF"/>
        <w:spacing w:line="295" w:lineRule="exact"/>
        <w:ind w:right="76"/>
        <w:jc w:val="center"/>
        <w:rPr>
          <w:b/>
          <w:bCs/>
          <w:color w:val="000000"/>
          <w:spacing w:val="37"/>
          <w:sz w:val="24"/>
          <w:szCs w:val="24"/>
        </w:rPr>
      </w:pPr>
    </w:p>
    <w:p w:rsidR="00673FE0" w:rsidRDefault="00673FE0" w:rsidP="00317782">
      <w:pPr>
        <w:shd w:val="clear" w:color="auto" w:fill="FFFFFF"/>
        <w:spacing w:line="295" w:lineRule="exact"/>
        <w:ind w:right="76"/>
        <w:jc w:val="center"/>
        <w:rPr>
          <w:color w:val="000000"/>
          <w:spacing w:val="37"/>
          <w:sz w:val="72"/>
          <w:szCs w:val="72"/>
          <w:u w:val="single"/>
        </w:rPr>
      </w:pPr>
    </w:p>
    <w:p w:rsidR="00673FE0" w:rsidRDefault="00673FE0" w:rsidP="00317782">
      <w:pPr>
        <w:rPr>
          <w:sz w:val="28"/>
          <w:szCs w:val="28"/>
        </w:rPr>
      </w:pPr>
    </w:p>
    <w:tbl>
      <w:tblPr>
        <w:tblW w:w="8239" w:type="dxa"/>
        <w:tblInd w:w="-106" w:type="dxa"/>
        <w:tblLook w:val="0000"/>
      </w:tblPr>
      <w:tblGrid>
        <w:gridCol w:w="1145"/>
        <w:gridCol w:w="413"/>
        <w:gridCol w:w="732"/>
        <w:gridCol w:w="82"/>
        <w:gridCol w:w="423"/>
        <w:gridCol w:w="655"/>
        <w:gridCol w:w="67"/>
        <w:gridCol w:w="92"/>
        <w:gridCol w:w="1021"/>
        <w:gridCol w:w="32"/>
        <w:gridCol w:w="92"/>
        <w:gridCol w:w="1068"/>
        <w:gridCol w:w="77"/>
        <w:gridCol w:w="1103"/>
        <w:gridCol w:w="57"/>
        <w:gridCol w:w="1180"/>
      </w:tblGrid>
      <w:tr w:rsidR="00673FE0" w:rsidRPr="00EB1DAD">
        <w:trPr>
          <w:gridAfter w:val="7"/>
          <w:wAfter w:w="3609" w:type="dxa"/>
          <w:trHeight w:val="300"/>
        </w:trPr>
        <w:tc>
          <w:tcPr>
            <w:tcW w:w="114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73FE0" w:rsidRPr="00EB1DAD" w:rsidRDefault="00673FE0" w:rsidP="00673FE0">
            <w:pPr>
              <w:spacing w:after="0" w:line="240" w:lineRule="auto"/>
              <w:ind w:firstLineChars="100" w:firstLine="31680"/>
              <w:rPr>
                <w:rFonts w:ascii="Courier New" w:hAnsi="Courier New" w:cs="Courier New"/>
                <w:sz w:val="16"/>
                <w:szCs w:val="16"/>
                <w:lang w:eastAsia="ru-RU"/>
              </w:rPr>
            </w:pPr>
          </w:p>
        </w:tc>
        <w:tc>
          <w:tcPr>
            <w:tcW w:w="1145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73FE0" w:rsidRPr="00EB1DAD" w:rsidRDefault="00673FE0" w:rsidP="007C519F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160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73FE0" w:rsidRPr="00EB1DAD" w:rsidRDefault="00673FE0" w:rsidP="007C519F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180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73FE0" w:rsidRPr="00EB1DAD" w:rsidRDefault="00673FE0" w:rsidP="00673FE0">
            <w:pPr>
              <w:spacing w:after="0" w:line="240" w:lineRule="auto"/>
              <w:ind w:firstLineChars="100" w:firstLine="31680"/>
              <w:rPr>
                <w:rFonts w:ascii="Courier New" w:hAnsi="Courier New" w:cs="Courier New"/>
                <w:sz w:val="16"/>
                <w:szCs w:val="16"/>
                <w:lang w:eastAsia="ru-RU"/>
              </w:rPr>
            </w:pPr>
          </w:p>
        </w:tc>
      </w:tr>
      <w:tr w:rsidR="00673FE0" w:rsidRPr="00EB1DAD">
        <w:trPr>
          <w:gridAfter w:val="2"/>
          <w:wAfter w:w="1237" w:type="dxa"/>
          <w:trHeight w:val="390"/>
        </w:trPr>
        <w:tc>
          <w:tcPr>
            <w:tcW w:w="155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73FE0" w:rsidRPr="00EB1DAD" w:rsidRDefault="00673FE0" w:rsidP="00673FE0">
            <w:pPr>
              <w:spacing w:after="0" w:line="240" w:lineRule="auto"/>
              <w:ind w:firstLineChars="100" w:firstLine="31680"/>
              <w:rPr>
                <w:rFonts w:ascii="Courier New" w:hAnsi="Courier New" w:cs="Courier New"/>
                <w:sz w:val="16"/>
                <w:szCs w:val="16"/>
                <w:lang w:eastAsia="ru-RU"/>
              </w:rPr>
            </w:pPr>
          </w:p>
        </w:tc>
        <w:tc>
          <w:tcPr>
            <w:tcW w:w="814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73FE0" w:rsidRPr="00F77EFD" w:rsidRDefault="00673FE0" w:rsidP="007C519F">
            <w:pPr>
              <w:spacing w:after="0" w:line="240" w:lineRule="auto"/>
              <w:rPr>
                <w:rFonts w:ascii="Arial" w:hAnsi="Arial" w:cs="Arial"/>
                <w:i/>
                <w:iCs/>
                <w:sz w:val="14"/>
                <w:szCs w:val="14"/>
                <w:u w:val="single"/>
                <w:lang w:eastAsia="ru-RU"/>
              </w:rPr>
            </w:pPr>
          </w:p>
        </w:tc>
        <w:tc>
          <w:tcPr>
            <w:tcW w:w="1145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73FE0" w:rsidRPr="00EB1DAD" w:rsidRDefault="00673FE0" w:rsidP="00673FE0">
            <w:pPr>
              <w:spacing w:after="0" w:line="240" w:lineRule="auto"/>
              <w:ind w:firstLineChars="100" w:firstLine="31680"/>
              <w:rPr>
                <w:rFonts w:ascii="Courier New" w:hAnsi="Courier New" w:cs="Courier New"/>
                <w:sz w:val="16"/>
                <w:szCs w:val="16"/>
                <w:lang w:eastAsia="ru-RU"/>
              </w:rPr>
            </w:pPr>
          </w:p>
        </w:tc>
        <w:tc>
          <w:tcPr>
            <w:tcW w:w="1145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73FE0" w:rsidRPr="00EB1DAD" w:rsidRDefault="00673FE0" w:rsidP="007C519F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16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73FE0" w:rsidRPr="00EB1DAD" w:rsidRDefault="00673FE0" w:rsidP="007C519F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18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73FE0" w:rsidRPr="00EB1DAD" w:rsidRDefault="00673FE0" w:rsidP="00673FE0">
            <w:pPr>
              <w:spacing w:after="0" w:line="240" w:lineRule="auto"/>
              <w:ind w:firstLineChars="100" w:firstLine="31680"/>
              <w:rPr>
                <w:rFonts w:ascii="Courier New" w:hAnsi="Courier New" w:cs="Courier New"/>
                <w:sz w:val="16"/>
                <w:szCs w:val="16"/>
                <w:lang w:eastAsia="ru-RU"/>
              </w:rPr>
            </w:pPr>
          </w:p>
        </w:tc>
      </w:tr>
      <w:tr w:rsidR="00673FE0" w:rsidRPr="00EB1DAD">
        <w:trPr>
          <w:trHeight w:val="165"/>
        </w:trPr>
        <w:tc>
          <w:tcPr>
            <w:tcW w:w="155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73FE0" w:rsidRPr="00EB1DAD" w:rsidRDefault="00673FE0" w:rsidP="007C51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37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73FE0" w:rsidRPr="00EB1DAD" w:rsidRDefault="00673FE0" w:rsidP="007C51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14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73FE0" w:rsidRPr="00EB1DAD" w:rsidRDefault="00673FE0" w:rsidP="007C519F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1145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73FE0" w:rsidRPr="00EB1DAD" w:rsidRDefault="00673FE0" w:rsidP="007C519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45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73FE0" w:rsidRPr="00EB1DAD" w:rsidRDefault="00673FE0" w:rsidP="007C519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73FE0" w:rsidRPr="00EB1DAD" w:rsidRDefault="00673FE0" w:rsidP="007C519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73FE0" w:rsidRPr="00EB1DAD" w:rsidRDefault="00673FE0" w:rsidP="007C519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73FE0" w:rsidRPr="00EB1DAD">
        <w:trPr>
          <w:trHeight w:val="210"/>
        </w:trPr>
        <w:tc>
          <w:tcPr>
            <w:tcW w:w="1558" w:type="dxa"/>
            <w:gridSpan w:val="2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noWrap/>
            <w:vAlign w:val="bottom"/>
          </w:tcPr>
          <w:p w:rsidR="00673FE0" w:rsidRPr="00EB1DAD" w:rsidRDefault="00673FE0" w:rsidP="007C51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  <w:r w:rsidRPr="00EB1DAD">
              <w:rPr>
                <w:rFonts w:ascii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237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73FE0" w:rsidRPr="00EB1DAD" w:rsidRDefault="00673FE0" w:rsidP="007C51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  <w:r w:rsidRPr="00EB1DAD">
              <w:rPr>
                <w:rFonts w:ascii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814" w:type="dxa"/>
            <w:gridSpan w:val="3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noWrap/>
            <w:vAlign w:val="bottom"/>
          </w:tcPr>
          <w:p w:rsidR="00673FE0" w:rsidRPr="00EB1DAD" w:rsidRDefault="00673FE0" w:rsidP="007C51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  <w:r w:rsidRPr="00EB1DAD">
              <w:rPr>
                <w:rFonts w:ascii="Times New Roman" w:hAnsi="Times New Roman" w:cs="Times New Roman"/>
                <w:sz w:val="14"/>
                <w:szCs w:val="14"/>
                <w:lang w:eastAsia="ru-RU"/>
              </w:rPr>
              <w:t>Расчетная</w:t>
            </w:r>
          </w:p>
        </w:tc>
        <w:tc>
          <w:tcPr>
            <w:tcW w:w="1145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73FE0" w:rsidRPr="00EB1DAD" w:rsidRDefault="00673FE0" w:rsidP="007C519F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1145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73FE0" w:rsidRPr="00EB1DAD" w:rsidRDefault="00673FE0" w:rsidP="007C519F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116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73FE0" w:rsidRPr="00EB1DAD" w:rsidRDefault="00673FE0" w:rsidP="007C519F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73FE0" w:rsidRPr="00EB1DAD" w:rsidRDefault="00673FE0" w:rsidP="007C519F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</w:p>
        </w:tc>
      </w:tr>
      <w:tr w:rsidR="00673FE0" w:rsidRPr="00EB1DAD">
        <w:trPr>
          <w:trHeight w:val="210"/>
        </w:trPr>
        <w:tc>
          <w:tcPr>
            <w:tcW w:w="1558" w:type="dxa"/>
            <w:gridSpan w:val="2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noWrap/>
            <w:vAlign w:val="bottom"/>
          </w:tcPr>
          <w:p w:rsidR="00673FE0" w:rsidRPr="00EB1DAD" w:rsidRDefault="00673FE0" w:rsidP="007C51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  <w:r w:rsidRPr="00EB1DAD">
              <w:rPr>
                <w:rFonts w:ascii="Times New Roman" w:hAnsi="Times New Roman" w:cs="Times New Roman"/>
                <w:sz w:val="14"/>
                <w:szCs w:val="14"/>
                <w:lang w:eastAsia="ru-RU"/>
              </w:rPr>
              <w:t>Вид услуг</w:t>
            </w:r>
          </w:p>
        </w:tc>
        <w:tc>
          <w:tcPr>
            <w:tcW w:w="1237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73FE0" w:rsidRPr="00EB1DAD" w:rsidRDefault="00673FE0" w:rsidP="007C51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  <w:r w:rsidRPr="00EB1DAD">
              <w:rPr>
                <w:rFonts w:ascii="Times New Roman" w:hAnsi="Times New Roman" w:cs="Times New Roman"/>
                <w:sz w:val="14"/>
                <w:szCs w:val="14"/>
                <w:lang w:eastAsia="ru-RU"/>
              </w:rPr>
              <w:t>Тариф</w:t>
            </w:r>
          </w:p>
        </w:tc>
        <w:tc>
          <w:tcPr>
            <w:tcW w:w="814" w:type="dxa"/>
            <w:gridSpan w:val="3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noWrap/>
            <w:vAlign w:val="bottom"/>
          </w:tcPr>
          <w:p w:rsidR="00673FE0" w:rsidRPr="00EB1DAD" w:rsidRDefault="00673FE0" w:rsidP="007C51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  <w:r w:rsidRPr="00EB1DAD">
              <w:rPr>
                <w:rFonts w:ascii="Times New Roman" w:hAnsi="Times New Roman" w:cs="Times New Roman"/>
                <w:sz w:val="14"/>
                <w:szCs w:val="14"/>
                <w:lang w:eastAsia="ru-RU"/>
              </w:rPr>
              <w:t>единица</w:t>
            </w:r>
          </w:p>
        </w:tc>
        <w:tc>
          <w:tcPr>
            <w:tcW w:w="1145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73FE0" w:rsidRPr="00EB1DAD" w:rsidRDefault="00673FE0" w:rsidP="007C519F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1145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73FE0" w:rsidRPr="00EB1DAD" w:rsidRDefault="00673FE0" w:rsidP="007C519F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116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73FE0" w:rsidRPr="00EB1DAD" w:rsidRDefault="00673FE0" w:rsidP="007C519F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73FE0" w:rsidRPr="00EB1DAD" w:rsidRDefault="00673FE0" w:rsidP="007C519F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</w:p>
        </w:tc>
      </w:tr>
      <w:tr w:rsidR="00673FE0" w:rsidRPr="00EB1DAD">
        <w:trPr>
          <w:trHeight w:val="210"/>
        </w:trPr>
        <w:tc>
          <w:tcPr>
            <w:tcW w:w="1558" w:type="dxa"/>
            <w:gridSpan w:val="2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noWrap/>
            <w:vAlign w:val="bottom"/>
          </w:tcPr>
          <w:p w:rsidR="00673FE0" w:rsidRPr="00EB1DAD" w:rsidRDefault="00673FE0" w:rsidP="007C51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  <w:r w:rsidRPr="00EB1DAD">
              <w:rPr>
                <w:rFonts w:ascii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237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73FE0" w:rsidRPr="00EB1DAD" w:rsidRDefault="00673FE0" w:rsidP="007C51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814" w:type="dxa"/>
            <w:gridSpan w:val="3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noWrap/>
            <w:vAlign w:val="bottom"/>
          </w:tcPr>
          <w:p w:rsidR="00673FE0" w:rsidRPr="00EB1DAD" w:rsidRDefault="00673FE0" w:rsidP="007C51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  <w:r w:rsidRPr="00EB1DAD">
              <w:rPr>
                <w:rFonts w:ascii="Times New Roman" w:hAnsi="Times New Roman" w:cs="Times New Roman"/>
                <w:sz w:val="14"/>
                <w:szCs w:val="14"/>
                <w:lang w:eastAsia="ru-RU"/>
              </w:rPr>
              <w:t>для</w:t>
            </w:r>
          </w:p>
        </w:tc>
        <w:tc>
          <w:tcPr>
            <w:tcW w:w="1145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73FE0" w:rsidRPr="00EB1DAD" w:rsidRDefault="00673FE0" w:rsidP="007C519F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1145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73FE0" w:rsidRPr="00EB1DAD" w:rsidRDefault="00673FE0" w:rsidP="007C519F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116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73FE0" w:rsidRPr="00EB1DAD" w:rsidRDefault="00673FE0" w:rsidP="007C519F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73FE0" w:rsidRPr="00EB1DAD" w:rsidRDefault="00673FE0" w:rsidP="007C519F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</w:p>
        </w:tc>
      </w:tr>
      <w:tr w:rsidR="00673FE0" w:rsidRPr="00EB1DAD">
        <w:trPr>
          <w:trHeight w:val="225"/>
        </w:trPr>
        <w:tc>
          <w:tcPr>
            <w:tcW w:w="1558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673FE0" w:rsidRPr="00EB1DAD" w:rsidRDefault="00673FE0" w:rsidP="007C51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  <w:r w:rsidRPr="00EB1DAD">
              <w:rPr>
                <w:rFonts w:ascii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237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bottom"/>
          </w:tcPr>
          <w:p w:rsidR="00673FE0" w:rsidRPr="00EB1DAD" w:rsidRDefault="00673FE0" w:rsidP="007C51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  <w:r w:rsidRPr="00EB1DAD">
              <w:rPr>
                <w:rFonts w:ascii="Times New Roman" w:hAnsi="Times New Roman" w:cs="Times New Roman"/>
                <w:sz w:val="14"/>
                <w:szCs w:val="14"/>
                <w:lang w:eastAsia="ru-RU"/>
              </w:rPr>
              <w:t>(руб.коп.)</w:t>
            </w:r>
          </w:p>
        </w:tc>
        <w:tc>
          <w:tcPr>
            <w:tcW w:w="814" w:type="dxa"/>
            <w:gridSpan w:val="3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73FE0" w:rsidRPr="00EB1DAD" w:rsidRDefault="00673FE0" w:rsidP="007C51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  <w:r w:rsidRPr="00EB1DAD">
              <w:rPr>
                <w:rFonts w:ascii="Times New Roman" w:hAnsi="Times New Roman" w:cs="Times New Roman"/>
                <w:sz w:val="14"/>
                <w:szCs w:val="14"/>
                <w:lang w:eastAsia="ru-RU"/>
              </w:rPr>
              <w:t>тарифа</w:t>
            </w:r>
          </w:p>
        </w:tc>
        <w:tc>
          <w:tcPr>
            <w:tcW w:w="1145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73FE0" w:rsidRPr="00EB1DAD" w:rsidRDefault="00673FE0" w:rsidP="007C519F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1145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73FE0" w:rsidRPr="00EB1DAD" w:rsidRDefault="00673FE0" w:rsidP="007C519F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116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73FE0" w:rsidRPr="00EB1DAD" w:rsidRDefault="00673FE0" w:rsidP="007C519F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73FE0" w:rsidRPr="00EB1DAD" w:rsidRDefault="00673FE0" w:rsidP="007C519F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</w:p>
        </w:tc>
      </w:tr>
      <w:tr w:rsidR="00673FE0" w:rsidRPr="00EB1DAD">
        <w:trPr>
          <w:trHeight w:val="315"/>
        </w:trPr>
        <w:tc>
          <w:tcPr>
            <w:tcW w:w="1558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73FE0" w:rsidRPr="00EB1DAD" w:rsidRDefault="00673FE0" w:rsidP="007C519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B1DA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СРЖ</w:t>
            </w:r>
          </w:p>
        </w:tc>
        <w:tc>
          <w:tcPr>
            <w:tcW w:w="123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73FE0" w:rsidRPr="00EB1DAD" w:rsidRDefault="00673FE0" w:rsidP="007C51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B1DA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Pr="00EB1DA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814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673FE0" w:rsidRPr="00EB1DAD" w:rsidRDefault="00673FE0" w:rsidP="007C51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  <w:r w:rsidRPr="00EB1DAD">
              <w:rPr>
                <w:rFonts w:ascii="Times New Roman" w:hAnsi="Times New Roman" w:cs="Times New Roman"/>
                <w:sz w:val="14"/>
                <w:szCs w:val="14"/>
                <w:lang w:eastAsia="ru-RU"/>
              </w:rPr>
              <w:t>Sобщ.</w:t>
            </w:r>
          </w:p>
        </w:tc>
        <w:tc>
          <w:tcPr>
            <w:tcW w:w="2290" w:type="dxa"/>
            <w:gridSpan w:val="5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73FE0" w:rsidRPr="00EB1DAD" w:rsidRDefault="00673FE0" w:rsidP="007C519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73FE0" w:rsidRPr="00EB1DAD" w:rsidRDefault="00673FE0" w:rsidP="007C519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73FE0" w:rsidRPr="00EB1DAD" w:rsidRDefault="00673FE0" w:rsidP="007C519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73FE0" w:rsidRPr="00EB1DAD">
        <w:trPr>
          <w:trHeight w:val="270"/>
        </w:trPr>
        <w:tc>
          <w:tcPr>
            <w:tcW w:w="155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73FE0" w:rsidRPr="00EB1DAD" w:rsidRDefault="00673FE0" w:rsidP="007C51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37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73FE0" w:rsidRPr="00EB1DAD" w:rsidRDefault="00673FE0" w:rsidP="007C51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14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73FE0" w:rsidRPr="00EB1DAD" w:rsidRDefault="00673FE0" w:rsidP="007C519F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1145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73FE0" w:rsidRPr="00EB1DAD" w:rsidRDefault="00673FE0" w:rsidP="007C519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45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73FE0" w:rsidRPr="00EB1DAD" w:rsidRDefault="00673FE0" w:rsidP="007C519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73FE0" w:rsidRPr="00EB1DAD" w:rsidRDefault="00673FE0" w:rsidP="007C519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73FE0" w:rsidRPr="00EB1DAD" w:rsidRDefault="00673FE0" w:rsidP="007C519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73FE0" w:rsidRPr="00EB1DAD">
        <w:trPr>
          <w:trHeight w:val="210"/>
        </w:trPr>
        <w:tc>
          <w:tcPr>
            <w:tcW w:w="1558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73FE0" w:rsidRPr="00EB1DAD" w:rsidRDefault="00673FE0" w:rsidP="007C51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  <w:lang w:eastAsia="ru-RU"/>
              </w:rPr>
            </w:pPr>
            <w:r w:rsidRPr="00EB1DAD">
              <w:rPr>
                <w:rFonts w:ascii="Times New Roman" w:hAnsi="Times New Roman" w:cs="Times New Roman"/>
                <w:sz w:val="12"/>
                <w:szCs w:val="12"/>
                <w:lang w:eastAsia="ru-RU"/>
              </w:rPr>
              <w:t>vid_us</w:t>
            </w:r>
          </w:p>
        </w:tc>
        <w:tc>
          <w:tcPr>
            <w:tcW w:w="1237" w:type="dxa"/>
            <w:gridSpan w:val="3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673FE0" w:rsidRPr="00EB1DAD" w:rsidRDefault="00673FE0" w:rsidP="007C51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  <w:lang w:eastAsia="ru-RU"/>
              </w:rPr>
            </w:pPr>
            <w:r w:rsidRPr="00EB1DAD">
              <w:rPr>
                <w:rFonts w:ascii="Times New Roman" w:hAnsi="Times New Roman" w:cs="Times New Roman"/>
                <w:sz w:val="12"/>
                <w:szCs w:val="12"/>
                <w:lang w:eastAsia="ru-RU"/>
              </w:rPr>
              <w:t>tari</w:t>
            </w:r>
          </w:p>
        </w:tc>
        <w:tc>
          <w:tcPr>
            <w:tcW w:w="814" w:type="dxa"/>
            <w:gridSpan w:val="3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73FE0" w:rsidRPr="00EB1DAD" w:rsidRDefault="00673FE0" w:rsidP="007C51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  <w:r w:rsidRPr="00EB1DAD">
              <w:rPr>
                <w:rFonts w:ascii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145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73FE0" w:rsidRPr="00EB1DAD" w:rsidRDefault="00673FE0" w:rsidP="007C51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  <w:lang w:eastAsia="ru-RU"/>
              </w:rPr>
            </w:pPr>
            <w:r w:rsidRPr="00EB1DAD">
              <w:rPr>
                <w:rFonts w:ascii="Times New Roman" w:hAnsi="Times New Roman" w:cs="Times New Roman"/>
                <w:sz w:val="12"/>
                <w:szCs w:val="12"/>
                <w:lang w:eastAsia="ru-RU"/>
              </w:rPr>
              <w:t>Normativ 1</w:t>
            </w:r>
          </w:p>
        </w:tc>
        <w:tc>
          <w:tcPr>
            <w:tcW w:w="1145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673FE0" w:rsidRPr="00EB1DAD" w:rsidRDefault="00673FE0" w:rsidP="007C51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  <w:lang w:eastAsia="ru-RU"/>
              </w:rPr>
            </w:pPr>
            <w:r w:rsidRPr="00EB1DAD">
              <w:rPr>
                <w:rFonts w:ascii="Times New Roman" w:hAnsi="Times New Roman" w:cs="Times New Roman"/>
                <w:sz w:val="12"/>
                <w:szCs w:val="12"/>
                <w:lang w:eastAsia="ru-RU"/>
              </w:rPr>
              <w:t>Stoimost 1</w:t>
            </w:r>
          </w:p>
        </w:tc>
        <w:tc>
          <w:tcPr>
            <w:tcW w:w="116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73FE0" w:rsidRPr="00EB1DAD" w:rsidRDefault="00673FE0" w:rsidP="007C519F">
            <w:pPr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73FE0" w:rsidRPr="00EB1DAD" w:rsidRDefault="00673FE0" w:rsidP="007C519F">
            <w:pPr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  <w:lang w:eastAsia="ru-RU"/>
              </w:rPr>
            </w:pPr>
          </w:p>
        </w:tc>
      </w:tr>
      <w:tr w:rsidR="00673FE0" w:rsidRPr="00EB1DAD">
        <w:trPr>
          <w:trHeight w:val="225"/>
        </w:trPr>
        <w:tc>
          <w:tcPr>
            <w:tcW w:w="1558" w:type="dxa"/>
            <w:gridSpan w:val="2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noWrap/>
            <w:vAlign w:val="bottom"/>
          </w:tcPr>
          <w:p w:rsidR="00673FE0" w:rsidRPr="00EB1DAD" w:rsidRDefault="00673FE0" w:rsidP="007C51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EB1DAD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37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:rsidR="00673FE0" w:rsidRPr="00EB1DAD" w:rsidRDefault="00673FE0" w:rsidP="007C51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EB1DAD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14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673FE0" w:rsidRPr="00EB1DAD" w:rsidRDefault="00673FE0" w:rsidP="007C51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  <w:r w:rsidRPr="00EB1DAD">
              <w:rPr>
                <w:rFonts w:ascii="Times New Roman" w:hAnsi="Times New Roman" w:cs="Times New Roman"/>
                <w:sz w:val="14"/>
                <w:szCs w:val="14"/>
                <w:lang w:eastAsia="ru-RU"/>
              </w:rPr>
              <w:t>Расчетная</w:t>
            </w:r>
          </w:p>
        </w:tc>
        <w:tc>
          <w:tcPr>
            <w:tcW w:w="1145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673FE0" w:rsidRPr="00EB1DAD" w:rsidRDefault="00673FE0" w:rsidP="007C51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EB1DAD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Расход</w:t>
            </w:r>
          </w:p>
        </w:tc>
        <w:tc>
          <w:tcPr>
            <w:tcW w:w="1145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</w:tcPr>
          <w:p w:rsidR="00673FE0" w:rsidRPr="00EB1DAD" w:rsidRDefault="00673FE0" w:rsidP="007C51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EB1DAD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Стоимость</w:t>
            </w:r>
          </w:p>
        </w:tc>
        <w:tc>
          <w:tcPr>
            <w:tcW w:w="116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73FE0" w:rsidRPr="00EB1DAD" w:rsidRDefault="00673FE0" w:rsidP="007C519F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73FE0" w:rsidRPr="00EB1DAD" w:rsidRDefault="00673FE0" w:rsidP="007C519F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673FE0" w:rsidRPr="00EB1DAD">
        <w:trPr>
          <w:trHeight w:val="225"/>
        </w:trPr>
        <w:tc>
          <w:tcPr>
            <w:tcW w:w="1558" w:type="dxa"/>
            <w:gridSpan w:val="2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noWrap/>
            <w:vAlign w:val="bottom"/>
          </w:tcPr>
          <w:p w:rsidR="00673FE0" w:rsidRPr="00EB1DAD" w:rsidRDefault="00673FE0" w:rsidP="007C51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EB1DAD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Вид услуг</w:t>
            </w:r>
          </w:p>
        </w:tc>
        <w:tc>
          <w:tcPr>
            <w:tcW w:w="1237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673FE0" w:rsidRPr="00EB1DAD" w:rsidRDefault="00673FE0" w:rsidP="007C51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EB1DAD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Тариф</w:t>
            </w:r>
          </w:p>
        </w:tc>
        <w:tc>
          <w:tcPr>
            <w:tcW w:w="814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673FE0" w:rsidRPr="00EB1DAD" w:rsidRDefault="00673FE0" w:rsidP="007C51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  <w:r w:rsidRPr="00EB1DAD">
              <w:rPr>
                <w:rFonts w:ascii="Times New Roman" w:hAnsi="Times New Roman" w:cs="Times New Roman"/>
                <w:sz w:val="14"/>
                <w:szCs w:val="14"/>
                <w:lang w:eastAsia="ru-RU"/>
              </w:rPr>
              <w:t>единица</w:t>
            </w:r>
          </w:p>
        </w:tc>
        <w:tc>
          <w:tcPr>
            <w:tcW w:w="1145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673FE0" w:rsidRPr="00EB1DAD" w:rsidRDefault="00673FE0" w:rsidP="007C51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EB1DAD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теплоэнергии</w:t>
            </w:r>
          </w:p>
        </w:tc>
        <w:tc>
          <w:tcPr>
            <w:tcW w:w="1145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</w:tcPr>
          <w:p w:rsidR="00673FE0" w:rsidRPr="00EB1DAD" w:rsidRDefault="00673FE0" w:rsidP="007C51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EB1DAD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теплоэнергии</w:t>
            </w:r>
          </w:p>
        </w:tc>
        <w:tc>
          <w:tcPr>
            <w:tcW w:w="116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73FE0" w:rsidRPr="00EB1DAD" w:rsidRDefault="00673FE0" w:rsidP="007C519F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73FE0" w:rsidRPr="00EB1DAD" w:rsidRDefault="00673FE0" w:rsidP="007C519F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673FE0" w:rsidRPr="00EB1DAD">
        <w:trPr>
          <w:trHeight w:val="225"/>
        </w:trPr>
        <w:tc>
          <w:tcPr>
            <w:tcW w:w="1558" w:type="dxa"/>
            <w:gridSpan w:val="2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noWrap/>
            <w:vAlign w:val="bottom"/>
          </w:tcPr>
          <w:p w:rsidR="00673FE0" w:rsidRPr="00EB1DAD" w:rsidRDefault="00673FE0" w:rsidP="007C51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EB1DAD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37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73FE0" w:rsidRPr="00EB1DAD" w:rsidRDefault="00673FE0" w:rsidP="007C51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EB1DAD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14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:rsidR="00673FE0" w:rsidRPr="00EB1DAD" w:rsidRDefault="00673FE0" w:rsidP="007C51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  <w:r w:rsidRPr="00EB1DAD">
              <w:rPr>
                <w:rFonts w:ascii="Times New Roman" w:hAnsi="Times New Roman" w:cs="Times New Roman"/>
                <w:sz w:val="14"/>
                <w:szCs w:val="14"/>
                <w:lang w:eastAsia="ru-RU"/>
              </w:rPr>
              <w:t>для</w:t>
            </w:r>
          </w:p>
        </w:tc>
        <w:tc>
          <w:tcPr>
            <w:tcW w:w="1145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673FE0" w:rsidRPr="00EB1DAD" w:rsidRDefault="00673FE0" w:rsidP="007C519F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EB1DAD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на отопление</w:t>
            </w:r>
          </w:p>
        </w:tc>
        <w:tc>
          <w:tcPr>
            <w:tcW w:w="1145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</w:tcPr>
          <w:p w:rsidR="00673FE0" w:rsidRPr="00EB1DAD" w:rsidRDefault="00673FE0" w:rsidP="007C519F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EB1DAD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на отопление</w:t>
            </w:r>
          </w:p>
        </w:tc>
        <w:tc>
          <w:tcPr>
            <w:tcW w:w="116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73FE0" w:rsidRPr="00EB1DAD" w:rsidRDefault="00673FE0" w:rsidP="007C519F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73FE0" w:rsidRPr="00EB1DAD" w:rsidRDefault="00673FE0" w:rsidP="007C519F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673FE0" w:rsidRPr="00EB1DAD">
        <w:trPr>
          <w:trHeight w:val="225"/>
        </w:trPr>
        <w:tc>
          <w:tcPr>
            <w:tcW w:w="1558" w:type="dxa"/>
            <w:gridSpan w:val="2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noWrap/>
            <w:vAlign w:val="bottom"/>
          </w:tcPr>
          <w:p w:rsidR="00673FE0" w:rsidRPr="00EB1DAD" w:rsidRDefault="00673FE0" w:rsidP="007C51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EB1DAD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37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73FE0" w:rsidRPr="00EB1DAD" w:rsidRDefault="00673FE0" w:rsidP="007C51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EB1DAD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14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:rsidR="00673FE0" w:rsidRPr="00EB1DAD" w:rsidRDefault="00673FE0" w:rsidP="007C51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  <w:r w:rsidRPr="00EB1DAD">
              <w:rPr>
                <w:rFonts w:ascii="Times New Roman" w:hAnsi="Times New Roman" w:cs="Times New Roman"/>
                <w:sz w:val="14"/>
                <w:szCs w:val="14"/>
                <w:lang w:eastAsia="ru-RU"/>
              </w:rPr>
              <w:t>тарифа</w:t>
            </w:r>
          </w:p>
        </w:tc>
        <w:tc>
          <w:tcPr>
            <w:tcW w:w="1145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673FE0" w:rsidRPr="00EB1DAD" w:rsidRDefault="00673FE0" w:rsidP="007C51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EB1DAD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1 кв.м</w:t>
            </w:r>
          </w:p>
        </w:tc>
        <w:tc>
          <w:tcPr>
            <w:tcW w:w="1145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</w:tcPr>
          <w:p w:rsidR="00673FE0" w:rsidRPr="00EB1DAD" w:rsidRDefault="00673FE0" w:rsidP="007C51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EB1DAD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с НДС (18%)</w:t>
            </w:r>
          </w:p>
        </w:tc>
        <w:tc>
          <w:tcPr>
            <w:tcW w:w="116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73FE0" w:rsidRPr="00EB1DAD" w:rsidRDefault="00673FE0" w:rsidP="007C519F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73FE0" w:rsidRPr="00EB1DAD" w:rsidRDefault="00673FE0" w:rsidP="007C519F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673FE0" w:rsidRPr="00EB1DAD">
        <w:trPr>
          <w:trHeight w:val="225"/>
        </w:trPr>
        <w:tc>
          <w:tcPr>
            <w:tcW w:w="1558" w:type="dxa"/>
            <w:gridSpan w:val="2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noWrap/>
            <w:vAlign w:val="bottom"/>
          </w:tcPr>
          <w:p w:rsidR="00673FE0" w:rsidRPr="00EB1DAD" w:rsidRDefault="00673FE0" w:rsidP="007C51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EB1DAD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37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73FE0" w:rsidRPr="00EB1DAD" w:rsidRDefault="00673FE0" w:rsidP="007C51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EB1DAD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14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:rsidR="00673FE0" w:rsidRPr="00EB1DAD" w:rsidRDefault="00673FE0" w:rsidP="007C51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  <w:r w:rsidRPr="00EB1DAD">
              <w:rPr>
                <w:rFonts w:ascii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145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673FE0" w:rsidRPr="00EB1DAD" w:rsidRDefault="00673FE0" w:rsidP="007C51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EB1DAD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в месяц</w:t>
            </w:r>
          </w:p>
        </w:tc>
        <w:tc>
          <w:tcPr>
            <w:tcW w:w="1145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</w:tcPr>
          <w:p w:rsidR="00673FE0" w:rsidRPr="00EB1DAD" w:rsidRDefault="00673FE0" w:rsidP="007C51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EB1DAD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6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73FE0" w:rsidRPr="00EB1DAD" w:rsidRDefault="00673FE0" w:rsidP="007C519F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73FE0" w:rsidRPr="00EB1DAD" w:rsidRDefault="00673FE0" w:rsidP="007C519F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673FE0" w:rsidRPr="00EB1DAD">
        <w:trPr>
          <w:trHeight w:val="240"/>
        </w:trPr>
        <w:tc>
          <w:tcPr>
            <w:tcW w:w="1558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673FE0" w:rsidRPr="00EB1DAD" w:rsidRDefault="00673FE0" w:rsidP="007C519F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EB1DAD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37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bottom"/>
          </w:tcPr>
          <w:p w:rsidR="00673FE0" w:rsidRPr="00EB1DAD" w:rsidRDefault="00673FE0" w:rsidP="007C51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EB1DAD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(руб.коп.)</w:t>
            </w:r>
          </w:p>
        </w:tc>
        <w:tc>
          <w:tcPr>
            <w:tcW w:w="814" w:type="dxa"/>
            <w:gridSpan w:val="3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673FE0" w:rsidRPr="00EB1DAD" w:rsidRDefault="00673FE0" w:rsidP="007C51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  <w:r w:rsidRPr="00EB1DAD">
              <w:rPr>
                <w:rFonts w:ascii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145" w:type="dxa"/>
            <w:gridSpan w:val="3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673FE0" w:rsidRPr="00EB1DAD" w:rsidRDefault="00673FE0" w:rsidP="007C51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EB1DAD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(Гкал/кв.м)</w:t>
            </w:r>
          </w:p>
        </w:tc>
        <w:tc>
          <w:tcPr>
            <w:tcW w:w="114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73FE0" w:rsidRPr="00EB1DAD" w:rsidRDefault="00673FE0" w:rsidP="007C51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EB1DAD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(руб/Гкал)</w:t>
            </w:r>
          </w:p>
        </w:tc>
        <w:tc>
          <w:tcPr>
            <w:tcW w:w="116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73FE0" w:rsidRPr="00EB1DAD" w:rsidRDefault="00673FE0" w:rsidP="007C519F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73FE0" w:rsidRPr="00EB1DAD" w:rsidRDefault="00673FE0" w:rsidP="007C519F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673FE0" w:rsidRPr="00EB1DAD">
        <w:trPr>
          <w:trHeight w:val="330"/>
        </w:trPr>
        <w:tc>
          <w:tcPr>
            <w:tcW w:w="1558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673FE0" w:rsidRPr="00EB1DAD" w:rsidRDefault="00673FE0" w:rsidP="007C519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B1DA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Отопление</w:t>
            </w:r>
          </w:p>
        </w:tc>
        <w:tc>
          <w:tcPr>
            <w:tcW w:w="1237" w:type="dxa"/>
            <w:gridSpan w:val="3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673FE0" w:rsidRPr="00EB1DAD" w:rsidRDefault="00673FE0" w:rsidP="007C51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39,86</w:t>
            </w:r>
          </w:p>
        </w:tc>
        <w:tc>
          <w:tcPr>
            <w:tcW w:w="814" w:type="dxa"/>
            <w:gridSpan w:val="3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673FE0" w:rsidRPr="00EB1DAD" w:rsidRDefault="00673FE0" w:rsidP="007C51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  <w:r w:rsidRPr="00EB1DAD">
              <w:rPr>
                <w:rFonts w:ascii="Times New Roman" w:hAnsi="Times New Roman" w:cs="Times New Roman"/>
                <w:sz w:val="14"/>
                <w:szCs w:val="14"/>
                <w:lang w:eastAsia="ru-RU"/>
              </w:rPr>
              <w:t>Sобщ.</w:t>
            </w:r>
          </w:p>
        </w:tc>
        <w:tc>
          <w:tcPr>
            <w:tcW w:w="1145" w:type="dxa"/>
            <w:gridSpan w:val="3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673FE0" w:rsidRPr="00EB1DAD" w:rsidRDefault="00673FE0" w:rsidP="007C51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B1DA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0,02189</w:t>
            </w:r>
          </w:p>
        </w:tc>
        <w:tc>
          <w:tcPr>
            <w:tcW w:w="114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73FE0" w:rsidRPr="00EB1DAD" w:rsidRDefault="00673FE0" w:rsidP="007C51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B1DA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2189,96</w:t>
            </w:r>
          </w:p>
        </w:tc>
        <w:tc>
          <w:tcPr>
            <w:tcW w:w="116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73FE0" w:rsidRPr="00EB1DAD" w:rsidRDefault="00673FE0" w:rsidP="007C519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73FE0" w:rsidRPr="00EB1DAD" w:rsidRDefault="00673FE0" w:rsidP="007C519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73FE0" w:rsidRPr="00EB1DAD">
        <w:trPr>
          <w:trHeight w:val="270"/>
        </w:trPr>
        <w:tc>
          <w:tcPr>
            <w:tcW w:w="155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73FE0" w:rsidRPr="00EB1DAD" w:rsidRDefault="00673FE0" w:rsidP="007C51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37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73FE0" w:rsidRPr="00EB1DAD" w:rsidRDefault="00673FE0" w:rsidP="007C51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14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73FE0" w:rsidRPr="00EB1DAD" w:rsidRDefault="00673FE0" w:rsidP="007C519F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1145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73FE0" w:rsidRPr="00EB1DAD" w:rsidRDefault="00673FE0" w:rsidP="007C519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45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73FE0" w:rsidRPr="00EB1DAD" w:rsidRDefault="00673FE0" w:rsidP="007C519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73FE0" w:rsidRPr="00EB1DAD" w:rsidRDefault="00673FE0" w:rsidP="007C519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73FE0" w:rsidRPr="00EB1DAD" w:rsidRDefault="00673FE0" w:rsidP="007C519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73FE0" w:rsidRPr="00EB1DAD">
        <w:trPr>
          <w:trHeight w:val="210"/>
        </w:trPr>
        <w:tc>
          <w:tcPr>
            <w:tcW w:w="1558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73FE0" w:rsidRPr="00EB1DAD" w:rsidRDefault="00673FE0" w:rsidP="007C51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  <w:lang w:eastAsia="ru-RU"/>
              </w:rPr>
            </w:pPr>
            <w:r w:rsidRPr="00EB1DAD">
              <w:rPr>
                <w:rFonts w:ascii="Times New Roman" w:hAnsi="Times New Roman" w:cs="Times New Roman"/>
                <w:sz w:val="12"/>
                <w:szCs w:val="12"/>
                <w:lang w:eastAsia="ru-RU"/>
              </w:rPr>
              <w:t>vid_us</w:t>
            </w:r>
          </w:p>
        </w:tc>
        <w:tc>
          <w:tcPr>
            <w:tcW w:w="1237" w:type="dxa"/>
            <w:gridSpan w:val="3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673FE0" w:rsidRPr="00EB1DAD" w:rsidRDefault="00673FE0" w:rsidP="007C51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  <w:lang w:eastAsia="ru-RU"/>
              </w:rPr>
            </w:pPr>
            <w:r w:rsidRPr="00EB1DAD">
              <w:rPr>
                <w:rFonts w:ascii="Times New Roman" w:hAnsi="Times New Roman" w:cs="Times New Roman"/>
                <w:sz w:val="12"/>
                <w:szCs w:val="12"/>
                <w:lang w:eastAsia="ru-RU"/>
              </w:rPr>
              <w:t>tari</w:t>
            </w:r>
          </w:p>
        </w:tc>
        <w:tc>
          <w:tcPr>
            <w:tcW w:w="814" w:type="dxa"/>
            <w:gridSpan w:val="3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73FE0" w:rsidRPr="00EB1DAD" w:rsidRDefault="00673FE0" w:rsidP="007C51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  <w:r w:rsidRPr="00EB1DAD">
              <w:rPr>
                <w:rFonts w:ascii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145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73FE0" w:rsidRPr="00EB1DAD" w:rsidRDefault="00673FE0" w:rsidP="007C51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  <w:lang w:eastAsia="ru-RU"/>
              </w:rPr>
            </w:pPr>
            <w:r w:rsidRPr="00EB1DAD">
              <w:rPr>
                <w:rFonts w:ascii="Times New Roman" w:hAnsi="Times New Roman" w:cs="Times New Roman"/>
                <w:sz w:val="12"/>
                <w:szCs w:val="12"/>
                <w:lang w:eastAsia="ru-RU"/>
              </w:rPr>
              <w:t>Normativ 1</w:t>
            </w:r>
          </w:p>
        </w:tc>
        <w:tc>
          <w:tcPr>
            <w:tcW w:w="1145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73FE0" w:rsidRPr="00EB1DAD" w:rsidRDefault="00673FE0" w:rsidP="007C51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  <w:lang w:eastAsia="ru-RU"/>
              </w:rPr>
            </w:pPr>
            <w:r w:rsidRPr="00EB1DAD">
              <w:rPr>
                <w:rFonts w:ascii="Times New Roman" w:hAnsi="Times New Roman" w:cs="Times New Roman"/>
                <w:sz w:val="12"/>
                <w:szCs w:val="12"/>
                <w:lang w:eastAsia="ru-RU"/>
              </w:rPr>
              <w:t>Normativ 2</w:t>
            </w:r>
          </w:p>
        </w:tc>
        <w:tc>
          <w:tcPr>
            <w:tcW w:w="1160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673FE0" w:rsidRPr="00EB1DAD" w:rsidRDefault="00673FE0" w:rsidP="007C51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  <w:lang w:eastAsia="ru-RU"/>
              </w:rPr>
            </w:pPr>
            <w:r w:rsidRPr="00EB1DAD">
              <w:rPr>
                <w:rFonts w:ascii="Times New Roman" w:hAnsi="Times New Roman" w:cs="Times New Roman"/>
                <w:sz w:val="12"/>
                <w:szCs w:val="12"/>
                <w:lang w:eastAsia="ru-RU"/>
              </w:rPr>
              <w:t>Stoimost 1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73FE0" w:rsidRPr="00EB1DAD" w:rsidRDefault="00673FE0" w:rsidP="007C519F">
            <w:pPr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  <w:lang w:eastAsia="ru-RU"/>
              </w:rPr>
            </w:pPr>
          </w:p>
        </w:tc>
      </w:tr>
      <w:tr w:rsidR="00673FE0" w:rsidRPr="00EB1DAD">
        <w:trPr>
          <w:trHeight w:val="210"/>
        </w:trPr>
        <w:tc>
          <w:tcPr>
            <w:tcW w:w="1558" w:type="dxa"/>
            <w:gridSpan w:val="2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noWrap/>
            <w:vAlign w:val="bottom"/>
          </w:tcPr>
          <w:p w:rsidR="00673FE0" w:rsidRPr="00EB1DAD" w:rsidRDefault="00673FE0" w:rsidP="007C51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  <w:r w:rsidRPr="00EB1DAD">
              <w:rPr>
                <w:rFonts w:ascii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237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:rsidR="00673FE0" w:rsidRPr="00EB1DAD" w:rsidRDefault="00673FE0" w:rsidP="007C51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  <w:r w:rsidRPr="00EB1DAD">
              <w:rPr>
                <w:rFonts w:ascii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814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673FE0" w:rsidRPr="00EB1DAD" w:rsidRDefault="00673FE0" w:rsidP="007C51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  <w:r w:rsidRPr="00EB1DAD">
              <w:rPr>
                <w:rFonts w:ascii="Times New Roman" w:hAnsi="Times New Roman" w:cs="Times New Roman"/>
                <w:sz w:val="14"/>
                <w:szCs w:val="14"/>
                <w:lang w:eastAsia="ru-RU"/>
              </w:rPr>
              <w:t>Расчетная</w:t>
            </w:r>
          </w:p>
        </w:tc>
        <w:tc>
          <w:tcPr>
            <w:tcW w:w="1145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673FE0" w:rsidRPr="00EB1DAD" w:rsidRDefault="00673FE0" w:rsidP="007C51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  <w:r w:rsidRPr="00EB1DAD">
              <w:rPr>
                <w:rFonts w:ascii="Times New Roman" w:hAnsi="Times New Roman" w:cs="Times New Roman"/>
                <w:sz w:val="14"/>
                <w:szCs w:val="14"/>
                <w:lang w:eastAsia="ru-RU"/>
              </w:rPr>
              <w:t>Расход</w:t>
            </w:r>
          </w:p>
        </w:tc>
        <w:tc>
          <w:tcPr>
            <w:tcW w:w="1145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673FE0" w:rsidRPr="00EB1DAD" w:rsidRDefault="00673FE0" w:rsidP="007C51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  <w:r w:rsidRPr="00EB1DAD">
              <w:rPr>
                <w:rFonts w:ascii="Times New Roman" w:hAnsi="Times New Roman" w:cs="Times New Roman"/>
                <w:sz w:val="14"/>
                <w:szCs w:val="14"/>
                <w:lang w:eastAsia="ru-RU"/>
              </w:rPr>
              <w:t>Норматив</w:t>
            </w:r>
          </w:p>
        </w:tc>
        <w:tc>
          <w:tcPr>
            <w:tcW w:w="116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</w:tcPr>
          <w:p w:rsidR="00673FE0" w:rsidRPr="00EB1DAD" w:rsidRDefault="00673FE0" w:rsidP="007C51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  <w:r w:rsidRPr="00EB1DAD">
              <w:rPr>
                <w:rFonts w:ascii="Times New Roman" w:hAnsi="Times New Roman" w:cs="Times New Roman"/>
                <w:sz w:val="14"/>
                <w:szCs w:val="14"/>
                <w:lang w:eastAsia="ru-RU"/>
              </w:rPr>
              <w:t>Стоимость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73FE0" w:rsidRPr="00EB1DAD" w:rsidRDefault="00673FE0" w:rsidP="007C519F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</w:p>
        </w:tc>
      </w:tr>
      <w:tr w:rsidR="00673FE0" w:rsidRPr="00EB1DAD">
        <w:trPr>
          <w:trHeight w:val="210"/>
        </w:trPr>
        <w:tc>
          <w:tcPr>
            <w:tcW w:w="1558" w:type="dxa"/>
            <w:gridSpan w:val="2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noWrap/>
            <w:vAlign w:val="bottom"/>
          </w:tcPr>
          <w:p w:rsidR="00673FE0" w:rsidRPr="00EB1DAD" w:rsidRDefault="00673FE0" w:rsidP="007C51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  <w:r w:rsidRPr="00EB1DAD">
              <w:rPr>
                <w:rFonts w:ascii="Times New Roman" w:hAnsi="Times New Roman" w:cs="Times New Roman"/>
                <w:sz w:val="14"/>
                <w:szCs w:val="14"/>
                <w:lang w:eastAsia="ru-RU"/>
              </w:rPr>
              <w:t>Вид услуг</w:t>
            </w:r>
          </w:p>
        </w:tc>
        <w:tc>
          <w:tcPr>
            <w:tcW w:w="1237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673FE0" w:rsidRPr="00EB1DAD" w:rsidRDefault="00673FE0" w:rsidP="007C51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  <w:r w:rsidRPr="00EB1DAD">
              <w:rPr>
                <w:rFonts w:ascii="Times New Roman" w:hAnsi="Times New Roman" w:cs="Times New Roman"/>
                <w:sz w:val="14"/>
                <w:szCs w:val="14"/>
                <w:lang w:eastAsia="ru-RU"/>
              </w:rPr>
              <w:t>Тариф</w:t>
            </w:r>
          </w:p>
        </w:tc>
        <w:tc>
          <w:tcPr>
            <w:tcW w:w="814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673FE0" w:rsidRPr="00EB1DAD" w:rsidRDefault="00673FE0" w:rsidP="007C51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  <w:r w:rsidRPr="00EB1DAD">
              <w:rPr>
                <w:rFonts w:ascii="Times New Roman" w:hAnsi="Times New Roman" w:cs="Times New Roman"/>
                <w:sz w:val="14"/>
                <w:szCs w:val="14"/>
                <w:lang w:eastAsia="ru-RU"/>
              </w:rPr>
              <w:t>единица</w:t>
            </w:r>
          </w:p>
        </w:tc>
        <w:tc>
          <w:tcPr>
            <w:tcW w:w="1145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673FE0" w:rsidRPr="00EB1DAD" w:rsidRDefault="00673FE0" w:rsidP="007C51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  <w:r w:rsidRPr="00EB1DAD">
              <w:rPr>
                <w:rFonts w:ascii="Times New Roman" w:hAnsi="Times New Roman" w:cs="Times New Roman"/>
                <w:sz w:val="14"/>
                <w:szCs w:val="14"/>
                <w:lang w:eastAsia="ru-RU"/>
              </w:rPr>
              <w:t>теплоэнергии</w:t>
            </w:r>
          </w:p>
        </w:tc>
        <w:tc>
          <w:tcPr>
            <w:tcW w:w="1145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673FE0" w:rsidRPr="00EB1DAD" w:rsidRDefault="00673FE0" w:rsidP="007C51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  <w:r w:rsidRPr="00EB1DAD">
              <w:rPr>
                <w:rFonts w:ascii="Times New Roman" w:hAnsi="Times New Roman" w:cs="Times New Roman"/>
                <w:sz w:val="14"/>
                <w:szCs w:val="14"/>
                <w:lang w:eastAsia="ru-RU"/>
              </w:rPr>
              <w:t>потребления</w:t>
            </w:r>
          </w:p>
        </w:tc>
        <w:tc>
          <w:tcPr>
            <w:tcW w:w="116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</w:tcPr>
          <w:p w:rsidR="00673FE0" w:rsidRPr="00EB1DAD" w:rsidRDefault="00673FE0" w:rsidP="007C51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  <w:r w:rsidRPr="00EB1DAD">
              <w:rPr>
                <w:rFonts w:ascii="Times New Roman" w:hAnsi="Times New Roman" w:cs="Times New Roman"/>
                <w:sz w:val="14"/>
                <w:szCs w:val="14"/>
                <w:lang w:eastAsia="ru-RU"/>
              </w:rPr>
              <w:t>теплоэнергии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73FE0" w:rsidRPr="00EB1DAD" w:rsidRDefault="00673FE0" w:rsidP="007C519F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</w:p>
        </w:tc>
      </w:tr>
      <w:tr w:rsidR="00673FE0" w:rsidRPr="00EB1DAD">
        <w:trPr>
          <w:trHeight w:val="210"/>
        </w:trPr>
        <w:tc>
          <w:tcPr>
            <w:tcW w:w="1558" w:type="dxa"/>
            <w:gridSpan w:val="2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noWrap/>
            <w:vAlign w:val="bottom"/>
          </w:tcPr>
          <w:p w:rsidR="00673FE0" w:rsidRPr="00EB1DAD" w:rsidRDefault="00673FE0" w:rsidP="007C51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  <w:r w:rsidRPr="00EB1DAD">
              <w:rPr>
                <w:rFonts w:ascii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237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73FE0" w:rsidRPr="00EB1DAD" w:rsidRDefault="00673FE0" w:rsidP="007C51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  <w:r w:rsidRPr="00EB1DAD">
              <w:rPr>
                <w:rFonts w:ascii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814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:rsidR="00673FE0" w:rsidRPr="00EB1DAD" w:rsidRDefault="00673FE0" w:rsidP="007C51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  <w:r w:rsidRPr="00EB1DAD">
              <w:rPr>
                <w:rFonts w:ascii="Times New Roman" w:hAnsi="Times New Roman" w:cs="Times New Roman"/>
                <w:sz w:val="14"/>
                <w:szCs w:val="14"/>
                <w:lang w:eastAsia="ru-RU"/>
              </w:rPr>
              <w:t>для</w:t>
            </w:r>
          </w:p>
        </w:tc>
        <w:tc>
          <w:tcPr>
            <w:tcW w:w="1145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673FE0" w:rsidRPr="00EB1DAD" w:rsidRDefault="00673FE0" w:rsidP="007C51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  <w:r w:rsidRPr="00EB1DAD">
              <w:rPr>
                <w:rFonts w:ascii="Times New Roman" w:hAnsi="Times New Roman" w:cs="Times New Roman"/>
                <w:sz w:val="14"/>
                <w:szCs w:val="14"/>
                <w:lang w:eastAsia="ru-RU"/>
              </w:rPr>
              <w:t>на подогрев</w:t>
            </w:r>
          </w:p>
        </w:tc>
        <w:tc>
          <w:tcPr>
            <w:tcW w:w="1145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673FE0" w:rsidRPr="00EB1DAD" w:rsidRDefault="00673FE0" w:rsidP="007C519F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  <w:r w:rsidRPr="00EB1DAD">
              <w:rPr>
                <w:rFonts w:ascii="Times New Roman" w:hAnsi="Times New Roman" w:cs="Times New Roman"/>
                <w:sz w:val="14"/>
                <w:szCs w:val="14"/>
                <w:lang w:eastAsia="ru-RU"/>
              </w:rPr>
              <w:t>на 1 жителя</w:t>
            </w:r>
          </w:p>
        </w:tc>
        <w:tc>
          <w:tcPr>
            <w:tcW w:w="116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</w:tcPr>
          <w:p w:rsidR="00673FE0" w:rsidRPr="00EB1DAD" w:rsidRDefault="00673FE0" w:rsidP="007C519F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  <w:r w:rsidRPr="00EB1DAD">
              <w:rPr>
                <w:rFonts w:ascii="Times New Roman" w:hAnsi="Times New Roman" w:cs="Times New Roman"/>
                <w:sz w:val="14"/>
                <w:szCs w:val="14"/>
                <w:lang w:eastAsia="ru-RU"/>
              </w:rPr>
              <w:t>на подогрев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73FE0" w:rsidRPr="00EB1DAD" w:rsidRDefault="00673FE0" w:rsidP="007C519F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</w:p>
        </w:tc>
      </w:tr>
      <w:tr w:rsidR="00673FE0" w:rsidRPr="00EB1DAD">
        <w:trPr>
          <w:trHeight w:val="210"/>
        </w:trPr>
        <w:tc>
          <w:tcPr>
            <w:tcW w:w="1558" w:type="dxa"/>
            <w:gridSpan w:val="2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noWrap/>
            <w:vAlign w:val="bottom"/>
          </w:tcPr>
          <w:p w:rsidR="00673FE0" w:rsidRPr="00EB1DAD" w:rsidRDefault="00673FE0" w:rsidP="007C51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  <w:r w:rsidRPr="00EB1DAD">
              <w:rPr>
                <w:rFonts w:ascii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237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73FE0" w:rsidRPr="00EB1DAD" w:rsidRDefault="00673FE0" w:rsidP="007C51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  <w:r w:rsidRPr="00EB1DAD">
              <w:rPr>
                <w:rFonts w:ascii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814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:rsidR="00673FE0" w:rsidRPr="00EB1DAD" w:rsidRDefault="00673FE0" w:rsidP="007C51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  <w:r w:rsidRPr="00EB1DAD">
              <w:rPr>
                <w:rFonts w:ascii="Times New Roman" w:hAnsi="Times New Roman" w:cs="Times New Roman"/>
                <w:sz w:val="14"/>
                <w:szCs w:val="14"/>
                <w:lang w:eastAsia="ru-RU"/>
              </w:rPr>
              <w:t>тарифа</w:t>
            </w:r>
          </w:p>
        </w:tc>
        <w:tc>
          <w:tcPr>
            <w:tcW w:w="1145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673FE0" w:rsidRPr="00EB1DAD" w:rsidRDefault="00673FE0" w:rsidP="007C51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  <w:r w:rsidRPr="00EB1DAD">
              <w:rPr>
                <w:rFonts w:ascii="Times New Roman" w:hAnsi="Times New Roman" w:cs="Times New Roman"/>
                <w:sz w:val="14"/>
                <w:szCs w:val="14"/>
                <w:lang w:eastAsia="ru-RU"/>
              </w:rPr>
              <w:t>1 куб.м</w:t>
            </w:r>
          </w:p>
        </w:tc>
        <w:tc>
          <w:tcPr>
            <w:tcW w:w="1145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673FE0" w:rsidRPr="00EB1DAD" w:rsidRDefault="00673FE0" w:rsidP="007C51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  <w:r w:rsidRPr="00EB1DAD">
              <w:rPr>
                <w:rFonts w:ascii="Times New Roman" w:hAnsi="Times New Roman" w:cs="Times New Roman"/>
                <w:sz w:val="14"/>
                <w:szCs w:val="14"/>
                <w:lang w:eastAsia="ru-RU"/>
              </w:rPr>
              <w:t xml:space="preserve">куб.м </w:t>
            </w:r>
          </w:p>
        </w:tc>
        <w:tc>
          <w:tcPr>
            <w:tcW w:w="116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</w:tcPr>
          <w:p w:rsidR="00673FE0" w:rsidRPr="00EB1DAD" w:rsidRDefault="00673FE0" w:rsidP="007C51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  <w:r w:rsidRPr="00EB1DAD">
              <w:rPr>
                <w:rFonts w:ascii="Times New Roman" w:hAnsi="Times New Roman" w:cs="Times New Roman"/>
                <w:sz w:val="14"/>
                <w:szCs w:val="14"/>
                <w:lang w:eastAsia="ru-RU"/>
              </w:rPr>
              <w:t>воды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73FE0" w:rsidRPr="00EB1DAD" w:rsidRDefault="00673FE0" w:rsidP="007C519F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</w:p>
        </w:tc>
      </w:tr>
      <w:tr w:rsidR="00673FE0" w:rsidRPr="00EB1DAD">
        <w:trPr>
          <w:trHeight w:val="210"/>
        </w:trPr>
        <w:tc>
          <w:tcPr>
            <w:tcW w:w="1558" w:type="dxa"/>
            <w:gridSpan w:val="2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noWrap/>
            <w:vAlign w:val="bottom"/>
          </w:tcPr>
          <w:p w:rsidR="00673FE0" w:rsidRPr="00EB1DAD" w:rsidRDefault="00673FE0" w:rsidP="007C51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  <w:r w:rsidRPr="00EB1DAD">
              <w:rPr>
                <w:rFonts w:ascii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237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73FE0" w:rsidRPr="00EB1DAD" w:rsidRDefault="00673FE0" w:rsidP="007C51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  <w:r w:rsidRPr="00EB1DAD">
              <w:rPr>
                <w:rFonts w:ascii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814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:rsidR="00673FE0" w:rsidRPr="00EB1DAD" w:rsidRDefault="00673FE0" w:rsidP="007C51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  <w:r w:rsidRPr="00EB1DAD">
              <w:rPr>
                <w:rFonts w:ascii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145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673FE0" w:rsidRPr="00EB1DAD" w:rsidRDefault="00673FE0" w:rsidP="007C51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  <w:r w:rsidRPr="00EB1DAD">
              <w:rPr>
                <w:rFonts w:ascii="Times New Roman" w:hAnsi="Times New Roman" w:cs="Times New Roman"/>
                <w:sz w:val="14"/>
                <w:szCs w:val="14"/>
                <w:lang w:eastAsia="ru-RU"/>
              </w:rPr>
              <w:t>воды</w:t>
            </w:r>
          </w:p>
        </w:tc>
        <w:tc>
          <w:tcPr>
            <w:tcW w:w="1145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673FE0" w:rsidRPr="00EB1DAD" w:rsidRDefault="00673FE0" w:rsidP="007C51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  <w:r w:rsidRPr="00EB1DAD">
              <w:rPr>
                <w:rFonts w:ascii="Times New Roman" w:hAnsi="Times New Roman" w:cs="Times New Roman"/>
                <w:sz w:val="14"/>
                <w:szCs w:val="14"/>
                <w:lang w:eastAsia="ru-RU"/>
              </w:rPr>
              <w:t>в месяц</w:t>
            </w:r>
          </w:p>
        </w:tc>
        <w:tc>
          <w:tcPr>
            <w:tcW w:w="116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</w:tcPr>
          <w:p w:rsidR="00673FE0" w:rsidRPr="00EB1DAD" w:rsidRDefault="00673FE0" w:rsidP="007C51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  <w:r w:rsidRPr="00EB1DAD">
              <w:rPr>
                <w:rFonts w:ascii="Times New Roman" w:hAnsi="Times New Roman" w:cs="Times New Roman"/>
                <w:sz w:val="14"/>
                <w:szCs w:val="14"/>
                <w:lang w:eastAsia="ru-RU"/>
              </w:rPr>
              <w:t>с НДС (18%)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73FE0" w:rsidRPr="00EB1DAD" w:rsidRDefault="00673FE0" w:rsidP="007C519F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</w:p>
        </w:tc>
      </w:tr>
      <w:tr w:rsidR="00673FE0" w:rsidRPr="00EB1DAD">
        <w:trPr>
          <w:trHeight w:val="225"/>
        </w:trPr>
        <w:tc>
          <w:tcPr>
            <w:tcW w:w="1558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673FE0" w:rsidRPr="00EB1DAD" w:rsidRDefault="00673FE0" w:rsidP="007C519F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  <w:r w:rsidRPr="00EB1DAD">
              <w:rPr>
                <w:rFonts w:ascii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237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73FE0" w:rsidRPr="00EB1DAD" w:rsidRDefault="00673FE0" w:rsidP="007C51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  <w:r w:rsidRPr="00EB1DAD">
              <w:rPr>
                <w:rFonts w:ascii="Times New Roman" w:hAnsi="Times New Roman" w:cs="Times New Roman"/>
                <w:sz w:val="14"/>
                <w:szCs w:val="14"/>
                <w:lang w:eastAsia="ru-RU"/>
              </w:rPr>
              <w:t>(руб.коп.)</w:t>
            </w:r>
          </w:p>
        </w:tc>
        <w:tc>
          <w:tcPr>
            <w:tcW w:w="814" w:type="dxa"/>
            <w:gridSpan w:val="3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673FE0" w:rsidRPr="00EB1DAD" w:rsidRDefault="00673FE0" w:rsidP="007C51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  <w:r w:rsidRPr="00EB1DAD">
              <w:rPr>
                <w:rFonts w:ascii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145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673FE0" w:rsidRPr="00EB1DAD" w:rsidRDefault="00673FE0" w:rsidP="007C51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  <w:r w:rsidRPr="00EB1DAD">
              <w:rPr>
                <w:rFonts w:ascii="Times New Roman" w:hAnsi="Times New Roman" w:cs="Times New Roman"/>
                <w:sz w:val="14"/>
                <w:szCs w:val="14"/>
                <w:lang w:eastAsia="ru-RU"/>
              </w:rPr>
              <w:t>(Гкал/куб.м)</w:t>
            </w:r>
          </w:p>
        </w:tc>
        <w:tc>
          <w:tcPr>
            <w:tcW w:w="1145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673FE0" w:rsidRPr="00EB1DAD" w:rsidRDefault="00673FE0" w:rsidP="007C51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  <w:r w:rsidRPr="00EB1DAD">
              <w:rPr>
                <w:rFonts w:ascii="Times New Roman" w:hAnsi="Times New Roman" w:cs="Times New Roman"/>
                <w:sz w:val="14"/>
                <w:szCs w:val="14"/>
                <w:lang w:eastAsia="ru-RU"/>
              </w:rPr>
              <w:t>(Гкал/кв.м)</w:t>
            </w:r>
          </w:p>
        </w:tc>
        <w:tc>
          <w:tcPr>
            <w:tcW w:w="116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</w:tcPr>
          <w:p w:rsidR="00673FE0" w:rsidRPr="00EB1DAD" w:rsidRDefault="00673FE0" w:rsidP="007C51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  <w:r w:rsidRPr="00EB1DAD">
              <w:rPr>
                <w:rFonts w:ascii="Times New Roman" w:hAnsi="Times New Roman" w:cs="Times New Roman"/>
                <w:sz w:val="14"/>
                <w:szCs w:val="14"/>
                <w:lang w:eastAsia="ru-RU"/>
              </w:rPr>
              <w:t>(руб/Гкал)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73FE0" w:rsidRPr="00EB1DAD" w:rsidRDefault="00673FE0" w:rsidP="007C519F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</w:p>
        </w:tc>
      </w:tr>
      <w:tr w:rsidR="00673FE0" w:rsidRPr="00EB1DAD">
        <w:trPr>
          <w:trHeight w:val="315"/>
        </w:trPr>
        <w:tc>
          <w:tcPr>
            <w:tcW w:w="1558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73FE0" w:rsidRPr="00EB1DAD" w:rsidRDefault="00673FE0" w:rsidP="007C519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B1DA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Подогрев воды</w:t>
            </w:r>
          </w:p>
        </w:tc>
        <w:tc>
          <w:tcPr>
            <w:tcW w:w="1237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673FE0" w:rsidRPr="00EB1DAD" w:rsidRDefault="00673FE0" w:rsidP="007C51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B1DA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499,54466</w:t>
            </w:r>
          </w:p>
        </w:tc>
        <w:tc>
          <w:tcPr>
            <w:tcW w:w="81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73FE0" w:rsidRPr="00EB1DAD" w:rsidRDefault="00673FE0" w:rsidP="007C51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  <w:r w:rsidRPr="00EB1DAD">
              <w:rPr>
                <w:rFonts w:ascii="Times New Roman" w:hAnsi="Times New Roman" w:cs="Times New Roman"/>
                <w:sz w:val="14"/>
                <w:szCs w:val="14"/>
                <w:lang w:eastAsia="ru-RU"/>
              </w:rPr>
              <w:t>чел.</w:t>
            </w:r>
          </w:p>
        </w:tc>
        <w:tc>
          <w:tcPr>
            <w:tcW w:w="1145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73FE0" w:rsidRPr="00EB1DAD" w:rsidRDefault="00673FE0" w:rsidP="007C51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B1DA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0,062495</w:t>
            </w:r>
          </w:p>
        </w:tc>
        <w:tc>
          <w:tcPr>
            <w:tcW w:w="1145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73FE0" w:rsidRPr="00EB1DAD" w:rsidRDefault="00673FE0" w:rsidP="007C51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B1DA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3,65</w:t>
            </w:r>
          </w:p>
        </w:tc>
        <w:tc>
          <w:tcPr>
            <w:tcW w:w="1160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673FE0" w:rsidRPr="00EB1DAD" w:rsidRDefault="00673FE0" w:rsidP="007C51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B1DA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2189,96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73FE0" w:rsidRPr="00EB1DAD" w:rsidRDefault="00673FE0" w:rsidP="007C519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73FE0" w:rsidRPr="00EB1DAD">
        <w:trPr>
          <w:trHeight w:val="330"/>
        </w:trPr>
        <w:tc>
          <w:tcPr>
            <w:tcW w:w="1558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673FE0" w:rsidRPr="00EB1DAD" w:rsidRDefault="00673FE0" w:rsidP="007C519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B1DA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Подогрев воды</w:t>
            </w:r>
          </w:p>
        </w:tc>
        <w:tc>
          <w:tcPr>
            <w:tcW w:w="1237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bottom"/>
          </w:tcPr>
          <w:p w:rsidR="00673FE0" w:rsidRPr="00EB1DAD" w:rsidRDefault="00673FE0" w:rsidP="007C51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B1DA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136,86155</w:t>
            </w:r>
          </w:p>
        </w:tc>
        <w:tc>
          <w:tcPr>
            <w:tcW w:w="814" w:type="dxa"/>
            <w:gridSpan w:val="3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673FE0" w:rsidRPr="00EB1DAD" w:rsidRDefault="00673FE0" w:rsidP="007C51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  <w:r w:rsidRPr="00EB1DAD">
              <w:rPr>
                <w:rFonts w:ascii="Times New Roman" w:hAnsi="Times New Roman" w:cs="Times New Roman"/>
                <w:sz w:val="14"/>
                <w:szCs w:val="14"/>
                <w:lang w:eastAsia="ru-RU"/>
              </w:rPr>
              <w:t>куб.м</w:t>
            </w:r>
          </w:p>
        </w:tc>
        <w:tc>
          <w:tcPr>
            <w:tcW w:w="1145" w:type="dxa"/>
            <w:gridSpan w:val="3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673FE0" w:rsidRPr="00EB1DAD" w:rsidRDefault="00673FE0" w:rsidP="007C51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B1DA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0,062495</w:t>
            </w:r>
          </w:p>
        </w:tc>
        <w:tc>
          <w:tcPr>
            <w:tcW w:w="1145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673FE0" w:rsidRPr="00EB1DAD" w:rsidRDefault="00673FE0" w:rsidP="007C51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B1DA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73FE0" w:rsidRPr="00EB1DAD" w:rsidRDefault="00673FE0" w:rsidP="007C51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B1DA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2189,96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73FE0" w:rsidRPr="00EB1DAD" w:rsidRDefault="00673FE0" w:rsidP="007C519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73FE0" w:rsidRPr="00EB1DAD">
        <w:trPr>
          <w:trHeight w:val="270"/>
        </w:trPr>
        <w:tc>
          <w:tcPr>
            <w:tcW w:w="155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73FE0" w:rsidRPr="00EB1DAD" w:rsidRDefault="00673FE0" w:rsidP="007C51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37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73FE0" w:rsidRPr="00EB1DAD" w:rsidRDefault="00673FE0" w:rsidP="007C51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14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73FE0" w:rsidRPr="00EB1DAD" w:rsidRDefault="00673FE0" w:rsidP="007C519F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1145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73FE0" w:rsidRPr="00EB1DAD" w:rsidRDefault="00673FE0" w:rsidP="007C519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45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73FE0" w:rsidRPr="00EB1DAD" w:rsidRDefault="00673FE0" w:rsidP="007C519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73FE0" w:rsidRPr="00EB1DAD" w:rsidRDefault="00673FE0" w:rsidP="007C519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73FE0" w:rsidRPr="00EB1DAD" w:rsidRDefault="00673FE0" w:rsidP="007C519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73FE0" w:rsidRPr="00EB1DAD">
        <w:trPr>
          <w:trHeight w:val="210"/>
        </w:trPr>
        <w:tc>
          <w:tcPr>
            <w:tcW w:w="1558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73FE0" w:rsidRPr="00EB1DAD" w:rsidRDefault="00673FE0" w:rsidP="007C51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  <w:lang w:eastAsia="ru-RU"/>
              </w:rPr>
            </w:pPr>
            <w:r w:rsidRPr="00EB1DAD">
              <w:rPr>
                <w:rFonts w:ascii="Times New Roman" w:hAnsi="Times New Roman" w:cs="Times New Roman"/>
                <w:sz w:val="12"/>
                <w:szCs w:val="12"/>
                <w:lang w:eastAsia="ru-RU"/>
              </w:rPr>
              <w:t>vid_us</w:t>
            </w:r>
          </w:p>
        </w:tc>
        <w:tc>
          <w:tcPr>
            <w:tcW w:w="1237" w:type="dxa"/>
            <w:gridSpan w:val="3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673FE0" w:rsidRPr="00EB1DAD" w:rsidRDefault="00673FE0" w:rsidP="007C51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  <w:lang w:eastAsia="ru-RU"/>
              </w:rPr>
            </w:pPr>
            <w:r w:rsidRPr="00EB1DAD">
              <w:rPr>
                <w:rFonts w:ascii="Times New Roman" w:hAnsi="Times New Roman" w:cs="Times New Roman"/>
                <w:sz w:val="12"/>
                <w:szCs w:val="12"/>
                <w:lang w:eastAsia="ru-RU"/>
              </w:rPr>
              <w:t>tari</w:t>
            </w:r>
          </w:p>
        </w:tc>
        <w:tc>
          <w:tcPr>
            <w:tcW w:w="814" w:type="dxa"/>
            <w:gridSpan w:val="3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73FE0" w:rsidRPr="00EB1DAD" w:rsidRDefault="00673FE0" w:rsidP="007C51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  <w:r w:rsidRPr="00EB1DAD">
              <w:rPr>
                <w:rFonts w:ascii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145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73FE0" w:rsidRPr="00EB1DAD" w:rsidRDefault="00673FE0" w:rsidP="007C51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  <w:lang w:eastAsia="ru-RU"/>
              </w:rPr>
            </w:pPr>
            <w:r w:rsidRPr="00EB1DAD">
              <w:rPr>
                <w:rFonts w:ascii="Times New Roman" w:hAnsi="Times New Roman" w:cs="Times New Roman"/>
                <w:sz w:val="12"/>
                <w:szCs w:val="12"/>
                <w:lang w:eastAsia="ru-RU"/>
              </w:rPr>
              <w:t>Normativ 1</w:t>
            </w:r>
          </w:p>
        </w:tc>
        <w:tc>
          <w:tcPr>
            <w:tcW w:w="1145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673FE0" w:rsidRPr="00EB1DAD" w:rsidRDefault="00673FE0" w:rsidP="007C51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  <w:lang w:eastAsia="ru-RU"/>
              </w:rPr>
            </w:pPr>
            <w:r w:rsidRPr="00EB1DAD">
              <w:rPr>
                <w:rFonts w:ascii="Times New Roman" w:hAnsi="Times New Roman" w:cs="Times New Roman"/>
                <w:sz w:val="12"/>
                <w:szCs w:val="12"/>
                <w:lang w:eastAsia="ru-RU"/>
              </w:rPr>
              <w:t>Stoimost 1</w:t>
            </w:r>
          </w:p>
        </w:tc>
        <w:tc>
          <w:tcPr>
            <w:tcW w:w="1160" w:type="dxa"/>
            <w:gridSpan w:val="2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673FE0" w:rsidRPr="00EB1DAD" w:rsidRDefault="00673FE0" w:rsidP="007C51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  <w:lang w:eastAsia="ru-RU"/>
              </w:rPr>
            </w:pPr>
            <w:r w:rsidRPr="00EB1DAD">
              <w:rPr>
                <w:rFonts w:ascii="Times New Roman" w:hAnsi="Times New Roman" w:cs="Times New Roman"/>
                <w:sz w:val="12"/>
                <w:szCs w:val="12"/>
                <w:lang w:eastAsia="ru-RU"/>
              </w:rPr>
              <w:t>Stoimost 2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73FE0" w:rsidRPr="00EB1DAD" w:rsidRDefault="00673FE0" w:rsidP="007C519F">
            <w:pPr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  <w:lang w:eastAsia="ru-RU"/>
              </w:rPr>
            </w:pPr>
          </w:p>
        </w:tc>
      </w:tr>
      <w:tr w:rsidR="00673FE0" w:rsidRPr="00EB1DAD">
        <w:trPr>
          <w:trHeight w:val="210"/>
        </w:trPr>
        <w:tc>
          <w:tcPr>
            <w:tcW w:w="1558" w:type="dxa"/>
            <w:gridSpan w:val="2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noWrap/>
            <w:vAlign w:val="bottom"/>
          </w:tcPr>
          <w:p w:rsidR="00673FE0" w:rsidRPr="00EB1DAD" w:rsidRDefault="00673FE0" w:rsidP="007C51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  <w:r w:rsidRPr="00EB1DAD">
              <w:rPr>
                <w:rFonts w:ascii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237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:rsidR="00673FE0" w:rsidRPr="00EB1DAD" w:rsidRDefault="00673FE0" w:rsidP="007C51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  <w:r w:rsidRPr="00EB1DAD">
              <w:rPr>
                <w:rFonts w:ascii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814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673FE0" w:rsidRPr="00EB1DAD" w:rsidRDefault="00673FE0" w:rsidP="007C51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  <w:r w:rsidRPr="00EB1DAD">
              <w:rPr>
                <w:rFonts w:ascii="Times New Roman" w:hAnsi="Times New Roman" w:cs="Times New Roman"/>
                <w:sz w:val="14"/>
                <w:szCs w:val="14"/>
                <w:lang w:eastAsia="ru-RU"/>
              </w:rPr>
              <w:t>Расчетная</w:t>
            </w:r>
          </w:p>
        </w:tc>
        <w:tc>
          <w:tcPr>
            <w:tcW w:w="1145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673FE0" w:rsidRPr="00EB1DAD" w:rsidRDefault="00673FE0" w:rsidP="007C51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  <w:r w:rsidRPr="00EB1DAD">
              <w:rPr>
                <w:rFonts w:ascii="Times New Roman" w:hAnsi="Times New Roman" w:cs="Times New Roman"/>
                <w:sz w:val="14"/>
                <w:szCs w:val="14"/>
                <w:lang w:eastAsia="ru-RU"/>
              </w:rPr>
              <w:t>Норматив</w:t>
            </w:r>
          </w:p>
        </w:tc>
        <w:tc>
          <w:tcPr>
            <w:tcW w:w="1145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673FE0" w:rsidRPr="00EB1DAD" w:rsidRDefault="00673FE0" w:rsidP="007C51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  <w:r w:rsidRPr="00EB1DAD">
              <w:rPr>
                <w:rFonts w:ascii="Times New Roman" w:hAnsi="Times New Roman" w:cs="Times New Roman"/>
                <w:sz w:val="14"/>
                <w:szCs w:val="14"/>
                <w:lang w:eastAsia="ru-RU"/>
              </w:rPr>
              <w:t>Тариф на</w:t>
            </w:r>
          </w:p>
        </w:tc>
        <w:tc>
          <w:tcPr>
            <w:tcW w:w="116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</w:tcPr>
          <w:p w:rsidR="00673FE0" w:rsidRPr="00EB1DAD" w:rsidRDefault="00673FE0" w:rsidP="007C51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  <w:r w:rsidRPr="00EB1DAD">
              <w:rPr>
                <w:rFonts w:ascii="Times New Roman" w:hAnsi="Times New Roman" w:cs="Times New Roman"/>
                <w:sz w:val="14"/>
                <w:szCs w:val="14"/>
                <w:lang w:eastAsia="ru-RU"/>
              </w:rPr>
              <w:t>Тариф на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73FE0" w:rsidRPr="00EB1DAD" w:rsidRDefault="00673FE0" w:rsidP="007C519F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</w:p>
        </w:tc>
      </w:tr>
      <w:tr w:rsidR="00673FE0" w:rsidRPr="00EB1DAD">
        <w:trPr>
          <w:trHeight w:val="210"/>
        </w:trPr>
        <w:tc>
          <w:tcPr>
            <w:tcW w:w="1558" w:type="dxa"/>
            <w:gridSpan w:val="2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noWrap/>
            <w:vAlign w:val="bottom"/>
          </w:tcPr>
          <w:p w:rsidR="00673FE0" w:rsidRPr="00EB1DAD" w:rsidRDefault="00673FE0" w:rsidP="007C51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  <w:r w:rsidRPr="00EB1DAD">
              <w:rPr>
                <w:rFonts w:ascii="Times New Roman" w:hAnsi="Times New Roman" w:cs="Times New Roman"/>
                <w:sz w:val="14"/>
                <w:szCs w:val="14"/>
                <w:lang w:eastAsia="ru-RU"/>
              </w:rPr>
              <w:t>Вид услуг</w:t>
            </w:r>
          </w:p>
        </w:tc>
        <w:tc>
          <w:tcPr>
            <w:tcW w:w="1237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673FE0" w:rsidRPr="00EB1DAD" w:rsidRDefault="00673FE0" w:rsidP="007C51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  <w:r w:rsidRPr="00EB1DAD">
              <w:rPr>
                <w:rFonts w:ascii="Times New Roman" w:hAnsi="Times New Roman" w:cs="Times New Roman"/>
                <w:sz w:val="14"/>
                <w:szCs w:val="14"/>
                <w:lang w:eastAsia="ru-RU"/>
              </w:rPr>
              <w:t>Тариф</w:t>
            </w:r>
          </w:p>
        </w:tc>
        <w:tc>
          <w:tcPr>
            <w:tcW w:w="814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673FE0" w:rsidRPr="00EB1DAD" w:rsidRDefault="00673FE0" w:rsidP="007C51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  <w:r w:rsidRPr="00EB1DAD">
              <w:rPr>
                <w:rFonts w:ascii="Times New Roman" w:hAnsi="Times New Roman" w:cs="Times New Roman"/>
                <w:sz w:val="14"/>
                <w:szCs w:val="14"/>
                <w:lang w:eastAsia="ru-RU"/>
              </w:rPr>
              <w:t>единица</w:t>
            </w:r>
          </w:p>
        </w:tc>
        <w:tc>
          <w:tcPr>
            <w:tcW w:w="1145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673FE0" w:rsidRPr="00EB1DAD" w:rsidRDefault="00673FE0" w:rsidP="007C51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  <w:r w:rsidRPr="00EB1DAD">
              <w:rPr>
                <w:rFonts w:ascii="Times New Roman" w:hAnsi="Times New Roman" w:cs="Times New Roman"/>
                <w:sz w:val="14"/>
                <w:szCs w:val="14"/>
                <w:lang w:eastAsia="ru-RU"/>
              </w:rPr>
              <w:t>потребления</w:t>
            </w:r>
          </w:p>
        </w:tc>
        <w:tc>
          <w:tcPr>
            <w:tcW w:w="1145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673FE0" w:rsidRPr="00EB1DAD" w:rsidRDefault="00673FE0" w:rsidP="007C51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  <w:r w:rsidRPr="00EB1DAD">
              <w:rPr>
                <w:rFonts w:ascii="Times New Roman" w:hAnsi="Times New Roman" w:cs="Times New Roman"/>
                <w:sz w:val="14"/>
                <w:szCs w:val="14"/>
                <w:lang w:eastAsia="ru-RU"/>
              </w:rPr>
              <w:t>водоснабжение</w:t>
            </w:r>
          </w:p>
        </w:tc>
        <w:tc>
          <w:tcPr>
            <w:tcW w:w="116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</w:tcPr>
          <w:p w:rsidR="00673FE0" w:rsidRPr="00EB1DAD" w:rsidRDefault="00673FE0" w:rsidP="007C51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  <w:r w:rsidRPr="00EB1DAD">
              <w:rPr>
                <w:rFonts w:ascii="Times New Roman" w:hAnsi="Times New Roman" w:cs="Times New Roman"/>
                <w:sz w:val="14"/>
                <w:szCs w:val="14"/>
                <w:lang w:eastAsia="ru-RU"/>
              </w:rPr>
              <w:t>водоотведение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73FE0" w:rsidRPr="00EB1DAD" w:rsidRDefault="00673FE0" w:rsidP="007C519F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</w:p>
        </w:tc>
      </w:tr>
      <w:tr w:rsidR="00673FE0" w:rsidRPr="00EB1DAD">
        <w:trPr>
          <w:trHeight w:val="210"/>
        </w:trPr>
        <w:tc>
          <w:tcPr>
            <w:tcW w:w="1558" w:type="dxa"/>
            <w:gridSpan w:val="2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noWrap/>
            <w:vAlign w:val="bottom"/>
          </w:tcPr>
          <w:p w:rsidR="00673FE0" w:rsidRPr="00EB1DAD" w:rsidRDefault="00673FE0" w:rsidP="007C51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  <w:r w:rsidRPr="00EB1DAD">
              <w:rPr>
                <w:rFonts w:ascii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237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73FE0" w:rsidRPr="00EB1DAD" w:rsidRDefault="00673FE0" w:rsidP="007C51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  <w:r w:rsidRPr="00EB1DAD">
              <w:rPr>
                <w:rFonts w:ascii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814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:rsidR="00673FE0" w:rsidRPr="00EB1DAD" w:rsidRDefault="00673FE0" w:rsidP="007C51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  <w:r w:rsidRPr="00EB1DAD">
              <w:rPr>
                <w:rFonts w:ascii="Times New Roman" w:hAnsi="Times New Roman" w:cs="Times New Roman"/>
                <w:sz w:val="14"/>
                <w:szCs w:val="14"/>
                <w:lang w:eastAsia="ru-RU"/>
              </w:rPr>
              <w:t>для</w:t>
            </w:r>
          </w:p>
        </w:tc>
        <w:tc>
          <w:tcPr>
            <w:tcW w:w="1145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673FE0" w:rsidRPr="00EB1DAD" w:rsidRDefault="00673FE0" w:rsidP="007C519F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  <w:r w:rsidRPr="00EB1DAD">
              <w:rPr>
                <w:rFonts w:ascii="Times New Roman" w:hAnsi="Times New Roman" w:cs="Times New Roman"/>
                <w:sz w:val="14"/>
                <w:szCs w:val="14"/>
                <w:lang w:eastAsia="ru-RU"/>
              </w:rPr>
              <w:t>на 1 жителя</w:t>
            </w:r>
          </w:p>
        </w:tc>
        <w:tc>
          <w:tcPr>
            <w:tcW w:w="1145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673FE0" w:rsidRPr="00EB1DAD" w:rsidRDefault="00673FE0" w:rsidP="007C519F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  <w:r w:rsidRPr="00EB1DAD">
              <w:rPr>
                <w:rFonts w:ascii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16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</w:tcPr>
          <w:p w:rsidR="00673FE0" w:rsidRPr="00EB1DAD" w:rsidRDefault="00673FE0" w:rsidP="007C519F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  <w:r w:rsidRPr="00EB1DAD">
              <w:rPr>
                <w:rFonts w:ascii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73FE0" w:rsidRPr="00EB1DAD" w:rsidRDefault="00673FE0" w:rsidP="007C519F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</w:p>
        </w:tc>
      </w:tr>
      <w:tr w:rsidR="00673FE0" w:rsidRPr="00EB1DAD">
        <w:trPr>
          <w:trHeight w:val="210"/>
        </w:trPr>
        <w:tc>
          <w:tcPr>
            <w:tcW w:w="1558" w:type="dxa"/>
            <w:gridSpan w:val="2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noWrap/>
            <w:vAlign w:val="bottom"/>
          </w:tcPr>
          <w:p w:rsidR="00673FE0" w:rsidRPr="00EB1DAD" w:rsidRDefault="00673FE0" w:rsidP="007C51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  <w:r w:rsidRPr="00EB1DAD">
              <w:rPr>
                <w:rFonts w:ascii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237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73FE0" w:rsidRPr="00EB1DAD" w:rsidRDefault="00673FE0" w:rsidP="007C51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  <w:r w:rsidRPr="00EB1DAD">
              <w:rPr>
                <w:rFonts w:ascii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814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:rsidR="00673FE0" w:rsidRPr="00EB1DAD" w:rsidRDefault="00673FE0" w:rsidP="007C51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  <w:r w:rsidRPr="00EB1DAD">
              <w:rPr>
                <w:rFonts w:ascii="Times New Roman" w:hAnsi="Times New Roman" w:cs="Times New Roman"/>
                <w:sz w:val="14"/>
                <w:szCs w:val="14"/>
                <w:lang w:eastAsia="ru-RU"/>
              </w:rPr>
              <w:t>тарифа</w:t>
            </w:r>
          </w:p>
        </w:tc>
        <w:tc>
          <w:tcPr>
            <w:tcW w:w="1145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673FE0" w:rsidRPr="00EB1DAD" w:rsidRDefault="00673FE0" w:rsidP="007C51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  <w:r w:rsidRPr="00EB1DAD">
              <w:rPr>
                <w:rFonts w:ascii="Times New Roman" w:hAnsi="Times New Roman" w:cs="Times New Roman"/>
                <w:sz w:val="14"/>
                <w:szCs w:val="14"/>
                <w:lang w:eastAsia="ru-RU"/>
              </w:rPr>
              <w:t xml:space="preserve">куб.м </w:t>
            </w:r>
          </w:p>
        </w:tc>
        <w:tc>
          <w:tcPr>
            <w:tcW w:w="1145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673FE0" w:rsidRPr="00EB1DAD" w:rsidRDefault="00673FE0" w:rsidP="007C51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  <w:r w:rsidRPr="00EB1DAD">
              <w:rPr>
                <w:rFonts w:ascii="Times New Roman" w:hAnsi="Times New Roman" w:cs="Times New Roman"/>
                <w:sz w:val="14"/>
                <w:szCs w:val="14"/>
                <w:lang w:eastAsia="ru-RU"/>
              </w:rPr>
              <w:t>с НДС (18%)</w:t>
            </w:r>
          </w:p>
        </w:tc>
        <w:tc>
          <w:tcPr>
            <w:tcW w:w="116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</w:tcPr>
          <w:p w:rsidR="00673FE0" w:rsidRPr="00EB1DAD" w:rsidRDefault="00673FE0" w:rsidP="007C51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  <w:r w:rsidRPr="00EB1DAD">
              <w:rPr>
                <w:rFonts w:ascii="Times New Roman" w:hAnsi="Times New Roman" w:cs="Times New Roman"/>
                <w:sz w:val="14"/>
                <w:szCs w:val="14"/>
                <w:lang w:eastAsia="ru-RU"/>
              </w:rPr>
              <w:t>с НДС (18%)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73FE0" w:rsidRPr="00EB1DAD" w:rsidRDefault="00673FE0" w:rsidP="007C519F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</w:p>
        </w:tc>
      </w:tr>
      <w:tr w:rsidR="00673FE0" w:rsidRPr="00EB1DAD">
        <w:trPr>
          <w:trHeight w:val="210"/>
        </w:trPr>
        <w:tc>
          <w:tcPr>
            <w:tcW w:w="1558" w:type="dxa"/>
            <w:gridSpan w:val="2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noWrap/>
            <w:vAlign w:val="bottom"/>
          </w:tcPr>
          <w:p w:rsidR="00673FE0" w:rsidRPr="00EB1DAD" w:rsidRDefault="00673FE0" w:rsidP="007C51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  <w:r w:rsidRPr="00EB1DAD">
              <w:rPr>
                <w:rFonts w:ascii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237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73FE0" w:rsidRPr="00EB1DAD" w:rsidRDefault="00673FE0" w:rsidP="007C51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  <w:r w:rsidRPr="00EB1DAD">
              <w:rPr>
                <w:rFonts w:ascii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814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:rsidR="00673FE0" w:rsidRPr="00EB1DAD" w:rsidRDefault="00673FE0" w:rsidP="007C51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  <w:r w:rsidRPr="00EB1DAD">
              <w:rPr>
                <w:rFonts w:ascii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145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673FE0" w:rsidRPr="00EB1DAD" w:rsidRDefault="00673FE0" w:rsidP="007C51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  <w:r w:rsidRPr="00EB1DAD">
              <w:rPr>
                <w:rFonts w:ascii="Times New Roman" w:hAnsi="Times New Roman" w:cs="Times New Roman"/>
                <w:sz w:val="14"/>
                <w:szCs w:val="14"/>
                <w:lang w:eastAsia="ru-RU"/>
              </w:rPr>
              <w:t>в месяц</w:t>
            </w:r>
          </w:p>
        </w:tc>
        <w:tc>
          <w:tcPr>
            <w:tcW w:w="1145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673FE0" w:rsidRPr="00EB1DAD" w:rsidRDefault="00673FE0" w:rsidP="007C51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  <w:r w:rsidRPr="00EB1DAD">
              <w:rPr>
                <w:rFonts w:ascii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16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</w:tcPr>
          <w:p w:rsidR="00673FE0" w:rsidRPr="00EB1DAD" w:rsidRDefault="00673FE0" w:rsidP="007C51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  <w:r w:rsidRPr="00EB1DAD">
              <w:rPr>
                <w:rFonts w:ascii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73FE0" w:rsidRPr="00EB1DAD" w:rsidRDefault="00673FE0" w:rsidP="007C519F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</w:p>
        </w:tc>
      </w:tr>
      <w:tr w:rsidR="00673FE0" w:rsidRPr="00EB1DAD">
        <w:trPr>
          <w:trHeight w:val="225"/>
        </w:trPr>
        <w:tc>
          <w:tcPr>
            <w:tcW w:w="1558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673FE0" w:rsidRPr="00EB1DAD" w:rsidRDefault="00673FE0" w:rsidP="007C519F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  <w:r w:rsidRPr="00EB1DAD">
              <w:rPr>
                <w:rFonts w:ascii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237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73FE0" w:rsidRPr="00EB1DAD" w:rsidRDefault="00673FE0" w:rsidP="007C51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  <w:r w:rsidRPr="00EB1DAD">
              <w:rPr>
                <w:rFonts w:ascii="Times New Roman" w:hAnsi="Times New Roman" w:cs="Times New Roman"/>
                <w:sz w:val="14"/>
                <w:szCs w:val="14"/>
                <w:lang w:eastAsia="ru-RU"/>
              </w:rPr>
              <w:t>(руб.коп.)</w:t>
            </w:r>
          </w:p>
        </w:tc>
        <w:tc>
          <w:tcPr>
            <w:tcW w:w="814" w:type="dxa"/>
            <w:gridSpan w:val="3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673FE0" w:rsidRPr="00EB1DAD" w:rsidRDefault="00673FE0" w:rsidP="007C51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  <w:r w:rsidRPr="00EB1DAD">
              <w:rPr>
                <w:rFonts w:ascii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145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673FE0" w:rsidRPr="00EB1DAD" w:rsidRDefault="00673FE0" w:rsidP="007C51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  <w:r w:rsidRPr="00EB1DAD">
              <w:rPr>
                <w:rFonts w:ascii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145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73FE0" w:rsidRPr="00EB1DAD" w:rsidRDefault="00673FE0" w:rsidP="007C51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  <w:r w:rsidRPr="00EB1DAD">
              <w:rPr>
                <w:rFonts w:ascii="Times New Roman" w:hAnsi="Times New Roman" w:cs="Times New Roman"/>
                <w:sz w:val="14"/>
                <w:szCs w:val="14"/>
                <w:lang w:eastAsia="ru-RU"/>
              </w:rPr>
              <w:t>(руб.коп.)</w:t>
            </w:r>
          </w:p>
        </w:tc>
        <w:tc>
          <w:tcPr>
            <w:tcW w:w="1160" w:type="dxa"/>
            <w:gridSpan w:val="2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noWrap/>
            <w:vAlign w:val="bottom"/>
          </w:tcPr>
          <w:p w:rsidR="00673FE0" w:rsidRPr="00EB1DAD" w:rsidRDefault="00673FE0" w:rsidP="007C51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  <w:r w:rsidRPr="00EB1DAD">
              <w:rPr>
                <w:rFonts w:ascii="Times New Roman" w:hAnsi="Times New Roman" w:cs="Times New Roman"/>
                <w:sz w:val="14"/>
                <w:szCs w:val="14"/>
                <w:lang w:eastAsia="ru-RU"/>
              </w:rPr>
              <w:t>(руб.коп.)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73FE0" w:rsidRPr="00EB1DAD" w:rsidRDefault="00673FE0" w:rsidP="007C519F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</w:p>
        </w:tc>
      </w:tr>
      <w:tr w:rsidR="00673FE0" w:rsidRPr="00EB1DAD">
        <w:trPr>
          <w:trHeight w:val="315"/>
        </w:trPr>
        <w:tc>
          <w:tcPr>
            <w:tcW w:w="1558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73FE0" w:rsidRPr="00EB1DAD" w:rsidRDefault="00673FE0" w:rsidP="007C519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B1DA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Вода холодная</w:t>
            </w:r>
          </w:p>
        </w:tc>
        <w:tc>
          <w:tcPr>
            <w:tcW w:w="1237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673FE0" w:rsidRPr="00EB1DAD" w:rsidRDefault="00673FE0" w:rsidP="007C51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B1DA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227,16978</w:t>
            </w:r>
          </w:p>
        </w:tc>
        <w:tc>
          <w:tcPr>
            <w:tcW w:w="81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73FE0" w:rsidRPr="00EB1DAD" w:rsidRDefault="00673FE0" w:rsidP="007C51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  <w:r w:rsidRPr="00EB1DAD">
              <w:rPr>
                <w:rFonts w:ascii="Times New Roman" w:hAnsi="Times New Roman" w:cs="Times New Roman"/>
                <w:sz w:val="14"/>
                <w:szCs w:val="14"/>
                <w:lang w:eastAsia="ru-RU"/>
              </w:rPr>
              <w:t>чел.</w:t>
            </w:r>
          </w:p>
        </w:tc>
        <w:tc>
          <w:tcPr>
            <w:tcW w:w="1145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73FE0" w:rsidRPr="00EB1DAD" w:rsidRDefault="00673FE0" w:rsidP="007C51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B1DA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9,186</w:t>
            </w:r>
          </w:p>
        </w:tc>
        <w:tc>
          <w:tcPr>
            <w:tcW w:w="1145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73FE0" w:rsidRPr="00EB1DAD" w:rsidRDefault="00673FE0" w:rsidP="007C51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B1DA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1160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673FE0" w:rsidRPr="00EB1DAD" w:rsidRDefault="00673FE0" w:rsidP="007C51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B1DA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8,73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73FE0" w:rsidRPr="00EB1DAD" w:rsidRDefault="00673FE0" w:rsidP="007C519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73FE0" w:rsidRPr="00EB1DAD">
        <w:trPr>
          <w:trHeight w:val="330"/>
        </w:trPr>
        <w:tc>
          <w:tcPr>
            <w:tcW w:w="1558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673FE0" w:rsidRPr="00EB1DAD" w:rsidRDefault="00673FE0" w:rsidP="007C519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B1DA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Вода холодная</w:t>
            </w:r>
          </w:p>
        </w:tc>
        <w:tc>
          <w:tcPr>
            <w:tcW w:w="1237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bottom"/>
          </w:tcPr>
          <w:p w:rsidR="00673FE0" w:rsidRPr="00EB1DAD" w:rsidRDefault="00673FE0" w:rsidP="007C51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B1DA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24,73</w:t>
            </w:r>
          </w:p>
        </w:tc>
        <w:tc>
          <w:tcPr>
            <w:tcW w:w="814" w:type="dxa"/>
            <w:gridSpan w:val="3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673FE0" w:rsidRPr="00EB1DAD" w:rsidRDefault="00673FE0" w:rsidP="007C51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  <w:r w:rsidRPr="00EB1DAD">
              <w:rPr>
                <w:rFonts w:ascii="Times New Roman" w:hAnsi="Times New Roman" w:cs="Times New Roman"/>
                <w:sz w:val="14"/>
                <w:szCs w:val="14"/>
                <w:lang w:eastAsia="ru-RU"/>
              </w:rPr>
              <w:t>куб.м</w:t>
            </w:r>
          </w:p>
        </w:tc>
        <w:tc>
          <w:tcPr>
            <w:tcW w:w="1145" w:type="dxa"/>
            <w:gridSpan w:val="3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673FE0" w:rsidRPr="00EB1DAD" w:rsidRDefault="00673FE0" w:rsidP="007C51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B1DA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45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673FE0" w:rsidRPr="00EB1DAD" w:rsidRDefault="00673FE0" w:rsidP="007C51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B1DA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11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73FE0" w:rsidRPr="00EB1DAD" w:rsidRDefault="00673FE0" w:rsidP="007C51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B1DA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8,73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73FE0" w:rsidRPr="00EB1DAD" w:rsidRDefault="00673FE0" w:rsidP="007C519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73FE0" w:rsidRPr="00EB1DAD">
        <w:trPr>
          <w:trHeight w:val="270"/>
        </w:trPr>
        <w:tc>
          <w:tcPr>
            <w:tcW w:w="155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73FE0" w:rsidRPr="00EB1DAD" w:rsidRDefault="00673FE0" w:rsidP="007C51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37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73FE0" w:rsidRPr="00EB1DAD" w:rsidRDefault="00673FE0" w:rsidP="007C51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14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73FE0" w:rsidRPr="00EB1DAD" w:rsidRDefault="00673FE0" w:rsidP="007C519F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1145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73FE0" w:rsidRPr="00EB1DAD" w:rsidRDefault="00673FE0" w:rsidP="007C519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45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73FE0" w:rsidRPr="00EB1DAD" w:rsidRDefault="00673FE0" w:rsidP="007C519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73FE0" w:rsidRPr="00EB1DAD" w:rsidRDefault="00673FE0" w:rsidP="007C519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73FE0" w:rsidRPr="00EB1DAD" w:rsidRDefault="00673FE0" w:rsidP="007C519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73FE0" w:rsidRPr="00EB1DAD">
        <w:trPr>
          <w:trHeight w:val="210"/>
        </w:trPr>
        <w:tc>
          <w:tcPr>
            <w:tcW w:w="1558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73FE0" w:rsidRPr="00EB1DAD" w:rsidRDefault="00673FE0" w:rsidP="007C51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  <w:lang w:eastAsia="ru-RU"/>
              </w:rPr>
            </w:pPr>
            <w:r w:rsidRPr="00EB1DAD">
              <w:rPr>
                <w:rFonts w:ascii="Times New Roman" w:hAnsi="Times New Roman" w:cs="Times New Roman"/>
                <w:sz w:val="12"/>
                <w:szCs w:val="12"/>
                <w:lang w:eastAsia="ru-RU"/>
              </w:rPr>
              <w:t>vid_us</w:t>
            </w:r>
          </w:p>
        </w:tc>
        <w:tc>
          <w:tcPr>
            <w:tcW w:w="1237" w:type="dxa"/>
            <w:gridSpan w:val="3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673FE0" w:rsidRPr="00EB1DAD" w:rsidRDefault="00673FE0" w:rsidP="007C51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  <w:lang w:eastAsia="ru-RU"/>
              </w:rPr>
            </w:pPr>
            <w:r w:rsidRPr="00EB1DAD">
              <w:rPr>
                <w:rFonts w:ascii="Times New Roman" w:hAnsi="Times New Roman" w:cs="Times New Roman"/>
                <w:sz w:val="12"/>
                <w:szCs w:val="12"/>
                <w:lang w:eastAsia="ru-RU"/>
              </w:rPr>
              <w:t>tari</w:t>
            </w:r>
          </w:p>
        </w:tc>
        <w:tc>
          <w:tcPr>
            <w:tcW w:w="814" w:type="dxa"/>
            <w:gridSpan w:val="3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73FE0" w:rsidRPr="00EB1DAD" w:rsidRDefault="00673FE0" w:rsidP="007C51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  <w:r w:rsidRPr="00EB1DAD">
              <w:rPr>
                <w:rFonts w:ascii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145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73FE0" w:rsidRPr="00EB1DAD" w:rsidRDefault="00673FE0" w:rsidP="007C51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  <w:lang w:eastAsia="ru-RU"/>
              </w:rPr>
            </w:pPr>
            <w:r w:rsidRPr="00EB1DAD">
              <w:rPr>
                <w:rFonts w:ascii="Times New Roman" w:hAnsi="Times New Roman" w:cs="Times New Roman"/>
                <w:sz w:val="12"/>
                <w:szCs w:val="12"/>
                <w:lang w:eastAsia="ru-RU"/>
              </w:rPr>
              <w:t>Normativ 1</w:t>
            </w:r>
          </w:p>
        </w:tc>
        <w:tc>
          <w:tcPr>
            <w:tcW w:w="1145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73FE0" w:rsidRPr="00EB1DAD" w:rsidRDefault="00673FE0" w:rsidP="007C51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  <w:lang w:eastAsia="ru-RU"/>
              </w:rPr>
            </w:pPr>
            <w:r w:rsidRPr="00EB1DAD">
              <w:rPr>
                <w:rFonts w:ascii="Times New Roman" w:hAnsi="Times New Roman" w:cs="Times New Roman"/>
                <w:sz w:val="12"/>
                <w:szCs w:val="12"/>
                <w:lang w:eastAsia="ru-RU"/>
              </w:rPr>
              <w:t>Normativ 2</w:t>
            </w:r>
          </w:p>
        </w:tc>
        <w:tc>
          <w:tcPr>
            <w:tcW w:w="1160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673FE0" w:rsidRPr="00EB1DAD" w:rsidRDefault="00673FE0" w:rsidP="007C51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  <w:lang w:eastAsia="ru-RU"/>
              </w:rPr>
            </w:pPr>
            <w:r w:rsidRPr="00EB1DAD">
              <w:rPr>
                <w:rFonts w:ascii="Times New Roman" w:hAnsi="Times New Roman" w:cs="Times New Roman"/>
                <w:sz w:val="12"/>
                <w:szCs w:val="12"/>
                <w:lang w:eastAsia="ru-RU"/>
              </w:rPr>
              <w:t>Stoimost 1</w:t>
            </w:r>
          </w:p>
        </w:tc>
        <w:tc>
          <w:tcPr>
            <w:tcW w:w="118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673FE0" w:rsidRPr="00EB1DAD" w:rsidRDefault="00673FE0" w:rsidP="007C51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  <w:lang w:eastAsia="ru-RU"/>
              </w:rPr>
            </w:pPr>
            <w:r w:rsidRPr="00EB1DAD">
              <w:rPr>
                <w:rFonts w:ascii="Times New Roman" w:hAnsi="Times New Roman" w:cs="Times New Roman"/>
                <w:sz w:val="12"/>
                <w:szCs w:val="12"/>
                <w:lang w:eastAsia="ru-RU"/>
              </w:rPr>
              <w:t>Stoimost 1</w:t>
            </w:r>
          </w:p>
        </w:tc>
      </w:tr>
      <w:tr w:rsidR="00673FE0" w:rsidRPr="00EB1DAD">
        <w:trPr>
          <w:trHeight w:val="210"/>
        </w:trPr>
        <w:tc>
          <w:tcPr>
            <w:tcW w:w="1558" w:type="dxa"/>
            <w:gridSpan w:val="2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noWrap/>
            <w:vAlign w:val="bottom"/>
          </w:tcPr>
          <w:p w:rsidR="00673FE0" w:rsidRPr="00EB1DAD" w:rsidRDefault="00673FE0" w:rsidP="007C51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  <w:r w:rsidRPr="00EB1DAD">
              <w:rPr>
                <w:rFonts w:ascii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237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:rsidR="00673FE0" w:rsidRPr="00EB1DAD" w:rsidRDefault="00673FE0" w:rsidP="007C51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  <w:r w:rsidRPr="00EB1DAD">
              <w:rPr>
                <w:rFonts w:ascii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814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673FE0" w:rsidRPr="00EB1DAD" w:rsidRDefault="00673FE0" w:rsidP="007C51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  <w:r w:rsidRPr="00EB1DAD">
              <w:rPr>
                <w:rFonts w:ascii="Times New Roman" w:hAnsi="Times New Roman" w:cs="Times New Roman"/>
                <w:sz w:val="14"/>
                <w:szCs w:val="14"/>
                <w:lang w:eastAsia="ru-RU"/>
              </w:rPr>
              <w:t>Расчетная</w:t>
            </w:r>
          </w:p>
        </w:tc>
        <w:tc>
          <w:tcPr>
            <w:tcW w:w="1145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673FE0" w:rsidRPr="00EB1DAD" w:rsidRDefault="00673FE0" w:rsidP="007C51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  <w:r w:rsidRPr="00EB1DAD">
              <w:rPr>
                <w:rFonts w:ascii="Times New Roman" w:hAnsi="Times New Roman" w:cs="Times New Roman"/>
                <w:sz w:val="14"/>
                <w:szCs w:val="14"/>
                <w:lang w:eastAsia="ru-RU"/>
              </w:rPr>
              <w:t>Норматив</w:t>
            </w:r>
          </w:p>
        </w:tc>
        <w:tc>
          <w:tcPr>
            <w:tcW w:w="1145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673FE0" w:rsidRPr="00EB1DAD" w:rsidRDefault="00673FE0" w:rsidP="007C51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  <w:r w:rsidRPr="00EB1DAD">
              <w:rPr>
                <w:rFonts w:ascii="Times New Roman" w:hAnsi="Times New Roman" w:cs="Times New Roman"/>
                <w:sz w:val="14"/>
                <w:szCs w:val="14"/>
                <w:lang w:eastAsia="ru-RU"/>
              </w:rPr>
              <w:t>Норматив</w:t>
            </w:r>
          </w:p>
        </w:tc>
        <w:tc>
          <w:tcPr>
            <w:tcW w:w="116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</w:tcPr>
          <w:p w:rsidR="00673FE0" w:rsidRPr="00EB1DAD" w:rsidRDefault="00673FE0" w:rsidP="007C51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  <w:r w:rsidRPr="00EB1DAD">
              <w:rPr>
                <w:rFonts w:ascii="Times New Roman" w:hAnsi="Times New Roman" w:cs="Times New Roman"/>
                <w:sz w:val="14"/>
                <w:szCs w:val="14"/>
                <w:lang w:eastAsia="ru-RU"/>
              </w:rPr>
              <w:t>Цена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noWrap/>
            <w:vAlign w:val="bottom"/>
          </w:tcPr>
          <w:p w:rsidR="00673FE0" w:rsidRPr="00EB1DAD" w:rsidRDefault="00673FE0" w:rsidP="007C51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  <w:r w:rsidRPr="00EB1DAD">
              <w:rPr>
                <w:rFonts w:ascii="Times New Roman" w:hAnsi="Times New Roman" w:cs="Times New Roman"/>
                <w:sz w:val="14"/>
                <w:szCs w:val="14"/>
                <w:lang w:eastAsia="ru-RU"/>
              </w:rPr>
              <w:t>Цена</w:t>
            </w:r>
          </w:p>
        </w:tc>
      </w:tr>
      <w:tr w:rsidR="00673FE0" w:rsidRPr="00EB1DAD">
        <w:trPr>
          <w:trHeight w:val="210"/>
        </w:trPr>
        <w:tc>
          <w:tcPr>
            <w:tcW w:w="1558" w:type="dxa"/>
            <w:gridSpan w:val="2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noWrap/>
            <w:vAlign w:val="bottom"/>
          </w:tcPr>
          <w:p w:rsidR="00673FE0" w:rsidRPr="00EB1DAD" w:rsidRDefault="00673FE0" w:rsidP="007C51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  <w:r w:rsidRPr="00EB1DAD">
              <w:rPr>
                <w:rFonts w:ascii="Times New Roman" w:hAnsi="Times New Roman" w:cs="Times New Roman"/>
                <w:sz w:val="14"/>
                <w:szCs w:val="14"/>
                <w:lang w:eastAsia="ru-RU"/>
              </w:rPr>
              <w:t>Вид услуг</w:t>
            </w:r>
          </w:p>
        </w:tc>
        <w:tc>
          <w:tcPr>
            <w:tcW w:w="1237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673FE0" w:rsidRPr="00EB1DAD" w:rsidRDefault="00673FE0" w:rsidP="007C51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  <w:r w:rsidRPr="00EB1DAD">
              <w:rPr>
                <w:rFonts w:ascii="Times New Roman" w:hAnsi="Times New Roman" w:cs="Times New Roman"/>
                <w:sz w:val="14"/>
                <w:szCs w:val="14"/>
                <w:lang w:eastAsia="ru-RU"/>
              </w:rPr>
              <w:t>Тариф</w:t>
            </w:r>
          </w:p>
        </w:tc>
        <w:tc>
          <w:tcPr>
            <w:tcW w:w="814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673FE0" w:rsidRPr="00EB1DAD" w:rsidRDefault="00673FE0" w:rsidP="007C51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  <w:r w:rsidRPr="00EB1DAD">
              <w:rPr>
                <w:rFonts w:ascii="Times New Roman" w:hAnsi="Times New Roman" w:cs="Times New Roman"/>
                <w:sz w:val="14"/>
                <w:szCs w:val="14"/>
                <w:lang w:eastAsia="ru-RU"/>
              </w:rPr>
              <w:t>единица</w:t>
            </w:r>
          </w:p>
        </w:tc>
        <w:tc>
          <w:tcPr>
            <w:tcW w:w="1145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673FE0" w:rsidRPr="00EB1DAD" w:rsidRDefault="00673FE0" w:rsidP="007C51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  <w:r w:rsidRPr="00EB1DAD">
              <w:rPr>
                <w:rFonts w:ascii="Times New Roman" w:hAnsi="Times New Roman" w:cs="Times New Roman"/>
                <w:sz w:val="14"/>
                <w:szCs w:val="14"/>
                <w:lang w:eastAsia="ru-RU"/>
              </w:rPr>
              <w:t>потребления</w:t>
            </w:r>
          </w:p>
        </w:tc>
        <w:tc>
          <w:tcPr>
            <w:tcW w:w="1145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673FE0" w:rsidRPr="00EB1DAD" w:rsidRDefault="00673FE0" w:rsidP="007C51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  <w:r w:rsidRPr="00EB1DAD">
              <w:rPr>
                <w:rFonts w:ascii="Times New Roman" w:hAnsi="Times New Roman" w:cs="Times New Roman"/>
                <w:sz w:val="14"/>
                <w:szCs w:val="14"/>
                <w:lang w:eastAsia="ru-RU"/>
              </w:rPr>
              <w:t>потребления</w:t>
            </w:r>
          </w:p>
        </w:tc>
        <w:tc>
          <w:tcPr>
            <w:tcW w:w="116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</w:tcPr>
          <w:p w:rsidR="00673FE0" w:rsidRPr="00EB1DAD" w:rsidRDefault="00673FE0" w:rsidP="007C51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  <w:r w:rsidRPr="00EB1DAD">
              <w:rPr>
                <w:rFonts w:ascii="Times New Roman" w:hAnsi="Times New Roman" w:cs="Times New Roman"/>
                <w:sz w:val="14"/>
                <w:szCs w:val="14"/>
                <w:lang w:eastAsia="ru-RU"/>
              </w:rPr>
              <w:t>при наличии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noWrap/>
            <w:vAlign w:val="bottom"/>
          </w:tcPr>
          <w:p w:rsidR="00673FE0" w:rsidRPr="00EB1DAD" w:rsidRDefault="00673FE0" w:rsidP="007C51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  <w:r w:rsidRPr="00EB1DAD">
              <w:rPr>
                <w:rFonts w:ascii="Times New Roman" w:hAnsi="Times New Roman" w:cs="Times New Roman"/>
                <w:sz w:val="14"/>
                <w:szCs w:val="14"/>
                <w:lang w:eastAsia="ru-RU"/>
              </w:rPr>
              <w:t>при отсутствии</w:t>
            </w:r>
          </w:p>
        </w:tc>
      </w:tr>
      <w:tr w:rsidR="00673FE0" w:rsidRPr="00EB1DAD">
        <w:trPr>
          <w:trHeight w:val="210"/>
        </w:trPr>
        <w:tc>
          <w:tcPr>
            <w:tcW w:w="1558" w:type="dxa"/>
            <w:gridSpan w:val="2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noWrap/>
            <w:vAlign w:val="bottom"/>
          </w:tcPr>
          <w:p w:rsidR="00673FE0" w:rsidRPr="00EB1DAD" w:rsidRDefault="00673FE0" w:rsidP="007C51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  <w:r w:rsidRPr="00EB1DAD">
              <w:rPr>
                <w:rFonts w:ascii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237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73FE0" w:rsidRPr="00EB1DAD" w:rsidRDefault="00673FE0" w:rsidP="007C51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  <w:r w:rsidRPr="00EB1DAD">
              <w:rPr>
                <w:rFonts w:ascii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814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:rsidR="00673FE0" w:rsidRPr="00EB1DAD" w:rsidRDefault="00673FE0" w:rsidP="007C51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  <w:r w:rsidRPr="00EB1DAD">
              <w:rPr>
                <w:rFonts w:ascii="Times New Roman" w:hAnsi="Times New Roman" w:cs="Times New Roman"/>
                <w:sz w:val="14"/>
                <w:szCs w:val="14"/>
                <w:lang w:eastAsia="ru-RU"/>
              </w:rPr>
              <w:t>для</w:t>
            </w:r>
          </w:p>
        </w:tc>
        <w:tc>
          <w:tcPr>
            <w:tcW w:w="1145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673FE0" w:rsidRPr="00EB1DAD" w:rsidRDefault="00673FE0" w:rsidP="007C519F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  <w:r w:rsidRPr="00EB1DAD">
              <w:rPr>
                <w:rFonts w:ascii="Times New Roman" w:hAnsi="Times New Roman" w:cs="Times New Roman"/>
                <w:sz w:val="14"/>
                <w:szCs w:val="14"/>
                <w:lang w:eastAsia="ru-RU"/>
              </w:rPr>
              <w:t>на 1 жителя</w:t>
            </w:r>
          </w:p>
        </w:tc>
        <w:tc>
          <w:tcPr>
            <w:tcW w:w="1145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673FE0" w:rsidRPr="00EB1DAD" w:rsidRDefault="00673FE0" w:rsidP="007C519F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  <w:r w:rsidRPr="00EB1DAD">
              <w:rPr>
                <w:rFonts w:ascii="Times New Roman" w:hAnsi="Times New Roman" w:cs="Times New Roman"/>
                <w:sz w:val="14"/>
                <w:szCs w:val="14"/>
                <w:lang w:eastAsia="ru-RU"/>
              </w:rPr>
              <w:t>на 1 жителя</w:t>
            </w:r>
          </w:p>
        </w:tc>
        <w:tc>
          <w:tcPr>
            <w:tcW w:w="116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</w:tcPr>
          <w:p w:rsidR="00673FE0" w:rsidRPr="00EB1DAD" w:rsidRDefault="00673FE0" w:rsidP="007C51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  <w:r w:rsidRPr="00EB1DAD">
              <w:rPr>
                <w:rFonts w:ascii="Times New Roman" w:hAnsi="Times New Roman" w:cs="Times New Roman"/>
                <w:sz w:val="14"/>
                <w:szCs w:val="14"/>
                <w:lang w:eastAsia="ru-RU"/>
              </w:rPr>
              <w:t>счетчика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noWrap/>
            <w:vAlign w:val="bottom"/>
          </w:tcPr>
          <w:p w:rsidR="00673FE0" w:rsidRPr="00EB1DAD" w:rsidRDefault="00673FE0" w:rsidP="007C51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  <w:r w:rsidRPr="00EB1DAD">
              <w:rPr>
                <w:rFonts w:ascii="Times New Roman" w:hAnsi="Times New Roman" w:cs="Times New Roman"/>
                <w:sz w:val="14"/>
                <w:szCs w:val="14"/>
                <w:lang w:eastAsia="ru-RU"/>
              </w:rPr>
              <w:t>счетчика</w:t>
            </w:r>
          </w:p>
        </w:tc>
      </w:tr>
      <w:tr w:rsidR="00673FE0" w:rsidRPr="00EB1DAD">
        <w:trPr>
          <w:trHeight w:val="210"/>
        </w:trPr>
        <w:tc>
          <w:tcPr>
            <w:tcW w:w="1558" w:type="dxa"/>
            <w:gridSpan w:val="2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noWrap/>
            <w:vAlign w:val="bottom"/>
          </w:tcPr>
          <w:p w:rsidR="00673FE0" w:rsidRPr="00EB1DAD" w:rsidRDefault="00673FE0" w:rsidP="007C51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  <w:r w:rsidRPr="00EB1DAD">
              <w:rPr>
                <w:rFonts w:ascii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237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73FE0" w:rsidRPr="00EB1DAD" w:rsidRDefault="00673FE0" w:rsidP="007C51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  <w:r w:rsidRPr="00EB1DAD">
              <w:rPr>
                <w:rFonts w:ascii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814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:rsidR="00673FE0" w:rsidRPr="00EB1DAD" w:rsidRDefault="00673FE0" w:rsidP="007C51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  <w:r w:rsidRPr="00EB1DAD">
              <w:rPr>
                <w:rFonts w:ascii="Times New Roman" w:hAnsi="Times New Roman" w:cs="Times New Roman"/>
                <w:sz w:val="14"/>
                <w:szCs w:val="14"/>
                <w:lang w:eastAsia="ru-RU"/>
              </w:rPr>
              <w:t>тарифа</w:t>
            </w:r>
          </w:p>
        </w:tc>
        <w:tc>
          <w:tcPr>
            <w:tcW w:w="1145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673FE0" w:rsidRPr="00EB1DAD" w:rsidRDefault="00673FE0" w:rsidP="007C51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  <w:r w:rsidRPr="00EB1DAD">
              <w:rPr>
                <w:rFonts w:ascii="Times New Roman" w:hAnsi="Times New Roman" w:cs="Times New Roman"/>
                <w:sz w:val="14"/>
                <w:szCs w:val="14"/>
                <w:lang w:eastAsia="ru-RU"/>
              </w:rPr>
              <w:t xml:space="preserve">кг </w:t>
            </w:r>
          </w:p>
        </w:tc>
        <w:tc>
          <w:tcPr>
            <w:tcW w:w="1145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673FE0" w:rsidRPr="00EB1DAD" w:rsidRDefault="00673FE0" w:rsidP="007C51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  <w:r w:rsidRPr="00EB1DAD">
              <w:rPr>
                <w:rFonts w:ascii="Times New Roman" w:hAnsi="Times New Roman" w:cs="Times New Roman"/>
                <w:sz w:val="14"/>
                <w:szCs w:val="14"/>
                <w:lang w:eastAsia="ru-RU"/>
              </w:rPr>
              <w:t xml:space="preserve">куб.м </w:t>
            </w:r>
          </w:p>
        </w:tc>
        <w:tc>
          <w:tcPr>
            <w:tcW w:w="116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</w:tcPr>
          <w:p w:rsidR="00673FE0" w:rsidRPr="00EB1DAD" w:rsidRDefault="00673FE0" w:rsidP="007C51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  <w:r w:rsidRPr="00EB1DAD">
              <w:rPr>
                <w:rFonts w:ascii="Times New Roman" w:hAnsi="Times New Roman" w:cs="Times New Roman"/>
                <w:sz w:val="14"/>
                <w:szCs w:val="14"/>
                <w:lang w:eastAsia="ru-RU"/>
              </w:rPr>
              <w:t>расхода газа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noWrap/>
            <w:vAlign w:val="bottom"/>
          </w:tcPr>
          <w:p w:rsidR="00673FE0" w:rsidRPr="00EB1DAD" w:rsidRDefault="00673FE0" w:rsidP="007C51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  <w:r w:rsidRPr="00EB1DAD">
              <w:rPr>
                <w:rFonts w:ascii="Times New Roman" w:hAnsi="Times New Roman" w:cs="Times New Roman"/>
                <w:sz w:val="14"/>
                <w:szCs w:val="14"/>
                <w:lang w:eastAsia="ru-RU"/>
              </w:rPr>
              <w:t>расхода газа</w:t>
            </w:r>
          </w:p>
        </w:tc>
      </w:tr>
      <w:tr w:rsidR="00673FE0" w:rsidRPr="00EB1DAD">
        <w:trPr>
          <w:trHeight w:val="210"/>
        </w:trPr>
        <w:tc>
          <w:tcPr>
            <w:tcW w:w="1558" w:type="dxa"/>
            <w:gridSpan w:val="2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noWrap/>
            <w:vAlign w:val="bottom"/>
          </w:tcPr>
          <w:p w:rsidR="00673FE0" w:rsidRPr="00EB1DAD" w:rsidRDefault="00673FE0" w:rsidP="007C51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  <w:r w:rsidRPr="00EB1DAD">
              <w:rPr>
                <w:rFonts w:ascii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237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73FE0" w:rsidRPr="00EB1DAD" w:rsidRDefault="00673FE0" w:rsidP="007C51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  <w:r w:rsidRPr="00EB1DAD">
              <w:rPr>
                <w:rFonts w:ascii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814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:rsidR="00673FE0" w:rsidRPr="00EB1DAD" w:rsidRDefault="00673FE0" w:rsidP="007C51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  <w:r w:rsidRPr="00EB1DAD">
              <w:rPr>
                <w:rFonts w:ascii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145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673FE0" w:rsidRPr="00EB1DAD" w:rsidRDefault="00673FE0" w:rsidP="007C51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  <w:r w:rsidRPr="00EB1DAD">
              <w:rPr>
                <w:rFonts w:ascii="Times New Roman" w:hAnsi="Times New Roman" w:cs="Times New Roman"/>
                <w:sz w:val="14"/>
                <w:szCs w:val="14"/>
                <w:lang w:eastAsia="ru-RU"/>
              </w:rPr>
              <w:t>в месяц</w:t>
            </w:r>
          </w:p>
        </w:tc>
        <w:tc>
          <w:tcPr>
            <w:tcW w:w="1145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673FE0" w:rsidRPr="00EB1DAD" w:rsidRDefault="00673FE0" w:rsidP="007C51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  <w:r w:rsidRPr="00EB1DAD">
              <w:rPr>
                <w:rFonts w:ascii="Times New Roman" w:hAnsi="Times New Roman" w:cs="Times New Roman"/>
                <w:sz w:val="14"/>
                <w:szCs w:val="14"/>
                <w:lang w:eastAsia="ru-RU"/>
              </w:rPr>
              <w:t>в месяц</w:t>
            </w:r>
          </w:p>
        </w:tc>
        <w:tc>
          <w:tcPr>
            <w:tcW w:w="116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</w:tcPr>
          <w:p w:rsidR="00673FE0" w:rsidRPr="00EB1DAD" w:rsidRDefault="00673FE0" w:rsidP="007C51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  <w:r w:rsidRPr="00EB1DAD">
              <w:rPr>
                <w:rFonts w:ascii="Times New Roman" w:hAnsi="Times New Roman" w:cs="Times New Roman"/>
                <w:sz w:val="14"/>
                <w:szCs w:val="14"/>
                <w:lang w:eastAsia="ru-RU"/>
              </w:rPr>
              <w:t>с НДС (18%)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noWrap/>
            <w:vAlign w:val="bottom"/>
          </w:tcPr>
          <w:p w:rsidR="00673FE0" w:rsidRPr="00EB1DAD" w:rsidRDefault="00673FE0" w:rsidP="007C51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  <w:r w:rsidRPr="00EB1DAD">
              <w:rPr>
                <w:rFonts w:ascii="Times New Roman" w:hAnsi="Times New Roman" w:cs="Times New Roman"/>
                <w:sz w:val="14"/>
                <w:szCs w:val="14"/>
                <w:lang w:eastAsia="ru-RU"/>
              </w:rPr>
              <w:t>с НДС (18%)</w:t>
            </w:r>
          </w:p>
        </w:tc>
      </w:tr>
      <w:tr w:rsidR="00673FE0" w:rsidRPr="00EB1DAD">
        <w:trPr>
          <w:trHeight w:val="225"/>
        </w:trPr>
        <w:tc>
          <w:tcPr>
            <w:tcW w:w="1558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673FE0" w:rsidRPr="00EB1DAD" w:rsidRDefault="00673FE0" w:rsidP="007C519F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  <w:r w:rsidRPr="00EB1DAD">
              <w:rPr>
                <w:rFonts w:ascii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237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73FE0" w:rsidRPr="00EB1DAD" w:rsidRDefault="00673FE0" w:rsidP="007C51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  <w:r w:rsidRPr="00EB1DAD">
              <w:rPr>
                <w:rFonts w:ascii="Times New Roman" w:hAnsi="Times New Roman" w:cs="Times New Roman"/>
                <w:sz w:val="14"/>
                <w:szCs w:val="14"/>
                <w:lang w:eastAsia="ru-RU"/>
              </w:rPr>
              <w:t>(руб.коп.)</w:t>
            </w:r>
          </w:p>
        </w:tc>
        <w:tc>
          <w:tcPr>
            <w:tcW w:w="814" w:type="dxa"/>
            <w:gridSpan w:val="3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673FE0" w:rsidRPr="00EB1DAD" w:rsidRDefault="00673FE0" w:rsidP="007C51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  <w:r w:rsidRPr="00EB1DAD">
              <w:rPr>
                <w:rFonts w:ascii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145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673FE0" w:rsidRPr="00EB1DAD" w:rsidRDefault="00673FE0" w:rsidP="007C51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  <w:r w:rsidRPr="00EB1DAD">
              <w:rPr>
                <w:rFonts w:ascii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145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73FE0" w:rsidRPr="00EB1DAD" w:rsidRDefault="00673FE0" w:rsidP="007C51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  <w:r w:rsidRPr="00EB1DAD">
              <w:rPr>
                <w:rFonts w:ascii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160" w:type="dxa"/>
            <w:gridSpan w:val="2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noWrap/>
            <w:vAlign w:val="bottom"/>
          </w:tcPr>
          <w:p w:rsidR="00673FE0" w:rsidRPr="00EB1DAD" w:rsidRDefault="00673FE0" w:rsidP="007C51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  <w:r w:rsidRPr="00EB1DAD">
              <w:rPr>
                <w:rFonts w:ascii="Times New Roman" w:hAnsi="Times New Roman" w:cs="Times New Roman"/>
                <w:sz w:val="14"/>
                <w:szCs w:val="14"/>
                <w:lang w:eastAsia="ru-RU"/>
              </w:rPr>
              <w:t>(руб.коп.)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noWrap/>
            <w:vAlign w:val="bottom"/>
          </w:tcPr>
          <w:p w:rsidR="00673FE0" w:rsidRPr="00EB1DAD" w:rsidRDefault="00673FE0" w:rsidP="007C51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  <w:r w:rsidRPr="00EB1DAD">
              <w:rPr>
                <w:rFonts w:ascii="Times New Roman" w:hAnsi="Times New Roman" w:cs="Times New Roman"/>
                <w:sz w:val="14"/>
                <w:szCs w:val="14"/>
                <w:lang w:eastAsia="ru-RU"/>
              </w:rPr>
              <w:t>(руб.коп.)</w:t>
            </w:r>
          </w:p>
        </w:tc>
      </w:tr>
      <w:tr w:rsidR="00673FE0" w:rsidRPr="00EB1DAD">
        <w:trPr>
          <w:trHeight w:val="315"/>
        </w:trPr>
        <w:tc>
          <w:tcPr>
            <w:tcW w:w="1558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73FE0" w:rsidRPr="00EB1DAD" w:rsidRDefault="00673FE0" w:rsidP="007C519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B1DA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1237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673FE0" w:rsidRPr="00EB1DAD" w:rsidRDefault="00673FE0" w:rsidP="007C51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B1DA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48,61</w:t>
            </w:r>
          </w:p>
        </w:tc>
        <w:tc>
          <w:tcPr>
            <w:tcW w:w="81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73FE0" w:rsidRPr="00EB1DAD" w:rsidRDefault="00673FE0" w:rsidP="007C51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  <w:r w:rsidRPr="00EB1DAD">
              <w:rPr>
                <w:rFonts w:ascii="Times New Roman" w:hAnsi="Times New Roman" w:cs="Times New Roman"/>
                <w:sz w:val="14"/>
                <w:szCs w:val="14"/>
                <w:lang w:eastAsia="ru-RU"/>
              </w:rPr>
              <w:t>чел.</w:t>
            </w:r>
          </w:p>
        </w:tc>
        <w:tc>
          <w:tcPr>
            <w:tcW w:w="1145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73FE0" w:rsidRPr="00EB1DAD" w:rsidRDefault="00673FE0" w:rsidP="007C51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6</w:t>
            </w:r>
            <w:r w:rsidRPr="00EB1DA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45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73FE0" w:rsidRPr="00EB1DAD" w:rsidRDefault="00673FE0" w:rsidP="007C51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B1DA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60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673FE0" w:rsidRPr="00EB1DAD" w:rsidRDefault="00673FE0" w:rsidP="007C51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B1DA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8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673FE0" w:rsidRPr="00EB1DAD" w:rsidRDefault="00673FE0" w:rsidP="007C51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B1DA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 </w:t>
            </w: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291,66</w:t>
            </w:r>
          </w:p>
        </w:tc>
      </w:tr>
      <w:tr w:rsidR="00673FE0" w:rsidRPr="00EB1DAD">
        <w:trPr>
          <w:trHeight w:val="330"/>
        </w:trPr>
        <w:tc>
          <w:tcPr>
            <w:tcW w:w="1558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673FE0" w:rsidRPr="00EB1DAD" w:rsidRDefault="00673FE0" w:rsidP="007C519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B1DA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1237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bottom"/>
          </w:tcPr>
          <w:p w:rsidR="00673FE0" w:rsidRPr="00EB1DAD" w:rsidRDefault="00673FE0" w:rsidP="007C51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102,99</w:t>
            </w:r>
            <w:r w:rsidRPr="00EB1DA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14" w:type="dxa"/>
            <w:gridSpan w:val="3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673FE0" w:rsidRPr="00EB1DAD" w:rsidRDefault="00673FE0" w:rsidP="007C51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  <w:r w:rsidRPr="00EB1DAD">
              <w:rPr>
                <w:rFonts w:ascii="Times New Roman" w:hAnsi="Times New Roman" w:cs="Times New Roman"/>
                <w:sz w:val="14"/>
                <w:szCs w:val="14"/>
                <w:lang w:eastAsia="ru-RU"/>
              </w:rPr>
              <w:t>куб.м</w:t>
            </w:r>
          </w:p>
        </w:tc>
        <w:tc>
          <w:tcPr>
            <w:tcW w:w="1145" w:type="dxa"/>
            <w:gridSpan w:val="3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673FE0" w:rsidRPr="00EB1DAD" w:rsidRDefault="00673FE0" w:rsidP="007C51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B1DA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45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673FE0" w:rsidRPr="00EB1DAD" w:rsidRDefault="00673FE0" w:rsidP="007C51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B1DA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73FE0" w:rsidRPr="00EB1DAD" w:rsidRDefault="00673FE0" w:rsidP="007C51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B1DA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 </w:t>
            </w: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102,99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73FE0" w:rsidRPr="00EB1DAD" w:rsidRDefault="00673FE0" w:rsidP="007C51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B1DA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673FE0" w:rsidRPr="00EB1DAD">
        <w:trPr>
          <w:trHeight w:val="210"/>
        </w:trPr>
        <w:tc>
          <w:tcPr>
            <w:tcW w:w="155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73FE0" w:rsidRPr="00EB1DAD" w:rsidRDefault="00673FE0" w:rsidP="007C51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37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73FE0" w:rsidRPr="00EB1DAD" w:rsidRDefault="00673FE0" w:rsidP="007C51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14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73FE0" w:rsidRPr="00EB1DAD" w:rsidRDefault="00673FE0" w:rsidP="007C519F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1145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73FE0" w:rsidRPr="00EB1DAD" w:rsidRDefault="00673FE0" w:rsidP="007C519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45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73FE0" w:rsidRPr="00EB1DAD" w:rsidRDefault="00673FE0" w:rsidP="007C519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73FE0" w:rsidRPr="00EB1DAD" w:rsidRDefault="00673FE0" w:rsidP="007C519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73FE0" w:rsidRPr="00EB1DAD" w:rsidRDefault="00673FE0" w:rsidP="007C519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673FE0" w:rsidRDefault="00673FE0" w:rsidP="00317782">
      <w:pPr>
        <w:rPr>
          <w:sz w:val="28"/>
          <w:szCs w:val="28"/>
        </w:rPr>
      </w:pPr>
    </w:p>
    <w:p w:rsidR="00673FE0" w:rsidRPr="00F52018" w:rsidRDefault="00673FE0" w:rsidP="00317782">
      <w:pPr>
        <w:rPr>
          <w:sz w:val="28"/>
          <w:szCs w:val="28"/>
        </w:rPr>
      </w:pPr>
    </w:p>
    <w:p w:rsidR="00673FE0" w:rsidRPr="00F52018" w:rsidRDefault="00673FE0" w:rsidP="00317782">
      <w:pPr>
        <w:rPr>
          <w:sz w:val="28"/>
          <w:szCs w:val="28"/>
        </w:rPr>
      </w:pPr>
    </w:p>
    <w:p w:rsidR="00673FE0" w:rsidRPr="00F52018" w:rsidRDefault="00673FE0" w:rsidP="00317782">
      <w:pPr>
        <w:rPr>
          <w:sz w:val="28"/>
          <w:szCs w:val="28"/>
        </w:rPr>
      </w:pPr>
    </w:p>
    <w:p w:rsidR="00673FE0" w:rsidRDefault="00673FE0" w:rsidP="00317782">
      <w:pPr>
        <w:rPr>
          <w:sz w:val="28"/>
          <w:szCs w:val="28"/>
        </w:rPr>
      </w:pPr>
    </w:p>
    <w:p w:rsidR="00673FE0" w:rsidRDefault="00673FE0" w:rsidP="00317782">
      <w:pPr>
        <w:ind w:firstLine="708"/>
        <w:rPr>
          <w:sz w:val="28"/>
          <w:szCs w:val="28"/>
        </w:rPr>
      </w:pPr>
    </w:p>
    <w:p w:rsidR="00673FE0" w:rsidRPr="00F42A4A" w:rsidRDefault="00673FE0" w:rsidP="00317782">
      <w:pPr>
        <w:ind w:left="3540" w:firstLine="708"/>
        <w:rPr>
          <w:b/>
          <w:bCs/>
        </w:rPr>
      </w:pPr>
      <w:r>
        <w:rPr>
          <w:b/>
          <w:bCs/>
        </w:rPr>
        <w:t>С</w:t>
      </w:r>
      <w:r w:rsidRPr="00F42A4A">
        <w:rPr>
          <w:b/>
          <w:bCs/>
        </w:rPr>
        <w:t>ведения</w:t>
      </w:r>
    </w:p>
    <w:p w:rsidR="00673FE0" w:rsidRDefault="00673FE0" w:rsidP="00317782">
      <w:pPr>
        <w:jc w:val="center"/>
        <w:rPr>
          <w:b/>
          <w:bCs/>
        </w:rPr>
      </w:pPr>
      <w:r w:rsidRPr="00F42A4A">
        <w:rPr>
          <w:b/>
          <w:bCs/>
        </w:rPr>
        <w:t xml:space="preserve">о количестве случаев снижения платы </w:t>
      </w:r>
    </w:p>
    <w:p w:rsidR="00673FE0" w:rsidRDefault="00673FE0" w:rsidP="00317782">
      <w:pPr>
        <w:jc w:val="center"/>
        <w:rPr>
          <w:b/>
          <w:bCs/>
        </w:rPr>
      </w:pPr>
      <w:r w:rsidRPr="00F42A4A">
        <w:rPr>
          <w:b/>
          <w:bCs/>
        </w:rPr>
        <w:t>за нарушение качества коммунальных услуг</w:t>
      </w:r>
    </w:p>
    <w:p w:rsidR="00673FE0" w:rsidRDefault="00673FE0" w:rsidP="00317782">
      <w:pPr>
        <w:ind w:firstLine="708"/>
        <w:rPr>
          <w:sz w:val="28"/>
          <w:szCs w:val="28"/>
        </w:rPr>
      </w:pPr>
    </w:p>
    <w:p w:rsidR="00673FE0" w:rsidRPr="003674ED" w:rsidRDefault="00673FE0" w:rsidP="00317782">
      <w:pPr>
        <w:ind w:firstLine="708"/>
        <w:jc w:val="both"/>
        <w:rPr>
          <w:sz w:val="36"/>
          <w:szCs w:val="36"/>
        </w:rPr>
      </w:pPr>
      <w:r w:rsidRPr="003674ED">
        <w:rPr>
          <w:sz w:val="36"/>
          <w:szCs w:val="36"/>
        </w:rPr>
        <w:t xml:space="preserve">Случаев снижение платы за нарушение качества содержания и ремонта общего имущества в многоквартирном доме за 2010 год </w:t>
      </w:r>
      <w:r>
        <w:rPr>
          <w:sz w:val="36"/>
          <w:szCs w:val="36"/>
        </w:rPr>
        <w:t xml:space="preserve">   </w:t>
      </w:r>
      <w:r w:rsidRPr="00EA3965">
        <w:rPr>
          <w:b/>
          <w:bCs/>
          <w:i/>
          <w:iCs/>
          <w:sz w:val="36"/>
          <w:szCs w:val="36"/>
          <w:u w:val="single"/>
        </w:rPr>
        <w:t>не было.</w:t>
      </w:r>
    </w:p>
    <w:p w:rsidR="00673FE0" w:rsidRPr="003674ED" w:rsidRDefault="00673FE0" w:rsidP="00317782">
      <w:pPr>
        <w:ind w:firstLine="708"/>
        <w:jc w:val="both"/>
        <w:rPr>
          <w:sz w:val="36"/>
          <w:szCs w:val="36"/>
        </w:rPr>
      </w:pPr>
    </w:p>
    <w:p w:rsidR="00673FE0" w:rsidRPr="00EA3965" w:rsidRDefault="00673FE0" w:rsidP="00317782">
      <w:pPr>
        <w:ind w:firstLine="708"/>
        <w:jc w:val="both"/>
        <w:rPr>
          <w:b/>
          <w:bCs/>
          <w:i/>
          <w:iCs/>
          <w:sz w:val="36"/>
          <w:szCs w:val="36"/>
          <w:u w:val="single"/>
        </w:rPr>
      </w:pPr>
      <w:r w:rsidRPr="003674ED">
        <w:rPr>
          <w:sz w:val="36"/>
          <w:szCs w:val="36"/>
        </w:rPr>
        <w:t xml:space="preserve">К административной ответственности </w:t>
      </w:r>
      <w:r>
        <w:rPr>
          <w:sz w:val="36"/>
          <w:szCs w:val="36"/>
        </w:rPr>
        <w:t>ТСЖ «Чайка»</w:t>
      </w:r>
      <w:r w:rsidRPr="003674ED">
        <w:rPr>
          <w:sz w:val="36"/>
          <w:szCs w:val="36"/>
        </w:rPr>
        <w:t xml:space="preserve"> в 2010 году </w:t>
      </w:r>
      <w:r>
        <w:rPr>
          <w:sz w:val="36"/>
          <w:szCs w:val="36"/>
        </w:rPr>
        <w:t xml:space="preserve">  </w:t>
      </w:r>
      <w:r w:rsidRPr="00EA3965">
        <w:rPr>
          <w:b/>
          <w:bCs/>
          <w:i/>
          <w:iCs/>
          <w:sz w:val="36"/>
          <w:szCs w:val="36"/>
          <w:u w:val="single"/>
        </w:rPr>
        <w:t>не привлекалось.</w:t>
      </w:r>
    </w:p>
    <w:p w:rsidR="00673FE0" w:rsidRPr="003674ED" w:rsidRDefault="00673FE0" w:rsidP="00317782">
      <w:pPr>
        <w:ind w:firstLine="708"/>
        <w:jc w:val="both"/>
        <w:rPr>
          <w:sz w:val="36"/>
          <w:szCs w:val="36"/>
        </w:rPr>
      </w:pPr>
    </w:p>
    <w:p w:rsidR="00673FE0" w:rsidRDefault="00673FE0" w:rsidP="00317782">
      <w:pPr>
        <w:ind w:firstLine="708"/>
        <w:rPr>
          <w:sz w:val="28"/>
          <w:szCs w:val="28"/>
        </w:rPr>
      </w:pPr>
    </w:p>
    <w:p w:rsidR="00673FE0" w:rsidRDefault="00673FE0" w:rsidP="00317782">
      <w:pPr>
        <w:ind w:firstLine="708"/>
        <w:rPr>
          <w:sz w:val="28"/>
          <w:szCs w:val="28"/>
        </w:rPr>
      </w:pPr>
    </w:p>
    <w:p w:rsidR="00673FE0" w:rsidRDefault="00673FE0" w:rsidP="00317782">
      <w:pPr>
        <w:ind w:firstLine="708"/>
        <w:rPr>
          <w:sz w:val="28"/>
          <w:szCs w:val="28"/>
        </w:rPr>
      </w:pPr>
    </w:p>
    <w:p w:rsidR="00673FE0" w:rsidRDefault="00673FE0" w:rsidP="00317782">
      <w:pPr>
        <w:ind w:firstLine="708"/>
        <w:rPr>
          <w:sz w:val="28"/>
          <w:szCs w:val="28"/>
        </w:rPr>
      </w:pPr>
    </w:p>
    <w:p w:rsidR="00673FE0" w:rsidRDefault="00673FE0" w:rsidP="00317782">
      <w:pPr>
        <w:ind w:firstLine="708"/>
        <w:jc w:val="center"/>
        <w:rPr>
          <w:b/>
          <w:bCs/>
          <w:i/>
          <w:iCs/>
          <w:sz w:val="32"/>
          <w:szCs w:val="32"/>
        </w:rPr>
      </w:pPr>
    </w:p>
    <w:p w:rsidR="00673FE0" w:rsidRDefault="00673FE0" w:rsidP="00317782">
      <w:pPr>
        <w:ind w:firstLine="708"/>
        <w:jc w:val="center"/>
        <w:rPr>
          <w:b/>
          <w:bCs/>
          <w:i/>
          <w:iCs/>
          <w:sz w:val="32"/>
          <w:szCs w:val="32"/>
        </w:rPr>
      </w:pPr>
    </w:p>
    <w:p w:rsidR="00673FE0" w:rsidRDefault="00673FE0" w:rsidP="00317782">
      <w:pPr>
        <w:ind w:firstLine="708"/>
        <w:jc w:val="center"/>
        <w:rPr>
          <w:b/>
          <w:bCs/>
          <w:i/>
          <w:iCs/>
          <w:sz w:val="32"/>
          <w:szCs w:val="32"/>
        </w:rPr>
      </w:pPr>
    </w:p>
    <w:p w:rsidR="00673FE0" w:rsidRDefault="00673FE0" w:rsidP="00317782">
      <w:pPr>
        <w:ind w:firstLine="708"/>
        <w:jc w:val="center"/>
        <w:rPr>
          <w:b/>
          <w:bCs/>
          <w:i/>
          <w:iCs/>
          <w:sz w:val="32"/>
          <w:szCs w:val="32"/>
        </w:rPr>
      </w:pPr>
    </w:p>
    <w:p w:rsidR="00673FE0" w:rsidRDefault="00673FE0" w:rsidP="00317782">
      <w:pPr>
        <w:ind w:firstLine="708"/>
        <w:jc w:val="center"/>
        <w:rPr>
          <w:b/>
          <w:bCs/>
          <w:i/>
          <w:iCs/>
          <w:sz w:val="32"/>
          <w:szCs w:val="32"/>
        </w:rPr>
      </w:pPr>
    </w:p>
    <w:p w:rsidR="00673FE0" w:rsidRDefault="00673FE0" w:rsidP="00317782">
      <w:pPr>
        <w:ind w:firstLine="708"/>
        <w:jc w:val="center"/>
        <w:rPr>
          <w:b/>
          <w:bCs/>
          <w:i/>
          <w:iCs/>
          <w:sz w:val="32"/>
          <w:szCs w:val="32"/>
        </w:rPr>
      </w:pPr>
    </w:p>
    <w:p w:rsidR="00673FE0" w:rsidRDefault="00673FE0" w:rsidP="00317782">
      <w:pPr>
        <w:ind w:firstLine="708"/>
        <w:jc w:val="center"/>
        <w:rPr>
          <w:b/>
          <w:bCs/>
          <w:i/>
          <w:iCs/>
          <w:sz w:val="32"/>
          <w:szCs w:val="32"/>
        </w:rPr>
      </w:pPr>
    </w:p>
    <w:p w:rsidR="00673FE0" w:rsidRDefault="00673FE0" w:rsidP="00317782">
      <w:pPr>
        <w:ind w:firstLine="708"/>
        <w:jc w:val="center"/>
        <w:rPr>
          <w:b/>
          <w:bCs/>
          <w:i/>
          <w:iCs/>
          <w:sz w:val="32"/>
          <w:szCs w:val="32"/>
        </w:rPr>
      </w:pPr>
    </w:p>
    <w:p w:rsidR="00673FE0" w:rsidRDefault="00673FE0" w:rsidP="00317782">
      <w:pPr>
        <w:ind w:firstLine="708"/>
        <w:jc w:val="center"/>
        <w:rPr>
          <w:b/>
          <w:bCs/>
          <w:i/>
          <w:iCs/>
          <w:sz w:val="32"/>
          <w:szCs w:val="32"/>
        </w:rPr>
      </w:pPr>
    </w:p>
    <w:p w:rsidR="00673FE0" w:rsidRDefault="00673FE0" w:rsidP="00317782">
      <w:pPr>
        <w:ind w:firstLine="708"/>
        <w:jc w:val="center"/>
        <w:rPr>
          <w:b/>
          <w:bCs/>
          <w:i/>
          <w:iCs/>
          <w:sz w:val="32"/>
          <w:szCs w:val="32"/>
        </w:rPr>
      </w:pPr>
    </w:p>
    <w:p w:rsidR="00673FE0" w:rsidRPr="00847361" w:rsidRDefault="00673FE0" w:rsidP="00317782">
      <w:pPr>
        <w:ind w:firstLine="708"/>
        <w:jc w:val="center"/>
        <w:rPr>
          <w:b/>
          <w:bCs/>
          <w:i/>
          <w:iCs/>
          <w:sz w:val="32"/>
          <w:szCs w:val="32"/>
        </w:rPr>
      </w:pPr>
      <w:r w:rsidRPr="00847361">
        <w:rPr>
          <w:b/>
          <w:bCs/>
          <w:i/>
          <w:iCs/>
          <w:sz w:val="32"/>
          <w:szCs w:val="32"/>
        </w:rPr>
        <w:t>Фотографии</w:t>
      </w:r>
    </w:p>
    <w:p w:rsidR="00673FE0" w:rsidRPr="00DB6703" w:rsidRDefault="00673FE0" w:rsidP="00317782">
      <w:pPr>
        <w:rPr>
          <w:sz w:val="28"/>
          <w:szCs w:val="28"/>
        </w:rPr>
      </w:pPr>
      <w:r w:rsidRPr="000A7435">
        <w:rPr>
          <w:noProof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467.25pt;height:351pt;visibility:visible">
            <v:imagedata r:id="rId4" o:title=""/>
          </v:shape>
        </w:pict>
      </w:r>
      <w:r w:rsidRPr="000A7435">
        <w:rPr>
          <w:noProof/>
          <w:sz w:val="28"/>
          <w:szCs w:val="28"/>
          <w:lang w:eastAsia="ru-RU"/>
        </w:rPr>
        <w:pict>
          <v:shape id="Рисунок 2" o:spid="_x0000_i1026" type="#_x0000_t75" alt="../../../../Мои%20рисунки/ТСЖ%20Чайка/SDC13057.JPG" style="width:467.25pt;height:351pt;visibility:visible">
            <v:imagedata r:id="rId5" o:title=""/>
          </v:shape>
        </w:pict>
      </w:r>
      <w:r w:rsidRPr="000A7435">
        <w:rPr>
          <w:noProof/>
          <w:sz w:val="28"/>
          <w:szCs w:val="28"/>
          <w:lang w:eastAsia="ru-RU"/>
        </w:rPr>
        <w:pict>
          <v:shape id="Рисунок 3" o:spid="_x0000_i1027" type="#_x0000_t75" alt="../../../../Мои%20рисунки/ТСЖ%20Чайка/SDC13058.JPG" style="width:467.25pt;height:351pt;visibility:visible">
            <v:imagedata r:id="rId6" o:title=""/>
          </v:shape>
        </w:pict>
      </w:r>
      <w:r w:rsidRPr="000A7435">
        <w:rPr>
          <w:noProof/>
          <w:sz w:val="28"/>
          <w:szCs w:val="28"/>
          <w:lang w:eastAsia="ru-RU"/>
        </w:rPr>
        <w:pict>
          <v:shape id="Рисунок 4" o:spid="_x0000_i1028" type="#_x0000_t75" alt="../../../../Мои%20рисунки/ТСЖ%20Чайка/SDC13059.JPG" style="width:467.25pt;height:351pt;visibility:visible">
            <v:imagedata r:id="rId7" o:title=""/>
          </v:shape>
        </w:pict>
      </w:r>
      <w:r w:rsidRPr="000A7435">
        <w:rPr>
          <w:noProof/>
          <w:sz w:val="28"/>
          <w:szCs w:val="28"/>
          <w:lang w:eastAsia="ru-RU"/>
        </w:rPr>
        <w:pict>
          <v:shape id="Рисунок 5" o:spid="_x0000_i1029" type="#_x0000_t75" alt="../../../../Мои%20рисунки/ТСЖ%20Чайка/SDC13060.JPG" style="width:467.25pt;height:351pt;visibility:visible">
            <v:imagedata r:id="rId8" o:title=""/>
          </v:shape>
        </w:pict>
      </w:r>
      <w:r w:rsidRPr="000A7435">
        <w:rPr>
          <w:noProof/>
          <w:sz w:val="28"/>
          <w:szCs w:val="28"/>
          <w:lang w:eastAsia="ru-RU"/>
        </w:rPr>
        <w:pict>
          <v:shape id="Рисунок 6" o:spid="_x0000_i1030" type="#_x0000_t75" alt="../../../../Мои%20рисунки/ТСЖ%20Чайка/SDC13061.JPG" style="width:467.25pt;height:351pt;visibility:visible">
            <v:imagedata r:id="rId9" o:title=""/>
          </v:shape>
        </w:pict>
      </w:r>
      <w:r w:rsidRPr="000A7435">
        <w:rPr>
          <w:noProof/>
          <w:sz w:val="28"/>
          <w:szCs w:val="28"/>
          <w:lang w:eastAsia="ru-RU"/>
        </w:rPr>
        <w:pict>
          <v:shape id="Рисунок 7" o:spid="_x0000_i1031" type="#_x0000_t75" alt="../../../../Мои%20рисунки/ТСЖ%20Чайка/SDC13062.JPG" style="width:467.25pt;height:351pt;visibility:visible">
            <v:imagedata r:id="rId10" o:title=""/>
          </v:shape>
        </w:pict>
      </w:r>
      <w:r w:rsidRPr="000A7435">
        <w:rPr>
          <w:noProof/>
          <w:sz w:val="28"/>
          <w:szCs w:val="28"/>
          <w:lang w:eastAsia="ru-RU"/>
        </w:rPr>
        <w:pict>
          <v:shape id="Рисунок 8" o:spid="_x0000_i1032" type="#_x0000_t75" alt="../../../../Мои%20рисунки/ТСЖ%20Чайка/SDC13063.JPG" style="width:467.25pt;height:351pt;visibility:visible">
            <v:imagedata r:id="rId11" o:title=""/>
          </v:shape>
        </w:pict>
      </w:r>
      <w:r w:rsidRPr="000A7435">
        <w:rPr>
          <w:noProof/>
          <w:sz w:val="28"/>
          <w:szCs w:val="28"/>
          <w:lang w:eastAsia="ru-RU"/>
        </w:rPr>
        <w:pict>
          <v:shape id="Рисунок 9" o:spid="_x0000_i1033" type="#_x0000_t75" alt="../../../../Мои%20рисунки/ТСЖ%20Чайка/SDC13064.JPG" style="width:467.25pt;height:351pt;visibility:visible">
            <v:imagedata r:id="rId12" o:title=""/>
          </v:shape>
        </w:pict>
      </w:r>
      <w:r w:rsidRPr="000A7435">
        <w:rPr>
          <w:noProof/>
          <w:sz w:val="28"/>
          <w:szCs w:val="28"/>
          <w:lang w:eastAsia="ru-RU"/>
        </w:rPr>
        <w:pict>
          <v:shape id="Рисунок 10" o:spid="_x0000_i1034" type="#_x0000_t75" alt="../../../../Мои%20рисунки/ТСЖ%20Чайка/SDC13065.JPG" style="width:467.25pt;height:351pt;visibility:visible">
            <v:imagedata r:id="rId13" o:title=""/>
          </v:shape>
        </w:pict>
      </w:r>
      <w:r w:rsidRPr="000A7435">
        <w:rPr>
          <w:noProof/>
          <w:sz w:val="28"/>
          <w:szCs w:val="28"/>
          <w:lang w:eastAsia="ru-RU"/>
        </w:rPr>
        <w:pict>
          <v:shape id="Рисунок 11" o:spid="_x0000_i1035" type="#_x0000_t75" alt="../../../../Мои%20рисунки/ТСЖ%20Чайка/SDC13066.JPG" style="width:467.25pt;height:351pt;visibility:visible">
            <v:imagedata r:id="rId14" o:title=""/>
          </v:shape>
        </w:pict>
      </w:r>
      <w:r w:rsidRPr="000A7435">
        <w:rPr>
          <w:noProof/>
          <w:sz w:val="28"/>
          <w:szCs w:val="28"/>
          <w:lang w:eastAsia="ru-RU"/>
        </w:rPr>
        <w:pict>
          <v:shape id="Рисунок 12" o:spid="_x0000_i1036" type="#_x0000_t75" alt="../../../../Мои%20рисунки/ТСЖ%20Чайка/SDC13067.JPG" style="width:467.25pt;height:351pt;visibility:visible">
            <v:imagedata r:id="rId15" o:title=""/>
          </v:shape>
        </w:pict>
      </w:r>
      <w:r w:rsidRPr="000A7435">
        <w:rPr>
          <w:noProof/>
          <w:sz w:val="28"/>
          <w:szCs w:val="28"/>
          <w:lang w:eastAsia="ru-RU"/>
        </w:rPr>
        <w:pict>
          <v:shape id="Рисунок 13" o:spid="_x0000_i1037" type="#_x0000_t75" alt="../../../../Мои%20рисунки/ТСЖ%20Чайка/SDC13068.JPG" style="width:467.25pt;height:351pt;visibility:visible">
            <v:imagedata r:id="rId16" o:title=""/>
          </v:shape>
        </w:pict>
      </w:r>
      <w:r w:rsidRPr="000A7435">
        <w:rPr>
          <w:noProof/>
          <w:sz w:val="28"/>
          <w:szCs w:val="28"/>
          <w:lang w:eastAsia="ru-RU"/>
        </w:rPr>
        <w:pict>
          <v:shape id="Рисунок 14" o:spid="_x0000_i1038" type="#_x0000_t75" alt="../../../../Мои%20рисунки/ТСЖ%20Чайка/SDC13069.JPG" style="width:467.25pt;height:351pt;visibility:visible">
            <v:imagedata r:id="rId17" o:title=""/>
          </v:shape>
        </w:pict>
      </w:r>
      <w:r w:rsidRPr="000A7435">
        <w:rPr>
          <w:noProof/>
          <w:sz w:val="28"/>
          <w:szCs w:val="28"/>
          <w:lang w:eastAsia="ru-RU"/>
        </w:rPr>
        <w:pict>
          <v:shape id="Рисунок 15" o:spid="_x0000_i1039" type="#_x0000_t75" alt="../../../../Мои%20рисунки/ТСЖ%20Чайка/SDC13070.JPG" style="width:467.25pt;height:351pt;visibility:visible">
            <v:imagedata r:id="rId18" o:title=""/>
          </v:shape>
        </w:pict>
      </w:r>
      <w:r w:rsidRPr="000A7435">
        <w:rPr>
          <w:noProof/>
          <w:sz w:val="28"/>
          <w:szCs w:val="28"/>
          <w:lang w:eastAsia="ru-RU"/>
        </w:rPr>
        <w:pict>
          <v:shape id="Рисунок 16" o:spid="_x0000_i1040" type="#_x0000_t75" alt="../../../../Мои%20рисунки/ТСЖ%20Чайка/SDC13071.JPG" style="width:467.25pt;height:351pt;visibility:visible">
            <v:imagedata r:id="rId19" o:title=""/>
          </v:shape>
        </w:pict>
      </w:r>
      <w:r w:rsidRPr="000A7435">
        <w:rPr>
          <w:noProof/>
          <w:sz w:val="28"/>
          <w:szCs w:val="28"/>
          <w:lang w:eastAsia="ru-RU"/>
        </w:rPr>
        <w:pict>
          <v:shape id="Рисунок 17" o:spid="_x0000_i1041" type="#_x0000_t75" alt="../../../../Мои%20рисунки/ТСЖ%20Чайка/SDC13072.JPG" style="width:467.25pt;height:351pt;visibility:visible">
            <v:imagedata r:id="rId20" o:title=""/>
          </v:shape>
        </w:pict>
      </w:r>
      <w:r w:rsidRPr="000A7435">
        <w:rPr>
          <w:noProof/>
          <w:sz w:val="28"/>
          <w:szCs w:val="28"/>
          <w:lang w:eastAsia="ru-RU"/>
        </w:rPr>
        <w:pict>
          <v:shape id="Рисунок 18" o:spid="_x0000_i1042" type="#_x0000_t75" alt="../../../../Мои%20рисунки/ТСЖ%20Чайка/SDC13073.JPG" style="width:467.25pt;height:351pt;visibility:visible">
            <v:imagedata r:id="rId21" o:title=""/>
          </v:shape>
        </w:pict>
      </w:r>
      <w:r w:rsidRPr="000A7435">
        <w:rPr>
          <w:noProof/>
          <w:sz w:val="28"/>
          <w:szCs w:val="28"/>
          <w:lang w:eastAsia="ru-RU"/>
        </w:rPr>
        <w:pict>
          <v:shape id="Рисунок 19" o:spid="_x0000_i1043" type="#_x0000_t75" alt="../../../../Мои%20рисунки/ТСЖ%20Чайка/SDC13074.JPG" style="width:467.25pt;height:351pt;visibility:visible">
            <v:imagedata r:id="rId22" o:title=""/>
          </v:shape>
        </w:pict>
      </w:r>
      <w:r w:rsidRPr="000A7435">
        <w:rPr>
          <w:noProof/>
          <w:sz w:val="28"/>
          <w:szCs w:val="28"/>
          <w:lang w:eastAsia="ru-RU"/>
        </w:rPr>
        <w:pict>
          <v:shape id="Рисунок 20" o:spid="_x0000_i1044" type="#_x0000_t75" alt="../../../../Мои%20рисунки/ТСЖ%20Чайка/SDC13075.JPG" style="width:467.25pt;height:351pt;visibility:visible">
            <v:imagedata r:id="rId23" o:title=""/>
          </v:shape>
        </w:pict>
      </w:r>
      <w:r w:rsidRPr="000A7435">
        <w:rPr>
          <w:noProof/>
          <w:sz w:val="28"/>
          <w:szCs w:val="28"/>
          <w:lang w:eastAsia="ru-RU"/>
        </w:rPr>
        <w:pict>
          <v:shape id="Рисунок 21" o:spid="_x0000_i1045" type="#_x0000_t75" alt="../../../../Мои%20рисунки/ТСЖ%20Чайка/SDC13076.JPG" style="width:467.25pt;height:351pt;visibility:visible">
            <v:imagedata r:id="rId24" o:title=""/>
          </v:shape>
        </w:pict>
      </w:r>
      <w:r w:rsidRPr="000A7435">
        <w:rPr>
          <w:noProof/>
          <w:sz w:val="28"/>
          <w:szCs w:val="28"/>
          <w:lang w:eastAsia="ru-RU"/>
        </w:rPr>
        <w:pict>
          <v:shape id="Рисунок 22" o:spid="_x0000_i1046" type="#_x0000_t75" alt="../../../../Мои%20рисунки/ТСЖ%20Чайка/SDC13077.JPG" style="width:467.25pt;height:351pt;visibility:visible">
            <v:imagedata r:id="rId25" o:title=""/>
          </v:shape>
        </w:pict>
      </w:r>
    </w:p>
    <w:p w:rsidR="00673FE0" w:rsidRDefault="00673FE0"/>
    <w:sectPr w:rsidR="00673FE0" w:rsidSect="00627B74">
      <w:pgSz w:w="11906" w:h="16838"/>
      <w:pgMar w:top="567" w:right="851" w:bottom="567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17782"/>
    <w:rsid w:val="0003127E"/>
    <w:rsid w:val="000A7435"/>
    <w:rsid w:val="002732ED"/>
    <w:rsid w:val="00317782"/>
    <w:rsid w:val="003674ED"/>
    <w:rsid w:val="005336D7"/>
    <w:rsid w:val="005A2CC0"/>
    <w:rsid w:val="00620C81"/>
    <w:rsid w:val="00627B74"/>
    <w:rsid w:val="00673FE0"/>
    <w:rsid w:val="00680F5F"/>
    <w:rsid w:val="00716217"/>
    <w:rsid w:val="007400F9"/>
    <w:rsid w:val="007C519F"/>
    <w:rsid w:val="00847361"/>
    <w:rsid w:val="0084784F"/>
    <w:rsid w:val="008B6DAD"/>
    <w:rsid w:val="008C02AB"/>
    <w:rsid w:val="00937A99"/>
    <w:rsid w:val="00980E7F"/>
    <w:rsid w:val="009B071F"/>
    <w:rsid w:val="009E007F"/>
    <w:rsid w:val="00AA287F"/>
    <w:rsid w:val="00C354F3"/>
    <w:rsid w:val="00D252A8"/>
    <w:rsid w:val="00DB6703"/>
    <w:rsid w:val="00DD4E03"/>
    <w:rsid w:val="00EA3965"/>
    <w:rsid w:val="00EB1DAD"/>
    <w:rsid w:val="00F42A4A"/>
    <w:rsid w:val="00F52018"/>
    <w:rsid w:val="00F67B32"/>
    <w:rsid w:val="00F77EFD"/>
    <w:rsid w:val="00FD32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17782"/>
    <w:pPr>
      <w:spacing w:after="200" w:line="276" w:lineRule="auto"/>
    </w:pPr>
    <w:rPr>
      <w:rFonts w:cs="Calibri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317782"/>
    <w:rPr>
      <w:rFonts w:cs="Calibri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Indent">
    <w:name w:val="Body Text Indent"/>
    <w:basedOn w:val="Normal"/>
    <w:link w:val="BodyTextIndentChar"/>
    <w:uiPriority w:val="99"/>
    <w:rsid w:val="00317782"/>
    <w:pPr>
      <w:spacing w:after="120" w:line="240" w:lineRule="auto"/>
      <w:ind w:left="283"/>
    </w:pPr>
    <w:rPr>
      <w:rFonts w:cs="Times New Roman"/>
      <w:sz w:val="20"/>
      <w:szCs w:val="20"/>
      <w:lang w:eastAsia="ru-RU"/>
    </w:rPr>
  </w:style>
  <w:style w:type="character" w:customStyle="1" w:styleId="BodyTextIndentChar">
    <w:name w:val="Body Text Indent Char"/>
    <w:basedOn w:val="DefaultParagraphFont"/>
    <w:link w:val="BodyTextIndent"/>
    <w:uiPriority w:val="99"/>
    <w:locked/>
    <w:rsid w:val="0031778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PlusCell">
    <w:name w:val="ConsPlusCell"/>
    <w:uiPriority w:val="99"/>
    <w:rsid w:val="00317782"/>
    <w:pPr>
      <w:autoSpaceDE w:val="0"/>
      <w:autoSpaceDN w:val="0"/>
      <w:adjustRightInd w:val="0"/>
    </w:pPr>
    <w:rPr>
      <w:rFonts w:ascii="Arial" w:hAnsi="Arial" w:cs="Arial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rsid w:val="003177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317782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</TotalTime>
  <Pages>18</Pages>
  <Words>1298</Words>
  <Characters>7400</Characters>
  <Application>Microsoft Office Outlook</Application>
  <DocSecurity>0</DocSecurity>
  <Lines>0</Lines>
  <Paragraphs>0</Paragraphs>
  <ScaleCrop>false</ScaleCrop>
  <Company>КРГХ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 целях реализации Постановления Правительства РФ от 23</dc:title>
  <dc:subject/>
  <dc:creator>Торотенкова</dc:creator>
  <cp:keywords/>
  <dc:description/>
  <cp:lastModifiedBy>Moтылева</cp:lastModifiedBy>
  <cp:revision>2</cp:revision>
  <dcterms:created xsi:type="dcterms:W3CDTF">2011-11-18T06:45:00Z</dcterms:created>
  <dcterms:modified xsi:type="dcterms:W3CDTF">2011-11-18T06:45:00Z</dcterms:modified>
</cp:coreProperties>
</file>