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BDA63" wp14:editId="6335B7EB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AB7846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C204DE">
        <w:rPr>
          <w:rFonts w:ascii="Times New Roman" w:hAnsi="Times New Roman" w:cs="Times New Roman"/>
          <w:sz w:val="28"/>
          <w:szCs w:val="28"/>
        </w:rPr>
        <w:t xml:space="preserve">прилегающей </w:t>
      </w:r>
      <w:r w:rsidRPr="00AB784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F58C2" w:rsidRPr="00AB7846">
        <w:rPr>
          <w:rFonts w:ascii="Times New Roman" w:hAnsi="Times New Roman" w:cs="Times New Roman"/>
          <w:sz w:val="28"/>
          <w:szCs w:val="28"/>
        </w:rPr>
        <w:t xml:space="preserve">№ </w:t>
      </w:r>
      <w:r w:rsidR="00926685" w:rsidRPr="00AB7846">
        <w:rPr>
          <w:rFonts w:ascii="Times New Roman" w:hAnsi="Times New Roman" w:cs="Times New Roman"/>
          <w:sz w:val="28"/>
          <w:szCs w:val="28"/>
        </w:rPr>
        <w:t>21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AB7846" w:rsidRDefault="00AB7846" w:rsidP="00AB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AB7846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AB7846" w:rsidRDefault="00FF58C2" w:rsidP="00137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846">
        <w:rPr>
          <w:rFonts w:ascii="Times New Roman" w:hAnsi="Times New Roman" w:cs="Times New Roman"/>
          <w:sz w:val="28"/>
          <w:szCs w:val="28"/>
        </w:rPr>
        <w:t xml:space="preserve">г. Мурманск, </w:t>
      </w:r>
      <w:r w:rsidR="009B0577" w:rsidRPr="00AB7846">
        <w:rPr>
          <w:rFonts w:ascii="Times New Roman" w:hAnsi="Times New Roman" w:cs="Times New Roman"/>
          <w:sz w:val="28"/>
          <w:szCs w:val="28"/>
        </w:rPr>
        <w:t>Первомайский</w:t>
      </w:r>
      <w:r w:rsidRPr="00AB7846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AB7846">
        <w:rPr>
          <w:rFonts w:ascii="Times New Roman" w:hAnsi="Times New Roman" w:cs="Times New Roman"/>
          <w:sz w:val="28"/>
          <w:szCs w:val="28"/>
        </w:rPr>
        <w:t>проспект</w:t>
      </w:r>
      <w:r w:rsidRPr="00AB7846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AB7846">
        <w:rPr>
          <w:rFonts w:ascii="Times New Roman" w:hAnsi="Times New Roman" w:cs="Times New Roman"/>
          <w:sz w:val="28"/>
          <w:szCs w:val="28"/>
        </w:rPr>
        <w:t>Кольский</w:t>
      </w:r>
      <w:r w:rsidR="00AB7846">
        <w:rPr>
          <w:rFonts w:ascii="Times New Roman" w:hAnsi="Times New Roman" w:cs="Times New Roman"/>
          <w:sz w:val="28"/>
          <w:szCs w:val="28"/>
        </w:rPr>
        <w:t>, дом</w:t>
      </w:r>
      <w:r w:rsidR="00290DF4" w:rsidRPr="00AB7846">
        <w:rPr>
          <w:rFonts w:ascii="Times New Roman" w:hAnsi="Times New Roman" w:cs="Times New Roman"/>
          <w:sz w:val="28"/>
          <w:szCs w:val="28"/>
        </w:rPr>
        <w:t> </w:t>
      </w:r>
      <w:r w:rsidRPr="00AB7846">
        <w:rPr>
          <w:rFonts w:ascii="Times New Roman" w:hAnsi="Times New Roman" w:cs="Times New Roman"/>
          <w:sz w:val="28"/>
          <w:szCs w:val="28"/>
        </w:rPr>
        <w:t>№</w:t>
      </w:r>
      <w:r w:rsidR="00290DF4" w:rsidRPr="00AB7846">
        <w:rPr>
          <w:rFonts w:ascii="Times New Roman" w:hAnsi="Times New Roman" w:cs="Times New Roman"/>
          <w:sz w:val="28"/>
          <w:szCs w:val="28"/>
        </w:rPr>
        <w:t> </w:t>
      </w:r>
      <w:r w:rsidR="009B0577" w:rsidRPr="00AB7846">
        <w:rPr>
          <w:rFonts w:ascii="Times New Roman" w:hAnsi="Times New Roman" w:cs="Times New Roman"/>
          <w:sz w:val="28"/>
          <w:szCs w:val="28"/>
        </w:rPr>
        <w:t>1</w:t>
      </w:r>
      <w:r w:rsidRPr="00AB7846">
        <w:rPr>
          <w:rFonts w:ascii="Times New Roman" w:hAnsi="Times New Roman" w:cs="Times New Roman"/>
          <w:sz w:val="28"/>
          <w:szCs w:val="28"/>
        </w:rPr>
        <w:t>.</w:t>
      </w:r>
    </w:p>
    <w:p w:rsidR="00C204DE" w:rsidRPr="00AB7846" w:rsidRDefault="00AB7846" w:rsidP="0013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04DE" w:rsidRPr="00AB7846">
        <w:rPr>
          <w:rFonts w:ascii="Times New Roman" w:hAnsi="Times New Roman" w:cs="Times New Roman"/>
          <w:sz w:val="28"/>
          <w:szCs w:val="28"/>
        </w:rPr>
        <w:t>Кадастровый номер объекта (при наличии), по отношению к которому устанавл</w:t>
      </w:r>
      <w:r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9B0577" w:rsidRPr="00AB7846">
        <w:rPr>
          <w:rFonts w:ascii="Times New Roman" w:hAnsi="Times New Roman" w:cs="Times New Roman"/>
          <w:sz w:val="28"/>
          <w:szCs w:val="28"/>
        </w:rPr>
        <w:t>51:20:0001010:38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4DE" w:rsidRPr="00AB7846" w:rsidRDefault="00C204DE" w:rsidP="00AB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846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9B0577" w:rsidRPr="00AB7846">
        <w:rPr>
          <w:rFonts w:ascii="Times New Roman" w:hAnsi="Times New Roman" w:cs="Times New Roman"/>
          <w:sz w:val="28"/>
          <w:szCs w:val="28"/>
        </w:rPr>
        <w:t>1639</w:t>
      </w:r>
      <w:r w:rsidR="00AB784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Default="00C204DE" w:rsidP="00AB7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6F7" w:rsidRDefault="001376F7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6F7" w:rsidRDefault="001376F7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DD95CE" wp14:editId="35C8B4BC">
            <wp:extent cx="6391275" cy="903859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ьский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3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1376F7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F7" w:rsidRDefault="001376F7" w:rsidP="001376F7">
      <w:pPr>
        <w:spacing w:after="0" w:line="240" w:lineRule="auto"/>
      </w:pPr>
      <w:r>
        <w:separator/>
      </w:r>
    </w:p>
  </w:endnote>
  <w:endnote w:type="continuationSeparator" w:id="0">
    <w:p w:rsidR="001376F7" w:rsidRDefault="001376F7" w:rsidP="0013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F7" w:rsidRDefault="001376F7" w:rsidP="001376F7">
      <w:pPr>
        <w:spacing w:after="0" w:line="240" w:lineRule="auto"/>
      </w:pPr>
      <w:r>
        <w:separator/>
      </w:r>
    </w:p>
  </w:footnote>
  <w:footnote w:type="continuationSeparator" w:id="0">
    <w:p w:rsidR="001376F7" w:rsidRDefault="001376F7" w:rsidP="0013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496954"/>
      <w:docPartObj>
        <w:docPartGallery w:val="Page Numbers (Top of Page)"/>
        <w:docPartUnique/>
      </w:docPartObj>
    </w:sdtPr>
    <w:sdtContent>
      <w:p w:rsidR="001376F7" w:rsidRDefault="001376F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76F7" w:rsidRDefault="001376F7" w:rsidP="001376F7">
    <w:pPr>
      <w:pStyle w:val="a6"/>
      <w:tabs>
        <w:tab w:val="clear" w:pos="4677"/>
        <w:tab w:val="clear" w:pos="9355"/>
        <w:tab w:val="left" w:pos="624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14C8F"/>
    <w:multiLevelType w:val="hybridMultilevel"/>
    <w:tmpl w:val="79427DA2"/>
    <w:lvl w:ilvl="0" w:tplc="9C60B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376F7"/>
    <w:rsid w:val="001B235B"/>
    <w:rsid w:val="00290DF4"/>
    <w:rsid w:val="00295BFA"/>
    <w:rsid w:val="004348FF"/>
    <w:rsid w:val="00514F61"/>
    <w:rsid w:val="00926685"/>
    <w:rsid w:val="009B0577"/>
    <w:rsid w:val="00AB7846"/>
    <w:rsid w:val="00C204DE"/>
    <w:rsid w:val="00CF2B91"/>
    <w:rsid w:val="00CF42F0"/>
    <w:rsid w:val="00D35B32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6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6F7"/>
  </w:style>
  <w:style w:type="paragraph" w:styleId="a8">
    <w:name w:val="footer"/>
    <w:basedOn w:val="a"/>
    <w:link w:val="a9"/>
    <w:uiPriority w:val="99"/>
    <w:unhideWhenUsed/>
    <w:rsid w:val="0013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6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6F7"/>
  </w:style>
  <w:style w:type="paragraph" w:styleId="a8">
    <w:name w:val="footer"/>
    <w:basedOn w:val="a"/>
    <w:link w:val="a9"/>
    <w:uiPriority w:val="99"/>
    <w:unhideWhenUsed/>
    <w:rsid w:val="00137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15</cp:revision>
  <dcterms:created xsi:type="dcterms:W3CDTF">2019-06-24T14:55:00Z</dcterms:created>
  <dcterms:modified xsi:type="dcterms:W3CDTF">2019-09-09T11:48:00Z</dcterms:modified>
</cp:coreProperties>
</file>