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23" w:rsidRPr="00845ED3" w:rsidRDefault="00D11B43" w:rsidP="006E5B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-6.15pt;margin-top:-8.5pt;width:523.8pt;height:798.4pt;z-index:251660288" filled="f" strokeweight="1.5pt"/>
        </w:pict>
      </w:r>
      <w:r w:rsidR="00042B23" w:rsidRPr="00845ED3">
        <w:rPr>
          <w:rFonts w:ascii="Times New Roman" w:hAnsi="Times New Roman" w:cs="Times New Roman"/>
          <w:sz w:val="28"/>
          <w:szCs w:val="28"/>
        </w:rPr>
        <w:t>Проект</w:t>
      </w:r>
    </w:p>
    <w:p w:rsidR="00042B23" w:rsidRPr="00845ED3" w:rsidRDefault="00042B23" w:rsidP="006E5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5229" cy="669851"/>
            <wp:effectExtent l="19050" t="0" r="0" b="0"/>
            <wp:docPr id="4" name="Рисунок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B23" w:rsidRPr="00845ED3" w:rsidRDefault="00042B23" w:rsidP="006E5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</w:p>
    <w:p w:rsidR="00042B23" w:rsidRPr="00845ED3" w:rsidRDefault="00EF231E" w:rsidP="006E5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«</w:t>
      </w:r>
      <w:r w:rsidR="00042B23" w:rsidRPr="00845ED3">
        <w:rPr>
          <w:rFonts w:ascii="Times New Roman" w:hAnsi="Times New Roman" w:cs="Times New Roman"/>
          <w:sz w:val="28"/>
          <w:szCs w:val="28"/>
        </w:rPr>
        <w:t>ГЕОЗЕМСТРОЙ</w:t>
      </w:r>
      <w:r w:rsidRPr="00845ED3">
        <w:rPr>
          <w:rFonts w:ascii="Times New Roman" w:hAnsi="Times New Roman" w:cs="Times New Roman"/>
          <w:sz w:val="28"/>
          <w:szCs w:val="28"/>
        </w:rPr>
        <w:t>»</w:t>
      </w:r>
    </w:p>
    <w:p w:rsidR="00042B23" w:rsidRPr="00845ED3" w:rsidRDefault="00042B23" w:rsidP="006E5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394087, г. Воронеж, ул. Ушинского, д. 4 а</w:t>
      </w:r>
    </w:p>
    <w:p w:rsidR="00042B23" w:rsidRPr="00845ED3" w:rsidRDefault="00042B23" w:rsidP="006E5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Тел: (473)224-71-90, факс (473) 234-04-29</w:t>
      </w:r>
    </w:p>
    <w:p w:rsidR="00042B23" w:rsidRPr="00845ED3" w:rsidRDefault="00042B23" w:rsidP="006E5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45ED3">
        <w:rPr>
          <w:rFonts w:ascii="Times New Roman" w:hAnsi="Times New Roman" w:cs="Times New Roman"/>
          <w:sz w:val="28"/>
          <w:szCs w:val="28"/>
        </w:rPr>
        <w:t>-</w:t>
      </w:r>
      <w:r w:rsidRPr="00845ED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45ED3">
        <w:rPr>
          <w:rFonts w:ascii="Times New Roman" w:hAnsi="Times New Roman" w:cs="Times New Roman"/>
          <w:sz w:val="28"/>
          <w:szCs w:val="28"/>
        </w:rPr>
        <w:t xml:space="preserve">: </w:t>
      </w:r>
      <w:r w:rsidRPr="00845ED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45ED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45ED3">
        <w:rPr>
          <w:rFonts w:ascii="Times New Roman" w:hAnsi="Times New Roman" w:cs="Times New Roman"/>
          <w:sz w:val="28"/>
          <w:szCs w:val="28"/>
          <w:lang w:val="en-US"/>
        </w:rPr>
        <w:t>geozemstroy</w:t>
      </w:r>
      <w:proofErr w:type="spellEnd"/>
      <w:r w:rsidRPr="00845ED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45ED3">
        <w:rPr>
          <w:rFonts w:ascii="Times New Roman" w:hAnsi="Times New Roman" w:cs="Times New Roman"/>
          <w:sz w:val="28"/>
          <w:szCs w:val="28"/>
          <w:lang w:val="en-US"/>
        </w:rPr>
        <w:t>vrn</w:t>
      </w:r>
      <w:proofErr w:type="spellEnd"/>
      <w:r w:rsidRPr="00845ED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45ED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42B23" w:rsidRPr="00845ED3" w:rsidRDefault="00042B23" w:rsidP="006E5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2B23" w:rsidRPr="00845ED3" w:rsidRDefault="00042B23" w:rsidP="006E5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B23" w:rsidRPr="00845ED3" w:rsidRDefault="00042B23" w:rsidP="006E5BF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42B23" w:rsidRPr="00845ED3" w:rsidRDefault="00042B23" w:rsidP="006E5BF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42B23" w:rsidRPr="00845ED3" w:rsidRDefault="00042B23" w:rsidP="006E5BF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42B23" w:rsidRPr="00845ED3" w:rsidRDefault="00042B23" w:rsidP="006E5BF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42B23" w:rsidRPr="00845ED3" w:rsidRDefault="00042B23" w:rsidP="006E5BF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42B23" w:rsidRPr="00845ED3" w:rsidRDefault="00042B23" w:rsidP="006E5BF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42B23" w:rsidRPr="00845ED3" w:rsidRDefault="00042B23" w:rsidP="006E5BF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042B23" w:rsidRPr="00845ED3" w:rsidRDefault="00042B23" w:rsidP="006E5BF5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042B23" w:rsidRPr="00845ED3" w:rsidRDefault="00042B23" w:rsidP="006E5BF5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4401BE" w:rsidRPr="00845ED3" w:rsidRDefault="004401BE" w:rsidP="00440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 xml:space="preserve">ПРОЕКТ ПЛАНИРОВКИ И МЕЖЕВАНИЯ ТЕРРИТОРИИ </w:t>
      </w:r>
    </w:p>
    <w:p w:rsidR="004401BE" w:rsidRPr="00845ED3" w:rsidRDefault="004401BE" w:rsidP="00440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 xml:space="preserve">В РАЙОНЕ УЛИЦЫ БРЕДОВА </w:t>
      </w:r>
    </w:p>
    <w:p w:rsidR="004401BE" w:rsidRPr="00845ED3" w:rsidRDefault="004401BE" w:rsidP="00440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 xml:space="preserve">В ЖИЛОМ РАЙОНЕ РОСЛЯКОВО </w:t>
      </w:r>
    </w:p>
    <w:p w:rsidR="004401BE" w:rsidRPr="00845ED3" w:rsidRDefault="004401BE" w:rsidP="00440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 xml:space="preserve">ЛЕНИНСКОГО АДМИНИСТРАТИВНОГО ОКРУГА </w:t>
      </w:r>
    </w:p>
    <w:p w:rsidR="004401BE" w:rsidRPr="00845ED3" w:rsidRDefault="004401BE" w:rsidP="00440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C43E00" w:rsidRPr="00845ED3" w:rsidRDefault="00C43E00" w:rsidP="006E5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E00" w:rsidRPr="00845ED3" w:rsidRDefault="00C43E00" w:rsidP="006E5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>Основная часть проекта планировки и межевания территории</w:t>
      </w:r>
    </w:p>
    <w:p w:rsidR="00C43E00" w:rsidRPr="00845ED3" w:rsidRDefault="00C43E00" w:rsidP="006E5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E00" w:rsidRPr="00845ED3" w:rsidRDefault="00C43E00" w:rsidP="006E5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 xml:space="preserve">Том </w:t>
      </w:r>
      <w:r w:rsidRPr="00845ED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45ED3">
        <w:rPr>
          <w:rFonts w:ascii="Times New Roman" w:hAnsi="Times New Roman" w:cs="Times New Roman"/>
          <w:b/>
          <w:sz w:val="28"/>
          <w:szCs w:val="28"/>
        </w:rPr>
        <w:t>. Основная часть проекта планировки территории</w:t>
      </w:r>
    </w:p>
    <w:p w:rsidR="00EB7BF5" w:rsidRPr="00845ED3" w:rsidRDefault="00EB7BF5" w:rsidP="006E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B23" w:rsidRPr="00845ED3" w:rsidRDefault="00042B23" w:rsidP="006E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B23" w:rsidRPr="00845ED3" w:rsidRDefault="00042B23" w:rsidP="006E5B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2B23" w:rsidRPr="00845ED3" w:rsidRDefault="00042B23" w:rsidP="006E5B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2B23" w:rsidRPr="00845ED3" w:rsidRDefault="00042B23" w:rsidP="006E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B23" w:rsidRPr="00845ED3" w:rsidRDefault="00042B23" w:rsidP="006E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B23" w:rsidRPr="00845ED3" w:rsidRDefault="00042B23" w:rsidP="006E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B23" w:rsidRPr="00845ED3" w:rsidRDefault="00042B23" w:rsidP="006E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B23" w:rsidRPr="00845ED3" w:rsidRDefault="00042B23" w:rsidP="006E5BF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42B23" w:rsidRPr="00845ED3" w:rsidRDefault="00042B23" w:rsidP="006E5BF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42B23" w:rsidRPr="00845ED3" w:rsidRDefault="00042B23" w:rsidP="006E5BF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42B23" w:rsidRPr="00845ED3" w:rsidRDefault="00042B23" w:rsidP="006E5BF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42B23" w:rsidRPr="00845ED3" w:rsidRDefault="00042B23" w:rsidP="006E5BF5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42B23" w:rsidRPr="00845ED3" w:rsidRDefault="00042B23" w:rsidP="006E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B23" w:rsidRPr="00845ED3" w:rsidRDefault="00042B23" w:rsidP="006E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B23" w:rsidRPr="00845ED3" w:rsidRDefault="00042B23" w:rsidP="006E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B23" w:rsidRPr="00845ED3" w:rsidRDefault="00042B23" w:rsidP="006E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B23" w:rsidRPr="00845ED3" w:rsidRDefault="00042B23" w:rsidP="006E5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>г. Воронеж</w:t>
      </w:r>
    </w:p>
    <w:p w:rsidR="00042B23" w:rsidRPr="00845ED3" w:rsidRDefault="00042B23" w:rsidP="006E5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042B23" w:rsidRPr="00845ED3" w:rsidSect="006D71BA">
          <w:headerReference w:type="default" r:id="rId9"/>
          <w:footerReference w:type="default" r:id="rId10"/>
          <w:pgSz w:w="11906" w:h="16838"/>
          <w:pgMar w:top="567" w:right="567" w:bottom="567" w:left="1134" w:header="425" w:footer="108" w:gutter="0"/>
          <w:cols w:space="708"/>
          <w:titlePg/>
          <w:docGrid w:linePitch="360"/>
        </w:sectPr>
      </w:pPr>
      <w:r w:rsidRPr="00845ED3"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1E7F3A" w:rsidRPr="00845ED3" w:rsidRDefault="00D11B43" w:rsidP="006E5B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8" style="position:absolute;left:0;text-align:left;margin-left:-6.15pt;margin-top:-8.5pt;width:523.8pt;height:798.4pt;z-index:251662336" filled="f" strokeweight="1.5pt"/>
        </w:pict>
      </w:r>
    </w:p>
    <w:p w:rsidR="001E7F3A" w:rsidRPr="00845ED3" w:rsidRDefault="001E7F3A" w:rsidP="006E5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</w:p>
    <w:p w:rsidR="001E7F3A" w:rsidRPr="00845ED3" w:rsidRDefault="00EF231E" w:rsidP="006E5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«</w:t>
      </w:r>
      <w:r w:rsidR="001E7F3A" w:rsidRPr="00845ED3">
        <w:rPr>
          <w:rFonts w:ascii="Times New Roman" w:hAnsi="Times New Roman" w:cs="Times New Roman"/>
          <w:sz w:val="28"/>
          <w:szCs w:val="28"/>
        </w:rPr>
        <w:t>ГЕОЗЕМСТРОЙ</w:t>
      </w:r>
      <w:r w:rsidRPr="00845ED3">
        <w:rPr>
          <w:rFonts w:ascii="Times New Roman" w:hAnsi="Times New Roman" w:cs="Times New Roman"/>
          <w:sz w:val="28"/>
          <w:szCs w:val="28"/>
        </w:rPr>
        <w:t>»</w:t>
      </w:r>
    </w:p>
    <w:p w:rsidR="001E7F3A" w:rsidRPr="00845ED3" w:rsidRDefault="001E7F3A" w:rsidP="006E5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394087, г. Воронеж, ул. Ушинского, д. 4 а</w:t>
      </w:r>
    </w:p>
    <w:p w:rsidR="001E7F3A" w:rsidRPr="00845ED3" w:rsidRDefault="001E7F3A" w:rsidP="006E5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Тел: (473)224-71-90, факс (473) 234-04-29</w:t>
      </w:r>
    </w:p>
    <w:p w:rsidR="001E7F3A" w:rsidRPr="00845ED3" w:rsidRDefault="001E7F3A" w:rsidP="006E5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45ED3">
        <w:rPr>
          <w:rFonts w:ascii="Times New Roman" w:hAnsi="Times New Roman" w:cs="Times New Roman"/>
          <w:sz w:val="28"/>
          <w:szCs w:val="28"/>
        </w:rPr>
        <w:t>-</w:t>
      </w:r>
      <w:r w:rsidRPr="00845ED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45ED3">
        <w:rPr>
          <w:rFonts w:ascii="Times New Roman" w:hAnsi="Times New Roman" w:cs="Times New Roman"/>
          <w:sz w:val="28"/>
          <w:szCs w:val="28"/>
        </w:rPr>
        <w:t xml:space="preserve">: </w:t>
      </w:r>
      <w:r w:rsidRPr="00845ED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45ED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45ED3">
        <w:rPr>
          <w:rFonts w:ascii="Times New Roman" w:hAnsi="Times New Roman" w:cs="Times New Roman"/>
          <w:sz w:val="28"/>
          <w:szCs w:val="28"/>
          <w:lang w:val="en-US"/>
        </w:rPr>
        <w:t>geozemstroy</w:t>
      </w:r>
      <w:proofErr w:type="spellEnd"/>
      <w:r w:rsidRPr="00845ED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45ED3">
        <w:rPr>
          <w:rFonts w:ascii="Times New Roman" w:hAnsi="Times New Roman" w:cs="Times New Roman"/>
          <w:sz w:val="28"/>
          <w:szCs w:val="28"/>
          <w:lang w:val="en-US"/>
        </w:rPr>
        <w:t>vrn</w:t>
      </w:r>
      <w:proofErr w:type="spellEnd"/>
      <w:r w:rsidRPr="00845ED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45ED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1E7F3A" w:rsidRPr="00845ED3" w:rsidRDefault="001E7F3A" w:rsidP="006E5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7F3A" w:rsidRPr="00845ED3" w:rsidRDefault="001E7F3A" w:rsidP="006E5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F3A" w:rsidRPr="00845ED3" w:rsidRDefault="001E7F3A" w:rsidP="006E5BF5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Заказчик: Комитет градостроительства и территориального развития администрации города Мурманска</w:t>
      </w:r>
    </w:p>
    <w:p w:rsidR="001E7F3A" w:rsidRPr="00845ED3" w:rsidRDefault="001E7F3A" w:rsidP="006E5BF5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1E7F3A" w:rsidRPr="00845ED3" w:rsidRDefault="001E7F3A" w:rsidP="006E5BF5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Муниципальный контракт </w:t>
      </w:r>
      <w:proofErr w:type="gramStart"/>
      <w:r w:rsidRPr="00845ED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45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377" w:rsidRPr="00845ED3" w:rsidRDefault="00FA0377" w:rsidP="006E5BF5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04.0</w:t>
      </w:r>
      <w:r w:rsidR="00593F62" w:rsidRPr="00845ED3">
        <w:rPr>
          <w:rFonts w:ascii="Times New Roman" w:hAnsi="Times New Roman" w:cs="Times New Roman"/>
          <w:sz w:val="28"/>
          <w:szCs w:val="28"/>
        </w:rPr>
        <w:t>6</w:t>
      </w:r>
      <w:r w:rsidRPr="00845ED3">
        <w:rPr>
          <w:rFonts w:ascii="Times New Roman" w:hAnsi="Times New Roman" w:cs="Times New Roman"/>
          <w:sz w:val="28"/>
          <w:szCs w:val="28"/>
        </w:rPr>
        <w:t>.2018 № 5/2018</w:t>
      </w:r>
    </w:p>
    <w:p w:rsidR="001E7F3A" w:rsidRPr="00845ED3" w:rsidRDefault="001E7F3A" w:rsidP="006E5BF5">
      <w:pPr>
        <w:spacing w:after="0" w:line="240" w:lineRule="auto"/>
        <w:ind w:left="7797"/>
        <w:rPr>
          <w:rFonts w:ascii="Times New Roman" w:hAnsi="Times New Roman" w:cs="Times New Roman"/>
          <w:sz w:val="28"/>
          <w:szCs w:val="28"/>
        </w:rPr>
      </w:pPr>
    </w:p>
    <w:p w:rsidR="001E7F3A" w:rsidRPr="00845ED3" w:rsidRDefault="001E7F3A" w:rsidP="006E5BF5">
      <w:pPr>
        <w:spacing w:after="0" w:line="240" w:lineRule="auto"/>
        <w:ind w:left="7797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>Инв. №</w:t>
      </w:r>
    </w:p>
    <w:p w:rsidR="001E7F3A" w:rsidRPr="00845ED3" w:rsidRDefault="001E7F3A" w:rsidP="006E5BF5">
      <w:pPr>
        <w:spacing w:after="0" w:line="240" w:lineRule="auto"/>
        <w:ind w:left="7797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 xml:space="preserve">Экз. </w:t>
      </w:r>
    </w:p>
    <w:p w:rsidR="001E7F3A" w:rsidRPr="00845ED3" w:rsidRDefault="001E7F3A" w:rsidP="006E5BF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E7F3A" w:rsidRPr="00845ED3" w:rsidRDefault="001E7F3A" w:rsidP="006E5BF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E7F3A" w:rsidRPr="00845ED3" w:rsidRDefault="001E7F3A" w:rsidP="006E5BF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E7F3A" w:rsidRPr="00845ED3" w:rsidRDefault="001E7F3A" w:rsidP="006E5BF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E7F3A" w:rsidRPr="00845ED3" w:rsidRDefault="001E7F3A" w:rsidP="006E5BF5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:rsidR="004401BE" w:rsidRPr="00845ED3" w:rsidRDefault="004401BE" w:rsidP="00440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 xml:space="preserve">ПРОЕКТ ПЛАНИРОВКИ И МЕЖЕВАНИЯ ТЕРРИТОРИИ </w:t>
      </w:r>
    </w:p>
    <w:p w:rsidR="004401BE" w:rsidRPr="00845ED3" w:rsidRDefault="004401BE" w:rsidP="00440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 xml:space="preserve">В РАЙОНЕ УЛИЦЫ БРЕДОВА </w:t>
      </w:r>
    </w:p>
    <w:p w:rsidR="004401BE" w:rsidRPr="00845ED3" w:rsidRDefault="004401BE" w:rsidP="00440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 xml:space="preserve">В ЖИЛОМ РАЙОНЕ РОСЛЯКОВО </w:t>
      </w:r>
    </w:p>
    <w:p w:rsidR="004401BE" w:rsidRPr="00845ED3" w:rsidRDefault="004401BE" w:rsidP="00440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 xml:space="preserve">ЛЕНИНСКОГО АДМИНИСТРАТИВНОГО ОКРУГА </w:t>
      </w:r>
    </w:p>
    <w:p w:rsidR="004401BE" w:rsidRPr="00845ED3" w:rsidRDefault="004401BE" w:rsidP="004401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C43E00" w:rsidRPr="00845ED3" w:rsidRDefault="00C43E00" w:rsidP="006E5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F3A" w:rsidRPr="00845ED3" w:rsidRDefault="00C43E00" w:rsidP="006E5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>Основная часть проекта планировки и межевания территории</w:t>
      </w:r>
    </w:p>
    <w:p w:rsidR="00C43E00" w:rsidRPr="00845ED3" w:rsidRDefault="00C43E00" w:rsidP="006E5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75F" w:rsidRPr="00845ED3" w:rsidRDefault="00D73EB2" w:rsidP="006E5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 xml:space="preserve">Том </w:t>
      </w:r>
      <w:r w:rsidRPr="00845ED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45E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43E00" w:rsidRPr="00845ED3">
        <w:rPr>
          <w:rFonts w:ascii="Times New Roman" w:hAnsi="Times New Roman" w:cs="Times New Roman"/>
          <w:b/>
          <w:sz w:val="28"/>
          <w:szCs w:val="28"/>
        </w:rPr>
        <w:t>Основная часть проекта планировки территории</w:t>
      </w:r>
    </w:p>
    <w:p w:rsidR="001E7F3A" w:rsidRPr="00845ED3" w:rsidRDefault="001E7F3A" w:rsidP="006E5B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7F3A" w:rsidRPr="00845ED3" w:rsidRDefault="001E7F3A" w:rsidP="006E5B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7F3A" w:rsidRPr="00845ED3" w:rsidRDefault="001E7F3A" w:rsidP="006E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F3A" w:rsidRPr="00845ED3" w:rsidRDefault="001E7F3A" w:rsidP="006E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F3A" w:rsidRPr="00845ED3" w:rsidRDefault="001E7F3A" w:rsidP="006E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F3A" w:rsidRPr="00845ED3" w:rsidRDefault="001E7F3A" w:rsidP="006E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F3A" w:rsidRPr="00845ED3" w:rsidRDefault="001E7F3A" w:rsidP="006E5B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5ED3"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r w:rsidRPr="00845ED3">
        <w:rPr>
          <w:rFonts w:ascii="Times New Roman" w:eastAsia="Times New Roman" w:hAnsi="Times New Roman" w:cs="Times New Roman"/>
          <w:iCs/>
          <w:sz w:val="28"/>
          <w:szCs w:val="28"/>
        </w:rPr>
        <w:t xml:space="preserve">ООО </w:t>
      </w:r>
      <w:r w:rsidR="00EF231E" w:rsidRPr="00845ED3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845ED3">
        <w:rPr>
          <w:rFonts w:ascii="Times New Roman" w:eastAsia="Times New Roman" w:hAnsi="Times New Roman" w:cs="Times New Roman"/>
          <w:iCs/>
          <w:sz w:val="28"/>
          <w:szCs w:val="28"/>
        </w:rPr>
        <w:t>ГЕОЗЕМСТРОЙ</w:t>
      </w:r>
      <w:r w:rsidR="00EF231E" w:rsidRPr="00845ED3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="00EF231E" w:rsidRPr="00845ED3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EF231E" w:rsidRPr="00845ED3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EF231E" w:rsidRPr="00845ED3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EF231E" w:rsidRPr="00845ED3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EF231E" w:rsidRPr="00845ED3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EF231E" w:rsidRPr="00845ED3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proofErr w:type="spellStart"/>
      <w:r w:rsidRPr="00845ED3">
        <w:rPr>
          <w:rFonts w:ascii="Times New Roman" w:eastAsia="Calibri" w:hAnsi="Times New Roman" w:cs="Times New Roman"/>
          <w:sz w:val="28"/>
          <w:szCs w:val="28"/>
        </w:rPr>
        <w:t>Прилепин</w:t>
      </w:r>
      <w:proofErr w:type="spellEnd"/>
      <w:r w:rsidRPr="00845ED3">
        <w:rPr>
          <w:rFonts w:ascii="Times New Roman" w:eastAsia="Calibri" w:hAnsi="Times New Roman" w:cs="Times New Roman"/>
          <w:sz w:val="28"/>
          <w:szCs w:val="28"/>
        </w:rPr>
        <w:t xml:space="preserve"> В. А.</w:t>
      </w:r>
    </w:p>
    <w:p w:rsidR="001E7F3A" w:rsidRPr="00845ED3" w:rsidRDefault="001E7F3A" w:rsidP="006E5BF5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F3A" w:rsidRPr="00845ED3" w:rsidRDefault="001E7F3A" w:rsidP="006E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Начальник отдела градостроительства</w:t>
      </w:r>
    </w:p>
    <w:p w:rsidR="001E7F3A" w:rsidRPr="00845ED3" w:rsidRDefault="001E7F3A" w:rsidP="006E5B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и архитектуры</w:t>
      </w:r>
      <w:r w:rsidR="00EF231E" w:rsidRPr="00845ED3">
        <w:rPr>
          <w:rFonts w:ascii="Times New Roman" w:hAnsi="Times New Roman" w:cs="Times New Roman"/>
          <w:sz w:val="28"/>
          <w:szCs w:val="28"/>
        </w:rPr>
        <w:tab/>
      </w:r>
      <w:r w:rsidR="00EF231E" w:rsidRPr="00845ED3">
        <w:rPr>
          <w:rFonts w:ascii="Times New Roman" w:hAnsi="Times New Roman" w:cs="Times New Roman"/>
          <w:sz w:val="28"/>
          <w:szCs w:val="28"/>
        </w:rPr>
        <w:tab/>
      </w:r>
      <w:r w:rsidR="00EF231E" w:rsidRPr="00845ED3">
        <w:rPr>
          <w:rFonts w:ascii="Times New Roman" w:hAnsi="Times New Roman" w:cs="Times New Roman"/>
          <w:sz w:val="28"/>
          <w:szCs w:val="28"/>
        </w:rPr>
        <w:tab/>
      </w:r>
      <w:r w:rsidR="00EF231E" w:rsidRPr="00845ED3">
        <w:rPr>
          <w:rFonts w:ascii="Times New Roman" w:hAnsi="Times New Roman" w:cs="Times New Roman"/>
          <w:sz w:val="28"/>
          <w:szCs w:val="28"/>
        </w:rPr>
        <w:tab/>
      </w:r>
      <w:r w:rsidR="00EF231E" w:rsidRPr="00845ED3">
        <w:rPr>
          <w:rFonts w:ascii="Times New Roman" w:hAnsi="Times New Roman" w:cs="Times New Roman"/>
          <w:sz w:val="28"/>
          <w:szCs w:val="28"/>
        </w:rPr>
        <w:tab/>
      </w:r>
      <w:r w:rsidR="00EF231E" w:rsidRPr="00845ED3">
        <w:rPr>
          <w:rFonts w:ascii="Times New Roman" w:hAnsi="Times New Roman" w:cs="Times New Roman"/>
          <w:sz w:val="28"/>
          <w:szCs w:val="28"/>
        </w:rPr>
        <w:tab/>
      </w:r>
      <w:r w:rsidR="00EF231E" w:rsidRPr="00845ED3">
        <w:rPr>
          <w:rFonts w:ascii="Times New Roman" w:hAnsi="Times New Roman" w:cs="Times New Roman"/>
          <w:sz w:val="28"/>
          <w:szCs w:val="28"/>
        </w:rPr>
        <w:tab/>
      </w:r>
      <w:r w:rsidR="00EF231E" w:rsidRPr="00845ED3">
        <w:rPr>
          <w:rFonts w:ascii="Times New Roman" w:hAnsi="Times New Roman" w:cs="Times New Roman"/>
          <w:sz w:val="28"/>
          <w:szCs w:val="28"/>
        </w:rPr>
        <w:tab/>
      </w:r>
      <w:r w:rsidR="00EF231E" w:rsidRPr="00845ED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45ED3">
        <w:rPr>
          <w:rFonts w:ascii="Times New Roman" w:hAnsi="Times New Roman" w:cs="Times New Roman"/>
          <w:sz w:val="28"/>
          <w:szCs w:val="28"/>
        </w:rPr>
        <w:t>Поздоровкина</w:t>
      </w:r>
      <w:proofErr w:type="spellEnd"/>
      <w:r w:rsidRPr="00845ED3">
        <w:rPr>
          <w:rFonts w:ascii="Times New Roman" w:hAnsi="Times New Roman" w:cs="Times New Roman"/>
          <w:sz w:val="28"/>
          <w:szCs w:val="28"/>
        </w:rPr>
        <w:t xml:space="preserve"> Н. В.</w:t>
      </w:r>
    </w:p>
    <w:p w:rsidR="001E7F3A" w:rsidRPr="00845ED3" w:rsidRDefault="001E7F3A" w:rsidP="006E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F3A" w:rsidRPr="00845ED3" w:rsidRDefault="001E7F3A" w:rsidP="006E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Главный архитектор проекта</w:t>
      </w:r>
      <w:r w:rsidR="00EF231E" w:rsidRPr="00845ED3">
        <w:rPr>
          <w:rFonts w:ascii="Times New Roman" w:hAnsi="Times New Roman" w:cs="Times New Roman"/>
          <w:sz w:val="28"/>
          <w:szCs w:val="28"/>
        </w:rPr>
        <w:tab/>
      </w:r>
      <w:r w:rsidR="00EF231E" w:rsidRPr="00845ED3">
        <w:rPr>
          <w:rFonts w:ascii="Times New Roman" w:hAnsi="Times New Roman" w:cs="Times New Roman"/>
          <w:sz w:val="28"/>
          <w:szCs w:val="28"/>
        </w:rPr>
        <w:tab/>
      </w:r>
      <w:r w:rsidR="00EF231E" w:rsidRPr="00845ED3">
        <w:rPr>
          <w:rFonts w:ascii="Times New Roman" w:hAnsi="Times New Roman" w:cs="Times New Roman"/>
          <w:sz w:val="28"/>
          <w:szCs w:val="28"/>
        </w:rPr>
        <w:tab/>
      </w:r>
      <w:r w:rsidR="00EF231E" w:rsidRPr="00845ED3">
        <w:rPr>
          <w:rFonts w:ascii="Times New Roman" w:hAnsi="Times New Roman" w:cs="Times New Roman"/>
          <w:sz w:val="28"/>
          <w:szCs w:val="28"/>
        </w:rPr>
        <w:tab/>
      </w:r>
      <w:r w:rsidR="00EF231E" w:rsidRPr="00845ED3">
        <w:rPr>
          <w:rFonts w:ascii="Times New Roman" w:hAnsi="Times New Roman" w:cs="Times New Roman"/>
          <w:sz w:val="28"/>
          <w:szCs w:val="28"/>
        </w:rPr>
        <w:tab/>
      </w:r>
      <w:r w:rsidR="00EF231E" w:rsidRPr="00845ED3">
        <w:rPr>
          <w:rFonts w:ascii="Times New Roman" w:hAnsi="Times New Roman" w:cs="Times New Roman"/>
          <w:sz w:val="28"/>
          <w:szCs w:val="28"/>
        </w:rPr>
        <w:tab/>
      </w:r>
      <w:r w:rsidR="00EF231E" w:rsidRPr="00845ED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45ED3">
        <w:rPr>
          <w:rFonts w:ascii="Times New Roman" w:hAnsi="Times New Roman" w:cs="Times New Roman"/>
          <w:sz w:val="28"/>
          <w:szCs w:val="28"/>
        </w:rPr>
        <w:t>Демянчук</w:t>
      </w:r>
      <w:proofErr w:type="spellEnd"/>
      <w:r w:rsidRPr="00845ED3">
        <w:rPr>
          <w:rFonts w:ascii="Times New Roman" w:hAnsi="Times New Roman" w:cs="Times New Roman"/>
          <w:sz w:val="28"/>
          <w:szCs w:val="28"/>
        </w:rPr>
        <w:t xml:space="preserve"> А. С.</w:t>
      </w:r>
    </w:p>
    <w:p w:rsidR="001E7F3A" w:rsidRPr="00845ED3" w:rsidRDefault="001E7F3A" w:rsidP="006E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F3A" w:rsidRPr="00845ED3" w:rsidRDefault="001E7F3A" w:rsidP="006E5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>г. Воронеж</w:t>
      </w:r>
    </w:p>
    <w:p w:rsidR="001E7F3A" w:rsidRPr="00845ED3" w:rsidRDefault="001E7F3A" w:rsidP="006E5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1E7F3A" w:rsidRPr="00845ED3" w:rsidSect="006D71BA">
          <w:pgSz w:w="11906" w:h="16838"/>
          <w:pgMar w:top="567" w:right="567" w:bottom="567" w:left="1134" w:header="425" w:footer="447" w:gutter="0"/>
          <w:cols w:space="708"/>
          <w:titlePg/>
          <w:docGrid w:linePitch="360"/>
        </w:sectPr>
      </w:pPr>
      <w:r w:rsidRPr="00845ED3"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51773B" w:rsidRPr="00845ED3" w:rsidRDefault="0051773B" w:rsidP="006E5B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45ED3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Состав авторского коллектива</w:t>
      </w:r>
    </w:p>
    <w:p w:rsidR="00181BDC" w:rsidRPr="00845ED3" w:rsidRDefault="00181BDC" w:rsidP="006E5B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jc w:val="center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1"/>
        <w:gridCol w:w="3083"/>
      </w:tblGrid>
      <w:tr w:rsidR="00181BDC" w:rsidRPr="00845ED3" w:rsidTr="001F7DB8">
        <w:trPr>
          <w:jc w:val="center"/>
        </w:trPr>
        <w:tc>
          <w:tcPr>
            <w:tcW w:w="6821" w:type="dxa"/>
          </w:tcPr>
          <w:p w:rsidR="00181BDC" w:rsidRPr="00845ED3" w:rsidRDefault="00181BDC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083" w:type="dxa"/>
          </w:tcPr>
          <w:p w:rsidR="00181BDC" w:rsidRPr="00845ED3" w:rsidRDefault="00181BDC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Фамилия, инициалы</w:t>
            </w:r>
          </w:p>
        </w:tc>
      </w:tr>
      <w:tr w:rsidR="00181BDC" w:rsidRPr="00845ED3" w:rsidTr="001F7DB8">
        <w:trPr>
          <w:jc w:val="center"/>
        </w:trPr>
        <w:tc>
          <w:tcPr>
            <w:tcW w:w="6821" w:type="dxa"/>
          </w:tcPr>
          <w:p w:rsidR="00181BDC" w:rsidRPr="00845ED3" w:rsidRDefault="00181BDC" w:rsidP="001F7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845ED3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ООО «ГЕОЗЕМСТРОЙ»</w:t>
            </w:r>
          </w:p>
        </w:tc>
        <w:tc>
          <w:tcPr>
            <w:tcW w:w="3083" w:type="dxa"/>
          </w:tcPr>
          <w:p w:rsidR="00181BDC" w:rsidRPr="00845ED3" w:rsidRDefault="00181BDC" w:rsidP="001F7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Прилепин</w:t>
            </w:r>
            <w:proofErr w:type="spellEnd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181BDC" w:rsidRPr="00845ED3" w:rsidTr="001F7DB8">
        <w:trPr>
          <w:jc w:val="center"/>
        </w:trPr>
        <w:tc>
          <w:tcPr>
            <w:tcW w:w="6821" w:type="dxa"/>
          </w:tcPr>
          <w:p w:rsidR="00181BDC" w:rsidRPr="00845ED3" w:rsidRDefault="00181BDC" w:rsidP="001F7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Юрист-консульт</w:t>
            </w:r>
            <w:proofErr w:type="spellEnd"/>
          </w:p>
        </w:tc>
        <w:tc>
          <w:tcPr>
            <w:tcW w:w="3083" w:type="dxa"/>
          </w:tcPr>
          <w:p w:rsidR="00181BDC" w:rsidRPr="00845ED3" w:rsidRDefault="00181BDC" w:rsidP="001F7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Жужукин</w:t>
            </w:r>
            <w:proofErr w:type="spellEnd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181BDC" w:rsidRPr="00845ED3" w:rsidTr="001F7DB8">
        <w:trPr>
          <w:jc w:val="center"/>
        </w:trPr>
        <w:tc>
          <w:tcPr>
            <w:tcW w:w="6821" w:type="dxa"/>
          </w:tcPr>
          <w:p w:rsidR="00181BDC" w:rsidRPr="00845ED3" w:rsidRDefault="00181BDC" w:rsidP="001F7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Начальник отдела градостроительства и архитектуры</w:t>
            </w:r>
          </w:p>
        </w:tc>
        <w:tc>
          <w:tcPr>
            <w:tcW w:w="3083" w:type="dxa"/>
          </w:tcPr>
          <w:p w:rsidR="00181BDC" w:rsidRPr="00845ED3" w:rsidRDefault="00181BDC" w:rsidP="001F7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Поздоровкина</w:t>
            </w:r>
            <w:proofErr w:type="spellEnd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181BDC" w:rsidRPr="00845ED3" w:rsidTr="001F7DB8">
        <w:trPr>
          <w:jc w:val="center"/>
        </w:trPr>
        <w:tc>
          <w:tcPr>
            <w:tcW w:w="6821" w:type="dxa"/>
          </w:tcPr>
          <w:p w:rsidR="00181BDC" w:rsidRPr="00845ED3" w:rsidRDefault="00181BDC" w:rsidP="001F7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Главный архитектор проекта</w:t>
            </w:r>
          </w:p>
        </w:tc>
        <w:tc>
          <w:tcPr>
            <w:tcW w:w="3083" w:type="dxa"/>
          </w:tcPr>
          <w:p w:rsidR="00181BDC" w:rsidRPr="00845ED3" w:rsidRDefault="00181BDC" w:rsidP="001F7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Демянчук</w:t>
            </w:r>
            <w:proofErr w:type="spellEnd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181BDC" w:rsidRPr="00845ED3" w:rsidTr="001F7DB8">
        <w:trPr>
          <w:jc w:val="center"/>
        </w:trPr>
        <w:tc>
          <w:tcPr>
            <w:tcW w:w="6821" w:type="dxa"/>
          </w:tcPr>
          <w:p w:rsidR="00181BDC" w:rsidRPr="00845ED3" w:rsidRDefault="00181BDC" w:rsidP="001F7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Архитектор</w:t>
            </w:r>
          </w:p>
        </w:tc>
        <w:tc>
          <w:tcPr>
            <w:tcW w:w="3083" w:type="dxa"/>
          </w:tcPr>
          <w:p w:rsidR="00181BDC" w:rsidRPr="00845ED3" w:rsidRDefault="00181BDC" w:rsidP="001F7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Голозубова</w:t>
            </w:r>
            <w:proofErr w:type="spellEnd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181BDC" w:rsidRPr="00845ED3" w:rsidTr="001F7DB8">
        <w:trPr>
          <w:jc w:val="center"/>
        </w:trPr>
        <w:tc>
          <w:tcPr>
            <w:tcW w:w="6821" w:type="dxa"/>
          </w:tcPr>
          <w:p w:rsidR="00181BDC" w:rsidRPr="00845ED3" w:rsidRDefault="00181BDC" w:rsidP="001F7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Инженер-проектировщик</w:t>
            </w:r>
          </w:p>
        </w:tc>
        <w:tc>
          <w:tcPr>
            <w:tcW w:w="3083" w:type="dxa"/>
          </w:tcPr>
          <w:p w:rsidR="00181BDC" w:rsidRPr="00845ED3" w:rsidRDefault="00181BDC" w:rsidP="001F7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Сотникова Е.В.</w:t>
            </w:r>
          </w:p>
        </w:tc>
      </w:tr>
      <w:tr w:rsidR="00181BDC" w:rsidRPr="00845ED3" w:rsidTr="001F7DB8">
        <w:trPr>
          <w:jc w:val="center"/>
        </w:trPr>
        <w:tc>
          <w:tcPr>
            <w:tcW w:w="6821" w:type="dxa"/>
          </w:tcPr>
          <w:p w:rsidR="00181BDC" w:rsidRPr="00845ED3" w:rsidRDefault="00181BDC" w:rsidP="001F7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Инженер-проектировщик</w:t>
            </w:r>
          </w:p>
        </w:tc>
        <w:tc>
          <w:tcPr>
            <w:tcW w:w="3083" w:type="dxa"/>
          </w:tcPr>
          <w:p w:rsidR="00181BDC" w:rsidRPr="00845ED3" w:rsidRDefault="00181BDC" w:rsidP="001F7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Чурилин О.Е.</w:t>
            </w:r>
          </w:p>
        </w:tc>
      </w:tr>
      <w:tr w:rsidR="00181BDC" w:rsidRPr="00845ED3" w:rsidTr="001F7DB8">
        <w:trPr>
          <w:jc w:val="center"/>
        </w:trPr>
        <w:tc>
          <w:tcPr>
            <w:tcW w:w="6821" w:type="dxa"/>
          </w:tcPr>
          <w:p w:rsidR="00181BDC" w:rsidRPr="00845ED3" w:rsidRDefault="00181BDC" w:rsidP="001F7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Инженер-проектировщик</w:t>
            </w:r>
          </w:p>
        </w:tc>
        <w:tc>
          <w:tcPr>
            <w:tcW w:w="3083" w:type="dxa"/>
          </w:tcPr>
          <w:p w:rsidR="00181BDC" w:rsidRPr="00845ED3" w:rsidRDefault="00181BDC" w:rsidP="001F7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Кострюкова</w:t>
            </w:r>
            <w:proofErr w:type="spellEnd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 В. К.</w:t>
            </w:r>
          </w:p>
        </w:tc>
      </w:tr>
      <w:tr w:rsidR="00181BDC" w:rsidRPr="00845ED3" w:rsidTr="001F7DB8">
        <w:trPr>
          <w:jc w:val="center"/>
        </w:trPr>
        <w:tc>
          <w:tcPr>
            <w:tcW w:w="6821" w:type="dxa"/>
          </w:tcPr>
          <w:p w:rsidR="00181BDC" w:rsidRPr="00845ED3" w:rsidRDefault="00181BDC" w:rsidP="001F7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Инженер-проектировщик</w:t>
            </w:r>
          </w:p>
        </w:tc>
        <w:tc>
          <w:tcPr>
            <w:tcW w:w="3083" w:type="dxa"/>
          </w:tcPr>
          <w:p w:rsidR="00181BDC" w:rsidRPr="00845ED3" w:rsidRDefault="00181BDC" w:rsidP="001F7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Лицукова</w:t>
            </w:r>
            <w:proofErr w:type="spellEnd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</w:tr>
      <w:tr w:rsidR="00181BDC" w:rsidRPr="00845ED3" w:rsidTr="001F7DB8">
        <w:trPr>
          <w:jc w:val="center"/>
        </w:trPr>
        <w:tc>
          <w:tcPr>
            <w:tcW w:w="6821" w:type="dxa"/>
          </w:tcPr>
          <w:p w:rsidR="00181BDC" w:rsidRPr="00845ED3" w:rsidRDefault="00181BDC" w:rsidP="001F7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Инженер-проектировщик</w:t>
            </w:r>
          </w:p>
        </w:tc>
        <w:tc>
          <w:tcPr>
            <w:tcW w:w="3083" w:type="dxa"/>
          </w:tcPr>
          <w:p w:rsidR="00181BDC" w:rsidRPr="00845ED3" w:rsidRDefault="00181BDC" w:rsidP="001F7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Седоченко</w:t>
            </w:r>
            <w:proofErr w:type="spellEnd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181BDC" w:rsidRPr="00845ED3" w:rsidTr="001F7DB8">
        <w:trPr>
          <w:jc w:val="center"/>
        </w:trPr>
        <w:tc>
          <w:tcPr>
            <w:tcW w:w="6821" w:type="dxa"/>
          </w:tcPr>
          <w:p w:rsidR="00181BDC" w:rsidRPr="00845ED3" w:rsidRDefault="00181BDC" w:rsidP="001F7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картографии</w:t>
            </w:r>
          </w:p>
        </w:tc>
        <w:tc>
          <w:tcPr>
            <w:tcW w:w="3083" w:type="dxa"/>
          </w:tcPr>
          <w:p w:rsidR="00181BDC" w:rsidRPr="00845ED3" w:rsidRDefault="00181BDC" w:rsidP="001F7D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Крючкова</w:t>
            </w:r>
            <w:proofErr w:type="spellEnd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</w:tbl>
    <w:p w:rsidR="004C4DEB" w:rsidRPr="00845ED3" w:rsidRDefault="004C4DEB" w:rsidP="006E5B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6D71BA" w:rsidRPr="00845ED3" w:rsidRDefault="006D71BA" w:rsidP="006E5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6D71BA" w:rsidRPr="00845ED3" w:rsidSect="005B60D5">
          <w:headerReference w:type="default" r:id="rId11"/>
          <w:footerReference w:type="default" r:id="rId12"/>
          <w:pgSz w:w="11906" w:h="16838"/>
          <w:pgMar w:top="704" w:right="567" w:bottom="568" w:left="1134" w:header="142" w:footer="404" w:gutter="0"/>
          <w:cols w:space="708"/>
          <w:titlePg/>
          <w:docGrid w:linePitch="360"/>
        </w:sectPr>
      </w:pPr>
    </w:p>
    <w:p w:rsidR="006D71BA" w:rsidRPr="00845ED3" w:rsidRDefault="006D71BA" w:rsidP="006E5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lastRenderedPageBreak/>
        <w:t>Состав проектных материалов</w:t>
      </w:r>
    </w:p>
    <w:p w:rsidR="00997B94" w:rsidRPr="00845ED3" w:rsidRDefault="00997B94" w:rsidP="006E5B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jc w:val="center"/>
        <w:tblInd w:w="-622" w:type="dxa"/>
        <w:tblLook w:val="04A0"/>
      </w:tblPr>
      <w:tblGrid>
        <w:gridCol w:w="706"/>
        <w:gridCol w:w="6056"/>
        <w:gridCol w:w="858"/>
        <w:gridCol w:w="1126"/>
        <w:gridCol w:w="1389"/>
      </w:tblGrid>
      <w:tr w:rsidR="00590F61" w:rsidRPr="00845ED3" w:rsidTr="004D21CE">
        <w:trPr>
          <w:jc w:val="center"/>
        </w:trPr>
        <w:tc>
          <w:tcPr>
            <w:tcW w:w="70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5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858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Гриф </w:t>
            </w:r>
          </w:p>
        </w:tc>
        <w:tc>
          <w:tcPr>
            <w:tcW w:w="112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  <w:tc>
          <w:tcPr>
            <w:tcW w:w="1389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Масштаб, формат</w:t>
            </w:r>
          </w:p>
        </w:tc>
      </w:tr>
      <w:tr w:rsidR="00590F61" w:rsidRPr="00845ED3" w:rsidTr="004D21CE">
        <w:trPr>
          <w:trHeight w:val="85"/>
          <w:jc w:val="center"/>
        </w:trPr>
        <w:tc>
          <w:tcPr>
            <w:tcW w:w="10135" w:type="dxa"/>
            <w:gridSpan w:val="5"/>
          </w:tcPr>
          <w:p w:rsidR="00590F61" w:rsidRPr="00845ED3" w:rsidRDefault="00590F61" w:rsidP="006E5BF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(утверждаемая) часть проекта планировки и межевания территории</w:t>
            </w:r>
          </w:p>
        </w:tc>
      </w:tr>
      <w:tr w:rsidR="00590F61" w:rsidRPr="00845ED3" w:rsidTr="004D21CE">
        <w:trPr>
          <w:jc w:val="center"/>
        </w:trPr>
        <w:tc>
          <w:tcPr>
            <w:tcW w:w="70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29" w:type="dxa"/>
            <w:gridSpan w:val="4"/>
          </w:tcPr>
          <w:p w:rsidR="00590F61" w:rsidRPr="00845ED3" w:rsidRDefault="00590F61" w:rsidP="006E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Раздел 1 «Проект планировки и межевания территории. Графическая часть»</w:t>
            </w:r>
          </w:p>
        </w:tc>
      </w:tr>
      <w:tr w:rsidR="00590F61" w:rsidRPr="00845ED3" w:rsidTr="004D21CE">
        <w:trPr>
          <w:jc w:val="center"/>
        </w:trPr>
        <w:tc>
          <w:tcPr>
            <w:tcW w:w="70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056" w:type="dxa"/>
          </w:tcPr>
          <w:p w:rsidR="00590F61" w:rsidRPr="00845ED3" w:rsidRDefault="00590F61" w:rsidP="006E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Чертеж планировки территории</w:t>
            </w:r>
          </w:p>
        </w:tc>
        <w:tc>
          <w:tcPr>
            <w:tcW w:w="858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112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ПП-1</w:t>
            </w:r>
          </w:p>
        </w:tc>
        <w:tc>
          <w:tcPr>
            <w:tcW w:w="1389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М 1:1000</w:t>
            </w:r>
          </w:p>
        </w:tc>
      </w:tr>
      <w:tr w:rsidR="00590F61" w:rsidRPr="00845ED3" w:rsidTr="004D21CE">
        <w:trPr>
          <w:jc w:val="center"/>
        </w:trPr>
        <w:tc>
          <w:tcPr>
            <w:tcW w:w="70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056" w:type="dxa"/>
          </w:tcPr>
          <w:p w:rsidR="00590F61" w:rsidRPr="00845ED3" w:rsidRDefault="00590F61" w:rsidP="006E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Разбивочный чертеж красных линий</w:t>
            </w:r>
          </w:p>
        </w:tc>
        <w:tc>
          <w:tcPr>
            <w:tcW w:w="858" w:type="dxa"/>
          </w:tcPr>
          <w:p w:rsidR="00590F61" w:rsidRPr="00845ED3" w:rsidRDefault="00B0233C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112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ПП-2</w:t>
            </w:r>
          </w:p>
        </w:tc>
        <w:tc>
          <w:tcPr>
            <w:tcW w:w="1389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М 1:1000</w:t>
            </w:r>
          </w:p>
        </w:tc>
      </w:tr>
      <w:tr w:rsidR="00590F61" w:rsidRPr="00845ED3" w:rsidTr="004D21CE">
        <w:trPr>
          <w:jc w:val="center"/>
        </w:trPr>
        <w:tc>
          <w:tcPr>
            <w:tcW w:w="70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056" w:type="dxa"/>
          </w:tcPr>
          <w:p w:rsidR="00590F61" w:rsidRPr="00845ED3" w:rsidRDefault="00590F61" w:rsidP="006E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Чертеж межевания территории</w:t>
            </w:r>
          </w:p>
        </w:tc>
        <w:tc>
          <w:tcPr>
            <w:tcW w:w="858" w:type="dxa"/>
          </w:tcPr>
          <w:p w:rsidR="00590F61" w:rsidRPr="00845ED3" w:rsidRDefault="00B0233C" w:rsidP="006E5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112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ПП-3</w:t>
            </w:r>
          </w:p>
        </w:tc>
        <w:tc>
          <w:tcPr>
            <w:tcW w:w="1389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М 1:500</w:t>
            </w:r>
          </w:p>
        </w:tc>
      </w:tr>
      <w:tr w:rsidR="00590F61" w:rsidRPr="00845ED3" w:rsidTr="004D21CE">
        <w:trPr>
          <w:jc w:val="center"/>
        </w:trPr>
        <w:tc>
          <w:tcPr>
            <w:tcW w:w="70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29" w:type="dxa"/>
            <w:gridSpan w:val="4"/>
          </w:tcPr>
          <w:p w:rsidR="00590F61" w:rsidRPr="00845ED3" w:rsidRDefault="00590F61" w:rsidP="006E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Раздел 2 «Основная часть проекта планировки и межевания территории. (Пояснительная записка)»</w:t>
            </w:r>
          </w:p>
        </w:tc>
      </w:tr>
      <w:tr w:rsidR="00590F61" w:rsidRPr="00845ED3" w:rsidTr="004D21CE">
        <w:trPr>
          <w:jc w:val="center"/>
        </w:trPr>
        <w:tc>
          <w:tcPr>
            <w:tcW w:w="70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429" w:type="dxa"/>
            <w:gridSpan w:val="4"/>
          </w:tcPr>
          <w:p w:rsidR="00590F61" w:rsidRPr="00845ED3" w:rsidRDefault="00590F61" w:rsidP="006E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Том </w:t>
            </w:r>
            <w:r w:rsidRPr="00845E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. Основная часть проекта планировки территории</w:t>
            </w:r>
          </w:p>
        </w:tc>
      </w:tr>
      <w:tr w:rsidR="00590F61" w:rsidRPr="00845ED3" w:rsidTr="004D21CE">
        <w:trPr>
          <w:jc w:val="center"/>
        </w:trPr>
        <w:tc>
          <w:tcPr>
            <w:tcW w:w="70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9429" w:type="dxa"/>
            <w:gridSpan w:val="4"/>
          </w:tcPr>
          <w:p w:rsidR="00590F61" w:rsidRPr="00845ED3" w:rsidRDefault="00590F61" w:rsidP="006E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Том </w:t>
            </w:r>
            <w:r w:rsidRPr="00845E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. Основная часть проекта межевания территории</w:t>
            </w:r>
          </w:p>
        </w:tc>
      </w:tr>
      <w:tr w:rsidR="00590F61" w:rsidRPr="00845ED3" w:rsidTr="004D21CE">
        <w:trPr>
          <w:jc w:val="center"/>
        </w:trPr>
        <w:tc>
          <w:tcPr>
            <w:tcW w:w="10135" w:type="dxa"/>
            <w:gridSpan w:val="5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Материалы по обоснованию проекта планировки и межевания территории</w:t>
            </w:r>
          </w:p>
        </w:tc>
      </w:tr>
      <w:tr w:rsidR="00590F61" w:rsidRPr="00845ED3" w:rsidTr="004D21CE">
        <w:trPr>
          <w:jc w:val="center"/>
        </w:trPr>
        <w:tc>
          <w:tcPr>
            <w:tcW w:w="70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29" w:type="dxa"/>
            <w:gridSpan w:val="4"/>
          </w:tcPr>
          <w:p w:rsidR="00590F61" w:rsidRPr="00845ED3" w:rsidRDefault="00590F61" w:rsidP="006E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Раздел 3 «Материалы по обоснованию проекта планировки и межеванию территории. Графическая часть»</w:t>
            </w:r>
          </w:p>
        </w:tc>
      </w:tr>
      <w:tr w:rsidR="00590F61" w:rsidRPr="00845ED3" w:rsidTr="004D21CE">
        <w:trPr>
          <w:jc w:val="center"/>
        </w:trPr>
        <w:tc>
          <w:tcPr>
            <w:tcW w:w="70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056" w:type="dxa"/>
          </w:tcPr>
          <w:p w:rsidR="00590F61" w:rsidRPr="00845ED3" w:rsidRDefault="00590F61" w:rsidP="006E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Схема расположения элемента планировочной структуры </w:t>
            </w:r>
          </w:p>
        </w:tc>
        <w:tc>
          <w:tcPr>
            <w:tcW w:w="858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112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ПП-1</w:t>
            </w:r>
          </w:p>
        </w:tc>
        <w:tc>
          <w:tcPr>
            <w:tcW w:w="1389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М 1:5000</w:t>
            </w:r>
          </w:p>
        </w:tc>
      </w:tr>
      <w:tr w:rsidR="00590F61" w:rsidRPr="00845ED3" w:rsidTr="004D21CE">
        <w:trPr>
          <w:jc w:val="center"/>
        </w:trPr>
        <w:tc>
          <w:tcPr>
            <w:tcW w:w="70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056" w:type="dxa"/>
          </w:tcPr>
          <w:p w:rsidR="00590F61" w:rsidRPr="00845ED3" w:rsidRDefault="00590F61" w:rsidP="006E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Схема границ территорий объектов культурного наследия. </w:t>
            </w:r>
          </w:p>
          <w:p w:rsidR="00590F61" w:rsidRPr="00845ED3" w:rsidRDefault="00590F61" w:rsidP="006E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Схема границ зон с особыми условиями использования территории. </w:t>
            </w:r>
          </w:p>
          <w:p w:rsidR="00590F61" w:rsidRPr="00845ED3" w:rsidRDefault="00590F61" w:rsidP="00C505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Схема, отображающ</w:t>
            </w:r>
            <w:r w:rsidR="00C505BD" w:rsidRPr="00845ED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 </w:t>
            </w:r>
          </w:p>
        </w:tc>
        <w:tc>
          <w:tcPr>
            <w:tcW w:w="858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112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ПП-2</w:t>
            </w:r>
          </w:p>
        </w:tc>
        <w:tc>
          <w:tcPr>
            <w:tcW w:w="1389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М 1:1000</w:t>
            </w:r>
          </w:p>
        </w:tc>
      </w:tr>
      <w:tr w:rsidR="00590F61" w:rsidRPr="00845ED3" w:rsidTr="004D21CE">
        <w:trPr>
          <w:jc w:val="center"/>
        </w:trPr>
        <w:tc>
          <w:tcPr>
            <w:tcW w:w="70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056" w:type="dxa"/>
          </w:tcPr>
          <w:p w:rsidR="00590F61" w:rsidRPr="00845ED3" w:rsidRDefault="00590F61" w:rsidP="006E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Схема организации движения транспорта и пешеходов. Схема организации улично-дорожной сети</w:t>
            </w:r>
          </w:p>
        </w:tc>
        <w:tc>
          <w:tcPr>
            <w:tcW w:w="858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112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ПП-3</w:t>
            </w:r>
          </w:p>
        </w:tc>
        <w:tc>
          <w:tcPr>
            <w:tcW w:w="1389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М 1:1000</w:t>
            </w:r>
          </w:p>
        </w:tc>
      </w:tr>
      <w:tr w:rsidR="00590F61" w:rsidRPr="00845ED3" w:rsidTr="004D21CE">
        <w:trPr>
          <w:jc w:val="center"/>
        </w:trPr>
        <w:tc>
          <w:tcPr>
            <w:tcW w:w="70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056" w:type="dxa"/>
          </w:tcPr>
          <w:p w:rsidR="00590F61" w:rsidRPr="00845ED3" w:rsidRDefault="00590F61" w:rsidP="006E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Схема размещения инженерных сетей. 1 вариант</w:t>
            </w:r>
          </w:p>
        </w:tc>
        <w:tc>
          <w:tcPr>
            <w:tcW w:w="858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112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ПП-4.1</w:t>
            </w:r>
          </w:p>
        </w:tc>
        <w:tc>
          <w:tcPr>
            <w:tcW w:w="1389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М 1:1000</w:t>
            </w:r>
          </w:p>
        </w:tc>
      </w:tr>
      <w:tr w:rsidR="00590F61" w:rsidRPr="00845ED3" w:rsidTr="004D21CE">
        <w:trPr>
          <w:jc w:val="center"/>
        </w:trPr>
        <w:tc>
          <w:tcPr>
            <w:tcW w:w="70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6056" w:type="dxa"/>
          </w:tcPr>
          <w:p w:rsidR="00590F61" w:rsidRPr="00845ED3" w:rsidRDefault="00590F61" w:rsidP="006E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Схема размещения инженерных сетей. 2 вариант</w:t>
            </w:r>
          </w:p>
        </w:tc>
        <w:tc>
          <w:tcPr>
            <w:tcW w:w="858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112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ПП-4.2</w:t>
            </w:r>
          </w:p>
        </w:tc>
        <w:tc>
          <w:tcPr>
            <w:tcW w:w="1389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М 1:1000</w:t>
            </w:r>
          </w:p>
        </w:tc>
      </w:tr>
      <w:tr w:rsidR="00590F61" w:rsidRPr="00845ED3" w:rsidTr="004D21CE">
        <w:trPr>
          <w:jc w:val="center"/>
        </w:trPr>
        <w:tc>
          <w:tcPr>
            <w:tcW w:w="70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6056" w:type="dxa"/>
          </w:tcPr>
          <w:p w:rsidR="00590F61" w:rsidRPr="00845ED3" w:rsidRDefault="00590F61" w:rsidP="006E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Схема вертикальной планировки и инженерной подготовки территории</w:t>
            </w:r>
          </w:p>
        </w:tc>
        <w:tc>
          <w:tcPr>
            <w:tcW w:w="858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112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ПП-5</w:t>
            </w:r>
          </w:p>
        </w:tc>
        <w:tc>
          <w:tcPr>
            <w:tcW w:w="1389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М 1:1000</w:t>
            </w:r>
          </w:p>
        </w:tc>
      </w:tr>
      <w:tr w:rsidR="00590F61" w:rsidRPr="00845ED3" w:rsidTr="004D21CE">
        <w:trPr>
          <w:jc w:val="center"/>
        </w:trPr>
        <w:tc>
          <w:tcPr>
            <w:tcW w:w="70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6056" w:type="dxa"/>
          </w:tcPr>
          <w:p w:rsidR="00590F61" w:rsidRPr="00845ED3" w:rsidRDefault="00590F61" w:rsidP="006E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Чертеж межевания территории (анализ существующего положения)</w:t>
            </w:r>
          </w:p>
        </w:tc>
        <w:tc>
          <w:tcPr>
            <w:tcW w:w="858" w:type="dxa"/>
          </w:tcPr>
          <w:p w:rsidR="00590F61" w:rsidRPr="00845ED3" w:rsidRDefault="00FA5DF0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</w:p>
        </w:tc>
        <w:tc>
          <w:tcPr>
            <w:tcW w:w="112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ПП-6</w:t>
            </w:r>
          </w:p>
        </w:tc>
        <w:tc>
          <w:tcPr>
            <w:tcW w:w="1389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М 1:500</w:t>
            </w:r>
          </w:p>
        </w:tc>
      </w:tr>
      <w:tr w:rsidR="00590F61" w:rsidRPr="00845ED3" w:rsidTr="004D21CE">
        <w:trPr>
          <w:jc w:val="center"/>
        </w:trPr>
        <w:tc>
          <w:tcPr>
            <w:tcW w:w="706" w:type="dxa"/>
          </w:tcPr>
          <w:p w:rsidR="00590F61" w:rsidRPr="00845ED3" w:rsidRDefault="00590F61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29" w:type="dxa"/>
            <w:gridSpan w:val="4"/>
          </w:tcPr>
          <w:p w:rsidR="00590F61" w:rsidRPr="00845ED3" w:rsidRDefault="00590F61" w:rsidP="006E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Раздел 4 «Материалы по обоснованию проекта планировки территории. Пояснительная записка»</w:t>
            </w:r>
          </w:p>
        </w:tc>
      </w:tr>
      <w:tr w:rsidR="00CA5A10" w:rsidRPr="00845ED3" w:rsidTr="004D21CE">
        <w:trPr>
          <w:jc w:val="center"/>
        </w:trPr>
        <w:tc>
          <w:tcPr>
            <w:tcW w:w="706" w:type="dxa"/>
          </w:tcPr>
          <w:p w:rsidR="00CA5A10" w:rsidRPr="00845ED3" w:rsidRDefault="00CA5A10" w:rsidP="006E5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429" w:type="dxa"/>
            <w:gridSpan w:val="4"/>
          </w:tcPr>
          <w:p w:rsidR="00CA5A10" w:rsidRPr="00845ED3" w:rsidRDefault="00CA5A10" w:rsidP="006E5B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Приложение «Исходно-разрешительная документация»</w:t>
            </w:r>
          </w:p>
        </w:tc>
      </w:tr>
    </w:tbl>
    <w:p w:rsidR="006D71BA" w:rsidRPr="00845ED3" w:rsidRDefault="006D71BA" w:rsidP="006E5BF5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1BA" w:rsidRPr="00845ED3" w:rsidRDefault="006D71BA" w:rsidP="006E5B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6D71BA" w:rsidRPr="00845ED3" w:rsidSect="005B60D5">
          <w:pgSz w:w="11906" w:h="16838"/>
          <w:pgMar w:top="704" w:right="567" w:bottom="568" w:left="1134" w:header="142" w:footer="404" w:gutter="0"/>
          <w:cols w:space="708"/>
          <w:titlePg/>
          <w:docGrid w:linePitch="360"/>
        </w:sect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2385989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15048D" w:rsidRPr="00845ED3" w:rsidRDefault="0015048D" w:rsidP="006E5BF5">
          <w:pPr>
            <w:pStyle w:val="af1"/>
            <w:spacing w:before="0" w:line="240" w:lineRule="auto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845ED3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87CAE" w:rsidRPr="00845ED3" w:rsidRDefault="00887CAE" w:rsidP="006E5BF5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6E5BF5" w:rsidRPr="00845ED3" w:rsidRDefault="00D11B43" w:rsidP="006E5BF5">
          <w:pPr>
            <w:pStyle w:val="13"/>
            <w:spacing w:after="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845ED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15048D" w:rsidRPr="00845ED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45ED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32135253" w:history="1">
            <w:r w:rsidR="006E5BF5" w:rsidRPr="00845ED3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_Toc532135253 \h </w:instrTex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399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5BF5" w:rsidRPr="00845ED3" w:rsidRDefault="00D11B43" w:rsidP="006E5BF5">
          <w:pPr>
            <w:pStyle w:val="13"/>
            <w:tabs>
              <w:tab w:val="left" w:pos="44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135254" w:history="1">
            <w:r w:rsidR="006E5BF5" w:rsidRPr="00845ED3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</w:t>
            </w:r>
            <w:r w:rsidR="006E5BF5" w:rsidRPr="00845ED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6E5BF5" w:rsidRPr="00845ED3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ПОЛОЖЕНИЕ О ХАРАКТЕРИСТИКАХ ПЛАНИРУЕМОГО РАЗМЕЩЕНИЯ ОБЪЕКТОВ КАПИТАЛЬНОГО СТРОИТЕЛЬСТВА</w:t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_Toc532135254 \h </w:instrTex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399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5BF5" w:rsidRPr="00845ED3" w:rsidRDefault="00D11B43" w:rsidP="006E5BF5">
          <w:pPr>
            <w:pStyle w:val="24"/>
            <w:tabs>
              <w:tab w:val="left" w:pos="880"/>
              <w:tab w:val="right" w:leader="dot" w:pos="1019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135255" w:history="1">
            <w:r w:rsidR="006E5BF5" w:rsidRPr="00845ED3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1.1.</w:t>
            </w:r>
            <w:r w:rsidR="006E5BF5" w:rsidRPr="00845ED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6E5BF5" w:rsidRPr="00845ED3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Положение о размещении объектов капитального строительства</w:t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_Toc532135255 \h </w:instrTex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399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5BF5" w:rsidRPr="00845ED3" w:rsidRDefault="00D11B43" w:rsidP="006E5BF5">
          <w:pPr>
            <w:pStyle w:val="24"/>
            <w:tabs>
              <w:tab w:val="left" w:pos="880"/>
              <w:tab w:val="right" w:leader="dot" w:pos="1019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135256" w:history="1">
            <w:r w:rsidR="006E5BF5" w:rsidRPr="00845ED3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1.2.</w:t>
            </w:r>
            <w:r w:rsidR="006E5BF5" w:rsidRPr="00845ED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6E5BF5" w:rsidRPr="00845ED3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Характеристика объектов капитального строительства жилого назначения</w:t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_Toc532135256 \h </w:instrTex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399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5BF5" w:rsidRPr="00845ED3" w:rsidRDefault="00D11B43" w:rsidP="006E5BF5">
          <w:pPr>
            <w:pStyle w:val="24"/>
            <w:tabs>
              <w:tab w:val="left" w:pos="880"/>
              <w:tab w:val="right" w:leader="dot" w:pos="1019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135257" w:history="1">
            <w:r w:rsidR="006E5BF5" w:rsidRPr="00845ED3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1.3.</w:t>
            </w:r>
            <w:r w:rsidR="006E5BF5" w:rsidRPr="00845ED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6E5BF5" w:rsidRPr="00845ED3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Характеристика объектов капитального строительства общественно-делового назначения</w:t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_Toc532135257 \h </w:instrTex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399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5BF5" w:rsidRPr="00845ED3" w:rsidRDefault="00D11B43" w:rsidP="006E5BF5">
          <w:pPr>
            <w:pStyle w:val="24"/>
            <w:tabs>
              <w:tab w:val="left" w:pos="880"/>
              <w:tab w:val="right" w:leader="dot" w:pos="1019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135258" w:history="1">
            <w:r w:rsidR="006E5BF5" w:rsidRPr="00845ED3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1.4.</w:t>
            </w:r>
            <w:r w:rsidR="006E5BF5" w:rsidRPr="00845ED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6E5BF5" w:rsidRPr="00845ED3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Планируемая плотность и параметры застройки территории</w:t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_Toc532135258 \h </w:instrTex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399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5BF5" w:rsidRPr="00845ED3" w:rsidRDefault="00D11B43" w:rsidP="006E5BF5">
          <w:pPr>
            <w:pStyle w:val="24"/>
            <w:tabs>
              <w:tab w:val="left" w:pos="880"/>
              <w:tab w:val="right" w:leader="dot" w:pos="1019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135259" w:history="1">
            <w:r w:rsidR="006E5BF5" w:rsidRPr="00845ED3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</w:t>
            </w:r>
            <w:r w:rsidR="006E5BF5" w:rsidRPr="00845ED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6E5BF5" w:rsidRPr="00845ED3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Система транспортного обслуживания</w:t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_Toc532135259 \h </w:instrTex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399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5BF5" w:rsidRPr="00845ED3" w:rsidRDefault="00D11B43" w:rsidP="006E5BF5">
          <w:pPr>
            <w:pStyle w:val="24"/>
            <w:tabs>
              <w:tab w:val="left" w:pos="880"/>
              <w:tab w:val="right" w:leader="dot" w:pos="1019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135260" w:history="1">
            <w:r w:rsidR="006E5BF5" w:rsidRPr="00845ED3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1.6.</w:t>
            </w:r>
            <w:r w:rsidR="006E5BF5" w:rsidRPr="00845ED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6E5BF5" w:rsidRPr="00845ED3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Система инженерного обеспечения</w:t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_Toc532135260 \h </w:instrTex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399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5BF5" w:rsidRPr="00845ED3" w:rsidRDefault="00D11B43" w:rsidP="006E5BF5">
          <w:pPr>
            <w:pStyle w:val="24"/>
            <w:tabs>
              <w:tab w:val="left" w:pos="880"/>
              <w:tab w:val="right" w:leader="dot" w:pos="10195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135261" w:history="1">
            <w:r w:rsidR="006E5BF5" w:rsidRPr="00845ED3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1.7.</w:t>
            </w:r>
            <w:r w:rsidR="006E5BF5" w:rsidRPr="00845ED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6E5BF5" w:rsidRPr="00845ED3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Озеленение и благоустройство</w:t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_Toc532135261 \h </w:instrTex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399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5BF5" w:rsidRPr="00845ED3" w:rsidRDefault="00D11B43" w:rsidP="006E5BF5">
          <w:pPr>
            <w:pStyle w:val="13"/>
            <w:tabs>
              <w:tab w:val="left" w:pos="440"/>
            </w:tabs>
            <w:spacing w:after="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135262" w:history="1">
            <w:r w:rsidR="006E5BF5" w:rsidRPr="00845ED3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</w:t>
            </w:r>
            <w:r w:rsidR="006E5BF5" w:rsidRPr="00845ED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6E5BF5" w:rsidRPr="00845ED3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ПОЛОЖЕНИЯ ОБ ОЧЕРЕДНОСТИ ПЛАНИРУЕМОГО РАЗВИТИЯ ТЕРРИТОРИИ</w:t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_Toc532135262 \h </w:instrTex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399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5BF5" w:rsidRPr="00845ED3" w:rsidRDefault="00D11B43" w:rsidP="006E5BF5">
          <w:pPr>
            <w:pStyle w:val="13"/>
            <w:spacing w:after="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135263" w:history="1">
            <w:r w:rsidR="006E5BF5" w:rsidRPr="00845ED3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Приложение 1</w:t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_Toc532135263 \h </w:instrTex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399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6E5BF5" w:rsidRPr="00845ED3" w:rsidRDefault="00D11B43" w:rsidP="006E5BF5">
          <w:pPr>
            <w:pStyle w:val="13"/>
            <w:spacing w:after="0" w:line="240" w:lineRule="auto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32135264" w:history="1">
            <w:r w:rsidR="006E5BF5" w:rsidRPr="00845ED3">
              <w:rPr>
                <w:rStyle w:val="af2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Приложение 2</w:t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6E5BF5"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_Toc532135264 \h </w:instrTex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399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845ED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5048D" w:rsidRPr="00845ED3" w:rsidRDefault="00D11B43" w:rsidP="006E5BF5">
          <w:pPr>
            <w:spacing w:after="0" w:line="24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45ED3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6D71BA" w:rsidRPr="00845ED3" w:rsidRDefault="006D71BA" w:rsidP="006E5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D71BA" w:rsidRPr="00845ED3" w:rsidSect="005B60D5">
          <w:pgSz w:w="11906" w:h="16838"/>
          <w:pgMar w:top="704" w:right="567" w:bottom="568" w:left="1134" w:header="142" w:footer="404" w:gutter="0"/>
          <w:cols w:space="708"/>
          <w:titlePg/>
          <w:docGrid w:linePitch="360"/>
        </w:sectPr>
      </w:pPr>
    </w:p>
    <w:p w:rsidR="00A629A5" w:rsidRPr="00845ED3" w:rsidRDefault="00A629A5" w:rsidP="006E5BF5">
      <w:pPr>
        <w:pStyle w:val="1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532135253"/>
      <w:r w:rsidRPr="00845ED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Введение</w:t>
      </w:r>
      <w:bookmarkEnd w:id="0"/>
    </w:p>
    <w:p w:rsidR="00657E80" w:rsidRPr="00845ED3" w:rsidRDefault="00657E80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9A5" w:rsidRPr="00845ED3" w:rsidRDefault="00A629A5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Проект планировки территории разработан </w:t>
      </w:r>
      <w:r w:rsidR="00657E80" w:rsidRPr="00845ED3">
        <w:rPr>
          <w:rFonts w:ascii="Times New Roman" w:hAnsi="Times New Roman" w:cs="Times New Roman"/>
          <w:sz w:val="28"/>
          <w:szCs w:val="28"/>
        </w:rPr>
        <w:t xml:space="preserve">ООО </w:t>
      </w:r>
      <w:r w:rsidR="00EF231E" w:rsidRPr="00845ED3">
        <w:rPr>
          <w:rFonts w:ascii="Times New Roman" w:hAnsi="Times New Roman" w:cs="Times New Roman"/>
          <w:sz w:val="28"/>
          <w:szCs w:val="28"/>
        </w:rPr>
        <w:t>«</w:t>
      </w:r>
      <w:r w:rsidR="00657E80" w:rsidRPr="00845ED3">
        <w:rPr>
          <w:rFonts w:ascii="Times New Roman" w:hAnsi="Times New Roman" w:cs="Times New Roman"/>
          <w:sz w:val="28"/>
          <w:szCs w:val="28"/>
        </w:rPr>
        <w:t>Г</w:t>
      </w:r>
      <w:r w:rsidR="009279D7" w:rsidRPr="00845ED3">
        <w:rPr>
          <w:rFonts w:ascii="Times New Roman" w:hAnsi="Times New Roman" w:cs="Times New Roman"/>
          <w:sz w:val="28"/>
          <w:szCs w:val="28"/>
        </w:rPr>
        <w:t>ЕОЗЕМСТРОЙ</w:t>
      </w:r>
      <w:r w:rsidR="00EF231E" w:rsidRPr="00845ED3">
        <w:rPr>
          <w:rFonts w:ascii="Times New Roman" w:hAnsi="Times New Roman" w:cs="Times New Roman"/>
          <w:sz w:val="28"/>
          <w:szCs w:val="28"/>
        </w:rPr>
        <w:t>»</w:t>
      </w:r>
      <w:r w:rsidR="00657E80" w:rsidRPr="00845ED3">
        <w:rPr>
          <w:rFonts w:ascii="Times New Roman" w:hAnsi="Times New Roman" w:cs="Times New Roman"/>
          <w:sz w:val="28"/>
          <w:szCs w:val="28"/>
        </w:rPr>
        <w:t xml:space="preserve"> по заказу </w:t>
      </w:r>
      <w:r w:rsidR="009279D7" w:rsidRPr="00845ED3">
        <w:rPr>
          <w:rFonts w:ascii="Times New Roman" w:hAnsi="Times New Roman" w:cs="Times New Roman"/>
          <w:sz w:val="28"/>
          <w:szCs w:val="28"/>
        </w:rPr>
        <w:t xml:space="preserve">Комитет градостроительства и территориального развития администрации города Мурманска </w:t>
      </w:r>
      <w:r w:rsidR="00657E80" w:rsidRPr="00845ED3">
        <w:rPr>
          <w:rFonts w:ascii="Times New Roman" w:hAnsi="Times New Roman" w:cs="Times New Roman"/>
          <w:sz w:val="28"/>
          <w:szCs w:val="28"/>
        </w:rPr>
        <w:t xml:space="preserve">(муниципальный контракт от </w:t>
      </w:r>
      <w:r w:rsidR="000B4F81" w:rsidRPr="00845ED3">
        <w:rPr>
          <w:rFonts w:ascii="Times New Roman" w:hAnsi="Times New Roman" w:cs="Times New Roman"/>
          <w:sz w:val="28"/>
          <w:szCs w:val="28"/>
        </w:rPr>
        <w:t>04</w:t>
      </w:r>
      <w:r w:rsidR="00657E80" w:rsidRPr="00845ED3">
        <w:rPr>
          <w:rFonts w:ascii="Times New Roman" w:hAnsi="Times New Roman" w:cs="Times New Roman"/>
          <w:sz w:val="28"/>
          <w:szCs w:val="28"/>
        </w:rPr>
        <w:t>.</w:t>
      </w:r>
      <w:r w:rsidR="009279D7" w:rsidRPr="00845ED3">
        <w:rPr>
          <w:rFonts w:ascii="Times New Roman" w:hAnsi="Times New Roman" w:cs="Times New Roman"/>
          <w:sz w:val="28"/>
          <w:szCs w:val="28"/>
        </w:rPr>
        <w:t>0</w:t>
      </w:r>
      <w:r w:rsidR="00593F62" w:rsidRPr="00845ED3">
        <w:rPr>
          <w:rFonts w:ascii="Times New Roman" w:hAnsi="Times New Roman" w:cs="Times New Roman"/>
          <w:sz w:val="28"/>
          <w:szCs w:val="28"/>
        </w:rPr>
        <w:t>6</w:t>
      </w:r>
      <w:r w:rsidR="00657E80" w:rsidRPr="00845ED3">
        <w:rPr>
          <w:rFonts w:ascii="Times New Roman" w:hAnsi="Times New Roman" w:cs="Times New Roman"/>
          <w:sz w:val="28"/>
          <w:szCs w:val="28"/>
        </w:rPr>
        <w:t>.20</w:t>
      </w:r>
      <w:r w:rsidR="009279D7" w:rsidRPr="00845ED3">
        <w:rPr>
          <w:rFonts w:ascii="Times New Roman" w:hAnsi="Times New Roman" w:cs="Times New Roman"/>
          <w:sz w:val="28"/>
          <w:szCs w:val="28"/>
        </w:rPr>
        <w:t>18</w:t>
      </w:r>
      <w:r w:rsidR="00657E80" w:rsidRPr="00845ED3">
        <w:rPr>
          <w:rFonts w:ascii="Times New Roman" w:hAnsi="Times New Roman" w:cs="Times New Roman"/>
          <w:sz w:val="28"/>
          <w:szCs w:val="28"/>
        </w:rPr>
        <w:t xml:space="preserve"> № </w:t>
      </w:r>
      <w:r w:rsidR="009279D7" w:rsidRPr="00845ED3">
        <w:rPr>
          <w:rFonts w:ascii="Times New Roman" w:hAnsi="Times New Roman" w:cs="Times New Roman"/>
          <w:sz w:val="28"/>
          <w:szCs w:val="28"/>
        </w:rPr>
        <w:t>5</w:t>
      </w:r>
      <w:r w:rsidR="00657E80" w:rsidRPr="00845ED3">
        <w:rPr>
          <w:rFonts w:ascii="Times New Roman" w:hAnsi="Times New Roman" w:cs="Times New Roman"/>
          <w:sz w:val="28"/>
          <w:szCs w:val="28"/>
        </w:rPr>
        <w:t>/201</w:t>
      </w:r>
      <w:r w:rsidR="009279D7" w:rsidRPr="00845ED3">
        <w:rPr>
          <w:rFonts w:ascii="Times New Roman" w:hAnsi="Times New Roman" w:cs="Times New Roman"/>
          <w:sz w:val="28"/>
          <w:szCs w:val="28"/>
        </w:rPr>
        <w:t>8</w:t>
      </w:r>
      <w:r w:rsidR="00657E80" w:rsidRPr="00845ED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374FD" w:rsidRPr="00845ED3" w:rsidRDefault="00C374FD" w:rsidP="006E5BF5">
      <w:pPr>
        <w:pStyle w:val="afd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45ED3">
        <w:rPr>
          <w:rFonts w:ascii="Times New Roman" w:eastAsiaTheme="minorHAnsi" w:hAnsi="Times New Roman"/>
          <w:sz w:val="28"/>
          <w:szCs w:val="28"/>
        </w:rPr>
        <w:t xml:space="preserve">Основанием разработки проектной документации является </w:t>
      </w:r>
      <w:r w:rsidR="008D4FA3" w:rsidRPr="00845ED3">
        <w:rPr>
          <w:rFonts w:ascii="Times New Roman" w:eastAsiaTheme="minorHAnsi" w:hAnsi="Times New Roman"/>
          <w:sz w:val="28"/>
          <w:szCs w:val="28"/>
        </w:rPr>
        <w:t>м</w:t>
      </w:r>
      <w:r w:rsidRPr="00845ED3">
        <w:rPr>
          <w:rFonts w:ascii="Times New Roman" w:eastAsiaTheme="minorHAnsi" w:hAnsi="Times New Roman"/>
          <w:sz w:val="28"/>
          <w:szCs w:val="28"/>
        </w:rPr>
        <w:t xml:space="preserve">униципальная программа города Мурманска </w:t>
      </w:r>
      <w:r w:rsidR="00EF231E" w:rsidRPr="00845ED3">
        <w:rPr>
          <w:rFonts w:ascii="Times New Roman" w:eastAsiaTheme="minorHAnsi" w:hAnsi="Times New Roman"/>
          <w:sz w:val="28"/>
          <w:szCs w:val="28"/>
        </w:rPr>
        <w:t>«</w:t>
      </w:r>
      <w:r w:rsidRPr="00845ED3">
        <w:rPr>
          <w:rFonts w:ascii="Times New Roman" w:eastAsiaTheme="minorHAnsi" w:hAnsi="Times New Roman"/>
          <w:sz w:val="28"/>
          <w:szCs w:val="28"/>
        </w:rPr>
        <w:t>Градостроительная политика</w:t>
      </w:r>
      <w:r w:rsidR="00EF231E" w:rsidRPr="00845ED3">
        <w:rPr>
          <w:rFonts w:ascii="Times New Roman" w:eastAsiaTheme="minorHAnsi" w:hAnsi="Times New Roman"/>
          <w:sz w:val="28"/>
          <w:szCs w:val="28"/>
        </w:rPr>
        <w:t>»</w:t>
      </w:r>
      <w:r w:rsidR="002929FF" w:rsidRPr="00845ED3">
        <w:rPr>
          <w:rFonts w:ascii="Times New Roman" w:eastAsiaTheme="minorHAnsi" w:hAnsi="Times New Roman"/>
          <w:sz w:val="28"/>
          <w:szCs w:val="28"/>
        </w:rPr>
        <w:t xml:space="preserve"> на 2018-</w:t>
      </w:r>
      <w:r w:rsidRPr="00845ED3">
        <w:rPr>
          <w:rFonts w:ascii="Times New Roman" w:eastAsiaTheme="minorHAnsi" w:hAnsi="Times New Roman"/>
          <w:sz w:val="28"/>
          <w:szCs w:val="28"/>
        </w:rPr>
        <w:t>2024 годы, утвержденная постановлением администрации города Мурманска от 13.11.2017 № 3602</w:t>
      </w:r>
      <w:r w:rsidRPr="00845ED3">
        <w:rPr>
          <w:rFonts w:ascii="Times New Roman" w:hAnsi="Times New Roman"/>
          <w:sz w:val="28"/>
          <w:szCs w:val="28"/>
        </w:rPr>
        <w:t>.</w:t>
      </w:r>
    </w:p>
    <w:p w:rsidR="00C374FD" w:rsidRPr="00845ED3" w:rsidRDefault="00C374FD" w:rsidP="006E5BF5">
      <w:pPr>
        <w:pStyle w:val="afd"/>
        <w:tabs>
          <w:tab w:val="left" w:pos="993"/>
        </w:tabs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45ED3">
        <w:rPr>
          <w:rFonts w:ascii="Times New Roman" w:eastAsiaTheme="minorHAnsi" w:hAnsi="Times New Roman"/>
          <w:sz w:val="28"/>
          <w:szCs w:val="28"/>
        </w:rPr>
        <w:t>Целями проекта планировки и проекта межевания являются:</w:t>
      </w:r>
    </w:p>
    <w:p w:rsidR="00C374FD" w:rsidRPr="00845ED3" w:rsidRDefault="00C374FD" w:rsidP="006E5B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1.</w:t>
      </w:r>
      <w:r w:rsidRPr="00845ED3">
        <w:rPr>
          <w:rFonts w:ascii="Times New Roman" w:hAnsi="Times New Roman" w:cs="Times New Roman"/>
          <w:sz w:val="28"/>
          <w:szCs w:val="28"/>
        </w:rPr>
        <w:tab/>
        <w:t>Устойчивое развитие территорий.</w:t>
      </w:r>
    </w:p>
    <w:p w:rsidR="00C374FD" w:rsidRPr="00845ED3" w:rsidRDefault="00C374FD" w:rsidP="006E5B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2.</w:t>
      </w:r>
      <w:r w:rsidRPr="00845ED3">
        <w:rPr>
          <w:rFonts w:ascii="Times New Roman" w:hAnsi="Times New Roman" w:cs="Times New Roman"/>
          <w:sz w:val="28"/>
          <w:szCs w:val="28"/>
        </w:rPr>
        <w:tab/>
        <w:t>Выделения элементов планировочной структуры.</w:t>
      </w:r>
    </w:p>
    <w:p w:rsidR="00C374FD" w:rsidRPr="00845ED3" w:rsidRDefault="00C374FD" w:rsidP="006E5B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3.</w:t>
      </w:r>
      <w:r w:rsidRPr="00845ED3">
        <w:rPr>
          <w:rFonts w:ascii="Times New Roman" w:hAnsi="Times New Roman" w:cs="Times New Roman"/>
          <w:sz w:val="28"/>
          <w:szCs w:val="28"/>
        </w:rPr>
        <w:tab/>
        <w:t>Установления границ территорий общего пользования.</w:t>
      </w:r>
    </w:p>
    <w:p w:rsidR="00C374FD" w:rsidRPr="00845ED3" w:rsidRDefault="00C374FD" w:rsidP="006E5B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4.</w:t>
      </w:r>
      <w:r w:rsidRPr="00845ED3">
        <w:rPr>
          <w:rFonts w:ascii="Times New Roman" w:hAnsi="Times New Roman" w:cs="Times New Roman"/>
          <w:sz w:val="28"/>
          <w:szCs w:val="28"/>
        </w:rPr>
        <w:tab/>
        <w:t>Установления границ земельных участков:</w:t>
      </w:r>
    </w:p>
    <w:p w:rsidR="00C374FD" w:rsidRPr="00845ED3" w:rsidRDefault="00C374FD" w:rsidP="006E5BF5">
      <w:pPr>
        <w:pStyle w:val="ab"/>
        <w:numPr>
          <w:ilvl w:val="0"/>
          <w:numId w:val="68"/>
        </w:numPr>
        <w:tabs>
          <w:tab w:val="left" w:pos="1134"/>
        </w:tabs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для предоставления под индивидуальное жилищное строительство многодетным семьям;</w:t>
      </w:r>
    </w:p>
    <w:p w:rsidR="00C374FD" w:rsidRPr="00845ED3" w:rsidRDefault="00C374FD" w:rsidP="006E5BF5">
      <w:pPr>
        <w:pStyle w:val="ab"/>
        <w:numPr>
          <w:ilvl w:val="0"/>
          <w:numId w:val="68"/>
        </w:numPr>
        <w:tabs>
          <w:tab w:val="left" w:pos="1134"/>
        </w:tabs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для строительства объектов капитального строительства местного значения, социально-культурного, коммунально-бытового назначения в соответствии с градостроительными регламентами, установленными Правилами землепользования и застройки муниципального образования город Мурманск.</w:t>
      </w:r>
    </w:p>
    <w:p w:rsidR="003D7F4E" w:rsidRPr="00845ED3" w:rsidRDefault="00657E80" w:rsidP="006E5BF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Документация по </w:t>
      </w:r>
      <w:r w:rsidR="00C374FD" w:rsidRPr="00845ED3">
        <w:rPr>
          <w:rFonts w:ascii="Times New Roman" w:hAnsi="Times New Roman" w:cs="Times New Roman"/>
          <w:sz w:val="28"/>
          <w:szCs w:val="28"/>
        </w:rPr>
        <w:t xml:space="preserve">проекту планировки и межевания территории в районе улицы </w:t>
      </w:r>
      <w:proofErr w:type="spellStart"/>
      <w:r w:rsidR="00C374FD" w:rsidRPr="00845ED3">
        <w:rPr>
          <w:rFonts w:ascii="Times New Roman" w:hAnsi="Times New Roman" w:cs="Times New Roman"/>
          <w:sz w:val="28"/>
          <w:szCs w:val="28"/>
        </w:rPr>
        <w:t>Бредова</w:t>
      </w:r>
      <w:proofErr w:type="spellEnd"/>
      <w:r w:rsidR="00C374FD" w:rsidRPr="00845ED3">
        <w:rPr>
          <w:rFonts w:ascii="Times New Roman" w:hAnsi="Times New Roman" w:cs="Times New Roman"/>
          <w:sz w:val="28"/>
          <w:szCs w:val="28"/>
        </w:rPr>
        <w:t xml:space="preserve"> в жилом районе </w:t>
      </w:r>
      <w:proofErr w:type="spellStart"/>
      <w:r w:rsidR="00C374FD" w:rsidRPr="00845ED3">
        <w:rPr>
          <w:rFonts w:ascii="Times New Roman" w:hAnsi="Times New Roman" w:cs="Times New Roman"/>
          <w:sz w:val="28"/>
          <w:szCs w:val="28"/>
        </w:rPr>
        <w:t>Росляково</w:t>
      </w:r>
      <w:proofErr w:type="spellEnd"/>
      <w:r w:rsidR="00C374FD" w:rsidRPr="00845ED3">
        <w:rPr>
          <w:rFonts w:ascii="Times New Roman" w:hAnsi="Times New Roman" w:cs="Times New Roman"/>
          <w:sz w:val="28"/>
          <w:szCs w:val="28"/>
        </w:rPr>
        <w:t xml:space="preserve"> Ленинского административного округа города Мурманска </w:t>
      </w:r>
      <w:r w:rsidRPr="00845ED3">
        <w:rPr>
          <w:rFonts w:ascii="Times New Roman" w:hAnsi="Times New Roman" w:cs="Times New Roman"/>
          <w:sz w:val="28"/>
          <w:szCs w:val="28"/>
        </w:rPr>
        <w:t>разработана согласно требованиям законодательных актов и рекомендациям нормативных документов</w:t>
      </w:r>
      <w:r w:rsidR="003D7F4E" w:rsidRPr="00845ED3">
        <w:rPr>
          <w:rFonts w:ascii="Times New Roman" w:hAnsi="Times New Roman" w:cs="Times New Roman"/>
          <w:sz w:val="28"/>
          <w:szCs w:val="28"/>
        </w:rPr>
        <w:t>: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1.</w:t>
      </w:r>
      <w:r w:rsidRPr="00845ED3">
        <w:rPr>
          <w:rFonts w:ascii="Times New Roman" w:hAnsi="Times New Roman" w:cs="Times New Roman"/>
          <w:sz w:val="28"/>
          <w:szCs w:val="28"/>
        </w:rPr>
        <w:tab/>
      </w:r>
      <w:r w:rsidR="00EF231E" w:rsidRPr="00845ED3">
        <w:rPr>
          <w:rFonts w:ascii="Times New Roman" w:hAnsi="Times New Roman" w:cs="Times New Roman"/>
          <w:sz w:val="28"/>
          <w:szCs w:val="28"/>
        </w:rPr>
        <w:t>«</w:t>
      </w:r>
      <w:r w:rsidRPr="00845ED3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</w:t>
      </w:r>
      <w:r w:rsidR="00EF231E" w:rsidRPr="00845ED3">
        <w:rPr>
          <w:rFonts w:ascii="Times New Roman" w:hAnsi="Times New Roman" w:cs="Times New Roman"/>
          <w:sz w:val="28"/>
          <w:szCs w:val="28"/>
        </w:rPr>
        <w:t>»</w:t>
      </w:r>
      <w:r w:rsidRPr="00845ED3">
        <w:rPr>
          <w:rFonts w:ascii="Times New Roman" w:hAnsi="Times New Roman" w:cs="Times New Roman"/>
          <w:sz w:val="28"/>
          <w:szCs w:val="28"/>
        </w:rPr>
        <w:t xml:space="preserve"> от 29.12.2004 № 190-ФЗ.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2.</w:t>
      </w:r>
      <w:r w:rsidRPr="00845ED3">
        <w:rPr>
          <w:rFonts w:ascii="Times New Roman" w:hAnsi="Times New Roman" w:cs="Times New Roman"/>
          <w:sz w:val="28"/>
          <w:szCs w:val="28"/>
        </w:rPr>
        <w:tab/>
      </w:r>
      <w:r w:rsidR="00EF231E" w:rsidRPr="00845ED3">
        <w:rPr>
          <w:rFonts w:ascii="Times New Roman" w:hAnsi="Times New Roman" w:cs="Times New Roman"/>
          <w:sz w:val="28"/>
          <w:szCs w:val="28"/>
        </w:rPr>
        <w:t>«</w:t>
      </w:r>
      <w:r w:rsidRPr="00845ED3">
        <w:rPr>
          <w:rFonts w:ascii="Times New Roman" w:hAnsi="Times New Roman" w:cs="Times New Roman"/>
          <w:sz w:val="28"/>
          <w:szCs w:val="28"/>
        </w:rPr>
        <w:t>Земельный кодекс Российской Федерации</w:t>
      </w:r>
      <w:r w:rsidR="00EF231E" w:rsidRPr="00845ED3">
        <w:rPr>
          <w:rFonts w:ascii="Times New Roman" w:hAnsi="Times New Roman" w:cs="Times New Roman"/>
          <w:sz w:val="28"/>
          <w:szCs w:val="28"/>
        </w:rPr>
        <w:t>»</w:t>
      </w:r>
      <w:r w:rsidRPr="00845ED3">
        <w:rPr>
          <w:rFonts w:ascii="Times New Roman" w:hAnsi="Times New Roman" w:cs="Times New Roman"/>
          <w:sz w:val="28"/>
          <w:szCs w:val="28"/>
        </w:rPr>
        <w:t xml:space="preserve"> от 25.10.2001 № 136-ФЗ.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3.</w:t>
      </w:r>
      <w:r w:rsidRPr="00845ED3">
        <w:rPr>
          <w:rFonts w:ascii="Times New Roman" w:hAnsi="Times New Roman" w:cs="Times New Roman"/>
          <w:sz w:val="28"/>
          <w:szCs w:val="28"/>
        </w:rPr>
        <w:tab/>
        <w:t xml:space="preserve">Федеральный закон от 24.07.2007 № 221-ФЗ </w:t>
      </w:r>
      <w:r w:rsidR="00EF231E" w:rsidRPr="00845ED3">
        <w:rPr>
          <w:rFonts w:ascii="Times New Roman" w:hAnsi="Times New Roman" w:cs="Times New Roman"/>
          <w:sz w:val="28"/>
          <w:szCs w:val="28"/>
        </w:rPr>
        <w:t>«</w:t>
      </w:r>
      <w:r w:rsidRPr="00845ED3">
        <w:rPr>
          <w:rFonts w:ascii="Times New Roman" w:hAnsi="Times New Roman" w:cs="Times New Roman"/>
          <w:sz w:val="28"/>
          <w:szCs w:val="28"/>
        </w:rPr>
        <w:t>О кадастровой деятельности</w:t>
      </w:r>
      <w:r w:rsidR="00EF231E" w:rsidRPr="00845ED3">
        <w:rPr>
          <w:rFonts w:ascii="Times New Roman" w:hAnsi="Times New Roman" w:cs="Times New Roman"/>
          <w:sz w:val="28"/>
          <w:szCs w:val="28"/>
        </w:rPr>
        <w:t>»</w:t>
      </w:r>
      <w:r w:rsidRPr="00845ED3">
        <w:rPr>
          <w:rFonts w:ascii="Times New Roman" w:hAnsi="Times New Roman" w:cs="Times New Roman"/>
          <w:sz w:val="28"/>
          <w:szCs w:val="28"/>
        </w:rPr>
        <w:t>.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4.</w:t>
      </w:r>
      <w:r w:rsidRPr="00845ED3">
        <w:rPr>
          <w:rFonts w:ascii="Times New Roman" w:hAnsi="Times New Roman" w:cs="Times New Roman"/>
          <w:sz w:val="28"/>
          <w:szCs w:val="28"/>
        </w:rPr>
        <w:tab/>
        <w:t xml:space="preserve">Закон РФ от 21.07.1993 № 5485-1 </w:t>
      </w:r>
      <w:r w:rsidR="00EF231E" w:rsidRPr="00845ED3">
        <w:rPr>
          <w:rFonts w:ascii="Times New Roman" w:hAnsi="Times New Roman" w:cs="Times New Roman"/>
          <w:sz w:val="28"/>
          <w:szCs w:val="28"/>
        </w:rPr>
        <w:t>«</w:t>
      </w:r>
      <w:r w:rsidRPr="00845ED3">
        <w:rPr>
          <w:rFonts w:ascii="Times New Roman" w:hAnsi="Times New Roman" w:cs="Times New Roman"/>
          <w:sz w:val="28"/>
          <w:szCs w:val="28"/>
        </w:rPr>
        <w:t>О государственной тайне</w:t>
      </w:r>
      <w:r w:rsidR="00EF231E" w:rsidRPr="00845ED3">
        <w:rPr>
          <w:rFonts w:ascii="Times New Roman" w:hAnsi="Times New Roman" w:cs="Times New Roman"/>
          <w:sz w:val="28"/>
          <w:szCs w:val="28"/>
        </w:rPr>
        <w:t>»</w:t>
      </w:r>
      <w:r w:rsidRPr="00845ED3">
        <w:rPr>
          <w:rFonts w:ascii="Times New Roman" w:hAnsi="Times New Roman" w:cs="Times New Roman"/>
          <w:sz w:val="28"/>
          <w:szCs w:val="28"/>
        </w:rPr>
        <w:t>.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5.</w:t>
      </w:r>
      <w:r w:rsidRPr="00845ED3">
        <w:rPr>
          <w:rFonts w:ascii="Times New Roman" w:hAnsi="Times New Roman" w:cs="Times New Roman"/>
          <w:sz w:val="28"/>
          <w:szCs w:val="28"/>
        </w:rPr>
        <w:tab/>
        <w:t xml:space="preserve">Федеральный закон от 27.07.2006 № 149-ФЗ </w:t>
      </w:r>
      <w:r w:rsidR="00EF231E" w:rsidRPr="00845ED3">
        <w:rPr>
          <w:rFonts w:ascii="Times New Roman" w:hAnsi="Times New Roman" w:cs="Times New Roman"/>
          <w:sz w:val="28"/>
          <w:szCs w:val="28"/>
        </w:rPr>
        <w:t>«</w:t>
      </w:r>
      <w:r w:rsidRPr="00845ED3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EF231E" w:rsidRPr="00845ED3">
        <w:rPr>
          <w:rFonts w:ascii="Times New Roman" w:hAnsi="Times New Roman" w:cs="Times New Roman"/>
          <w:sz w:val="28"/>
          <w:szCs w:val="28"/>
        </w:rPr>
        <w:t>»</w:t>
      </w:r>
      <w:r w:rsidRPr="00845ED3">
        <w:rPr>
          <w:rFonts w:ascii="Times New Roman" w:hAnsi="Times New Roman" w:cs="Times New Roman"/>
          <w:sz w:val="28"/>
          <w:szCs w:val="28"/>
        </w:rPr>
        <w:t>.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6.</w:t>
      </w:r>
      <w:r w:rsidRPr="00845ED3">
        <w:rPr>
          <w:rFonts w:ascii="Times New Roman" w:hAnsi="Times New Roman" w:cs="Times New Roman"/>
          <w:sz w:val="28"/>
          <w:szCs w:val="28"/>
        </w:rPr>
        <w:tab/>
        <w:t xml:space="preserve">Федеральный закон от 22.07.2008 № 123-ФЗ </w:t>
      </w:r>
      <w:r w:rsidR="00EF231E" w:rsidRPr="00845ED3">
        <w:rPr>
          <w:rFonts w:ascii="Times New Roman" w:hAnsi="Times New Roman" w:cs="Times New Roman"/>
          <w:sz w:val="28"/>
          <w:szCs w:val="28"/>
        </w:rPr>
        <w:t>«</w:t>
      </w:r>
      <w:r w:rsidRPr="00845ED3">
        <w:rPr>
          <w:rFonts w:ascii="Times New Roman" w:hAnsi="Times New Roman" w:cs="Times New Roman"/>
          <w:sz w:val="28"/>
          <w:szCs w:val="28"/>
        </w:rPr>
        <w:t>Технический регламент о требованиях пожарной безопасности</w:t>
      </w:r>
      <w:r w:rsidR="00EF231E" w:rsidRPr="00845ED3">
        <w:rPr>
          <w:rFonts w:ascii="Times New Roman" w:hAnsi="Times New Roman" w:cs="Times New Roman"/>
          <w:sz w:val="28"/>
          <w:szCs w:val="28"/>
        </w:rPr>
        <w:t>»</w:t>
      </w:r>
      <w:r w:rsidRPr="00845ED3">
        <w:rPr>
          <w:rFonts w:ascii="Times New Roman" w:hAnsi="Times New Roman" w:cs="Times New Roman"/>
          <w:sz w:val="28"/>
          <w:szCs w:val="28"/>
        </w:rPr>
        <w:t>.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7.</w:t>
      </w:r>
      <w:r w:rsidRPr="00845ED3">
        <w:rPr>
          <w:rFonts w:ascii="Times New Roman" w:hAnsi="Times New Roman" w:cs="Times New Roman"/>
          <w:sz w:val="28"/>
          <w:szCs w:val="28"/>
        </w:rPr>
        <w:tab/>
        <w:t xml:space="preserve">Федеральный закон от 10.01.2002 № 7-ФЗ </w:t>
      </w:r>
      <w:r w:rsidR="00EF231E" w:rsidRPr="00845ED3">
        <w:rPr>
          <w:rFonts w:ascii="Times New Roman" w:hAnsi="Times New Roman" w:cs="Times New Roman"/>
          <w:sz w:val="28"/>
          <w:szCs w:val="28"/>
        </w:rPr>
        <w:t>«</w:t>
      </w:r>
      <w:r w:rsidRPr="00845ED3">
        <w:rPr>
          <w:rFonts w:ascii="Times New Roman" w:hAnsi="Times New Roman" w:cs="Times New Roman"/>
          <w:sz w:val="28"/>
          <w:szCs w:val="28"/>
        </w:rPr>
        <w:t>Об охране окружающей среды</w:t>
      </w:r>
      <w:r w:rsidR="00EF231E" w:rsidRPr="00845ED3">
        <w:rPr>
          <w:rFonts w:ascii="Times New Roman" w:hAnsi="Times New Roman" w:cs="Times New Roman"/>
          <w:sz w:val="28"/>
          <w:szCs w:val="28"/>
        </w:rPr>
        <w:t>»</w:t>
      </w:r>
      <w:r w:rsidRPr="00845ED3">
        <w:rPr>
          <w:rFonts w:ascii="Times New Roman" w:hAnsi="Times New Roman" w:cs="Times New Roman"/>
          <w:sz w:val="28"/>
          <w:szCs w:val="28"/>
        </w:rPr>
        <w:t>.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8.</w:t>
      </w:r>
      <w:r w:rsidRPr="00845ED3">
        <w:rPr>
          <w:rFonts w:ascii="Times New Roman" w:hAnsi="Times New Roman" w:cs="Times New Roman"/>
          <w:sz w:val="28"/>
          <w:szCs w:val="28"/>
        </w:rPr>
        <w:tab/>
        <w:t xml:space="preserve">Федеральный закон от 30.03.1999 № 52-ФЗ </w:t>
      </w:r>
      <w:r w:rsidR="00EF231E" w:rsidRPr="00845ED3">
        <w:rPr>
          <w:rFonts w:ascii="Times New Roman" w:hAnsi="Times New Roman" w:cs="Times New Roman"/>
          <w:sz w:val="28"/>
          <w:szCs w:val="28"/>
        </w:rPr>
        <w:t>«</w:t>
      </w:r>
      <w:r w:rsidRPr="00845ED3">
        <w:rPr>
          <w:rFonts w:ascii="Times New Roman" w:hAnsi="Times New Roman" w:cs="Times New Roman"/>
          <w:sz w:val="28"/>
          <w:szCs w:val="28"/>
        </w:rPr>
        <w:t>О санитарно-эпидемиологическом благополучии населения</w:t>
      </w:r>
      <w:r w:rsidR="00EF231E" w:rsidRPr="00845ED3">
        <w:rPr>
          <w:rFonts w:ascii="Times New Roman" w:hAnsi="Times New Roman" w:cs="Times New Roman"/>
          <w:sz w:val="28"/>
          <w:szCs w:val="28"/>
        </w:rPr>
        <w:t>»</w:t>
      </w:r>
      <w:r w:rsidRPr="00845ED3">
        <w:rPr>
          <w:rFonts w:ascii="Times New Roman" w:hAnsi="Times New Roman" w:cs="Times New Roman"/>
          <w:sz w:val="28"/>
          <w:szCs w:val="28"/>
        </w:rPr>
        <w:t>.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9.</w:t>
      </w:r>
      <w:r w:rsidRPr="00845ED3">
        <w:rPr>
          <w:rFonts w:ascii="Times New Roman" w:hAnsi="Times New Roman" w:cs="Times New Roman"/>
          <w:sz w:val="28"/>
          <w:szCs w:val="28"/>
        </w:rPr>
        <w:tab/>
        <w:t xml:space="preserve">Закон Мурманской области от 10.07.2007 № 867-01-ЗМО </w:t>
      </w:r>
      <w:r w:rsidR="00EF231E" w:rsidRPr="00845ED3">
        <w:rPr>
          <w:rFonts w:ascii="Times New Roman" w:hAnsi="Times New Roman" w:cs="Times New Roman"/>
          <w:sz w:val="28"/>
          <w:szCs w:val="28"/>
        </w:rPr>
        <w:t>«</w:t>
      </w:r>
      <w:r w:rsidRPr="00845ED3">
        <w:rPr>
          <w:rFonts w:ascii="Times New Roman" w:hAnsi="Times New Roman" w:cs="Times New Roman"/>
          <w:sz w:val="28"/>
          <w:szCs w:val="28"/>
        </w:rPr>
        <w:t>О регулировании градостроительной деятельности на территории Мурманской области</w:t>
      </w:r>
      <w:r w:rsidR="00EF231E" w:rsidRPr="00845ED3">
        <w:rPr>
          <w:rFonts w:ascii="Times New Roman" w:hAnsi="Times New Roman" w:cs="Times New Roman"/>
          <w:sz w:val="28"/>
          <w:szCs w:val="28"/>
        </w:rPr>
        <w:t>»</w:t>
      </w:r>
      <w:r w:rsidRPr="00845ED3">
        <w:rPr>
          <w:rFonts w:ascii="Times New Roman" w:hAnsi="Times New Roman" w:cs="Times New Roman"/>
          <w:sz w:val="28"/>
          <w:szCs w:val="28"/>
        </w:rPr>
        <w:t>.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10.</w:t>
      </w:r>
      <w:r w:rsidRPr="00845ED3">
        <w:rPr>
          <w:rFonts w:ascii="Times New Roman" w:hAnsi="Times New Roman" w:cs="Times New Roman"/>
          <w:sz w:val="28"/>
          <w:szCs w:val="28"/>
        </w:rPr>
        <w:tab/>
        <w:t xml:space="preserve">Закон Мурманской области от 31.12.2003 № 462-01-ЗМО </w:t>
      </w:r>
      <w:r w:rsidR="00EF231E" w:rsidRPr="00845ED3">
        <w:rPr>
          <w:rFonts w:ascii="Times New Roman" w:hAnsi="Times New Roman" w:cs="Times New Roman"/>
          <w:sz w:val="28"/>
          <w:szCs w:val="28"/>
        </w:rPr>
        <w:t>«</w:t>
      </w:r>
      <w:r w:rsidRPr="00845ED3">
        <w:rPr>
          <w:rFonts w:ascii="Times New Roman" w:hAnsi="Times New Roman" w:cs="Times New Roman"/>
          <w:sz w:val="28"/>
          <w:szCs w:val="28"/>
        </w:rPr>
        <w:t>Об основах регулирования земельных отношений в Мурманской области</w:t>
      </w:r>
      <w:r w:rsidR="00EF231E" w:rsidRPr="00845ED3">
        <w:rPr>
          <w:rFonts w:ascii="Times New Roman" w:hAnsi="Times New Roman" w:cs="Times New Roman"/>
          <w:sz w:val="28"/>
          <w:szCs w:val="28"/>
        </w:rPr>
        <w:t>»</w:t>
      </w:r>
      <w:r w:rsidRPr="00845ED3">
        <w:rPr>
          <w:rFonts w:ascii="Times New Roman" w:hAnsi="Times New Roman" w:cs="Times New Roman"/>
          <w:sz w:val="28"/>
          <w:szCs w:val="28"/>
        </w:rPr>
        <w:t>.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Pr="00845ED3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РФ от 03.11.1994 № 1233 </w:t>
      </w:r>
      <w:r w:rsidR="00EF231E" w:rsidRPr="00845ED3">
        <w:rPr>
          <w:rFonts w:ascii="Times New Roman" w:hAnsi="Times New Roman" w:cs="Times New Roman"/>
          <w:sz w:val="28"/>
          <w:szCs w:val="28"/>
        </w:rPr>
        <w:t>«</w:t>
      </w:r>
      <w:r w:rsidRPr="00845ED3">
        <w:rPr>
          <w:rFonts w:ascii="Times New Roman" w:hAnsi="Times New Roman" w:cs="Times New Roman"/>
          <w:sz w:val="28"/>
          <w:szCs w:val="28"/>
        </w:rPr>
        <w:t>Об утверждении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использованием атомной энергии и уполномоченном органе по космической деятельности</w:t>
      </w:r>
      <w:r w:rsidR="00EF231E" w:rsidRPr="00845ED3">
        <w:rPr>
          <w:rFonts w:ascii="Times New Roman" w:hAnsi="Times New Roman" w:cs="Times New Roman"/>
          <w:sz w:val="28"/>
          <w:szCs w:val="28"/>
        </w:rPr>
        <w:t>»</w:t>
      </w:r>
      <w:r w:rsidRPr="00845ED3">
        <w:rPr>
          <w:rFonts w:ascii="Times New Roman" w:hAnsi="Times New Roman" w:cs="Times New Roman"/>
          <w:sz w:val="28"/>
          <w:szCs w:val="28"/>
        </w:rPr>
        <w:t>.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12.</w:t>
      </w:r>
      <w:r w:rsidRPr="00845ED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F231E" w:rsidRPr="00845ED3">
        <w:rPr>
          <w:rFonts w:ascii="Times New Roman" w:hAnsi="Times New Roman" w:cs="Times New Roman"/>
          <w:sz w:val="28"/>
          <w:szCs w:val="28"/>
        </w:rPr>
        <w:t>«</w:t>
      </w:r>
      <w:r w:rsidRPr="00845ED3">
        <w:rPr>
          <w:rFonts w:ascii="Times New Roman" w:hAnsi="Times New Roman" w:cs="Times New Roman"/>
          <w:sz w:val="28"/>
          <w:szCs w:val="28"/>
        </w:rPr>
        <w:t>СНиП 11-04-2003. Инструкция о порядке разработки, согласования, экспертизы и утверждения градостроительной документации</w:t>
      </w:r>
      <w:r w:rsidR="00EF231E" w:rsidRPr="00845ED3">
        <w:rPr>
          <w:rFonts w:ascii="Times New Roman" w:hAnsi="Times New Roman" w:cs="Times New Roman"/>
          <w:sz w:val="28"/>
          <w:szCs w:val="28"/>
        </w:rPr>
        <w:t>»</w:t>
      </w:r>
      <w:r w:rsidRPr="00845ED3">
        <w:rPr>
          <w:rFonts w:ascii="Times New Roman" w:hAnsi="Times New Roman" w:cs="Times New Roman"/>
          <w:sz w:val="28"/>
          <w:szCs w:val="28"/>
        </w:rPr>
        <w:t>. Приняты и введены в действие постановлением Госстроя РФ от 29.10.2002 № 150.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13.</w:t>
      </w:r>
      <w:r w:rsidRPr="00845ED3">
        <w:rPr>
          <w:rFonts w:ascii="Times New Roman" w:hAnsi="Times New Roman" w:cs="Times New Roman"/>
          <w:sz w:val="28"/>
          <w:szCs w:val="28"/>
        </w:rPr>
        <w:tab/>
      </w:r>
      <w:r w:rsidR="00EF231E" w:rsidRPr="00845ED3">
        <w:rPr>
          <w:rFonts w:ascii="Times New Roman" w:hAnsi="Times New Roman" w:cs="Times New Roman"/>
          <w:sz w:val="28"/>
          <w:szCs w:val="28"/>
        </w:rPr>
        <w:t>«</w:t>
      </w:r>
      <w:r w:rsidRPr="00845ED3">
        <w:rPr>
          <w:rFonts w:ascii="Times New Roman" w:hAnsi="Times New Roman" w:cs="Times New Roman"/>
          <w:sz w:val="28"/>
          <w:szCs w:val="28"/>
        </w:rPr>
        <w:t>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 w:rsidR="00EF231E" w:rsidRPr="00845ED3">
        <w:rPr>
          <w:rFonts w:ascii="Times New Roman" w:hAnsi="Times New Roman" w:cs="Times New Roman"/>
          <w:sz w:val="28"/>
          <w:szCs w:val="28"/>
        </w:rPr>
        <w:t>»</w:t>
      </w:r>
      <w:r w:rsidRPr="00845E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45ED3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845ED3">
        <w:rPr>
          <w:rFonts w:ascii="Times New Roman" w:hAnsi="Times New Roman" w:cs="Times New Roman"/>
          <w:sz w:val="28"/>
          <w:szCs w:val="28"/>
        </w:rPr>
        <w:t xml:space="preserve"> приказом Минстроя России от 30.12.2016 № 1034/пр.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14.</w:t>
      </w:r>
      <w:r w:rsidRPr="00845ED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F231E" w:rsidRPr="00845ED3">
        <w:rPr>
          <w:rFonts w:ascii="Times New Roman" w:hAnsi="Times New Roman" w:cs="Times New Roman"/>
          <w:sz w:val="28"/>
          <w:szCs w:val="28"/>
        </w:rPr>
        <w:t>«</w:t>
      </w:r>
      <w:r w:rsidRPr="00845ED3">
        <w:rPr>
          <w:rFonts w:ascii="Times New Roman" w:hAnsi="Times New Roman" w:cs="Times New Roman"/>
          <w:sz w:val="28"/>
          <w:szCs w:val="28"/>
        </w:rPr>
        <w:t xml:space="preserve">СП 11-112-2001 Порядок разработки и состав раздела </w:t>
      </w:r>
      <w:r w:rsidR="00EF231E" w:rsidRPr="00845ED3">
        <w:rPr>
          <w:rFonts w:ascii="Times New Roman" w:hAnsi="Times New Roman" w:cs="Times New Roman"/>
          <w:sz w:val="28"/>
          <w:szCs w:val="28"/>
        </w:rPr>
        <w:t>«</w:t>
      </w:r>
      <w:r w:rsidRPr="00845ED3">
        <w:rPr>
          <w:rFonts w:ascii="Times New Roman" w:hAnsi="Times New Roman" w:cs="Times New Roman"/>
          <w:sz w:val="28"/>
          <w:szCs w:val="28"/>
        </w:rPr>
        <w:t>Инженерно-технические мероприятия гражданской обороны. Мероприятия по предупреждению чрезвычайных ситуаций</w:t>
      </w:r>
      <w:r w:rsidR="00EF231E" w:rsidRPr="00845ED3">
        <w:rPr>
          <w:rFonts w:ascii="Times New Roman" w:hAnsi="Times New Roman" w:cs="Times New Roman"/>
          <w:sz w:val="28"/>
          <w:szCs w:val="28"/>
        </w:rPr>
        <w:t>»</w:t>
      </w:r>
      <w:r w:rsidRPr="00845ED3">
        <w:rPr>
          <w:rFonts w:ascii="Times New Roman" w:hAnsi="Times New Roman" w:cs="Times New Roman"/>
          <w:sz w:val="28"/>
          <w:szCs w:val="28"/>
        </w:rPr>
        <w:t xml:space="preserve"> градостроительной документации для территорий городских и сельских поселений, других муниципальных образований</w:t>
      </w:r>
      <w:r w:rsidR="00EF231E" w:rsidRPr="00845ED3">
        <w:rPr>
          <w:rFonts w:ascii="Times New Roman" w:hAnsi="Times New Roman" w:cs="Times New Roman"/>
          <w:sz w:val="28"/>
          <w:szCs w:val="28"/>
        </w:rPr>
        <w:t>»</w:t>
      </w:r>
      <w:r w:rsidRPr="00845E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45ED3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845ED3">
        <w:rPr>
          <w:rFonts w:ascii="Times New Roman" w:hAnsi="Times New Roman" w:cs="Times New Roman"/>
          <w:sz w:val="28"/>
          <w:szCs w:val="28"/>
        </w:rPr>
        <w:t xml:space="preserve"> приказом Министерства Российской Федерации по делам гражданской обороны, чрезвычайным ситуациям и ликвидации последствий стихийных бедствий от 29.10. 2002 № 471 ДСП.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15.</w:t>
      </w:r>
      <w:r w:rsidRPr="00845ED3">
        <w:rPr>
          <w:rFonts w:ascii="Times New Roman" w:hAnsi="Times New Roman" w:cs="Times New Roman"/>
          <w:sz w:val="28"/>
          <w:szCs w:val="28"/>
        </w:rPr>
        <w:tab/>
      </w:r>
      <w:r w:rsidR="00EF231E" w:rsidRPr="00845ED3">
        <w:rPr>
          <w:rFonts w:ascii="Times New Roman" w:hAnsi="Times New Roman" w:cs="Times New Roman"/>
          <w:sz w:val="28"/>
          <w:szCs w:val="28"/>
        </w:rPr>
        <w:t>«</w:t>
      </w:r>
      <w:r w:rsidRPr="00845ED3">
        <w:rPr>
          <w:rFonts w:ascii="Times New Roman" w:hAnsi="Times New Roman" w:cs="Times New Roman"/>
          <w:sz w:val="28"/>
          <w:szCs w:val="28"/>
        </w:rPr>
        <w:t>СП 34.13330.2012. Свод правил. Автомобильные дороги. Актуализированная редакция СНиП 2.05.02-85*</w:t>
      </w:r>
      <w:r w:rsidR="00EF231E" w:rsidRPr="00845ED3">
        <w:rPr>
          <w:rFonts w:ascii="Times New Roman" w:hAnsi="Times New Roman" w:cs="Times New Roman"/>
          <w:sz w:val="28"/>
          <w:szCs w:val="28"/>
        </w:rPr>
        <w:t>»</w:t>
      </w:r>
      <w:r w:rsidRPr="00845ED3">
        <w:rPr>
          <w:rFonts w:ascii="Times New Roman" w:hAnsi="Times New Roman" w:cs="Times New Roman"/>
          <w:sz w:val="28"/>
          <w:szCs w:val="28"/>
        </w:rPr>
        <w:t xml:space="preserve">. Утв. Приказом </w:t>
      </w:r>
      <w:proofErr w:type="spellStart"/>
      <w:r w:rsidRPr="00845ED3">
        <w:rPr>
          <w:rFonts w:ascii="Times New Roman" w:hAnsi="Times New Roman" w:cs="Times New Roman"/>
          <w:sz w:val="28"/>
          <w:szCs w:val="28"/>
        </w:rPr>
        <w:t>Минрегиона</w:t>
      </w:r>
      <w:proofErr w:type="spellEnd"/>
      <w:r w:rsidRPr="00845ED3">
        <w:rPr>
          <w:rFonts w:ascii="Times New Roman" w:hAnsi="Times New Roman" w:cs="Times New Roman"/>
          <w:sz w:val="28"/>
          <w:szCs w:val="28"/>
        </w:rPr>
        <w:t xml:space="preserve"> России от 30.06.2012 № 266.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16.</w:t>
      </w:r>
      <w:r w:rsidRPr="00845ED3">
        <w:rPr>
          <w:rFonts w:ascii="Times New Roman" w:hAnsi="Times New Roman" w:cs="Times New Roman"/>
          <w:sz w:val="28"/>
          <w:szCs w:val="28"/>
        </w:rPr>
        <w:tab/>
        <w:t xml:space="preserve">Постановление Главного государственного санитарного врача РФ от 25.09.2007 № 74 </w:t>
      </w:r>
      <w:r w:rsidR="00EF231E" w:rsidRPr="00845ED3">
        <w:rPr>
          <w:rFonts w:ascii="Times New Roman" w:hAnsi="Times New Roman" w:cs="Times New Roman"/>
          <w:sz w:val="28"/>
          <w:szCs w:val="28"/>
        </w:rPr>
        <w:t>«</w:t>
      </w:r>
      <w:r w:rsidRPr="00845ED3">
        <w:rPr>
          <w:rFonts w:ascii="Times New Roman" w:hAnsi="Times New Roman" w:cs="Times New Roman"/>
          <w:sz w:val="28"/>
          <w:szCs w:val="28"/>
        </w:rPr>
        <w:t xml:space="preserve">О введении в действие новой редакции санитарно-эпидемиологических правил и нормативов СанПиН 2.2.1/2.1.1.1200-03 </w:t>
      </w:r>
      <w:r w:rsidR="00EF231E" w:rsidRPr="00845ED3">
        <w:rPr>
          <w:rFonts w:ascii="Times New Roman" w:hAnsi="Times New Roman" w:cs="Times New Roman"/>
          <w:sz w:val="28"/>
          <w:szCs w:val="28"/>
        </w:rPr>
        <w:t>«</w:t>
      </w:r>
      <w:r w:rsidRPr="00845ED3">
        <w:rPr>
          <w:rFonts w:ascii="Times New Roman" w:hAnsi="Times New Roman" w:cs="Times New Roman"/>
          <w:sz w:val="28"/>
          <w:szCs w:val="28"/>
        </w:rPr>
        <w:t>Санитарно-защитные зоны и санитарная классификация предприятий, сооружений и иных объектов</w:t>
      </w:r>
      <w:r w:rsidR="00EF231E" w:rsidRPr="00845ED3">
        <w:rPr>
          <w:rFonts w:ascii="Times New Roman" w:hAnsi="Times New Roman" w:cs="Times New Roman"/>
          <w:sz w:val="28"/>
          <w:szCs w:val="28"/>
        </w:rPr>
        <w:t>»</w:t>
      </w:r>
      <w:r w:rsidRPr="00845ED3">
        <w:rPr>
          <w:rFonts w:ascii="Times New Roman" w:hAnsi="Times New Roman" w:cs="Times New Roman"/>
          <w:sz w:val="28"/>
          <w:szCs w:val="28"/>
        </w:rPr>
        <w:t>.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17.</w:t>
      </w:r>
      <w:r w:rsidRPr="00845ED3">
        <w:rPr>
          <w:rFonts w:ascii="Times New Roman" w:hAnsi="Times New Roman" w:cs="Times New Roman"/>
          <w:sz w:val="28"/>
          <w:szCs w:val="28"/>
        </w:rPr>
        <w:tab/>
        <w:t>Региональные нормативы градостроительного проектирования Мурманской области, утвержденные приказом Минстроя Мурманской области от 23.06.2015 № 133.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18.</w:t>
      </w:r>
      <w:r w:rsidRPr="00845ED3">
        <w:rPr>
          <w:rFonts w:ascii="Times New Roman" w:hAnsi="Times New Roman" w:cs="Times New Roman"/>
          <w:sz w:val="28"/>
          <w:szCs w:val="28"/>
        </w:rPr>
        <w:tab/>
        <w:t xml:space="preserve"> Местные нормативы градостроительного проектирования муниципального образования город Мурманск, утвержденные решением Совета депутатов города Мурманска от 03.12.2012 № 55-750.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19.</w:t>
      </w:r>
      <w:r w:rsidRPr="00845ED3">
        <w:rPr>
          <w:rFonts w:ascii="Times New Roman" w:hAnsi="Times New Roman" w:cs="Times New Roman"/>
          <w:sz w:val="28"/>
          <w:szCs w:val="28"/>
        </w:rPr>
        <w:tab/>
        <w:t>Генеральный план муниципального образования город Мурманск, утвержденный решением Совета депутатов города Мурманска от 25.06.2009 № 7-85.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20.</w:t>
      </w:r>
      <w:r w:rsidRPr="00845ED3">
        <w:rPr>
          <w:rFonts w:ascii="Times New Roman" w:hAnsi="Times New Roman" w:cs="Times New Roman"/>
          <w:sz w:val="28"/>
          <w:szCs w:val="28"/>
        </w:rPr>
        <w:tab/>
        <w:t>Правила землепользования и застройки муниципального образования город Мурманск, утвержденные решением Совета депутатов города Мурманска от 01.11.2011 № 41-547.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21.</w:t>
      </w:r>
      <w:r w:rsidRPr="00845ED3">
        <w:rPr>
          <w:rFonts w:ascii="Times New Roman" w:hAnsi="Times New Roman" w:cs="Times New Roman"/>
          <w:sz w:val="28"/>
          <w:szCs w:val="28"/>
        </w:rPr>
        <w:tab/>
        <w:t>Программа комплексного развития систем коммунальной инфраструктуры муниципального образования город Мурманск на 2014-2025 годы, утвержденная решением Совета депутатов города Мурманска от 23.06.2014 № 75-1093.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22.</w:t>
      </w:r>
      <w:r w:rsidRPr="00845ED3">
        <w:rPr>
          <w:rFonts w:ascii="Times New Roman" w:hAnsi="Times New Roman" w:cs="Times New Roman"/>
          <w:sz w:val="28"/>
          <w:szCs w:val="28"/>
        </w:rPr>
        <w:tab/>
      </w:r>
      <w:r w:rsidR="00EF231E" w:rsidRPr="00845ED3">
        <w:rPr>
          <w:rFonts w:ascii="Times New Roman" w:hAnsi="Times New Roman" w:cs="Times New Roman"/>
          <w:sz w:val="28"/>
          <w:szCs w:val="28"/>
        </w:rPr>
        <w:t>«</w:t>
      </w:r>
      <w:r w:rsidRPr="00845ED3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845ED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45ED3">
        <w:rPr>
          <w:rFonts w:ascii="Times New Roman" w:hAnsi="Times New Roman" w:cs="Times New Roman"/>
          <w:sz w:val="28"/>
          <w:szCs w:val="28"/>
        </w:rPr>
        <w:t xml:space="preserve"> 21.1101-2013. Национальный стандарт Российской Федерации. Система проектной документации для строительства. Основные требования к проектной и рабочей документации</w:t>
      </w:r>
      <w:r w:rsidR="00EF231E" w:rsidRPr="00845ED3">
        <w:rPr>
          <w:rFonts w:ascii="Times New Roman" w:hAnsi="Times New Roman" w:cs="Times New Roman"/>
          <w:sz w:val="28"/>
          <w:szCs w:val="28"/>
        </w:rPr>
        <w:t>»</w:t>
      </w:r>
      <w:r w:rsidRPr="00845ED3">
        <w:rPr>
          <w:rFonts w:ascii="Times New Roman" w:hAnsi="Times New Roman" w:cs="Times New Roman"/>
          <w:sz w:val="28"/>
          <w:szCs w:val="28"/>
        </w:rPr>
        <w:t xml:space="preserve"> (утв. и </w:t>
      </w:r>
      <w:proofErr w:type="gramStart"/>
      <w:r w:rsidRPr="00845ED3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845ED3">
        <w:rPr>
          <w:rFonts w:ascii="Times New Roman" w:hAnsi="Times New Roman" w:cs="Times New Roman"/>
          <w:sz w:val="28"/>
          <w:szCs w:val="28"/>
        </w:rPr>
        <w:t xml:space="preserve"> в действие Приказом </w:t>
      </w:r>
      <w:proofErr w:type="spellStart"/>
      <w:r w:rsidRPr="00845ED3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845ED3">
        <w:rPr>
          <w:rFonts w:ascii="Times New Roman" w:hAnsi="Times New Roman" w:cs="Times New Roman"/>
          <w:sz w:val="28"/>
          <w:szCs w:val="28"/>
        </w:rPr>
        <w:t xml:space="preserve"> от 11.06.2013 № 156-ст).</w:t>
      </w:r>
    </w:p>
    <w:p w:rsidR="00C374FD" w:rsidRPr="00845ED3" w:rsidRDefault="00C374F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4FD" w:rsidRPr="00845ED3" w:rsidRDefault="00C374FD" w:rsidP="006E5BF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C374FD" w:rsidRPr="00845ED3" w:rsidSect="00C374FD">
          <w:pgSz w:w="11906" w:h="16838"/>
          <w:pgMar w:top="704" w:right="567" w:bottom="568" w:left="1134" w:header="142" w:footer="404" w:gutter="0"/>
          <w:cols w:space="708"/>
          <w:docGrid w:linePitch="360"/>
        </w:sectPr>
      </w:pPr>
    </w:p>
    <w:p w:rsidR="00657E80" w:rsidRPr="00845ED3" w:rsidRDefault="00657E80" w:rsidP="006E5BF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9A5" w:rsidRPr="00845ED3" w:rsidRDefault="00A629A5" w:rsidP="006E5BF5">
      <w:pPr>
        <w:pStyle w:val="ab"/>
        <w:numPr>
          <w:ilvl w:val="0"/>
          <w:numId w:val="7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532135254"/>
      <w:r w:rsidRPr="00845ED3">
        <w:rPr>
          <w:rFonts w:ascii="Times New Roman" w:hAnsi="Times New Roman" w:cs="Times New Roman"/>
          <w:b/>
          <w:sz w:val="28"/>
          <w:szCs w:val="28"/>
        </w:rPr>
        <w:t>П</w:t>
      </w:r>
      <w:r w:rsidR="002E3FEC" w:rsidRPr="00845ED3">
        <w:rPr>
          <w:rFonts w:ascii="Times New Roman" w:hAnsi="Times New Roman" w:cs="Times New Roman"/>
          <w:b/>
          <w:sz w:val="28"/>
          <w:szCs w:val="28"/>
        </w:rPr>
        <w:t>ОЛОЖЕНИЕ О ХАРАКТЕРИСТИКАХ ПЛАНИРУЕМОГО РАЗМЕЩЕНИЯ ОБЪЕКТОВ КАПИТАЛЬНОГО СТРОИТЕЛЬСТВА</w:t>
      </w:r>
      <w:bookmarkEnd w:id="1"/>
    </w:p>
    <w:p w:rsidR="002E3FEC" w:rsidRPr="00845ED3" w:rsidRDefault="002E3FEC" w:rsidP="006E5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FEC" w:rsidRPr="00845ED3" w:rsidRDefault="002E3FEC" w:rsidP="006E5BF5">
      <w:pPr>
        <w:pStyle w:val="ab"/>
        <w:numPr>
          <w:ilvl w:val="1"/>
          <w:numId w:val="7"/>
        </w:numPr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532135255"/>
      <w:r w:rsidRPr="00845ED3">
        <w:rPr>
          <w:rFonts w:ascii="Times New Roman" w:hAnsi="Times New Roman" w:cs="Times New Roman"/>
          <w:b/>
          <w:sz w:val="28"/>
          <w:szCs w:val="28"/>
        </w:rPr>
        <w:t>Положение о размещении объектов капитального строительства</w:t>
      </w:r>
      <w:bookmarkEnd w:id="2"/>
    </w:p>
    <w:p w:rsidR="00A629A5" w:rsidRPr="00845ED3" w:rsidRDefault="00A629A5" w:rsidP="006E5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31E" w:rsidRPr="00845ED3" w:rsidRDefault="00EF231E" w:rsidP="006E5B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5ED3">
        <w:rPr>
          <w:rFonts w:ascii="Times New Roman" w:hAnsi="Times New Roman"/>
          <w:sz w:val="28"/>
          <w:szCs w:val="28"/>
        </w:rPr>
        <w:t xml:space="preserve">Проектируемая территория расположена в жилом районе </w:t>
      </w:r>
      <w:proofErr w:type="spellStart"/>
      <w:r w:rsidRPr="00845ED3">
        <w:rPr>
          <w:rFonts w:ascii="Times New Roman" w:hAnsi="Times New Roman"/>
          <w:sz w:val="28"/>
          <w:szCs w:val="28"/>
        </w:rPr>
        <w:t>Росляково</w:t>
      </w:r>
      <w:proofErr w:type="spellEnd"/>
      <w:r w:rsidRPr="00845ED3">
        <w:rPr>
          <w:rFonts w:ascii="Times New Roman" w:hAnsi="Times New Roman"/>
          <w:sz w:val="28"/>
          <w:szCs w:val="28"/>
        </w:rPr>
        <w:t xml:space="preserve"> в Ленинском административном округе города Мурманска. </w:t>
      </w:r>
    </w:p>
    <w:p w:rsidR="00EF231E" w:rsidRPr="00845ED3" w:rsidRDefault="00EF231E" w:rsidP="006E5BF5">
      <w:pPr>
        <w:pStyle w:val="0"/>
        <w:ind w:firstLine="709"/>
        <w:rPr>
          <w:color w:val="auto"/>
          <w:sz w:val="28"/>
          <w:szCs w:val="28"/>
        </w:rPr>
      </w:pPr>
      <w:proofErr w:type="gramStart"/>
      <w:r w:rsidRPr="00845ED3">
        <w:rPr>
          <w:color w:val="auto"/>
          <w:sz w:val="28"/>
          <w:szCs w:val="28"/>
        </w:rPr>
        <w:t xml:space="preserve">Согласно материалам ФГБУ «ФКП </w:t>
      </w:r>
      <w:proofErr w:type="spellStart"/>
      <w:r w:rsidRPr="00845ED3">
        <w:rPr>
          <w:color w:val="auto"/>
          <w:sz w:val="28"/>
          <w:szCs w:val="28"/>
        </w:rPr>
        <w:t>Росреестра</w:t>
      </w:r>
      <w:proofErr w:type="spellEnd"/>
      <w:r w:rsidRPr="00845ED3">
        <w:rPr>
          <w:color w:val="auto"/>
          <w:sz w:val="28"/>
          <w:szCs w:val="28"/>
        </w:rPr>
        <w:t>» по Мурманской области, в границы проектируемой территории входят часть кадастрового квартала 51:06:0010101, земельные участки с кадастровым номерами 51:06:0010101:144 и 51:06:0010101:3813.</w:t>
      </w:r>
      <w:proofErr w:type="gramEnd"/>
    </w:p>
    <w:p w:rsidR="00EF231E" w:rsidRPr="00845ED3" w:rsidRDefault="00EF231E" w:rsidP="006E5B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5ED3">
        <w:rPr>
          <w:rFonts w:ascii="Times New Roman" w:hAnsi="Times New Roman"/>
          <w:sz w:val="28"/>
          <w:szCs w:val="28"/>
        </w:rPr>
        <w:t>Площадь планируемой территории составляет 2,3</w:t>
      </w:r>
      <w:r w:rsidR="00FE7C21" w:rsidRPr="00845ED3">
        <w:rPr>
          <w:rFonts w:ascii="Times New Roman" w:hAnsi="Times New Roman"/>
          <w:sz w:val="28"/>
          <w:szCs w:val="28"/>
        </w:rPr>
        <w:t xml:space="preserve">3 </w:t>
      </w:r>
      <w:r w:rsidRPr="00845ED3">
        <w:rPr>
          <w:rFonts w:ascii="Times New Roman" w:hAnsi="Times New Roman"/>
          <w:sz w:val="28"/>
          <w:szCs w:val="28"/>
        </w:rPr>
        <w:t>га.</w:t>
      </w:r>
    </w:p>
    <w:p w:rsidR="00EF231E" w:rsidRPr="00845ED3" w:rsidRDefault="00EF231E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В настоящее время участок свободен от застройки. На территории, выделенной под застройку, расположены временные гаражи. </w:t>
      </w:r>
    </w:p>
    <w:p w:rsidR="00EF231E" w:rsidRPr="00845ED3" w:rsidRDefault="00EF231E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На участке преобладает древесно-кустарниковая растительность. </w:t>
      </w:r>
    </w:p>
    <w:p w:rsidR="002E3FEC" w:rsidRPr="00845ED3" w:rsidRDefault="002E3FEC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Объекты культурного наследия на проектируемом</w:t>
      </w:r>
      <w:r w:rsidR="00EF231E" w:rsidRPr="00845ED3">
        <w:rPr>
          <w:rFonts w:ascii="Times New Roman" w:hAnsi="Times New Roman" w:cs="Times New Roman"/>
          <w:sz w:val="28"/>
          <w:szCs w:val="28"/>
        </w:rPr>
        <w:t xml:space="preserve"> </w:t>
      </w:r>
      <w:r w:rsidRPr="00845ED3">
        <w:rPr>
          <w:rFonts w:ascii="Times New Roman" w:hAnsi="Times New Roman" w:cs="Times New Roman"/>
          <w:sz w:val="28"/>
          <w:szCs w:val="28"/>
        </w:rPr>
        <w:t>участке отсутствуют.</w:t>
      </w:r>
    </w:p>
    <w:p w:rsidR="00EF231E" w:rsidRPr="00845ED3" w:rsidRDefault="00EF231E" w:rsidP="006E5B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5ED3">
        <w:rPr>
          <w:rFonts w:ascii="Times New Roman" w:hAnsi="Times New Roman"/>
          <w:sz w:val="28"/>
          <w:szCs w:val="28"/>
        </w:rPr>
        <w:t xml:space="preserve">Южная граница участка проектирования проходит </w:t>
      </w:r>
      <w:r w:rsidR="002929FF" w:rsidRPr="00845ED3">
        <w:rPr>
          <w:rFonts w:ascii="Times New Roman" w:hAnsi="Times New Roman"/>
          <w:sz w:val="28"/>
          <w:szCs w:val="28"/>
        </w:rPr>
        <w:t xml:space="preserve">по </w:t>
      </w:r>
      <w:r w:rsidRPr="00845ED3">
        <w:rPr>
          <w:rFonts w:ascii="Times New Roman" w:hAnsi="Times New Roman"/>
          <w:sz w:val="28"/>
          <w:szCs w:val="28"/>
        </w:rPr>
        <w:t>автомобильной дорог</w:t>
      </w:r>
      <w:r w:rsidR="002929FF" w:rsidRPr="00845ED3">
        <w:rPr>
          <w:rFonts w:ascii="Times New Roman" w:hAnsi="Times New Roman"/>
          <w:sz w:val="28"/>
          <w:szCs w:val="28"/>
        </w:rPr>
        <w:t>е общего пользования</w:t>
      </w:r>
      <w:r w:rsidRPr="00845ED3">
        <w:rPr>
          <w:rFonts w:ascii="Times New Roman" w:hAnsi="Times New Roman"/>
          <w:sz w:val="28"/>
          <w:szCs w:val="28"/>
        </w:rPr>
        <w:t xml:space="preserve"> регионального значения «</w:t>
      </w:r>
      <w:proofErr w:type="spellStart"/>
      <w:r w:rsidRPr="00845ED3">
        <w:rPr>
          <w:rFonts w:ascii="Times New Roman" w:hAnsi="Times New Roman"/>
          <w:sz w:val="28"/>
          <w:szCs w:val="28"/>
        </w:rPr>
        <w:t>Автоподъезд</w:t>
      </w:r>
      <w:proofErr w:type="spellEnd"/>
      <w:r w:rsidRPr="00845ED3">
        <w:rPr>
          <w:rFonts w:ascii="Times New Roman" w:hAnsi="Times New Roman"/>
          <w:sz w:val="28"/>
          <w:szCs w:val="28"/>
        </w:rPr>
        <w:t xml:space="preserve"> к г. Североморск».</w:t>
      </w:r>
    </w:p>
    <w:p w:rsidR="002E3FEC" w:rsidRPr="00845ED3" w:rsidRDefault="002E3FEC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Техническим заданием на проектирование предполагается размещение на проектируемой территории </w:t>
      </w:r>
      <w:r w:rsidR="003615E6" w:rsidRPr="00845ED3">
        <w:rPr>
          <w:rFonts w:ascii="Times New Roman" w:hAnsi="Times New Roman" w:cs="Times New Roman"/>
          <w:sz w:val="28"/>
          <w:szCs w:val="28"/>
        </w:rPr>
        <w:t xml:space="preserve">индивидуальных жилых домов </w:t>
      </w:r>
      <w:r w:rsidRPr="00845ED3">
        <w:rPr>
          <w:rFonts w:ascii="Times New Roman" w:hAnsi="Times New Roman" w:cs="Times New Roman"/>
          <w:sz w:val="28"/>
          <w:szCs w:val="28"/>
        </w:rPr>
        <w:t>для многодетных семей.</w:t>
      </w:r>
    </w:p>
    <w:p w:rsidR="002E3FEC" w:rsidRPr="00845ED3" w:rsidRDefault="002E3FEC" w:rsidP="006E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FEC" w:rsidRPr="00845ED3" w:rsidRDefault="002E3FEC" w:rsidP="006E5BF5">
      <w:pPr>
        <w:pStyle w:val="ab"/>
        <w:numPr>
          <w:ilvl w:val="1"/>
          <w:numId w:val="7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_Toc532135256"/>
      <w:r w:rsidRPr="00845ED3">
        <w:rPr>
          <w:rFonts w:ascii="Times New Roman" w:hAnsi="Times New Roman" w:cs="Times New Roman"/>
          <w:b/>
          <w:sz w:val="28"/>
          <w:szCs w:val="28"/>
        </w:rPr>
        <w:t xml:space="preserve">Характеристика объектов </w:t>
      </w:r>
      <w:r w:rsidR="00990B6F" w:rsidRPr="00845ED3">
        <w:rPr>
          <w:rFonts w:ascii="Times New Roman" w:hAnsi="Times New Roman" w:cs="Times New Roman"/>
          <w:b/>
          <w:sz w:val="28"/>
          <w:szCs w:val="28"/>
        </w:rPr>
        <w:t xml:space="preserve">капитального строительства </w:t>
      </w:r>
      <w:r w:rsidRPr="00845ED3">
        <w:rPr>
          <w:rFonts w:ascii="Times New Roman" w:hAnsi="Times New Roman" w:cs="Times New Roman"/>
          <w:b/>
          <w:sz w:val="28"/>
          <w:szCs w:val="28"/>
        </w:rPr>
        <w:t>жилого назначения</w:t>
      </w:r>
      <w:bookmarkEnd w:id="3"/>
    </w:p>
    <w:p w:rsidR="00EF231E" w:rsidRPr="00845ED3" w:rsidRDefault="00EF231E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9A5" w:rsidRPr="00845ED3" w:rsidRDefault="002E3FEC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Проектом предусмотрено строительство </w:t>
      </w:r>
      <w:r w:rsidR="00EF231E" w:rsidRPr="00845ED3">
        <w:rPr>
          <w:rFonts w:ascii="Times New Roman" w:hAnsi="Times New Roman" w:cs="Times New Roman"/>
          <w:sz w:val="28"/>
          <w:szCs w:val="28"/>
        </w:rPr>
        <w:t>1</w:t>
      </w:r>
      <w:r w:rsidR="00B26102" w:rsidRPr="00845ED3">
        <w:rPr>
          <w:rFonts w:ascii="Times New Roman" w:hAnsi="Times New Roman" w:cs="Times New Roman"/>
          <w:sz w:val="28"/>
          <w:szCs w:val="28"/>
        </w:rPr>
        <w:t>5</w:t>
      </w:r>
      <w:r w:rsidR="00EF231E" w:rsidRPr="00845ED3">
        <w:rPr>
          <w:rFonts w:ascii="Times New Roman" w:hAnsi="Times New Roman" w:cs="Times New Roman"/>
          <w:sz w:val="28"/>
          <w:szCs w:val="28"/>
        </w:rPr>
        <w:t xml:space="preserve"> </w:t>
      </w:r>
      <w:r w:rsidR="003615E6" w:rsidRPr="00845ED3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 w:rsidRPr="00845ED3">
        <w:rPr>
          <w:rFonts w:ascii="Times New Roman" w:hAnsi="Times New Roman" w:cs="Times New Roman"/>
          <w:sz w:val="28"/>
          <w:szCs w:val="28"/>
        </w:rPr>
        <w:t>жилых домов</w:t>
      </w:r>
      <w:r w:rsidR="003E691F" w:rsidRPr="00845ED3">
        <w:rPr>
          <w:rFonts w:ascii="Times New Roman" w:hAnsi="Times New Roman" w:cs="Times New Roman"/>
          <w:sz w:val="28"/>
          <w:szCs w:val="28"/>
        </w:rPr>
        <w:t xml:space="preserve"> до 3 этажей</w:t>
      </w:r>
      <w:r w:rsidR="000B06E6" w:rsidRPr="00845ED3">
        <w:rPr>
          <w:rFonts w:ascii="Times New Roman" w:hAnsi="Times New Roman" w:cs="Times New Roman"/>
          <w:sz w:val="28"/>
          <w:szCs w:val="28"/>
        </w:rPr>
        <w:t>.</w:t>
      </w:r>
    </w:p>
    <w:p w:rsidR="000B06E6" w:rsidRPr="00845ED3" w:rsidRDefault="000B06E6" w:rsidP="006E5BF5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45ED3">
        <w:rPr>
          <w:rFonts w:ascii="Times New Roman" w:eastAsia="TimesNewRomanPSMT" w:hAnsi="Times New Roman" w:cs="Times New Roman"/>
          <w:sz w:val="28"/>
          <w:szCs w:val="28"/>
        </w:rPr>
        <w:t xml:space="preserve">Планируемый показатель жилищной обеспеченности в соответствии </w:t>
      </w:r>
      <w:r w:rsidRPr="00845ED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 Местными нормативами градостроительного проектирования муниципального образования город Мурманск, утвержденные решением Совета депутатов города Мурманска от 03.12.2012 № 55-750 (в ред. решения Совета депутатов города Мурманска от 26.11.2015 № 19-279) принят </w:t>
      </w:r>
      <w:r w:rsidRPr="00845ED3">
        <w:rPr>
          <w:rFonts w:ascii="Times New Roman" w:eastAsia="TimesNewRomanPSMT" w:hAnsi="Times New Roman" w:cs="Times New Roman"/>
          <w:sz w:val="28"/>
          <w:szCs w:val="28"/>
        </w:rPr>
        <w:t>30 м</w:t>
      </w:r>
      <w:proofErr w:type="gramStart"/>
      <w:r w:rsidRPr="00845ED3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>2</w:t>
      </w:r>
      <w:proofErr w:type="gramEnd"/>
      <w:r w:rsidRPr="00845ED3">
        <w:rPr>
          <w:rFonts w:ascii="Times New Roman" w:eastAsia="TimesNewRomanPSMT" w:hAnsi="Times New Roman" w:cs="Times New Roman"/>
          <w:sz w:val="28"/>
          <w:szCs w:val="28"/>
        </w:rPr>
        <w:t xml:space="preserve">/чел. </w:t>
      </w:r>
    </w:p>
    <w:p w:rsidR="000B06E6" w:rsidRPr="00845ED3" w:rsidRDefault="000B06E6" w:rsidP="006E5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45ED3">
        <w:rPr>
          <w:rFonts w:ascii="Times New Roman" w:eastAsia="TimesNewRomanPSMT" w:hAnsi="Times New Roman" w:cs="Times New Roman"/>
          <w:sz w:val="28"/>
          <w:szCs w:val="28"/>
        </w:rPr>
        <w:t>Площадь дома для укрупненных расчетов и соблюдения нормы жилищной обеспеченности принимается 150 м</w:t>
      </w:r>
      <w:proofErr w:type="gramStart"/>
      <w:r w:rsidRPr="00845ED3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>2</w:t>
      </w:r>
      <w:proofErr w:type="gramEnd"/>
      <w:r w:rsidRPr="00845ED3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1957F8" w:rsidRPr="00845ED3" w:rsidRDefault="000B06E6" w:rsidP="006E5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45ED3">
        <w:rPr>
          <w:rFonts w:ascii="Times New Roman" w:eastAsia="TimesNewRomanPSMT" w:hAnsi="Times New Roman" w:cs="Times New Roman"/>
          <w:sz w:val="28"/>
          <w:szCs w:val="28"/>
        </w:rPr>
        <w:t>Общая площадь</w:t>
      </w:r>
      <w:r w:rsidR="002E3FEC" w:rsidRPr="00845ED3">
        <w:rPr>
          <w:rFonts w:ascii="Times New Roman" w:eastAsia="TimesNewRomanPSMT" w:hAnsi="Times New Roman" w:cs="Times New Roman"/>
          <w:sz w:val="28"/>
          <w:szCs w:val="28"/>
        </w:rPr>
        <w:t xml:space="preserve"> жилищного фонда </w:t>
      </w:r>
      <w:r w:rsidR="001957F8" w:rsidRPr="00845ED3">
        <w:rPr>
          <w:rFonts w:ascii="Times New Roman" w:eastAsia="TimesNewRomanPSMT" w:hAnsi="Times New Roman" w:cs="Times New Roman"/>
          <w:sz w:val="28"/>
          <w:szCs w:val="28"/>
        </w:rPr>
        <w:t xml:space="preserve">на конец реализации </w:t>
      </w:r>
      <w:r w:rsidRPr="00845ED3">
        <w:rPr>
          <w:rFonts w:ascii="Times New Roman" w:eastAsia="TimesNewRomanPSMT" w:hAnsi="Times New Roman" w:cs="Times New Roman"/>
          <w:sz w:val="28"/>
          <w:szCs w:val="28"/>
        </w:rPr>
        <w:t xml:space="preserve">проекта </w:t>
      </w:r>
      <w:r w:rsidR="002E3FEC" w:rsidRPr="00845ED3">
        <w:rPr>
          <w:rFonts w:ascii="Times New Roman" w:eastAsia="TimesNewRomanPSMT" w:hAnsi="Times New Roman" w:cs="Times New Roman"/>
          <w:sz w:val="28"/>
          <w:szCs w:val="28"/>
        </w:rPr>
        <w:t xml:space="preserve">составит </w:t>
      </w:r>
      <w:r w:rsidR="00B26102" w:rsidRPr="00845ED3">
        <w:rPr>
          <w:rFonts w:ascii="Times New Roman" w:eastAsia="TimesNewRomanPSMT" w:hAnsi="Times New Roman" w:cs="Times New Roman"/>
          <w:sz w:val="28"/>
          <w:szCs w:val="28"/>
        </w:rPr>
        <w:t>2,</w:t>
      </w:r>
      <w:r w:rsidR="002929FF" w:rsidRPr="00845ED3">
        <w:rPr>
          <w:rFonts w:ascii="Times New Roman" w:eastAsia="TimesNewRomanPSMT" w:hAnsi="Times New Roman" w:cs="Times New Roman"/>
          <w:sz w:val="28"/>
          <w:szCs w:val="28"/>
        </w:rPr>
        <w:t>25</w:t>
      </w:r>
      <w:r w:rsidR="00302DE7" w:rsidRPr="00845ED3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2E3FEC" w:rsidRPr="00845ED3">
        <w:rPr>
          <w:rFonts w:ascii="Times New Roman" w:eastAsia="TimesNewRomanPSMT" w:hAnsi="Times New Roman" w:cs="Times New Roman"/>
          <w:sz w:val="28"/>
          <w:szCs w:val="28"/>
        </w:rPr>
        <w:t>тыс. м</w:t>
      </w:r>
      <w:proofErr w:type="gramStart"/>
      <w:r w:rsidR="002E3FEC" w:rsidRPr="00845ED3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>2</w:t>
      </w:r>
      <w:proofErr w:type="gramEnd"/>
      <w:r w:rsidR="002E3FEC" w:rsidRPr="00845ED3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1957F8" w:rsidRPr="00845ED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</w:p>
    <w:p w:rsidR="002E3FEC" w:rsidRPr="00845ED3" w:rsidRDefault="001957F8" w:rsidP="006E5B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45ED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Процент застройки территории в границах земельного участка при типе </w:t>
      </w:r>
      <w:proofErr w:type="gramStart"/>
      <w:r w:rsidRPr="00845ED3">
        <w:rPr>
          <w:rFonts w:ascii="Times New Roman" w:eastAsia="Times New Roman" w:hAnsi="Times New Roman" w:cs="Times New Roman"/>
          <w:sz w:val="28"/>
          <w:szCs w:val="28"/>
          <w:lang w:bidi="en-US"/>
        </w:rPr>
        <w:t>застройки индивидуальные жилые дома</w:t>
      </w:r>
      <w:proofErr w:type="gramEnd"/>
      <w:r w:rsidRPr="00845ED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1-3 этажа </w:t>
      </w:r>
      <w:r w:rsidR="000D74C9" w:rsidRPr="00845ED3">
        <w:rPr>
          <w:rFonts w:ascii="Times New Roman" w:eastAsia="Times New Roman" w:hAnsi="Times New Roman" w:cs="Times New Roman"/>
          <w:sz w:val="28"/>
          <w:szCs w:val="28"/>
          <w:lang w:bidi="en-US"/>
        </w:rPr>
        <w:t>должен составлять</w:t>
      </w:r>
      <w:r w:rsidRPr="00845ED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20 %</w:t>
      </w:r>
      <w:r w:rsidRPr="00845ED3">
        <w:rPr>
          <w:rFonts w:ascii="Times New Roman" w:hAnsi="Times New Roman" w:cs="Times New Roman"/>
          <w:sz w:val="28"/>
          <w:szCs w:val="28"/>
        </w:rPr>
        <w:t xml:space="preserve"> в соответствии с Правилами землепользования и застройки муниципального образования город Мурманск</w:t>
      </w:r>
      <w:r w:rsidRPr="00845ED3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D4273C" w:rsidRPr="00845ED3" w:rsidRDefault="00D4273C" w:rsidP="00D4273C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845ED3">
        <w:rPr>
          <w:rFonts w:ascii="Times New Roman" w:eastAsia="TimesNewRomanPSMT" w:hAnsi="Times New Roman" w:cs="Times New Roman"/>
          <w:sz w:val="28"/>
          <w:szCs w:val="28"/>
        </w:rPr>
        <w:t>Величина минимального отступа от красной линии в целях определения мест допустимого размещения индивидуальных домов до красных линий улиц – 5 м, от красной линии проездов – 3 м, расстояние от хозяйственных построек до красных линий улиц и проездов – 5 м</w:t>
      </w:r>
      <w:r w:rsidR="009B066B" w:rsidRPr="00845ED3">
        <w:rPr>
          <w:rFonts w:ascii="Times New Roman" w:eastAsia="TimesNewRomanPSMT" w:hAnsi="Times New Roman" w:cs="Times New Roman"/>
          <w:sz w:val="28"/>
          <w:szCs w:val="28"/>
        </w:rPr>
        <w:t>, для иных зданий, строений, сооружений от красной линии – 3 м.</w:t>
      </w:r>
    </w:p>
    <w:p w:rsidR="002E3FEC" w:rsidRPr="00845ED3" w:rsidRDefault="002E3FEC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B6F" w:rsidRPr="00845ED3" w:rsidRDefault="00990B6F" w:rsidP="006E5BF5">
      <w:pPr>
        <w:pStyle w:val="ab"/>
        <w:numPr>
          <w:ilvl w:val="1"/>
          <w:numId w:val="7"/>
        </w:num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_Toc532135257"/>
      <w:r w:rsidRPr="00845ED3">
        <w:rPr>
          <w:rFonts w:ascii="Times New Roman" w:hAnsi="Times New Roman" w:cs="Times New Roman"/>
          <w:b/>
          <w:sz w:val="28"/>
          <w:szCs w:val="28"/>
        </w:rPr>
        <w:t>Характеристика объектов капитального строительства общественно-делового назначения</w:t>
      </w:r>
      <w:bookmarkEnd w:id="4"/>
    </w:p>
    <w:p w:rsidR="00EF231E" w:rsidRPr="00845ED3" w:rsidRDefault="00EF231E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B6F" w:rsidRPr="00845ED3" w:rsidRDefault="00781A94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Генеральным планом муниципального образования город Мурманск</w:t>
      </w:r>
      <w:r w:rsidRPr="00845ED3">
        <w:rPr>
          <w:rStyle w:val="aff1"/>
          <w:rFonts w:ascii="Times New Roman" w:hAnsi="Times New Roman" w:cs="Times New Roman"/>
          <w:sz w:val="28"/>
          <w:szCs w:val="28"/>
        </w:rPr>
        <w:footnoteReference w:id="1"/>
      </w:r>
      <w:r w:rsidRPr="00845ED3">
        <w:rPr>
          <w:rFonts w:ascii="Times New Roman" w:hAnsi="Times New Roman" w:cs="Times New Roman"/>
          <w:sz w:val="28"/>
          <w:szCs w:val="28"/>
        </w:rPr>
        <w:t xml:space="preserve"> размещение объектов федерального, регионального и местного значения в границах участка проектирования не предусм</w:t>
      </w:r>
      <w:r w:rsidR="00281D5E" w:rsidRPr="00845ED3">
        <w:rPr>
          <w:rFonts w:ascii="Times New Roman" w:hAnsi="Times New Roman" w:cs="Times New Roman"/>
          <w:sz w:val="28"/>
          <w:szCs w:val="28"/>
        </w:rPr>
        <w:t>о</w:t>
      </w:r>
      <w:r w:rsidRPr="00845ED3">
        <w:rPr>
          <w:rFonts w:ascii="Times New Roman" w:hAnsi="Times New Roman" w:cs="Times New Roman"/>
          <w:sz w:val="28"/>
          <w:szCs w:val="28"/>
        </w:rPr>
        <w:t>тр</w:t>
      </w:r>
      <w:r w:rsidR="00AC53FF" w:rsidRPr="00845ED3">
        <w:rPr>
          <w:rFonts w:ascii="Times New Roman" w:hAnsi="Times New Roman" w:cs="Times New Roman"/>
          <w:sz w:val="28"/>
          <w:szCs w:val="28"/>
        </w:rPr>
        <w:t>ено</w:t>
      </w:r>
      <w:r w:rsidRPr="00845ED3">
        <w:rPr>
          <w:rFonts w:ascii="Times New Roman" w:hAnsi="Times New Roman" w:cs="Times New Roman"/>
          <w:sz w:val="28"/>
          <w:szCs w:val="28"/>
        </w:rPr>
        <w:t>.</w:t>
      </w:r>
    </w:p>
    <w:p w:rsidR="00781A94" w:rsidRPr="00845ED3" w:rsidRDefault="00781A94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FEC" w:rsidRPr="00845ED3" w:rsidRDefault="002E3FEC" w:rsidP="006E5BF5">
      <w:pPr>
        <w:pStyle w:val="ab"/>
        <w:numPr>
          <w:ilvl w:val="1"/>
          <w:numId w:val="7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_Toc532135258"/>
      <w:r w:rsidRPr="00845ED3">
        <w:rPr>
          <w:rFonts w:ascii="Times New Roman" w:hAnsi="Times New Roman" w:cs="Times New Roman"/>
          <w:b/>
          <w:sz w:val="28"/>
          <w:szCs w:val="28"/>
        </w:rPr>
        <w:t>Планируемая плотность и параметры застройки территории</w:t>
      </w:r>
      <w:bookmarkEnd w:id="5"/>
    </w:p>
    <w:p w:rsidR="002E3FEC" w:rsidRPr="00845ED3" w:rsidRDefault="002E3FEC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6102" w:rsidRPr="00845ED3" w:rsidRDefault="00B26102" w:rsidP="006E5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45ED3">
        <w:rPr>
          <w:rFonts w:ascii="Times New Roman" w:hAnsi="Times New Roman" w:cs="Times New Roman"/>
          <w:sz w:val="28"/>
          <w:szCs w:val="28"/>
        </w:rPr>
        <w:t>В соответствии с Правилами землепользования и застройки муниципального образования город Мурманск</w:t>
      </w:r>
      <w:r w:rsidRPr="00845ED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процент застройки территории в границах земельного участка при типе </w:t>
      </w:r>
      <w:proofErr w:type="gramStart"/>
      <w:r w:rsidRPr="00845ED3">
        <w:rPr>
          <w:rFonts w:ascii="Times New Roman" w:eastAsia="Times New Roman" w:hAnsi="Times New Roman" w:cs="Times New Roman"/>
          <w:sz w:val="28"/>
          <w:szCs w:val="28"/>
          <w:lang w:bidi="en-US"/>
        </w:rPr>
        <w:t>застройки индивидуальные жилые дома</w:t>
      </w:r>
      <w:proofErr w:type="gramEnd"/>
      <w:r w:rsidRPr="00845ED3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1-3 этажа составляет 20 %. Данный процент обязателен к соблюдению при застройке земельных участков, выделенных в проекте. </w:t>
      </w:r>
    </w:p>
    <w:p w:rsidR="00B26102" w:rsidRPr="00845ED3" w:rsidRDefault="00B26102" w:rsidP="006E5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45ED3">
        <w:rPr>
          <w:rFonts w:ascii="Times New Roman" w:eastAsia="Times New Roman" w:hAnsi="Times New Roman" w:cs="Times New Roman"/>
          <w:sz w:val="28"/>
          <w:szCs w:val="28"/>
          <w:lang w:bidi="en-US"/>
        </w:rPr>
        <w:t>Плотность застройки территориальной зоны при типе застройки индивидуальные жилые дома 1-3 этажа в Ленинском административном округе составляет 0,2–0,4</w:t>
      </w:r>
      <w:r w:rsidRPr="00845ED3">
        <w:t xml:space="preserve"> </w:t>
      </w:r>
      <w:r w:rsidRPr="00845ED3">
        <w:rPr>
          <w:rFonts w:ascii="Times New Roman" w:eastAsia="Times New Roman" w:hAnsi="Times New Roman" w:cs="Times New Roman"/>
          <w:sz w:val="28"/>
          <w:szCs w:val="28"/>
          <w:lang w:bidi="en-US"/>
        </w:rPr>
        <w:t>тыс. </w:t>
      </w:r>
      <w:r w:rsidRPr="00845ED3">
        <w:rPr>
          <w:rFonts w:ascii="Times New Roman" w:eastAsia="TimesNewRomanPSMT" w:hAnsi="Times New Roman" w:cs="Times New Roman"/>
          <w:sz w:val="28"/>
          <w:szCs w:val="28"/>
        </w:rPr>
        <w:t>м</w:t>
      </w:r>
      <w:proofErr w:type="gramStart"/>
      <w:r w:rsidRPr="00845ED3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>2</w:t>
      </w:r>
      <w:proofErr w:type="gramEnd"/>
      <w:r w:rsidRPr="00845ED3">
        <w:rPr>
          <w:rFonts w:ascii="Times New Roman" w:eastAsia="Times New Roman" w:hAnsi="Times New Roman" w:cs="Times New Roman"/>
          <w:sz w:val="28"/>
          <w:szCs w:val="28"/>
          <w:lang w:bidi="en-US"/>
        </w:rPr>
        <w:t>/га. Согласно расчету плотность застройки территории по проекту 3-этажными жилыми домами составляет 0,4 тыс. </w:t>
      </w:r>
      <w:r w:rsidRPr="00845ED3">
        <w:rPr>
          <w:rFonts w:ascii="Times New Roman" w:eastAsia="TimesNewRomanPSMT" w:hAnsi="Times New Roman" w:cs="Times New Roman"/>
          <w:sz w:val="28"/>
          <w:szCs w:val="28"/>
        </w:rPr>
        <w:t>м</w:t>
      </w:r>
      <w:proofErr w:type="gramStart"/>
      <w:r w:rsidRPr="00845ED3">
        <w:rPr>
          <w:rFonts w:ascii="Times New Roman" w:eastAsia="TimesNewRomanPSMT" w:hAnsi="Times New Roman" w:cs="Times New Roman"/>
          <w:sz w:val="28"/>
          <w:szCs w:val="28"/>
          <w:vertAlign w:val="superscript"/>
        </w:rPr>
        <w:t>2</w:t>
      </w:r>
      <w:proofErr w:type="gramEnd"/>
      <w:r w:rsidRPr="00845ED3">
        <w:rPr>
          <w:rFonts w:ascii="Times New Roman" w:eastAsia="Times New Roman" w:hAnsi="Times New Roman" w:cs="Times New Roman"/>
          <w:sz w:val="28"/>
          <w:szCs w:val="28"/>
          <w:lang w:bidi="en-US"/>
        </w:rPr>
        <w:t>/га, что находится в пределах нормативных показателей.</w:t>
      </w:r>
    </w:p>
    <w:p w:rsidR="00990B6F" w:rsidRPr="00845ED3" w:rsidRDefault="00990B6F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5A03" w:rsidRPr="00845ED3" w:rsidRDefault="00837721" w:rsidP="006E5BF5">
      <w:pPr>
        <w:pStyle w:val="ab"/>
        <w:numPr>
          <w:ilvl w:val="1"/>
          <w:numId w:val="7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_Toc532135259"/>
      <w:r w:rsidRPr="00845ED3">
        <w:rPr>
          <w:rFonts w:ascii="Times New Roman" w:hAnsi="Times New Roman" w:cs="Times New Roman"/>
          <w:b/>
          <w:sz w:val="28"/>
          <w:szCs w:val="28"/>
        </w:rPr>
        <w:t>Система</w:t>
      </w:r>
      <w:r w:rsidR="00622225" w:rsidRPr="00845ED3">
        <w:rPr>
          <w:rFonts w:ascii="Times New Roman" w:hAnsi="Times New Roman" w:cs="Times New Roman"/>
          <w:b/>
          <w:sz w:val="28"/>
          <w:szCs w:val="28"/>
        </w:rPr>
        <w:t xml:space="preserve"> транспортного обслуживания</w:t>
      </w:r>
      <w:bookmarkEnd w:id="6"/>
    </w:p>
    <w:p w:rsidR="00A629A5" w:rsidRPr="00845ED3" w:rsidRDefault="00A629A5" w:rsidP="006E5B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E51BE" w:rsidRPr="00845ED3" w:rsidRDefault="007E51BE" w:rsidP="006E5B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Основной въезд на территорию будет осуществляться с </w:t>
      </w:r>
      <w:r w:rsidRPr="00845ED3">
        <w:rPr>
          <w:rFonts w:ascii="Times New Roman" w:hAnsi="Times New Roman"/>
          <w:sz w:val="28"/>
          <w:szCs w:val="28"/>
        </w:rPr>
        <w:t xml:space="preserve">автомобильной дороги </w:t>
      </w:r>
      <w:r w:rsidR="002929FF" w:rsidRPr="00845ED3">
        <w:rPr>
          <w:rFonts w:ascii="Times New Roman" w:hAnsi="Times New Roman"/>
          <w:sz w:val="28"/>
          <w:szCs w:val="28"/>
        </w:rPr>
        <w:t xml:space="preserve">общего пользования </w:t>
      </w:r>
      <w:r w:rsidRPr="00845ED3">
        <w:rPr>
          <w:rFonts w:ascii="Times New Roman" w:hAnsi="Times New Roman"/>
          <w:sz w:val="28"/>
          <w:szCs w:val="28"/>
        </w:rPr>
        <w:t>регионального значения «</w:t>
      </w:r>
      <w:proofErr w:type="spellStart"/>
      <w:r w:rsidRPr="00845ED3">
        <w:rPr>
          <w:rFonts w:ascii="Times New Roman" w:hAnsi="Times New Roman"/>
          <w:sz w:val="28"/>
          <w:szCs w:val="28"/>
        </w:rPr>
        <w:t>Автоподъезд</w:t>
      </w:r>
      <w:proofErr w:type="spellEnd"/>
      <w:r w:rsidRPr="00845ED3">
        <w:rPr>
          <w:rFonts w:ascii="Times New Roman" w:hAnsi="Times New Roman"/>
          <w:sz w:val="28"/>
          <w:szCs w:val="28"/>
        </w:rPr>
        <w:t xml:space="preserve"> к г. Североморск»</w:t>
      </w:r>
      <w:r w:rsidR="002929FF" w:rsidRPr="00845ED3">
        <w:rPr>
          <w:rFonts w:ascii="Times New Roman" w:hAnsi="Times New Roman"/>
          <w:sz w:val="28"/>
          <w:szCs w:val="28"/>
        </w:rPr>
        <w:t>.</w:t>
      </w:r>
    </w:p>
    <w:p w:rsidR="00F11BAC" w:rsidRPr="00845ED3" w:rsidRDefault="00F11BAC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Категория проектируемой улично-дорожной сети – улица местного значения (улица в жилой застройке).</w:t>
      </w:r>
    </w:p>
    <w:p w:rsidR="00F11BAC" w:rsidRPr="00845ED3" w:rsidRDefault="00F11BAC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Тротуары вдоль проезжих частей прокладываются с 2-х сторон от дороги. </w:t>
      </w:r>
    </w:p>
    <w:p w:rsidR="00005B77" w:rsidRPr="00845ED3" w:rsidRDefault="00005B77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Основные параметры улиц в жилой застройке:</w:t>
      </w:r>
    </w:p>
    <w:p w:rsidR="00005B77" w:rsidRPr="00845ED3" w:rsidRDefault="00005B77" w:rsidP="006E5BF5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ширина в красных линиях – </w:t>
      </w:r>
      <w:smartTag w:uri="urn:schemas-microsoft-com:office:smarttags" w:element="metricconverter">
        <w:smartTagPr>
          <w:attr w:name="ProductID" w:val="15 м"/>
        </w:smartTagPr>
        <w:r w:rsidRPr="00845ED3">
          <w:rPr>
            <w:rFonts w:ascii="Times New Roman" w:hAnsi="Times New Roman" w:cs="Times New Roman"/>
            <w:sz w:val="28"/>
            <w:szCs w:val="28"/>
          </w:rPr>
          <w:t>15 м;</w:t>
        </w:r>
      </w:smartTag>
      <w:r w:rsidRPr="00845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B77" w:rsidRPr="00845ED3" w:rsidRDefault="00005B77" w:rsidP="006E5BF5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ширина полосы движения – 3 м;</w:t>
      </w:r>
    </w:p>
    <w:p w:rsidR="00005B77" w:rsidRPr="00845ED3" w:rsidRDefault="00005B77" w:rsidP="006E5BF5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число полос движения – 2; </w:t>
      </w:r>
    </w:p>
    <w:p w:rsidR="00005B77" w:rsidRPr="00845ED3" w:rsidRDefault="00005B77" w:rsidP="006E5BF5">
      <w:pPr>
        <w:pStyle w:val="ab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ширина тротуаров – 2,0 м.</w:t>
      </w:r>
      <w:r w:rsidRPr="00845ED3">
        <w:rPr>
          <w:rStyle w:val="aff1"/>
          <w:rFonts w:ascii="Times New Roman" w:hAnsi="Times New Roman" w:cs="Times New Roman"/>
          <w:sz w:val="28"/>
          <w:szCs w:val="28"/>
        </w:rPr>
        <w:footnoteReference w:id="2"/>
      </w:r>
    </w:p>
    <w:p w:rsidR="00005B77" w:rsidRPr="00845ED3" w:rsidRDefault="00005B77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Общая протяженность улиц в жилой застройке составит </w:t>
      </w:r>
      <w:smartTag w:uri="urn:schemas-microsoft-com:office:smarttags" w:element="metricconverter">
        <w:smartTagPr>
          <w:attr w:name="ProductID" w:val="378 м"/>
        </w:smartTagPr>
        <w:r w:rsidRPr="00845ED3">
          <w:rPr>
            <w:rFonts w:ascii="Times New Roman" w:hAnsi="Times New Roman" w:cs="Times New Roman"/>
            <w:sz w:val="28"/>
            <w:szCs w:val="28"/>
          </w:rPr>
          <w:t>378 м</w:t>
        </w:r>
      </w:smartTag>
      <w:r w:rsidRPr="00845ED3">
        <w:rPr>
          <w:rFonts w:ascii="Times New Roman" w:hAnsi="Times New Roman" w:cs="Times New Roman"/>
          <w:sz w:val="28"/>
          <w:szCs w:val="28"/>
        </w:rPr>
        <w:t>.</w:t>
      </w:r>
    </w:p>
    <w:p w:rsidR="00005B77" w:rsidRPr="00845ED3" w:rsidRDefault="00005B77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Общая площадь тротуаров – </w:t>
      </w:r>
      <w:r w:rsidR="00F21D5D" w:rsidRPr="00845ED3">
        <w:rPr>
          <w:rFonts w:ascii="Times New Roman" w:hAnsi="Times New Roman" w:cs="Times New Roman"/>
          <w:sz w:val="28"/>
          <w:szCs w:val="28"/>
        </w:rPr>
        <w:t>1414</w:t>
      </w:r>
      <w:r w:rsidRPr="00845ED3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Pr="00845E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845ED3">
        <w:rPr>
          <w:rFonts w:ascii="Times New Roman" w:hAnsi="Times New Roman" w:cs="Times New Roman"/>
          <w:sz w:val="28"/>
          <w:szCs w:val="28"/>
        </w:rPr>
        <w:t>.</w:t>
      </w:r>
    </w:p>
    <w:p w:rsidR="00AE2B53" w:rsidRPr="00845ED3" w:rsidRDefault="00AE2B53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Хранение автомобилей будет осуществляться на территории придомовых участков.</w:t>
      </w:r>
    </w:p>
    <w:p w:rsidR="00385A03" w:rsidRPr="00845ED3" w:rsidRDefault="00385A03" w:rsidP="006E5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15E" w:rsidRPr="00845ED3" w:rsidRDefault="00837721" w:rsidP="006E5BF5">
      <w:pPr>
        <w:pStyle w:val="ab"/>
        <w:numPr>
          <w:ilvl w:val="1"/>
          <w:numId w:val="7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_Toc532135260"/>
      <w:r w:rsidRPr="00845ED3">
        <w:rPr>
          <w:rFonts w:ascii="Times New Roman" w:hAnsi="Times New Roman" w:cs="Times New Roman"/>
          <w:b/>
          <w:sz w:val="28"/>
          <w:szCs w:val="28"/>
        </w:rPr>
        <w:t>С</w:t>
      </w:r>
      <w:r w:rsidR="00622225" w:rsidRPr="00845ED3">
        <w:rPr>
          <w:rFonts w:ascii="Times New Roman" w:hAnsi="Times New Roman" w:cs="Times New Roman"/>
          <w:b/>
          <w:sz w:val="28"/>
          <w:szCs w:val="28"/>
        </w:rPr>
        <w:t>истем</w:t>
      </w:r>
      <w:r w:rsidRPr="00845ED3">
        <w:rPr>
          <w:rFonts w:ascii="Times New Roman" w:hAnsi="Times New Roman" w:cs="Times New Roman"/>
          <w:b/>
          <w:sz w:val="28"/>
          <w:szCs w:val="28"/>
        </w:rPr>
        <w:t>а</w:t>
      </w:r>
      <w:r w:rsidR="00622225" w:rsidRPr="00845ED3">
        <w:rPr>
          <w:rFonts w:ascii="Times New Roman" w:hAnsi="Times New Roman" w:cs="Times New Roman"/>
          <w:b/>
          <w:sz w:val="28"/>
          <w:szCs w:val="28"/>
        </w:rPr>
        <w:t xml:space="preserve"> инженерного обеспечения</w:t>
      </w:r>
      <w:bookmarkEnd w:id="7"/>
    </w:p>
    <w:p w:rsidR="00385A03" w:rsidRPr="00845ED3" w:rsidRDefault="00385A03" w:rsidP="006E5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15E" w:rsidRPr="00845ED3" w:rsidRDefault="00D2215E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lastRenderedPageBreak/>
        <w:t>Водоснабжение</w:t>
      </w:r>
      <w:r w:rsidR="00444516" w:rsidRPr="00845ED3">
        <w:rPr>
          <w:rFonts w:ascii="Times New Roman" w:hAnsi="Times New Roman" w:cs="Times New Roman"/>
          <w:b/>
          <w:sz w:val="28"/>
          <w:szCs w:val="28"/>
        </w:rPr>
        <w:t xml:space="preserve"> и водоотведение</w:t>
      </w:r>
    </w:p>
    <w:p w:rsidR="00444516" w:rsidRPr="00845ED3" w:rsidRDefault="00444516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При проектировании энергоснабжения и отопления планируемого участка было рассмотрено 3 варианта обеспечения сетями водоснабжения и канализации:</w:t>
      </w:r>
    </w:p>
    <w:p w:rsidR="00A35342" w:rsidRPr="00845ED3" w:rsidRDefault="00A35342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516" w:rsidRPr="00845ED3" w:rsidRDefault="00444516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5ED3"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A35342" w:rsidRPr="00845ED3" w:rsidRDefault="00A35342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Проектом предусмотрена централизованная система водоснабжения и водоотведения.</w:t>
      </w:r>
    </w:p>
    <w:p w:rsidR="00A35342" w:rsidRPr="00845ED3" w:rsidRDefault="00A35342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Проектом предусматривается установка 2 водоразборных колонок с учетом перспективного подключения (технологическое присоединение) собственников земельных участков к сетям водоснабжения.</w:t>
      </w:r>
    </w:p>
    <w:p w:rsidR="00A35342" w:rsidRPr="00845ED3" w:rsidRDefault="00A35342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Схема водоснабжения принята тупиковая, с устройством колодца и пожарных гидрантов. </w:t>
      </w:r>
    </w:p>
    <w:p w:rsidR="00A35342" w:rsidRPr="00845ED3" w:rsidRDefault="00A35342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Согласно полученным техническим условиям (приложение 2), водоснабжение проектируемой застройки будет осуществляться от централизованной сети холодного водоснабжения Ду=150 мм, проходящей в районе многоквартирных домов № 11, 12 по ул. Молодежная, жилой район </w:t>
      </w:r>
      <w:proofErr w:type="spellStart"/>
      <w:r w:rsidRPr="00845ED3">
        <w:rPr>
          <w:rFonts w:ascii="Times New Roman" w:hAnsi="Times New Roman" w:cs="Times New Roman"/>
          <w:sz w:val="28"/>
          <w:szCs w:val="28"/>
        </w:rPr>
        <w:t>Росляково</w:t>
      </w:r>
      <w:proofErr w:type="spellEnd"/>
      <w:r w:rsidRPr="00845ED3">
        <w:rPr>
          <w:rFonts w:ascii="Times New Roman" w:hAnsi="Times New Roman" w:cs="Times New Roman"/>
          <w:sz w:val="28"/>
          <w:szCs w:val="28"/>
        </w:rPr>
        <w:t xml:space="preserve">, г. Мурманск. Подключение предусмотрено в водопроводный колодец ВК-74а. </w:t>
      </w:r>
    </w:p>
    <w:p w:rsidR="00A35342" w:rsidRPr="00845ED3" w:rsidRDefault="00A35342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5ED3">
        <w:rPr>
          <w:rFonts w:ascii="Times New Roman" w:hAnsi="Times New Roman" w:cs="Times New Roman"/>
          <w:iCs/>
          <w:sz w:val="28"/>
          <w:szCs w:val="28"/>
        </w:rPr>
        <w:t xml:space="preserve">Протяженность сетей водоснабжения составит </w:t>
      </w:r>
      <w:smartTag w:uri="urn:schemas-microsoft-com:office:smarttags" w:element="metricconverter">
        <w:smartTagPr>
          <w:attr w:name="ProductID" w:val="370 м"/>
        </w:smartTagPr>
        <w:r w:rsidRPr="00845ED3">
          <w:rPr>
            <w:rFonts w:ascii="Times New Roman" w:hAnsi="Times New Roman" w:cs="Times New Roman"/>
            <w:iCs/>
            <w:sz w:val="28"/>
            <w:szCs w:val="28"/>
          </w:rPr>
          <w:t>370 м</w:t>
        </w:r>
      </w:smartTag>
      <w:r w:rsidRPr="00845ED3">
        <w:rPr>
          <w:rFonts w:ascii="Times New Roman" w:hAnsi="Times New Roman" w:cs="Times New Roman"/>
          <w:iCs/>
          <w:sz w:val="28"/>
          <w:szCs w:val="28"/>
        </w:rPr>
        <w:t>.</w:t>
      </w:r>
    </w:p>
    <w:p w:rsidR="00444516" w:rsidRPr="00845ED3" w:rsidRDefault="00444516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5ED3">
        <w:rPr>
          <w:rFonts w:ascii="Times New Roman" w:hAnsi="Times New Roman" w:cs="Times New Roman"/>
          <w:iCs/>
          <w:sz w:val="28"/>
          <w:szCs w:val="28"/>
        </w:rPr>
        <w:t>Канализование площадки нового строительства предлагается осуществлять путем прокладки новой самотечной канализационной сети.</w:t>
      </w:r>
    </w:p>
    <w:p w:rsidR="00A35342" w:rsidRPr="00845ED3" w:rsidRDefault="00A35342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5ED3">
        <w:rPr>
          <w:rFonts w:ascii="Times New Roman" w:hAnsi="Times New Roman" w:cs="Times New Roman"/>
          <w:iCs/>
          <w:sz w:val="28"/>
          <w:szCs w:val="28"/>
        </w:rPr>
        <w:t xml:space="preserve">Отвод сточных вод будет осуществляться в сеть бытовой канализации в канализационный колодец К-72 по ул. Молодежная, жилой район </w:t>
      </w:r>
      <w:proofErr w:type="spellStart"/>
      <w:r w:rsidRPr="00845ED3">
        <w:rPr>
          <w:rFonts w:ascii="Times New Roman" w:hAnsi="Times New Roman" w:cs="Times New Roman"/>
          <w:iCs/>
          <w:sz w:val="28"/>
          <w:szCs w:val="28"/>
        </w:rPr>
        <w:t>Росляково</w:t>
      </w:r>
      <w:proofErr w:type="spellEnd"/>
      <w:r w:rsidRPr="00845ED3">
        <w:rPr>
          <w:rFonts w:ascii="Times New Roman" w:hAnsi="Times New Roman" w:cs="Times New Roman"/>
          <w:iCs/>
          <w:sz w:val="28"/>
          <w:szCs w:val="28"/>
        </w:rPr>
        <w:t xml:space="preserve">, г. Мурманск. </w:t>
      </w:r>
    </w:p>
    <w:p w:rsidR="00444516" w:rsidRPr="00845ED3" w:rsidRDefault="00444516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5ED3">
        <w:rPr>
          <w:rFonts w:ascii="Times New Roman" w:hAnsi="Times New Roman" w:cs="Times New Roman"/>
          <w:iCs/>
          <w:sz w:val="28"/>
          <w:szCs w:val="28"/>
        </w:rPr>
        <w:t xml:space="preserve">Протяженность сетей водоснабжения составит </w:t>
      </w:r>
      <w:r w:rsidR="00AF335C" w:rsidRPr="00845ED3">
        <w:rPr>
          <w:rFonts w:ascii="Times New Roman" w:hAnsi="Times New Roman" w:cs="Times New Roman"/>
          <w:iCs/>
          <w:sz w:val="28"/>
          <w:szCs w:val="28"/>
        </w:rPr>
        <w:t>360</w:t>
      </w:r>
      <w:r w:rsidRPr="00845ED3">
        <w:rPr>
          <w:rFonts w:ascii="Times New Roman" w:hAnsi="Times New Roman" w:cs="Times New Roman"/>
          <w:iCs/>
          <w:sz w:val="28"/>
          <w:szCs w:val="28"/>
        </w:rPr>
        <w:t xml:space="preserve"> м.</w:t>
      </w:r>
    </w:p>
    <w:p w:rsidR="00A35342" w:rsidRPr="00845ED3" w:rsidRDefault="00A35342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44516" w:rsidRPr="00845ED3" w:rsidRDefault="00444516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5ED3">
        <w:rPr>
          <w:rFonts w:ascii="Times New Roman" w:hAnsi="Times New Roman" w:cs="Times New Roman"/>
          <w:i/>
          <w:sz w:val="28"/>
          <w:szCs w:val="28"/>
        </w:rPr>
        <w:t>2 вариант</w:t>
      </w:r>
    </w:p>
    <w:p w:rsidR="00A35342" w:rsidRPr="00845ED3" w:rsidRDefault="00A35342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Проектом предусмотрена централизованная система водоснабжения и альтернативная система канализации</w:t>
      </w:r>
    </w:p>
    <w:p w:rsidR="00A35342" w:rsidRPr="00845ED3" w:rsidRDefault="00A35342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Проектом предусматривается установка 2 водоразборных колонок с учетом перспективного подключения (технологическое присоединение) собственников земельных участков к сетям водоснабжения.</w:t>
      </w:r>
    </w:p>
    <w:p w:rsidR="00A35342" w:rsidRPr="00845ED3" w:rsidRDefault="00A35342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Схема водоснабжения принята тупиковая, с устройством колодца и пожарных гидрантов. </w:t>
      </w:r>
    </w:p>
    <w:p w:rsidR="00A35342" w:rsidRPr="00845ED3" w:rsidRDefault="00A35342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Согласно полученным техническим условиям (приложение 2), водоснабжение проектируемой застройки будет осуществляться от централизованной сети холодного водоснабжения Ду=150 мм, проходящей в районе многоквартирных домов № 11, 12 по ул. Молодежная, жилой район </w:t>
      </w:r>
      <w:proofErr w:type="spellStart"/>
      <w:r w:rsidRPr="00845ED3">
        <w:rPr>
          <w:rFonts w:ascii="Times New Roman" w:hAnsi="Times New Roman" w:cs="Times New Roman"/>
          <w:sz w:val="28"/>
          <w:szCs w:val="28"/>
        </w:rPr>
        <w:t>Росляково</w:t>
      </w:r>
      <w:proofErr w:type="spellEnd"/>
      <w:r w:rsidRPr="00845ED3">
        <w:rPr>
          <w:rFonts w:ascii="Times New Roman" w:hAnsi="Times New Roman" w:cs="Times New Roman"/>
          <w:sz w:val="28"/>
          <w:szCs w:val="28"/>
        </w:rPr>
        <w:t xml:space="preserve">, г. Мурманск. Подключение предусмотрено в водопроводный колодец ВК-74а. </w:t>
      </w:r>
    </w:p>
    <w:p w:rsidR="00A35342" w:rsidRPr="00845ED3" w:rsidRDefault="00A35342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5ED3">
        <w:rPr>
          <w:rFonts w:ascii="Times New Roman" w:hAnsi="Times New Roman" w:cs="Times New Roman"/>
          <w:iCs/>
          <w:sz w:val="28"/>
          <w:szCs w:val="28"/>
        </w:rPr>
        <w:t xml:space="preserve">Протяженность сетей водоснабжения составит </w:t>
      </w:r>
      <w:smartTag w:uri="urn:schemas-microsoft-com:office:smarttags" w:element="metricconverter">
        <w:smartTagPr>
          <w:attr w:name="ProductID" w:val="370 м"/>
        </w:smartTagPr>
        <w:r w:rsidRPr="00845ED3">
          <w:rPr>
            <w:rFonts w:ascii="Times New Roman" w:hAnsi="Times New Roman" w:cs="Times New Roman"/>
            <w:iCs/>
            <w:sz w:val="28"/>
            <w:szCs w:val="28"/>
          </w:rPr>
          <w:t>370 м</w:t>
        </w:r>
      </w:smartTag>
      <w:r w:rsidRPr="00845ED3">
        <w:rPr>
          <w:rFonts w:ascii="Times New Roman" w:hAnsi="Times New Roman" w:cs="Times New Roman"/>
          <w:iCs/>
          <w:sz w:val="28"/>
          <w:szCs w:val="28"/>
        </w:rPr>
        <w:t>.</w:t>
      </w:r>
    </w:p>
    <w:p w:rsidR="00A35342" w:rsidRPr="00845ED3" w:rsidRDefault="00A35342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Для обеспечения водоотведения проектом предусматривается установка локальных очистных сооружений на каждом участке.</w:t>
      </w:r>
    </w:p>
    <w:p w:rsidR="00A35342" w:rsidRPr="00845ED3" w:rsidRDefault="00A35342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516" w:rsidRPr="00845ED3" w:rsidRDefault="00444516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5ED3">
        <w:rPr>
          <w:rFonts w:ascii="Times New Roman" w:hAnsi="Times New Roman" w:cs="Times New Roman"/>
          <w:i/>
          <w:sz w:val="28"/>
          <w:szCs w:val="28"/>
        </w:rPr>
        <w:t>3 вариант</w:t>
      </w:r>
    </w:p>
    <w:p w:rsidR="00A35342" w:rsidRPr="00845ED3" w:rsidRDefault="00A35342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Проектом предусмотрена альтернативная система водоснабжения и канализации.</w:t>
      </w:r>
    </w:p>
    <w:p w:rsidR="00A35342" w:rsidRPr="00845ED3" w:rsidRDefault="00A35342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lastRenderedPageBreak/>
        <w:t>Проектом предусмотрено водопользование из водозаборных скважин.</w:t>
      </w:r>
    </w:p>
    <w:p w:rsidR="00A35342" w:rsidRPr="00845ED3" w:rsidRDefault="00A35342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Для обеспечения водоотведения проектом предусматривается установка локальных очистных сооружений на каждом участке.</w:t>
      </w:r>
    </w:p>
    <w:p w:rsidR="00444516" w:rsidRPr="00845ED3" w:rsidRDefault="00444516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01A0A" w:rsidRPr="00845ED3" w:rsidRDefault="00D654A0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 xml:space="preserve">Ливневая </w:t>
      </w:r>
      <w:r w:rsidR="00201A0A" w:rsidRPr="00845ED3">
        <w:rPr>
          <w:rFonts w:ascii="Times New Roman" w:hAnsi="Times New Roman" w:cs="Times New Roman"/>
          <w:b/>
          <w:sz w:val="28"/>
          <w:szCs w:val="28"/>
        </w:rPr>
        <w:t>канализация</w:t>
      </w:r>
    </w:p>
    <w:p w:rsidR="00362065" w:rsidRPr="00845ED3" w:rsidRDefault="00362065" w:rsidP="00362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Проектом предлагается организация системы водоотведения поверхностного стока путем строительства лотков открытого типа до дождеприемн</w:t>
      </w:r>
      <w:r w:rsidR="000F6C75" w:rsidRPr="00845ED3">
        <w:rPr>
          <w:rFonts w:ascii="Times New Roman" w:hAnsi="Times New Roman" w:cs="Times New Roman"/>
          <w:sz w:val="28"/>
          <w:szCs w:val="28"/>
        </w:rPr>
        <w:t>ика</w:t>
      </w:r>
      <w:r w:rsidRPr="00845ED3">
        <w:rPr>
          <w:rFonts w:ascii="Times New Roman" w:hAnsi="Times New Roman" w:cs="Times New Roman"/>
          <w:sz w:val="28"/>
          <w:szCs w:val="28"/>
        </w:rPr>
        <w:t xml:space="preserve">, далее в локальные очистные сооружения и последующим выпуском очищенных вод в </w:t>
      </w:r>
      <w:r w:rsidRPr="00845ED3">
        <w:rPr>
          <w:rFonts w:ascii="Times New Roman" w:eastAsia="Times New Roman" w:hAnsi="Times New Roman" w:cs="Times New Roman"/>
          <w:sz w:val="28"/>
          <w:szCs w:val="28"/>
        </w:rPr>
        <w:t xml:space="preserve">ручей, расположенный к северу от участка планирования. </w:t>
      </w:r>
    </w:p>
    <w:p w:rsidR="00201A0A" w:rsidRPr="00845ED3" w:rsidRDefault="00201A0A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2215E" w:rsidRPr="00845ED3" w:rsidRDefault="00D2215E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>Теплоснабжение</w:t>
      </w:r>
    </w:p>
    <w:p w:rsidR="00005B77" w:rsidRPr="00845ED3" w:rsidRDefault="00005B77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В части обеспечения планируемой территории теплоснабжением проектом рассмотрено 2 варианта:</w:t>
      </w:r>
    </w:p>
    <w:p w:rsidR="00005B77" w:rsidRPr="00845ED3" w:rsidRDefault="00005B77" w:rsidP="006E5BF5">
      <w:pPr>
        <w:pStyle w:val="ab"/>
        <w:numPr>
          <w:ilvl w:val="0"/>
          <w:numId w:val="7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отопление объектов капитального строительства</w:t>
      </w:r>
      <w:r w:rsidRPr="00845ED3">
        <w:t xml:space="preserve"> </w:t>
      </w:r>
      <w:r w:rsidRPr="00845ED3">
        <w:rPr>
          <w:rFonts w:ascii="Times New Roman" w:hAnsi="Times New Roman" w:cs="Times New Roman"/>
          <w:sz w:val="28"/>
          <w:szCs w:val="28"/>
        </w:rPr>
        <w:t xml:space="preserve">газом (от </w:t>
      </w:r>
      <w:r w:rsidR="00213680" w:rsidRPr="00845ED3">
        <w:rPr>
          <w:rFonts w:ascii="Times New Roman" w:eastAsia="Andale Sans UI" w:hAnsi="Times New Roman"/>
          <w:kern w:val="1"/>
          <w:sz w:val="28"/>
          <w:szCs w:val="28"/>
        </w:rPr>
        <w:t>вновь построенных резервуарных установок сжиженного углеводородного газа</w:t>
      </w:r>
      <w:r w:rsidRPr="00845ED3">
        <w:rPr>
          <w:rFonts w:ascii="Times New Roman" w:hAnsi="Times New Roman" w:cs="Times New Roman"/>
          <w:sz w:val="28"/>
          <w:szCs w:val="28"/>
        </w:rPr>
        <w:t>);</w:t>
      </w:r>
    </w:p>
    <w:p w:rsidR="00005B77" w:rsidRPr="00845ED3" w:rsidRDefault="00005B77" w:rsidP="006E5BF5">
      <w:pPr>
        <w:pStyle w:val="ab"/>
        <w:numPr>
          <w:ilvl w:val="0"/>
          <w:numId w:val="7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отопление объектов капитального строительства</w:t>
      </w:r>
      <w:r w:rsidRPr="00845ED3">
        <w:t xml:space="preserve"> </w:t>
      </w:r>
      <w:r w:rsidRPr="00845ED3">
        <w:rPr>
          <w:rFonts w:ascii="Times New Roman" w:hAnsi="Times New Roman" w:cs="Times New Roman"/>
          <w:sz w:val="28"/>
          <w:szCs w:val="28"/>
        </w:rPr>
        <w:t>электричеством (от электрических котлов отопления).</w:t>
      </w:r>
    </w:p>
    <w:p w:rsidR="00005B77" w:rsidRPr="00845ED3" w:rsidRDefault="00005B77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5342" w:rsidRPr="00845ED3" w:rsidRDefault="00005B77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>Газоснабжение.</w:t>
      </w:r>
    </w:p>
    <w:p w:rsidR="00012A2B" w:rsidRPr="00845ED3" w:rsidRDefault="00012A2B" w:rsidP="006E5BF5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845ED3">
        <w:rPr>
          <w:rFonts w:ascii="Times New Roman" w:eastAsia="Andale Sans UI" w:hAnsi="Times New Roman"/>
          <w:kern w:val="1"/>
          <w:sz w:val="28"/>
          <w:szCs w:val="28"/>
        </w:rPr>
        <w:t>Газоснабжение проектируемой территории рассмотрено в двух вариантах:</w:t>
      </w:r>
    </w:p>
    <w:p w:rsidR="00012A2B" w:rsidRPr="00845ED3" w:rsidRDefault="00012A2B" w:rsidP="006E5BF5">
      <w:pPr>
        <w:pStyle w:val="ab"/>
        <w:widowControl w:val="0"/>
        <w:numPr>
          <w:ilvl w:val="0"/>
          <w:numId w:val="7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845ED3">
        <w:rPr>
          <w:rFonts w:ascii="Times New Roman" w:eastAsia="Andale Sans UI" w:hAnsi="Times New Roman"/>
          <w:i/>
          <w:kern w:val="1"/>
          <w:sz w:val="28"/>
          <w:szCs w:val="28"/>
        </w:rPr>
        <w:t xml:space="preserve">для целей отопления, горячего водоснабжения и </w:t>
      </w:r>
      <w:proofErr w:type="spellStart"/>
      <w:r w:rsidRPr="00845ED3">
        <w:rPr>
          <w:rFonts w:ascii="Times New Roman" w:eastAsia="Andale Sans UI" w:hAnsi="Times New Roman"/>
          <w:i/>
          <w:kern w:val="1"/>
          <w:sz w:val="28"/>
          <w:szCs w:val="28"/>
        </w:rPr>
        <w:t>пищеприготовления</w:t>
      </w:r>
      <w:proofErr w:type="spellEnd"/>
      <w:r w:rsidRPr="00845ED3">
        <w:rPr>
          <w:rFonts w:ascii="Times New Roman" w:eastAsia="Andale Sans UI" w:hAnsi="Times New Roman"/>
          <w:kern w:val="1"/>
          <w:sz w:val="28"/>
          <w:szCs w:val="28"/>
        </w:rPr>
        <w:t xml:space="preserve"> – от вновь построенных резервуарных установок сжиженного углеводородного газа (СУГ), в границах </w:t>
      </w:r>
      <w:proofErr w:type="spellStart"/>
      <w:r w:rsidRPr="00845ED3">
        <w:rPr>
          <w:rFonts w:ascii="Times New Roman" w:eastAsia="Andale Sans UI" w:hAnsi="Times New Roman"/>
          <w:kern w:val="1"/>
          <w:sz w:val="28"/>
          <w:szCs w:val="28"/>
        </w:rPr>
        <w:t>земелеотводов</w:t>
      </w:r>
      <w:proofErr w:type="spellEnd"/>
      <w:r w:rsidRPr="00845ED3">
        <w:rPr>
          <w:rFonts w:ascii="Times New Roman" w:eastAsia="Andale Sans UI" w:hAnsi="Times New Roman"/>
          <w:kern w:val="1"/>
          <w:sz w:val="28"/>
          <w:szCs w:val="28"/>
        </w:rPr>
        <w:t>, выделенных под строительство индивидуальных жилых домов. В качестве источника тепла следует применять полностью автоматизированные двухконтурные газовые котлы с герметичными камерами сгорания и принудительным удалением дымовых газов, установленные в каждом доме в соответствие с п. 7 СП 62.13330.2011* Газораспределительные системы. Актуализированная редакция СНиП 42-01-2002 (с Изменениями № 1, 2);</w:t>
      </w:r>
    </w:p>
    <w:p w:rsidR="00012A2B" w:rsidRPr="00845ED3" w:rsidRDefault="00012A2B" w:rsidP="006E5BF5">
      <w:pPr>
        <w:pStyle w:val="ab"/>
        <w:widowControl w:val="0"/>
        <w:numPr>
          <w:ilvl w:val="0"/>
          <w:numId w:val="7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Andale Sans UI" w:hAnsi="Times New Roman"/>
          <w:kern w:val="1"/>
          <w:sz w:val="28"/>
          <w:szCs w:val="28"/>
        </w:rPr>
      </w:pPr>
      <w:r w:rsidRPr="00845ED3">
        <w:rPr>
          <w:rFonts w:ascii="Times New Roman" w:eastAsia="Andale Sans UI" w:hAnsi="Times New Roman"/>
          <w:i/>
          <w:kern w:val="1"/>
          <w:sz w:val="28"/>
          <w:szCs w:val="28"/>
        </w:rPr>
        <w:t xml:space="preserve">для </w:t>
      </w:r>
      <w:proofErr w:type="spellStart"/>
      <w:r w:rsidRPr="00845ED3">
        <w:rPr>
          <w:rFonts w:ascii="Times New Roman" w:eastAsia="Andale Sans UI" w:hAnsi="Times New Roman"/>
          <w:i/>
          <w:kern w:val="1"/>
          <w:sz w:val="28"/>
          <w:szCs w:val="28"/>
        </w:rPr>
        <w:t>пищеприготовления</w:t>
      </w:r>
      <w:proofErr w:type="spellEnd"/>
      <w:r w:rsidRPr="00845ED3">
        <w:rPr>
          <w:rFonts w:ascii="Times New Roman" w:eastAsia="Andale Sans UI" w:hAnsi="Times New Roman"/>
          <w:kern w:val="1"/>
          <w:sz w:val="28"/>
          <w:szCs w:val="28"/>
        </w:rPr>
        <w:t xml:space="preserve"> – от индивидуальных шкафных газобаллонных установок СУГ на два баллона (50 литров – 1 баллон) для каждого проектируемого домостроения. </w:t>
      </w:r>
    </w:p>
    <w:p w:rsidR="00012A2B" w:rsidRPr="00845ED3" w:rsidRDefault="00012A2B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D58" w:rsidRPr="00845ED3" w:rsidRDefault="00D11D58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>Электроснабжение</w:t>
      </w:r>
    </w:p>
    <w:p w:rsidR="00F9700D" w:rsidRDefault="00A35342" w:rsidP="00F9700D">
      <w:pPr>
        <w:pStyle w:val="0"/>
        <w:ind w:firstLine="709"/>
        <w:rPr>
          <w:color w:val="auto"/>
          <w:sz w:val="28"/>
          <w:szCs w:val="28"/>
        </w:rPr>
      </w:pPr>
      <w:r w:rsidRPr="00845ED3">
        <w:rPr>
          <w:color w:val="auto"/>
          <w:sz w:val="28"/>
          <w:szCs w:val="28"/>
        </w:rPr>
        <w:t xml:space="preserve">Точка подключения к электрическим сетям </w:t>
      </w:r>
      <w:r w:rsidR="00F9700D">
        <w:rPr>
          <w:rFonts w:eastAsiaTheme="minorHAnsi"/>
          <w:color w:val="auto"/>
          <w:kern w:val="0"/>
          <w:sz w:val="28"/>
          <w:szCs w:val="28"/>
        </w:rPr>
        <w:t xml:space="preserve">«Северо-Западным» </w:t>
      </w:r>
      <w:r w:rsidR="00F9700D">
        <w:rPr>
          <w:color w:val="auto"/>
          <w:sz w:val="28"/>
          <w:szCs w:val="28"/>
        </w:rPr>
        <w:t xml:space="preserve">филиала </w:t>
      </w:r>
      <w:r w:rsidR="00F9700D" w:rsidRPr="005E1097">
        <w:rPr>
          <w:color w:val="auto"/>
          <w:sz w:val="28"/>
          <w:szCs w:val="28"/>
        </w:rPr>
        <w:t>АО</w:t>
      </w:r>
      <w:r w:rsidR="003C7E4C">
        <w:rPr>
          <w:color w:val="auto"/>
          <w:sz w:val="28"/>
          <w:szCs w:val="28"/>
        </w:rPr>
        <w:t> </w:t>
      </w:r>
      <w:r w:rsidR="00F9700D" w:rsidRPr="005E1097">
        <w:rPr>
          <w:color w:val="auto"/>
          <w:sz w:val="28"/>
          <w:szCs w:val="28"/>
        </w:rPr>
        <w:t>«</w:t>
      </w:r>
      <w:proofErr w:type="spellStart"/>
      <w:r w:rsidR="00F9700D">
        <w:rPr>
          <w:color w:val="auto"/>
          <w:sz w:val="28"/>
          <w:szCs w:val="28"/>
        </w:rPr>
        <w:t>Оборонэнерго</w:t>
      </w:r>
      <w:proofErr w:type="spellEnd"/>
      <w:r w:rsidR="00F9700D">
        <w:rPr>
          <w:color w:val="auto"/>
          <w:sz w:val="28"/>
          <w:szCs w:val="28"/>
        </w:rPr>
        <w:t>»</w:t>
      </w:r>
      <w:r w:rsidRPr="00845ED3">
        <w:rPr>
          <w:color w:val="auto"/>
          <w:sz w:val="28"/>
          <w:szCs w:val="28"/>
        </w:rPr>
        <w:t xml:space="preserve"> </w:t>
      </w:r>
      <w:r w:rsidR="00F9700D">
        <w:rPr>
          <w:color w:val="auto"/>
          <w:sz w:val="28"/>
          <w:szCs w:val="28"/>
        </w:rPr>
        <w:t xml:space="preserve">- </w:t>
      </w:r>
      <w:r w:rsidR="00F9700D">
        <w:rPr>
          <w:iCs/>
          <w:color w:val="auto"/>
          <w:sz w:val="28"/>
          <w:szCs w:val="28"/>
        </w:rPr>
        <w:t>опора № 8 ВЛ 6 кВ ТП-280 – ТП-229. Подключение объектов капитального строительства возможно после реконструкции ПС-326 (при условии завершения работ по реконструкции ПС-56 и увеличения максимальной мощности на ПС 326 со стороны ПАО «МРСК «</w:t>
      </w:r>
      <w:proofErr w:type="spellStart"/>
      <w:r w:rsidR="00F9700D">
        <w:rPr>
          <w:iCs/>
          <w:color w:val="auto"/>
          <w:sz w:val="28"/>
          <w:szCs w:val="28"/>
        </w:rPr>
        <w:t>Северо-Запада</w:t>
      </w:r>
      <w:proofErr w:type="spellEnd"/>
      <w:r w:rsidR="00F9700D">
        <w:rPr>
          <w:iCs/>
          <w:color w:val="auto"/>
          <w:sz w:val="28"/>
          <w:szCs w:val="28"/>
        </w:rPr>
        <w:t>»), с учетом сроков реализации необходимых мероприятий Сетевой организацией по технологическому присоединению к сетям АО «</w:t>
      </w:r>
      <w:proofErr w:type="spellStart"/>
      <w:r w:rsidR="00F9700D">
        <w:rPr>
          <w:iCs/>
          <w:color w:val="auto"/>
          <w:sz w:val="28"/>
          <w:szCs w:val="28"/>
        </w:rPr>
        <w:t>Оборонэнерго</w:t>
      </w:r>
      <w:proofErr w:type="spellEnd"/>
      <w:r w:rsidR="00F9700D">
        <w:rPr>
          <w:iCs/>
          <w:color w:val="auto"/>
          <w:sz w:val="28"/>
          <w:szCs w:val="28"/>
        </w:rPr>
        <w:t>».</w:t>
      </w:r>
    </w:p>
    <w:p w:rsidR="007A2820" w:rsidRPr="00845ED3" w:rsidRDefault="007A2820" w:rsidP="007A2820">
      <w:pPr>
        <w:pStyle w:val="0"/>
        <w:ind w:firstLine="709"/>
        <w:rPr>
          <w:color w:val="auto"/>
          <w:sz w:val="28"/>
          <w:szCs w:val="28"/>
        </w:rPr>
      </w:pPr>
      <w:r w:rsidRPr="00845ED3">
        <w:rPr>
          <w:color w:val="auto"/>
          <w:sz w:val="28"/>
          <w:szCs w:val="28"/>
        </w:rPr>
        <w:t xml:space="preserve">Электроснабжение потребителей проектируемой застройки предполагается осуществлять </w:t>
      </w:r>
      <w:r w:rsidR="00A26C32" w:rsidRPr="00845ED3">
        <w:rPr>
          <w:color w:val="auto"/>
          <w:sz w:val="28"/>
          <w:szCs w:val="28"/>
        </w:rPr>
        <w:t>от КТПМ-100/6/0,4 кВ (3 шт.) или КТПМ-400/6/0,4 кВ.</w:t>
      </w:r>
    </w:p>
    <w:p w:rsidR="00697062" w:rsidRPr="00845ED3" w:rsidRDefault="00697062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Протяженность лини</w:t>
      </w:r>
      <w:r w:rsidR="003A640C" w:rsidRPr="00845ED3">
        <w:rPr>
          <w:rFonts w:ascii="Times New Roman" w:hAnsi="Times New Roman" w:cs="Times New Roman"/>
          <w:sz w:val="28"/>
          <w:szCs w:val="28"/>
        </w:rPr>
        <w:t>и</w:t>
      </w:r>
      <w:r w:rsidRPr="00845ED3">
        <w:rPr>
          <w:rFonts w:ascii="Times New Roman" w:hAnsi="Times New Roman" w:cs="Times New Roman"/>
          <w:sz w:val="28"/>
          <w:szCs w:val="28"/>
        </w:rPr>
        <w:t xml:space="preserve"> </w:t>
      </w:r>
      <w:r w:rsidR="002929FF" w:rsidRPr="00845ED3">
        <w:rPr>
          <w:rFonts w:ascii="Times New Roman" w:hAnsi="Times New Roman" w:cs="Times New Roman"/>
          <w:sz w:val="28"/>
          <w:szCs w:val="28"/>
        </w:rPr>
        <w:t>6</w:t>
      </w:r>
      <w:r w:rsidRPr="00845ED3">
        <w:rPr>
          <w:rFonts w:ascii="Times New Roman" w:hAnsi="Times New Roman" w:cs="Times New Roman"/>
          <w:sz w:val="28"/>
          <w:szCs w:val="28"/>
        </w:rPr>
        <w:t xml:space="preserve"> кВ составит</w:t>
      </w:r>
      <w:r w:rsidR="009C64E8" w:rsidRPr="00845ED3">
        <w:rPr>
          <w:rFonts w:ascii="Times New Roman" w:hAnsi="Times New Roman" w:cs="Times New Roman"/>
          <w:sz w:val="28"/>
          <w:szCs w:val="28"/>
        </w:rPr>
        <w:t xml:space="preserve"> </w:t>
      </w:r>
      <w:r w:rsidR="00F9700D">
        <w:rPr>
          <w:rFonts w:ascii="Times New Roman" w:hAnsi="Times New Roman" w:cs="Times New Roman"/>
          <w:sz w:val="28"/>
          <w:szCs w:val="28"/>
        </w:rPr>
        <w:t>13 м</w:t>
      </w:r>
      <w:r w:rsidRPr="00845ED3">
        <w:rPr>
          <w:rFonts w:ascii="Times New Roman" w:hAnsi="Times New Roman" w:cs="Times New Roman"/>
          <w:sz w:val="28"/>
          <w:szCs w:val="28"/>
        </w:rPr>
        <w:t>.</w:t>
      </w:r>
    </w:p>
    <w:p w:rsidR="007A2820" w:rsidRPr="00845ED3" w:rsidRDefault="007A2820" w:rsidP="007A2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Протяженность линии 0,4 кВ составит </w:t>
      </w:r>
      <w:r w:rsidR="00F9700D">
        <w:rPr>
          <w:rFonts w:ascii="Times New Roman" w:hAnsi="Times New Roman" w:cs="Times New Roman"/>
          <w:sz w:val="28"/>
          <w:szCs w:val="28"/>
        </w:rPr>
        <w:t>325 м</w:t>
      </w:r>
      <w:r w:rsidRPr="00845ED3">
        <w:rPr>
          <w:rFonts w:ascii="Times New Roman" w:hAnsi="Times New Roman" w:cs="Times New Roman"/>
          <w:sz w:val="28"/>
          <w:szCs w:val="28"/>
        </w:rPr>
        <w:t>.</w:t>
      </w:r>
    </w:p>
    <w:p w:rsidR="007A2820" w:rsidRPr="00845ED3" w:rsidRDefault="007A2820" w:rsidP="007A2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Расчетная нагрузка составит 306,0 </w:t>
      </w:r>
      <w:proofErr w:type="spellStart"/>
      <w:r w:rsidRPr="00845ED3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845ED3">
        <w:rPr>
          <w:rFonts w:ascii="Times New Roman" w:hAnsi="Times New Roman" w:cs="Times New Roman"/>
          <w:sz w:val="28"/>
          <w:szCs w:val="28"/>
        </w:rPr>
        <w:t>.</w:t>
      </w:r>
    </w:p>
    <w:p w:rsidR="00D2215E" w:rsidRPr="00845ED3" w:rsidRDefault="00D2215E" w:rsidP="006E5B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95409" w:rsidRPr="00845ED3" w:rsidRDefault="00105573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5ED3">
        <w:rPr>
          <w:rFonts w:ascii="Times New Roman" w:hAnsi="Times New Roman" w:cs="Times New Roman"/>
          <w:i/>
          <w:sz w:val="28"/>
          <w:szCs w:val="28"/>
        </w:rPr>
        <w:t>Связь и и</w:t>
      </w:r>
      <w:r w:rsidR="00095409" w:rsidRPr="00845ED3">
        <w:rPr>
          <w:rFonts w:ascii="Times New Roman" w:hAnsi="Times New Roman" w:cs="Times New Roman"/>
          <w:i/>
          <w:sz w:val="28"/>
          <w:szCs w:val="28"/>
        </w:rPr>
        <w:t xml:space="preserve">нформатизация </w:t>
      </w:r>
    </w:p>
    <w:p w:rsidR="00095409" w:rsidRPr="00845ED3" w:rsidRDefault="00444516" w:rsidP="006E5BF5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5ED3">
        <w:rPr>
          <w:rFonts w:ascii="Times New Roman" w:hAnsi="Times New Roman" w:cs="Times New Roman"/>
          <w:color w:val="auto"/>
          <w:sz w:val="28"/>
          <w:szCs w:val="28"/>
        </w:rPr>
        <w:t xml:space="preserve">Количество абонентов – </w:t>
      </w:r>
      <w:r w:rsidR="000F2FD7" w:rsidRPr="00845ED3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Pr="00845ED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95409" w:rsidRPr="00845E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95409" w:rsidRPr="00845ED3" w:rsidRDefault="00095409" w:rsidP="006E5BF5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477252065"/>
      <w:r w:rsidRPr="00845ED3">
        <w:rPr>
          <w:rFonts w:ascii="Times New Roman" w:hAnsi="Times New Roman" w:cs="Times New Roman"/>
          <w:color w:val="auto"/>
          <w:sz w:val="28"/>
          <w:szCs w:val="28"/>
        </w:rPr>
        <w:t>Основные мероприятия:</w:t>
      </w:r>
      <w:bookmarkEnd w:id="8"/>
    </w:p>
    <w:p w:rsidR="000F2FD7" w:rsidRPr="00845ED3" w:rsidRDefault="000F2FD7" w:rsidP="006E5BF5">
      <w:pPr>
        <w:pStyle w:val="ab"/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строительство 2-х канальной кабельной канализации от ТК № 0603 (ул. Североморское шоссе, д. 16 а) до вводов в проектируемые </w:t>
      </w:r>
      <w:proofErr w:type="gramStart"/>
      <w:r w:rsidRPr="00845ED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45ED3">
        <w:rPr>
          <w:rFonts w:ascii="Times New Roman" w:hAnsi="Times New Roman" w:cs="Times New Roman"/>
          <w:sz w:val="28"/>
          <w:szCs w:val="28"/>
        </w:rPr>
        <w:t xml:space="preserve"> с прокладкой в ней волоконно-оптических кабелей – 2,4 км;</w:t>
      </w:r>
    </w:p>
    <w:p w:rsidR="000F2FD7" w:rsidRPr="00845ED3" w:rsidRDefault="000F2FD7" w:rsidP="006E5BF5">
      <w:pPr>
        <w:pStyle w:val="ab"/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установка </w:t>
      </w:r>
      <w:proofErr w:type="gramStart"/>
      <w:r w:rsidRPr="00845ED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45ED3">
        <w:rPr>
          <w:rFonts w:ascii="Times New Roman" w:hAnsi="Times New Roman" w:cs="Times New Roman"/>
          <w:sz w:val="28"/>
          <w:szCs w:val="28"/>
        </w:rPr>
        <w:t xml:space="preserve"> – 15 шт.; </w:t>
      </w:r>
    </w:p>
    <w:p w:rsidR="000F2FD7" w:rsidRPr="00845ED3" w:rsidRDefault="000F2FD7" w:rsidP="006E5BF5">
      <w:pPr>
        <w:pStyle w:val="ab"/>
        <w:numPr>
          <w:ilvl w:val="0"/>
          <w:numId w:val="7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строительство телефонной канализации по улицам и проездам микрорайона – 2 км.</w:t>
      </w:r>
    </w:p>
    <w:p w:rsidR="00444516" w:rsidRPr="00845ED3" w:rsidRDefault="00444516" w:rsidP="006E5BF5">
      <w:pPr>
        <w:pStyle w:val="Default"/>
        <w:tabs>
          <w:tab w:val="left" w:pos="993"/>
        </w:tabs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22225" w:rsidRPr="00845ED3" w:rsidRDefault="00622225" w:rsidP="006E5BF5">
      <w:pPr>
        <w:pStyle w:val="ab"/>
        <w:numPr>
          <w:ilvl w:val="1"/>
          <w:numId w:val="7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9" w:name="_Toc532135261"/>
      <w:r w:rsidRPr="00845ED3">
        <w:rPr>
          <w:rFonts w:ascii="Times New Roman" w:hAnsi="Times New Roman" w:cs="Times New Roman"/>
          <w:b/>
          <w:sz w:val="28"/>
          <w:szCs w:val="28"/>
        </w:rPr>
        <w:t>Озеленение и благоустройство</w:t>
      </w:r>
      <w:bookmarkEnd w:id="9"/>
    </w:p>
    <w:p w:rsidR="00F04739" w:rsidRPr="00845ED3" w:rsidRDefault="00F04739" w:rsidP="006E5B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215E" w:rsidRPr="00845ED3" w:rsidRDefault="00F04739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Общая площадь озелененных территорий общего пользования составит </w:t>
      </w:r>
      <w:r w:rsidR="0075701F" w:rsidRPr="00845ED3">
        <w:rPr>
          <w:rFonts w:ascii="Times New Roman" w:hAnsi="Times New Roman" w:cs="Times New Roman"/>
          <w:sz w:val="28"/>
          <w:szCs w:val="28"/>
        </w:rPr>
        <w:t>3273</w:t>
      </w:r>
      <w:r w:rsidR="00AE2B53" w:rsidRPr="00845ED3">
        <w:rPr>
          <w:rFonts w:ascii="Times New Roman" w:hAnsi="Times New Roman" w:cs="Times New Roman"/>
          <w:sz w:val="28"/>
          <w:szCs w:val="28"/>
        </w:rPr>
        <w:t> </w:t>
      </w:r>
      <w:r w:rsidRPr="00845ED3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845E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845ED3">
        <w:rPr>
          <w:rFonts w:ascii="Times New Roman" w:hAnsi="Times New Roman" w:cs="Times New Roman"/>
          <w:sz w:val="28"/>
          <w:szCs w:val="28"/>
        </w:rPr>
        <w:t>.</w:t>
      </w:r>
    </w:p>
    <w:p w:rsidR="00F04739" w:rsidRPr="00845ED3" w:rsidRDefault="00F04739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В проектируемой жилой застройке размещаются площадки дворового благоустройства:</w:t>
      </w:r>
    </w:p>
    <w:p w:rsidR="00F04739" w:rsidRPr="00845ED3" w:rsidRDefault="00F04739" w:rsidP="006E5BF5">
      <w:pPr>
        <w:pStyle w:val="ab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bCs/>
          <w:sz w:val="28"/>
          <w:szCs w:val="28"/>
        </w:rPr>
        <w:t xml:space="preserve">для игр детей дошкольного и младшего школьного возраста – </w:t>
      </w:r>
      <w:r w:rsidR="00C32A16" w:rsidRPr="00845ED3">
        <w:rPr>
          <w:rFonts w:ascii="Times New Roman" w:hAnsi="Times New Roman" w:cs="Times New Roman"/>
          <w:bCs/>
          <w:sz w:val="28"/>
          <w:szCs w:val="28"/>
        </w:rPr>
        <w:t>76</w:t>
      </w:r>
      <w:r w:rsidRPr="00845ED3">
        <w:rPr>
          <w:rFonts w:ascii="Times New Roman" w:hAnsi="Times New Roman" w:cs="Times New Roman"/>
          <w:bCs/>
          <w:sz w:val="28"/>
          <w:szCs w:val="28"/>
        </w:rPr>
        <w:t xml:space="preserve"> м</w:t>
      </w:r>
      <w:proofErr w:type="gramStart"/>
      <w:r w:rsidRPr="00845ED3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proofErr w:type="gramEnd"/>
      <w:r w:rsidRPr="00845ED3">
        <w:rPr>
          <w:rFonts w:ascii="Times New Roman" w:hAnsi="Times New Roman" w:cs="Times New Roman"/>
          <w:bCs/>
          <w:sz w:val="28"/>
          <w:szCs w:val="28"/>
        </w:rPr>
        <w:t>;</w:t>
      </w:r>
    </w:p>
    <w:p w:rsidR="00F04739" w:rsidRPr="00845ED3" w:rsidRDefault="00F04739" w:rsidP="006E5BF5">
      <w:pPr>
        <w:pStyle w:val="ab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5ED3">
        <w:rPr>
          <w:rFonts w:ascii="Times New Roman" w:hAnsi="Times New Roman" w:cs="Times New Roman"/>
          <w:bCs/>
          <w:sz w:val="28"/>
          <w:szCs w:val="28"/>
        </w:rPr>
        <w:t xml:space="preserve">для отдыха взрослого населения – </w:t>
      </w:r>
      <w:r w:rsidR="00C32A16" w:rsidRPr="00845ED3">
        <w:rPr>
          <w:rFonts w:ascii="Times New Roman" w:hAnsi="Times New Roman" w:cs="Times New Roman"/>
          <w:bCs/>
          <w:sz w:val="28"/>
          <w:szCs w:val="28"/>
        </w:rPr>
        <w:t>13</w:t>
      </w:r>
      <w:r w:rsidRPr="00845ED3">
        <w:rPr>
          <w:rFonts w:ascii="Times New Roman" w:hAnsi="Times New Roman" w:cs="Times New Roman"/>
          <w:bCs/>
          <w:sz w:val="28"/>
          <w:szCs w:val="28"/>
        </w:rPr>
        <w:t xml:space="preserve"> м</w:t>
      </w:r>
      <w:proofErr w:type="gramStart"/>
      <w:r w:rsidRPr="00845ED3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proofErr w:type="gramEnd"/>
      <w:r w:rsidRPr="00845ED3">
        <w:rPr>
          <w:rFonts w:ascii="Times New Roman" w:hAnsi="Times New Roman" w:cs="Times New Roman"/>
          <w:bCs/>
          <w:sz w:val="28"/>
          <w:szCs w:val="28"/>
        </w:rPr>
        <w:t>;</w:t>
      </w:r>
    </w:p>
    <w:p w:rsidR="00F04739" w:rsidRPr="00845ED3" w:rsidRDefault="00F04739" w:rsidP="006E5BF5">
      <w:pPr>
        <w:pStyle w:val="ab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5ED3">
        <w:rPr>
          <w:rFonts w:ascii="Times New Roman" w:hAnsi="Times New Roman" w:cs="Times New Roman"/>
          <w:bCs/>
          <w:sz w:val="28"/>
          <w:szCs w:val="28"/>
        </w:rPr>
        <w:t xml:space="preserve">для занятий физкультурой – </w:t>
      </w:r>
      <w:r w:rsidR="00CE3D77" w:rsidRPr="00845ED3">
        <w:rPr>
          <w:rFonts w:ascii="Times New Roman" w:hAnsi="Times New Roman" w:cs="Times New Roman"/>
          <w:bCs/>
          <w:sz w:val="28"/>
          <w:szCs w:val="28"/>
        </w:rPr>
        <w:t>15</w:t>
      </w:r>
      <w:r w:rsidR="00C32A16" w:rsidRPr="00845ED3">
        <w:rPr>
          <w:rFonts w:ascii="Times New Roman" w:hAnsi="Times New Roman" w:cs="Times New Roman"/>
          <w:bCs/>
          <w:sz w:val="28"/>
          <w:szCs w:val="28"/>
        </w:rPr>
        <w:t>1</w:t>
      </w:r>
      <w:r w:rsidRPr="00845ED3">
        <w:rPr>
          <w:rFonts w:ascii="Times New Roman" w:hAnsi="Times New Roman" w:cs="Times New Roman"/>
          <w:bCs/>
          <w:sz w:val="28"/>
          <w:szCs w:val="28"/>
        </w:rPr>
        <w:t xml:space="preserve"> м</w:t>
      </w:r>
      <w:proofErr w:type="gramStart"/>
      <w:r w:rsidRPr="00845ED3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proofErr w:type="gramEnd"/>
      <w:r w:rsidR="00AE2B53" w:rsidRPr="00845ED3">
        <w:rPr>
          <w:rFonts w:ascii="Times New Roman" w:hAnsi="Times New Roman" w:cs="Times New Roman"/>
          <w:bCs/>
          <w:sz w:val="28"/>
          <w:szCs w:val="28"/>
        </w:rPr>
        <w:t>.</w:t>
      </w:r>
    </w:p>
    <w:p w:rsidR="00AE2B53" w:rsidRPr="00845ED3" w:rsidRDefault="00AE2B53" w:rsidP="006E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E2B53" w:rsidRPr="00845ED3" w:rsidSect="00C374FD">
          <w:pgSz w:w="11906" w:h="16838"/>
          <w:pgMar w:top="704" w:right="567" w:bottom="568" w:left="1134" w:header="142" w:footer="404" w:gutter="0"/>
          <w:cols w:space="708"/>
          <w:docGrid w:linePitch="360"/>
        </w:sectPr>
      </w:pPr>
    </w:p>
    <w:p w:rsidR="00A629A5" w:rsidRPr="00845ED3" w:rsidRDefault="002E3FEC" w:rsidP="006E5BF5">
      <w:pPr>
        <w:pStyle w:val="ab"/>
        <w:numPr>
          <w:ilvl w:val="0"/>
          <w:numId w:val="7"/>
        </w:numPr>
        <w:spacing w:after="0" w:line="240" w:lineRule="auto"/>
        <w:ind w:left="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0" w:name="_Toc532135262"/>
      <w:r w:rsidRPr="00845ED3">
        <w:rPr>
          <w:rFonts w:ascii="Times New Roman" w:hAnsi="Times New Roman" w:cs="Times New Roman"/>
          <w:b/>
          <w:sz w:val="28"/>
          <w:szCs w:val="28"/>
        </w:rPr>
        <w:lastRenderedPageBreak/>
        <w:t>ПОЛОЖЕНИЯ ОБ ОЧЕРЕДНОСТИ ПЛАНИРУЕМОГО РАЗВИТИЯ ТЕРРИТОРИИ</w:t>
      </w:r>
      <w:bookmarkEnd w:id="10"/>
    </w:p>
    <w:p w:rsidR="00BB0775" w:rsidRPr="00845ED3" w:rsidRDefault="00BB0775" w:rsidP="006E5BF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3684" w:rsidRPr="00845ED3" w:rsidRDefault="006B3684" w:rsidP="006E5BF5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Подготовительные работы:</w:t>
      </w:r>
    </w:p>
    <w:p w:rsidR="006B3684" w:rsidRPr="00845ED3" w:rsidRDefault="006B3684" w:rsidP="006E5BF5">
      <w:pPr>
        <w:pStyle w:val="ab"/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снос объектов и демонтаж конструкций</w:t>
      </w:r>
      <w:r w:rsidR="00E2058C" w:rsidRPr="00845ED3">
        <w:rPr>
          <w:rFonts w:ascii="Times New Roman" w:hAnsi="Times New Roman" w:cs="Times New Roman"/>
          <w:sz w:val="28"/>
          <w:szCs w:val="28"/>
        </w:rPr>
        <w:t xml:space="preserve"> (деревометаллические гаражные боксы, линии и опоры наружного освещения 0,4 кВт);</w:t>
      </w:r>
    </w:p>
    <w:p w:rsidR="00444516" w:rsidRPr="00845ED3" w:rsidRDefault="005C3C89" w:rsidP="006E5BF5">
      <w:pPr>
        <w:pStyle w:val="ab"/>
        <w:numPr>
          <w:ilvl w:val="0"/>
          <w:numId w:val="5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у</w:t>
      </w:r>
      <w:r w:rsidR="00444516" w:rsidRPr="00845ED3">
        <w:rPr>
          <w:rFonts w:ascii="Times New Roman" w:hAnsi="Times New Roman" w:cs="Times New Roman"/>
          <w:sz w:val="28"/>
          <w:szCs w:val="28"/>
        </w:rPr>
        <w:t>даление древесно-кустарниковой раститель</w:t>
      </w:r>
      <w:r w:rsidR="00FA0377" w:rsidRPr="00845ED3">
        <w:rPr>
          <w:rFonts w:ascii="Times New Roman" w:hAnsi="Times New Roman" w:cs="Times New Roman"/>
          <w:sz w:val="28"/>
          <w:szCs w:val="28"/>
        </w:rPr>
        <w:t>но</w:t>
      </w:r>
      <w:r w:rsidR="00444516" w:rsidRPr="00845ED3">
        <w:rPr>
          <w:rFonts w:ascii="Times New Roman" w:hAnsi="Times New Roman" w:cs="Times New Roman"/>
          <w:sz w:val="28"/>
          <w:szCs w:val="28"/>
        </w:rPr>
        <w:t>сти.</w:t>
      </w:r>
    </w:p>
    <w:p w:rsidR="006B3684" w:rsidRPr="00845ED3" w:rsidRDefault="006B3684" w:rsidP="006E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844" w:rsidRPr="00845ED3" w:rsidRDefault="00291844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>Первый этап</w:t>
      </w:r>
      <w:r w:rsidR="008619E1" w:rsidRPr="00845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9E1" w:rsidRPr="00845ED3" w:rsidRDefault="008619E1" w:rsidP="00861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9E1" w:rsidRPr="00845ED3" w:rsidRDefault="008619E1" w:rsidP="004E5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Мероприятия по развитию жилищного фонда:</w:t>
      </w:r>
    </w:p>
    <w:p w:rsidR="008619E1" w:rsidRPr="00845ED3" w:rsidRDefault="008619E1" w:rsidP="004E50BC">
      <w:pPr>
        <w:pStyle w:val="ab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строительство индивидуальных жилых домов (15 домов).</w:t>
      </w:r>
    </w:p>
    <w:p w:rsidR="008619E1" w:rsidRPr="00845ED3" w:rsidRDefault="008619E1" w:rsidP="004E50BC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9E1" w:rsidRPr="00845ED3" w:rsidRDefault="008619E1" w:rsidP="004E50BC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Мероприятия по развитию инженерной и транспортной инфраструктуры:</w:t>
      </w:r>
    </w:p>
    <w:p w:rsidR="00291844" w:rsidRPr="00845ED3" w:rsidRDefault="008619E1" w:rsidP="004E50BC">
      <w:pPr>
        <w:pStyle w:val="ab"/>
        <w:numPr>
          <w:ilvl w:val="0"/>
          <w:numId w:val="7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проектирование улично-дорожной сети и инженерной инфраструктуры.</w:t>
      </w:r>
    </w:p>
    <w:p w:rsidR="008619E1" w:rsidRPr="00845ED3" w:rsidRDefault="008619E1" w:rsidP="006E5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844" w:rsidRPr="00845ED3" w:rsidRDefault="00291844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 xml:space="preserve">Второй этап </w:t>
      </w:r>
    </w:p>
    <w:p w:rsidR="008E69A8" w:rsidRPr="00845ED3" w:rsidRDefault="008E69A8" w:rsidP="006E5BF5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9E2" w:rsidRPr="00845ED3" w:rsidRDefault="000A79E2" w:rsidP="006E5BF5">
      <w:pPr>
        <w:pStyle w:val="ab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Мероприятия по развитию транспортной инфраструктуры:</w:t>
      </w:r>
    </w:p>
    <w:p w:rsidR="00444516" w:rsidRPr="00845ED3" w:rsidRDefault="000A79E2" w:rsidP="006E5BF5">
      <w:pPr>
        <w:pStyle w:val="ab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5C3C89" w:rsidRPr="00845ED3">
        <w:rPr>
          <w:rFonts w:ascii="Times New Roman" w:hAnsi="Times New Roman" w:cs="Times New Roman"/>
          <w:sz w:val="28"/>
          <w:szCs w:val="28"/>
        </w:rPr>
        <w:t xml:space="preserve">улиц </w:t>
      </w:r>
      <w:r w:rsidR="00444516" w:rsidRPr="00845ED3">
        <w:rPr>
          <w:rFonts w:ascii="Times New Roman" w:hAnsi="Times New Roman" w:cs="Times New Roman"/>
          <w:sz w:val="28"/>
          <w:szCs w:val="28"/>
        </w:rPr>
        <w:t>составит 378 м;</w:t>
      </w:r>
    </w:p>
    <w:p w:rsidR="000B4DA9" w:rsidRPr="00845ED3" w:rsidRDefault="000B4DA9" w:rsidP="006E5BF5">
      <w:pPr>
        <w:pStyle w:val="ab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строительство тротуаров общей площадью</w:t>
      </w:r>
      <w:r w:rsidR="00E00A0D" w:rsidRPr="00845ED3">
        <w:rPr>
          <w:rFonts w:ascii="Times New Roman" w:hAnsi="Times New Roman" w:cs="Times New Roman"/>
          <w:sz w:val="28"/>
          <w:szCs w:val="28"/>
        </w:rPr>
        <w:t xml:space="preserve"> </w:t>
      </w:r>
      <w:r w:rsidR="00F21D5D" w:rsidRPr="00845ED3">
        <w:rPr>
          <w:rFonts w:ascii="Times New Roman" w:hAnsi="Times New Roman" w:cs="Times New Roman"/>
          <w:sz w:val="28"/>
          <w:szCs w:val="28"/>
        </w:rPr>
        <w:t>1414</w:t>
      </w:r>
      <w:r w:rsidR="00E00A0D" w:rsidRPr="00845ED3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="00E00A0D" w:rsidRPr="00845E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E00A0D" w:rsidRPr="00845ED3">
        <w:rPr>
          <w:rFonts w:ascii="Times New Roman" w:hAnsi="Times New Roman" w:cs="Times New Roman"/>
          <w:sz w:val="28"/>
          <w:szCs w:val="28"/>
        </w:rPr>
        <w:t>.</w:t>
      </w:r>
    </w:p>
    <w:p w:rsidR="008E69A8" w:rsidRPr="00845ED3" w:rsidRDefault="008E69A8" w:rsidP="006E5BF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4516" w:rsidRPr="00845ED3" w:rsidRDefault="00B746D5" w:rsidP="006E5BF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Мероприятия по развитию инженерной инфраструктуры в области водоснабжения</w:t>
      </w:r>
      <w:r w:rsidR="00444516" w:rsidRPr="00845ED3">
        <w:rPr>
          <w:rFonts w:ascii="Times New Roman" w:hAnsi="Times New Roman" w:cs="Times New Roman"/>
          <w:sz w:val="28"/>
          <w:szCs w:val="28"/>
        </w:rPr>
        <w:t xml:space="preserve"> при обеспечении централизованного водоснабжения </w:t>
      </w:r>
    </w:p>
    <w:p w:rsidR="00A35342" w:rsidRPr="00845ED3" w:rsidRDefault="00A35342" w:rsidP="006E5BF5">
      <w:pPr>
        <w:pStyle w:val="ab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строительство 2 водоразборных колонок;</w:t>
      </w:r>
    </w:p>
    <w:p w:rsidR="00B746D5" w:rsidRPr="00845ED3" w:rsidRDefault="00B746D5" w:rsidP="006E5BF5">
      <w:pPr>
        <w:pStyle w:val="ab"/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строительство водопроводных сетей протяженностью </w:t>
      </w:r>
      <w:r w:rsidR="00DD339B" w:rsidRPr="00845ED3">
        <w:rPr>
          <w:rFonts w:ascii="Times New Roman" w:hAnsi="Times New Roman" w:cs="Times New Roman"/>
          <w:sz w:val="28"/>
          <w:szCs w:val="28"/>
        </w:rPr>
        <w:t>370 </w:t>
      </w:r>
      <w:r w:rsidR="00444516" w:rsidRPr="00845ED3">
        <w:rPr>
          <w:rFonts w:ascii="Times New Roman" w:hAnsi="Times New Roman" w:cs="Times New Roman"/>
          <w:sz w:val="28"/>
          <w:szCs w:val="28"/>
        </w:rPr>
        <w:t>м</w:t>
      </w:r>
      <w:r w:rsidRPr="00845E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ED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845ED3">
        <w:rPr>
          <w:rFonts w:ascii="Times New Roman" w:hAnsi="Times New Roman" w:cs="Times New Roman"/>
          <w:sz w:val="28"/>
          <w:szCs w:val="28"/>
        </w:rPr>
        <w:t xml:space="preserve"> подключением к городским сетям водоснабжения.</w:t>
      </w:r>
    </w:p>
    <w:p w:rsidR="008E69A8" w:rsidRPr="00845ED3" w:rsidRDefault="008E69A8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FDE" w:rsidRPr="00845ED3" w:rsidRDefault="000A79E2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Мероприятия по развитию инженерной инфраструктуры в области водо</w:t>
      </w:r>
      <w:r w:rsidR="00202FDE" w:rsidRPr="00845ED3">
        <w:rPr>
          <w:rFonts w:ascii="Times New Roman" w:hAnsi="Times New Roman" w:cs="Times New Roman"/>
          <w:sz w:val="28"/>
          <w:szCs w:val="28"/>
        </w:rPr>
        <w:t>отведения</w:t>
      </w:r>
      <w:r w:rsidR="00444516" w:rsidRPr="00845ED3">
        <w:rPr>
          <w:rFonts w:ascii="Times New Roman" w:hAnsi="Times New Roman" w:cs="Times New Roman"/>
          <w:sz w:val="28"/>
          <w:szCs w:val="28"/>
        </w:rPr>
        <w:t xml:space="preserve"> при обеспечении централизованного водоотведения</w:t>
      </w:r>
      <w:r w:rsidRPr="00845ED3">
        <w:rPr>
          <w:rFonts w:ascii="Times New Roman" w:hAnsi="Times New Roman" w:cs="Times New Roman"/>
          <w:sz w:val="28"/>
          <w:szCs w:val="28"/>
        </w:rPr>
        <w:t>:</w:t>
      </w:r>
    </w:p>
    <w:p w:rsidR="00202FDE" w:rsidRPr="00845ED3" w:rsidRDefault="00202FDE" w:rsidP="006E5BF5">
      <w:pPr>
        <w:pStyle w:val="ab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A31830" w:rsidRPr="00845ED3">
        <w:rPr>
          <w:rFonts w:ascii="Times New Roman" w:hAnsi="Times New Roman" w:cs="Times New Roman"/>
          <w:sz w:val="28"/>
          <w:szCs w:val="28"/>
        </w:rPr>
        <w:t xml:space="preserve">самотечной </w:t>
      </w:r>
      <w:r w:rsidR="007A20A6" w:rsidRPr="00845ED3">
        <w:rPr>
          <w:rFonts w:ascii="Times New Roman" w:hAnsi="Times New Roman" w:cs="Times New Roman"/>
          <w:sz w:val="28"/>
          <w:szCs w:val="28"/>
        </w:rPr>
        <w:t xml:space="preserve">хозяйственно-бытовой </w:t>
      </w:r>
      <w:r w:rsidR="00A31830" w:rsidRPr="00845ED3">
        <w:rPr>
          <w:rFonts w:ascii="Times New Roman" w:hAnsi="Times New Roman" w:cs="Times New Roman"/>
          <w:sz w:val="28"/>
          <w:szCs w:val="28"/>
        </w:rPr>
        <w:t>канализационной сети</w:t>
      </w:r>
      <w:r w:rsidRPr="00845ED3">
        <w:rPr>
          <w:rFonts w:ascii="Times New Roman" w:hAnsi="Times New Roman" w:cs="Times New Roman"/>
          <w:sz w:val="28"/>
          <w:szCs w:val="28"/>
        </w:rPr>
        <w:t xml:space="preserve"> протяженностью </w:t>
      </w:r>
      <w:r w:rsidR="00DD339B" w:rsidRPr="00845ED3">
        <w:rPr>
          <w:rFonts w:ascii="Times New Roman" w:hAnsi="Times New Roman" w:cs="Times New Roman"/>
          <w:sz w:val="28"/>
          <w:szCs w:val="28"/>
        </w:rPr>
        <w:t>3</w:t>
      </w:r>
      <w:r w:rsidR="00A35342" w:rsidRPr="00845ED3">
        <w:rPr>
          <w:rFonts w:ascii="Times New Roman" w:hAnsi="Times New Roman" w:cs="Times New Roman"/>
          <w:sz w:val="28"/>
          <w:szCs w:val="28"/>
        </w:rPr>
        <w:t>6</w:t>
      </w:r>
      <w:r w:rsidR="00DD339B" w:rsidRPr="00845ED3">
        <w:rPr>
          <w:rFonts w:ascii="Times New Roman" w:hAnsi="Times New Roman" w:cs="Times New Roman"/>
          <w:sz w:val="28"/>
          <w:szCs w:val="28"/>
        </w:rPr>
        <w:t>0</w:t>
      </w:r>
      <w:r w:rsidR="00444516" w:rsidRPr="00845ED3">
        <w:rPr>
          <w:rFonts w:ascii="Times New Roman" w:hAnsi="Times New Roman" w:cs="Times New Roman"/>
          <w:sz w:val="28"/>
          <w:szCs w:val="28"/>
        </w:rPr>
        <w:t xml:space="preserve"> м</w:t>
      </w:r>
      <w:r w:rsidR="00A35342" w:rsidRPr="00845ED3">
        <w:rPr>
          <w:rFonts w:ascii="Times New Roman" w:hAnsi="Times New Roman" w:cs="Times New Roman"/>
          <w:sz w:val="28"/>
          <w:szCs w:val="28"/>
        </w:rPr>
        <w:t>.</w:t>
      </w:r>
    </w:p>
    <w:p w:rsidR="00A3788E" w:rsidRPr="00845ED3" w:rsidRDefault="00A3788E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2FDE" w:rsidRPr="00845ED3" w:rsidRDefault="00202FDE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Мероприятия по развитию инженерной инфраструктуры в области электроснабжения:</w:t>
      </w:r>
    </w:p>
    <w:p w:rsidR="001E1F3F" w:rsidRPr="00845ED3" w:rsidRDefault="001E1F3F" w:rsidP="006E5BF5">
      <w:pPr>
        <w:pStyle w:val="Default"/>
        <w:numPr>
          <w:ilvl w:val="0"/>
          <w:numId w:val="1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5ED3">
        <w:rPr>
          <w:rFonts w:ascii="Times New Roman" w:hAnsi="Times New Roman" w:cs="Times New Roman"/>
          <w:color w:val="auto"/>
          <w:sz w:val="28"/>
          <w:szCs w:val="28"/>
        </w:rPr>
        <w:t>строительство КТПМ-100/6/0,4 кВ (3 шт.) или КТПМ-400/6/0,4 кВ;</w:t>
      </w:r>
    </w:p>
    <w:p w:rsidR="00202FDE" w:rsidRPr="00845ED3" w:rsidRDefault="00202FDE" w:rsidP="006E5BF5">
      <w:pPr>
        <w:pStyle w:val="Default"/>
        <w:numPr>
          <w:ilvl w:val="0"/>
          <w:numId w:val="1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5ED3">
        <w:rPr>
          <w:rFonts w:ascii="Times New Roman" w:hAnsi="Times New Roman" w:cs="Times New Roman"/>
          <w:color w:val="auto"/>
          <w:sz w:val="28"/>
          <w:szCs w:val="28"/>
        </w:rPr>
        <w:t xml:space="preserve">строительство </w:t>
      </w:r>
      <w:r w:rsidR="007A1245" w:rsidRPr="00845ED3">
        <w:rPr>
          <w:rFonts w:ascii="Times New Roman" w:hAnsi="Times New Roman" w:cs="Times New Roman"/>
          <w:color w:val="auto"/>
          <w:sz w:val="28"/>
          <w:szCs w:val="28"/>
        </w:rPr>
        <w:t>ЛЭП</w:t>
      </w:r>
      <w:r w:rsidRPr="00845E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A552F" w:rsidRPr="00845ED3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845ED3">
        <w:rPr>
          <w:rFonts w:ascii="Times New Roman" w:hAnsi="Times New Roman" w:cs="Times New Roman"/>
          <w:color w:val="auto"/>
          <w:sz w:val="28"/>
          <w:szCs w:val="28"/>
        </w:rPr>
        <w:t xml:space="preserve"> кВ</w:t>
      </w:r>
      <w:r w:rsidR="007A1245" w:rsidRPr="00845ED3">
        <w:rPr>
          <w:rFonts w:ascii="Times New Roman" w:hAnsi="Times New Roman" w:cs="Times New Roman"/>
          <w:color w:val="auto"/>
          <w:sz w:val="28"/>
          <w:szCs w:val="28"/>
        </w:rPr>
        <w:t xml:space="preserve"> общей </w:t>
      </w:r>
      <w:r w:rsidRPr="00845ED3">
        <w:rPr>
          <w:rFonts w:ascii="Times New Roman" w:hAnsi="Times New Roman" w:cs="Times New Roman"/>
          <w:color w:val="auto"/>
          <w:sz w:val="28"/>
          <w:szCs w:val="28"/>
        </w:rPr>
        <w:t xml:space="preserve">протяженностью </w:t>
      </w:r>
      <w:r w:rsidR="00F9700D">
        <w:rPr>
          <w:rFonts w:ascii="Times New Roman" w:hAnsi="Times New Roman" w:cs="Times New Roman"/>
          <w:color w:val="auto"/>
          <w:sz w:val="28"/>
          <w:szCs w:val="28"/>
        </w:rPr>
        <w:t>13 м</w:t>
      </w:r>
      <w:r w:rsidR="009C64E8" w:rsidRPr="00845ED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A4476" w:rsidRPr="00845ED3" w:rsidRDefault="008A4476" w:rsidP="008A4476">
      <w:pPr>
        <w:pStyle w:val="Default"/>
        <w:numPr>
          <w:ilvl w:val="0"/>
          <w:numId w:val="1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5ED3">
        <w:rPr>
          <w:rFonts w:ascii="Times New Roman" w:hAnsi="Times New Roman" w:cs="Times New Roman"/>
          <w:color w:val="auto"/>
          <w:sz w:val="28"/>
          <w:szCs w:val="28"/>
        </w:rPr>
        <w:t xml:space="preserve">строительство ЛЭП 0,4 кВ общей протяженностью </w:t>
      </w:r>
      <w:r w:rsidR="00F9700D">
        <w:rPr>
          <w:rFonts w:ascii="Times New Roman" w:hAnsi="Times New Roman" w:cs="Times New Roman"/>
          <w:color w:val="auto"/>
          <w:sz w:val="28"/>
          <w:szCs w:val="28"/>
        </w:rPr>
        <w:t>325 м</w:t>
      </w:r>
      <w:r w:rsidRPr="00845ED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E69A8" w:rsidRPr="00845ED3" w:rsidRDefault="008E69A8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E26" w:rsidRPr="00845ED3" w:rsidRDefault="00814E26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Мероприятия по развитию инженерной инфраструктуры в связи и информатизации:</w:t>
      </w:r>
    </w:p>
    <w:p w:rsidR="00814E26" w:rsidRPr="00845ED3" w:rsidRDefault="00814E26" w:rsidP="006E5BF5">
      <w:pPr>
        <w:pStyle w:val="ab"/>
        <w:numPr>
          <w:ilvl w:val="0"/>
          <w:numId w:val="6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r w:rsidR="000F2FD7" w:rsidRPr="00845ED3">
        <w:rPr>
          <w:rFonts w:ascii="Times New Roman" w:hAnsi="Times New Roman" w:cs="Times New Roman"/>
          <w:sz w:val="28"/>
          <w:szCs w:val="28"/>
        </w:rPr>
        <w:t>2-х канальной кабельной канализации с прокладкой в ней волоконно-оптических кабелей протяженностью 2,4 км;</w:t>
      </w:r>
    </w:p>
    <w:p w:rsidR="000F2FD7" w:rsidRPr="00845ED3" w:rsidRDefault="000F2FD7" w:rsidP="006E5BF5">
      <w:pPr>
        <w:pStyle w:val="ab"/>
        <w:numPr>
          <w:ilvl w:val="0"/>
          <w:numId w:val="6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установка </w:t>
      </w:r>
      <w:proofErr w:type="gramStart"/>
      <w:r w:rsidRPr="00845ED3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845ED3">
        <w:rPr>
          <w:rFonts w:ascii="Times New Roman" w:hAnsi="Times New Roman" w:cs="Times New Roman"/>
          <w:sz w:val="28"/>
          <w:szCs w:val="28"/>
        </w:rPr>
        <w:t xml:space="preserve"> – 15 шт.; </w:t>
      </w:r>
    </w:p>
    <w:p w:rsidR="000F2FD7" w:rsidRPr="00845ED3" w:rsidRDefault="000F2FD7" w:rsidP="006E5BF5">
      <w:pPr>
        <w:pStyle w:val="ab"/>
        <w:numPr>
          <w:ilvl w:val="0"/>
          <w:numId w:val="6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lastRenderedPageBreak/>
        <w:t>строительство телефонной канализации по улицам и проездам микрорайона протяженностью 2,0 км.</w:t>
      </w:r>
    </w:p>
    <w:p w:rsidR="00814E26" w:rsidRPr="00845ED3" w:rsidRDefault="00814E26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600" w:rsidRPr="00845ED3" w:rsidRDefault="00472600" w:rsidP="006E5BF5">
      <w:pPr>
        <w:pStyle w:val="ab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Инженерная подготовка и вертикальная планировка:</w:t>
      </w:r>
    </w:p>
    <w:p w:rsidR="00472600" w:rsidRPr="00845ED3" w:rsidRDefault="00472600" w:rsidP="006E5BF5">
      <w:pPr>
        <w:pStyle w:val="ab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срезка растительного грунта на площадках новой застройки; </w:t>
      </w:r>
    </w:p>
    <w:p w:rsidR="00472600" w:rsidRPr="00845ED3" w:rsidRDefault="00472600" w:rsidP="006E5BF5">
      <w:pPr>
        <w:pStyle w:val="ab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подсыпка понижений рельефа; </w:t>
      </w:r>
    </w:p>
    <w:p w:rsidR="00472600" w:rsidRPr="00845ED3" w:rsidRDefault="00DD722B" w:rsidP="006E5BF5">
      <w:pPr>
        <w:pStyle w:val="ab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подсыпка пятен застройки.</w:t>
      </w:r>
    </w:p>
    <w:p w:rsidR="00273A1D" w:rsidRPr="00845ED3" w:rsidRDefault="00273A1D" w:rsidP="006E5B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135" w:rsidRPr="00845ED3" w:rsidRDefault="00E86135" w:rsidP="006E5BF5">
      <w:pPr>
        <w:pStyle w:val="ab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Мероприятия по озеленению и благоустройству территории:</w:t>
      </w:r>
    </w:p>
    <w:p w:rsidR="00E86135" w:rsidRPr="00845ED3" w:rsidRDefault="00E86135" w:rsidP="006E5BF5">
      <w:pPr>
        <w:pStyle w:val="ab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озеленение территории общего пользования – укладка газона общей площадью</w:t>
      </w:r>
      <w:r w:rsidR="00C56A93" w:rsidRPr="00845ED3">
        <w:rPr>
          <w:rFonts w:ascii="Times New Roman" w:hAnsi="Times New Roman" w:cs="Times New Roman"/>
          <w:sz w:val="28"/>
          <w:szCs w:val="28"/>
        </w:rPr>
        <w:t xml:space="preserve"> </w:t>
      </w:r>
      <w:r w:rsidR="0075701F" w:rsidRPr="00845ED3">
        <w:rPr>
          <w:rFonts w:ascii="Times New Roman" w:hAnsi="Times New Roman" w:cs="Times New Roman"/>
          <w:sz w:val="28"/>
          <w:szCs w:val="28"/>
        </w:rPr>
        <w:t>3273</w:t>
      </w:r>
      <w:r w:rsidR="00697062" w:rsidRPr="00845ED3">
        <w:rPr>
          <w:rFonts w:ascii="Times New Roman" w:hAnsi="Times New Roman" w:cs="Times New Roman"/>
          <w:sz w:val="28"/>
          <w:szCs w:val="28"/>
        </w:rPr>
        <w:t> м</w:t>
      </w:r>
      <w:proofErr w:type="gramStart"/>
      <w:r w:rsidR="00697062" w:rsidRPr="00845E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091B07" w:rsidRPr="00845ED3">
        <w:rPr>
          <w:rFonts w:ascii="Times New Roman" w:hAnsi="Times New Roman" w:cs="Times New Roman"/>
          <w:sz w:val="28"/>
          <w:szCs w:val="28"/>
        </w:rPr>
        <w:t>;</w:t>
      </w:r>
    </w:p>
    <w:p w:rsidR="00091B07" w:rsidRPr="00845ED3" w:rsidRDefault="00091B07" w:rsidP="006E5BF5">
      <w:pPr>
        <w:pStyle w:val="ab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строительство площадки для игр </w:t>
      </w:r>
      <w:r w:rsidRPr="00845ED3">
        <w:rPr>
          <w:rFonts w:ascii="Times New Roman" w:hAnsi="Times New Roman" w:cs="Times New Roman"/>
          <w:bCs/>
          <w:sz w:val="28"/>
          <w:szCs w:val="28"/>
        </w:rPr>
        <w:t xml:space="preserve">детей дошкольного и младшего школьного возраста площадью </w:t>
      </w:r>
      <w:r w:rsidR="00C32A16" w:rsidRPr="00845ED3">
        <w:rPr>
          <w:rFonts w:ascii="Times New Roman" w:hAnsi="Times New Roman" w:cs="Times New Roman"/>
          <w:bCs/>
          <w:sz w:val="28"/>
          <w:szCs w:val="28"/>
        </w:rPr>
        <w:t xml:space="preserve">76 </w:t>
      </w:r>
      <w:r w:rsidRPr="00845ED3">
        <w:rPr>
          <w:rFonts w:ascii="Times New Roman" w:hAnsi="Times New Roman" w:cs="Times New Roman"/>
          <w:bCs/>
          <w:sz w:val="28"/>
          <w:szCs w:val="28"/>
        </w:rPr>
        <w:t>м</w:t>
      </w:r>
      <w:proofErr w:type="gramStart"/>
      <w:r w:rsidRPr="00845ED3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proofErr w:type="gramEnd"/>
      <w:r w:rsidRPr="00845ED3">
        <w:rPr>
          <w:rFonts w:ascii="Times New Roman" w:hAnsi="Times New Roman" w:cs="Times New Roman"/>
          <w:bCs/>
          <w:sz w:val="28"/>
          <w:szCs w:val="28"/>
        </w:rPr>
        <w:t>;</w:t>
      </w:r>
    </w:p>
    <w:p w:rsidR="00091B07" w:rsidRPr="00845ED3" w:rsidRDefault="00091B07" w:rsidP="006E5BF5">
      <w:pPr>
        <w:pStyle w:val="ab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строительство площадки для </w:t>
      </w:r>
      <w:r w:rsidRPr="00845ED3">
        <w:rPr>
          <w:rFonts w:ascii="Times New Roman" w:hAnsi="Times New Roman" w:cs="Times New Roman"/>
          <w:bCs/>
          <w:sz w:val="28"/>
          <w:szCs w:val="28"/>
        </w:rPr>
        <w:t xml:space="preserve">отдыха взрослого населения площадью </w:t>
      </w:r>
      <w:r w:rsidR="00C32A16" w:rsidRPr="00845ED3">
        <w:rPr>
          <w:rFonts w:ascii="Times New Roman" w:hAnsi="Times New Roman" w:cs="Times New Roman"/>
          <w:bCs/>
          <w:sz w:val="28"/>
          <w:szCs w:val="28"/>
        </w:rPr>
        <w:t>13</w:t>
      </w:r>
      <w:r w:rsidRPr="00845ED3">
        <w:rPr>
          <w:rFonts w:ascii="Times New Roman" w:hAnsi="Times New Roman" w:cs="Times New Roman"/>
          <w:bCs/>
          <w:sz w:val="28"/>
          <w:szCs w:val="28"/>
        </w:rPr>
        <w:t> м</w:t>
      </w:r>
      <w:proofErr w:type="gramStart"/>
      <w:r w:rsidRPr="00845ED3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proofErr w:type="gramEnd"/>
      <w:r w:rsidRPr="00845ED3">
        <w:rPr>
          <w:rFonts w:ascii="Times New Roman" w:hAnsi="Times New Roman" w:cs="Times New Roman"/>
          <w:bCs/>
          <w:sz w:val="28"/>
          <w:szCs w:val="28"/>
        </w:rPr>
        <w:t>;</w:t>
      </w:r>
    </w:p>
    <w:p w:rsidR="00091B07" w:rsidRPr="00845ED3" w:rsidRDefault="00091B07" w:rsidP="006E5BF5">
      <w:pPr>
        <w:pStyle w:val="ab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строительство площадки для </w:t>
      </w:r>
      <w:r w:rsidRPr="00845ED3">
        <w:rPr>
          <w:rFonts w:ascii="Times New Roman" w:hAnsi="Times New Roman" w:cs="Times New Roman"/>
          <w:bCs/>
          <w:sz w:val="28"/>
          <w:szCs w:val="28"/>
        </w:rPr>
        <w:t xml:space="preserve">занятий физкультурой площадью </w:t>
      </w:r>
      <w:r w:rsidR="00CE3D77" w:rsidRPr="00845ED3">
        <w:rPr>
          <w:rFonts w:ascii="Times New Roman" w:hAnsi="Times New Roman" w:cs="Times New Roman"/>
          <w:bCs/>
          <w:sz w:val="28"/>
          <w:szCs w:val="28"/>
        </w:rPr>
        <w:t>1</w:t>
      </w:r>
      <w:r w:rsidR="00C32A16" w:rsidRPr="00845ED3">
        <w:rPr>
          <w:rFonts w:ascii="Times New Roman" w:hAnsi="Times New Roman" w:cs="Times New Roman"/>
          <w:bCs/>
          <w:sz w:val="28"/>
          <w:szCs w:val="28"/>
        </w:rPr>
        <w:t>51</w:t>
      </w:r>
      <w:r w:rsidRPr="00845ED3">
        <w:rPr>
          <w:rFonts w:ascii="Times New Roman" w:hAnsi="Times New Roman" w:cs="Times New Roman"/>
          <w:bCs/>
          <w:sz w:val="28"/>
          <w:szCs w:val="28"/>
        </w:rPr>
        <w:t xml:space="preserve"> м</w:t>
      </w:r>
      <w:proofErr w:type="gramStart"/>
      <w:r w:rsidRPr="00845ED3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proofErr w:type="gramEnd"/>
      <w:r w:rsidRPr="00845ED3">
        <w:rPr>
          <w:rFonts w:ascii="Times New Roman" w:hAnsi="Times New Roman" w:cs="Times New Roman"/>
          <w:bCs/>
          <w:sz w:val="28"/>
          <w:szCs w:val="28"/>
        </w:rPr>
        <w:t>.</w:t>
      </w:r>
    </w:p>
    <w:p w:rsidR="008E69A8" w:rsidRPr="00845ED3" w:rsidRDefault="008E69A8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69A8" w:rsidRPr="00845ED3" w:rsidRDefault="008E69A8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="00E86135" w:rsidRPr="00845ED3">
        <w:rPr>
          <w:rFonts w:ascii="Times New Roman" w:hAnsi="Times New Roman" w:cs="Times New Roman"/>
          <w:sz w:val="28"/>
          <w:szCs w:val="28"/>
        </w:rPr>
        <w:t xml:space="preserve">охране почвенного покрова и </w:t>
      </w:r>
      <w:r w:rsidRPr="00845ED3">
        <w:rPr>
          <w:rFonts w:ascii="Times New Roman" w:hAnsi="Times New Roman" w:cs="Times New Roman"/>
          <w:sz w:val="28"/>
          <w:szCs w:val="28"/>
        </w:rPr>
        <w:t>санитарной очистке территории:</w:t>
      </w:r>
    </w:p>
    <w:p w:rsidR="008E69A8" w:rsidRPr="00845ED3" w:rsidRDefault="008E69A8" w:rsidP="006E5BF5">
      <w:pPr>
        <w:pStyle w:val="Default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845ED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размещение мусорных контейнеров в количестве 2</w:t>
      </w:r>
      <w:r w:rsidR="00E86135" w:rsidRPr="00845ED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штук;</w:t>
      </w:r>
    </w:p>
    <w:p w:rsidR="00E86135" w:rsidRPr="00845ED3" w:rsidRDefault="008E69A8" w:rsidP="006E5BF5">
      <w:pPr>
        <w:pStyle w:val="ab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ED3">
        <w:rPr>
          <w:rFonts w:ascii="Times New Roman" w:hAnsi="Times New Roman" w:cs="Times New Roman"/>
          <w:sz w:val="28"/>
          <w:szCs w:val="28"/>
        </w:rPr>
        <w:t>размещение контейнерных площадок</w:t>
      </w:r>
      <w:r w:rsidR="00E86135" w:rsidRPr="00845ED3">
        <w:rPr>
          <w:rFonts w:ascii="Times New Roman" w:hAnsi="Times New Roman" w:cs="Times New Roman"/>
          <w:sz w:val="28"/>
          <w:szCs w:val="28"/>
        </w:rPr>
        <w:t xml:space="preserve"> в количестве 2 штук.</w:t>
      </w:r>
    </w:p>
    <w:p w:rsidR="004D21CE" w:rsidRPr="00845ED3" w:rsidRDefault="004D21CE" w:rsidP="006E5BF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56C" w:rsidRPr="00845ED3" w:rsidRDefault="0072756C" w:rsidP="006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2756C" w:rsidRPr="00845ED3" w:rsidSect="00C374FD">
          <w:pgSz w:w="11906" w:h="16838"/>
          <w:pgMar w:top="704" w:right="567" w:bottom="568" w:left="1134" w:header="142" w:footer="404" w:gutter="0"/>
          <w:cols w:space="708"/>
          <w:docGrid w:linePitch="360"/>
        </w:sectPr>
      </w:pPr>
    </w:p>
    <w:p w:rsidR="00273A1D" w:rsidRPr="00845ED3" w:rsidRDefault="0072756C" w:rsidP="006E5BF5">
      <w:pPr>
        <w:pStyle w:val="10"/>
        <w:spacing w:before="0" w:line="240" w:lineRule="auto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532135263"/>
      <w:r w:rsidRPr="00845ED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Приложение</w:t>
      </w:r>
      <w:r w:rsidR="007A47DA" w:rsidRPr="00845ED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1</w:t>
      </w:r>
      <w:bookmarkEnd w:id="11"/>
    </w:p>
    <w:p w:rsidR="007A47DA" w:rsidRPr="00845ED3" w:rsidRDefault="007A47DA" w:rsidP="006E5BF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>Ведомость координат точек красных линий</w:t>
      </w:r>
    </w:p>
    <w:p w:rsidR="007A47DA" w:rsidRPr="00845ED3" w:rsidRDefault="007A47DA" w:rsidP="006E5B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B10D1" w:rsidRPr="00845ED3" w:rsidRDefault="006B10D1" w:rsidP="006B10D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ED3">
        <w:rPr>
          <w:rFonts w:ascii="Times New Roman" w:hAnsi="Times New Roman" w:cs="Times New Roman"/>
          <w:i/>
          <w:sz w:val="28"/>
          <w:szCs w:val="28"/>
        </w:rPr>
        <w:t>Ведомость координат точек красных линий в МСК-51</w:t>
      </w:r>
    </w:p>
    <w:p w:rsidR="006B10D1" w:rsidRPr="00845ED3" w:rsidRDefault="006B10D1" w:rsidP="006B10D1">
      <w:pPr>
        <w:pStyle w:val="0"/>
        <w:tabs>
          <w:tab w:val="left" w:pos="2154"/>
        </w:tabs>
        <w:ind w:firstLine="284"/>
        <w:jc w:val="center"/>
        <w:rPr>
          <w:color w:val="auto"/>
          <w:sz w:val="28"/>
          <w:szCs w:val="28"/>
        </w:rPr>
      </w:pPr>
    </w:p>
    <w:p w:rsidR="006B10D1" w:rsidRPr="00845ED3" w:rsidRDefault="006B10D1" w:rsidP="006B10D1">
      <w:pPr>
        <w:pStyle w:val="0"/>
        <w:tabs>
          <w:tab w:val="left" w:pos="2154"/>
        </w:tabs>
        <w:ind w:firstLine="284"/>
        <w:jc w:val="center"/>
        <w:rPr>
          <w:color w:val="auto"/>
          <w:sz w:val="28"/>
          <w:szCs w:val="28"/>
        </w:rPr>
      </w:pPr>
      <w:r w:rsidRPr="00845ED3">
        <w:rPr>
          <w:color w:val="auto"/>
          <w:sz w:val="28"/>
          <w:szCs w:val="28"/>
        </w:rPr>
        <w:t>Линия 1</w:t>
      </w:r>
    </w:p>
    <w:p w:rsidR="006B10D1" w:rsidRPr="00845ED3" w:rsidRDefault="006B10D1" w:rsidP="006B10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819" w:type="dxa"/>
        <w:jc w:val="center"/>
        <w:tblInd w:w="-160" w:type="dxa"/>
        <w:tblLook w:val="04A0"/>
      </w:tblPr>
      <w:tblGrid>
        <w:gridCol w:w="1594"/>
        <w:gridCol w:w="2242"/>
        <w:gridCol w:w="2983"/>
      </w:tblGrid>
      <w:tr w:rsidR="006B10D1" w:rsidRPr="00845ED3" w:rsidTr="001F7DB8">
        <w:trPr>
          <w:trHeight w:val="30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1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Х= 651 706,79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У= 1 446 524,84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2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Х= 651 737,83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У= 1 446 510,28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расстояние - 34,29 м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1 Х=651 706,79, У=1 446 524,84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3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Х=651 736,76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У=1 446 491,37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расстояние - 18,94 м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2 Х=651 737,83, У=1 446 510,28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4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Х=651 630,25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У=1 446 264,50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расстояние - 250,63м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3 Х=651 736,76, У=1 446 491,37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5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Х=651 704,49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У=1 446 229,52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расстояние - 82,07 м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4Х=651 630,25, У=1 446 264,50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6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Х=651 710,87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У=1 446 243,10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- </w:t>
            </w:r>
            <w:smartTag w:uri="urn:schemas-microsoft-com:office:smarttags" w:element="metricconverter">
              <w:smartTagPr>
                <w:attr w:name="ProductID" w:val="15,00 м"/>
              </w:smartTagPr>
              <w:r w:rsidRPr="00845ED3">
                <w:rPr>
                  <w:rFonts w:ascii="Times New Roman" w:hAnsi="Times New Roman" w:cs="Times New Roman"/>
                  <w:sz w:val="28"/>
                  <w:szCs w:val="28"/>
                </w:rPr>
                <w:t>15,00 м</w:t>
              </w:r>
            </w:smartTag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5 Х=651 704,49, У=1 446 229,52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7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Х=651 650,19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У=1 446 271,69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расстояние - 67,08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6 Х=651 710,87, У=1 446 243,10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8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Х=651 751,57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У=1 446 487,62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расстояние - 238,54м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7 Х=651 650,19, У=1 446 271,69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9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Х= 651 753,38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У= 1 446 519,56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расстояние - 31,99м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8 Х=651 751,57, У=1 446 487,62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10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Х= 651 712,62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У= 1 446 538,67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расстояние - 45,02м</w:t>
            </w:r>
          </w:p>
        </w:tc>
      </w:tr>
      <w:tr w:rsidR="006B10D1" w:rsidRPr="00845ED3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10D1" w:rsidRPr="00845ED3" w:rsidRDefault="006B10D1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9 Х=651 753,38, У=1 446 519,56</w:t>
            </w:r>
          </w:p>
        </w:tc>
      </w:tr>
    </w:tbl>
    <w:p w:rsidR="006744CB" w:rsidRPr="00845ED3" w:rsidRDefault="006744CB" w:rsidP="006744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ED3">
        <w:rPr>
          <w:rFonts w:ascii="Times New Roman" w:hAnsi="Times New Roman" w:cs="Times New Roman"/>
          <w:i/>
          <w:sz w:val="28"/>
          <w:szCs w:val="28"/>
        </w:rPr>
        <w:lastRenderedPageBreak/>
        <w:t>Ведомость координат точек красных линий в местной системе координат</w:t>
      </w:r>
      <w:r w:rsidR="004D1AEC" w:rsidRPr="00845ED3">
        <w:rPr>
          <w:rFonts w:ascii="Times New Roman" w:hAnsi="Times New Roman" w:cs="Times New Roman"/>
          <w:i/>
          <w:sz w:val="28"/>
          <w:szCs w:val="28"/>
        </w:rPr>
        <w:t xml:space="preserve"> города Мурманска</w:t>
      </w:r>
    </w:p>
    <w:p w:rsidR="006744CB" w:rsidRPr="00845ED3" w:rsidRDefault="006744CB" w:rsidP="006744C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744CB" w:rsidRPr="00845ED3" w:rsidRDefault="006744CB" w:rsidP="006744CB">
      <w:pPr>
        <w:pStyle w:val="0"/>
        <w:tabs>
          <w:tab w:val="left" w:pos="2154"/>
        </w:tabs>
        <w:ind w:firstLine="284"/>
        <w:jc w:val="center"/>
        <w:rPr>
          <w:color w:val="auto"/>
          <w:sz w:val="28"/>
          <w:szCs w:val="28"/>
        </w:rPr>
      </w:pPr>
      <w:r w:rsidRPr="00845ED3">
        <w:rPr>
          <w:color w:val="auto"/>
          <w:sz w:val="28"/>
          <w:szCs w:val="28"/>
        </w:rPr>
        <w:t>Линия 1</w:t>
      </w:r>
    </w:p>
    <w:p w:rsidR="006744CB" w:rsidRPr="00845ED3" w:rsidRDefault="006744CB" w:rsidP="006744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294" w:type="dxa"/>
        <w:jc w:val="center"/>
        <w:tblInd w:w="94" w:type="dxa"/>
        <w:tblLook w:val="04A0"/>
      </w:tblPr>
      <w:tblGrid>
        <w:gridCol w:w="1340"/>
        <w:gridCol w:w="1837"/>
        <w:gridCol w:w="3117"/>
      </w:tblGrid>
      <w:tr w:rsidR="006744CB" w:rsidRPr="00845ED3" w:rsidTr="001F7DB8">
        <w:trPr>
          <w:trHeight w:val="30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1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Х=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11 920,00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У=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21 336,03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Х=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11 905,93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У=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21 367,29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расстояние - 34,28м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Точка 1 Х=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11 920,00</w:t>
            </w: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, У=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21 336,03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Х=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11 887,00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У=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21 366,52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расстояние - 18,95 м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2 Х=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11 905,93</w:t>
            </w: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, У=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21 367,29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4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Х=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11 658,49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У=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21 263,60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расстояние - 250,62м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3 Х=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11 887,00</w:t>
            </w: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, У=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21 366,52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Х=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11 624,68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У=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21 338,38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расстояние - 82,07 м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4Х=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11 658,49</w:t>
            </w: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, У=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21 263,60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Х=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11 638,36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У=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21 344,54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- </w:t>
            </w:r>
            <w:smartTag w:uri="urn:schemas-microsoft-com:office:smarttags" w:element="metricconverter">
              <w:smartTagPr>
                <w:attr w:name="ProductID" w:val="15,00 м"/>
              </w:smartTagPr>
              <w:r w:rsidRPr="00845ED3">
                <w:rPr>
                  <w:rFonts w:ascii="Times New Roman" w:hAnsi="Times New Roman" w:cs="Times New Roman"/>
                  <w:sz w:val="28"/>
                  <w:szCs w:val="28"/>
                </w:rPr>
                <w:t>15,00 м</w:t>
              </w:r>
            </w:smartTag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5 Х=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11 624,68</w:t>
            </w: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, У=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21 338,38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Х=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11 665,99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У=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21 283,42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расстояние - 67,08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6 Х=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11 638,36</w:t>
            </w: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, У=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21 344,54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Х=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11 883,49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У=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21 381,38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расстояние - 238,54м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7 Х=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11 665,99</w:t>
            </w: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, У=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21 283,42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9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Х=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11 915,45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У=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21 382,69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расстояние - 31,99м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8 Х=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11 883,49</w:t>
            </w: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, У=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21 381,38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Точка 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Х=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11 933,92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У=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21 341,64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>расстояние - 45,01м</w:t>
            </w:r>
          </w:p>
        </w:tc>
      </w:tr>
      <w:tr w:rsidR="006744CB" w:rsidRPr="00845ED3" w:rsidTr="001F7DB8">
        <w:trPr>
          <w:trHeight w:val="300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CB" w:rsidRPr="00845ED3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CB" w:rsidRPr="00845ED3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Точка 9 Х=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11 915,45</w:t>
            </w:r>
            <w:r w:rsidRPr="00845ED3">
              <w:rPr>
                <w:rFonts w:ascii="Times New Roman" w:hAnsi="Times New Roman" w:cs="Times New Roman"/>
                <w:sz w:val="28"/>
                <w:szCs w:val="28"/>
              </w:rPr>
              <w:t xml:space="preserve">, У= </w:t>
            </w:r>
            <w:r w:rsidR="004A0657" w:rsidRPr="00845ED3">
              <w:rPr>
                <w:rFonts w:ascii="Times New Roman" w:hAnsi="Times New Roman" w:cs="Times New Roman"/>
                <w:sz w:val="28"/>
                <w:szCs w:val="28"/>
              </w:rPr>
              <w:t>21 382,69</w:t>
            </w:r>
          </w:p>
        </w:tc>
      </w:tr>
    </w:tbl>
    <w:p w:rsidR="006B10D1" w:rsidRPr="00845ED3" w:rsidRDefault="006B10D1" w:rsidP="006B10D1">
      <w:pPr>
        <w:pStyle w:val="0"/>
        <w:tabs>
          <w:tab w:val="left" w:pos="2154"/>
        </w:tabs>
        <w:ind w:firstLine="284"/>
        <w:jc w:val="center"/>
        <w:rPr>
          <w:color w:val="auto"/>
          <w:sz w:val="28"/>
          <w:szCs w:val="28"/>
        </w:rPr>
      </w:pPr>
    </w:p>
    <w:p w:rsidR="007A47DA" w:rsidRPr="00845ED3" w:rsidRDefault="007A47DA" w:rsidP="006E5BF5">
      <w:pPr>
        <w:pStyle w:val="10"/>
        <w:spacing w:before="0" w:line="240" w:lineRule="auto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532135264"/>
      <w:r w:rsidRPr="00845ED3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Приложение 2</w:t>
      </w:r>
      <w:bookmarkEnd w:id="12"/>
    </w:p>
    <w:p w:rsidR="007A47DA" w:rsidRPr="004005FE" w:rsidRDefault="007A47DA" w:rsidP="006E5BF5">
      <w:pPr>
        <w:tabs>
          <w:tab w:val="left" w:pos="2177"/>
        </w:tabs>
        <w:spacing w:after="0" w:line="240" w:lineRule="auto"/>
        <w:ind w:left="567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5ED3">
        <w:rPr>
          <w:rFonts w:ascii="Times New Roman" w:hAnsi="Times New Roman" w:cs="Times New Roman"/>
          <w:b/>
          <w:sz w:val="28"/>
          <w:szCs w:val="28"/>
        </w:rPr>
        <w:t xml:space="preserve">Ведомость координат точек линий </w:t>
      </w:r>
      <w:r w:rsidRPr="004005FE">
        <w:rPr>
          <w:rFonts w:ascii="Times New Roman" w:hAnsi="Times New Roman" w:cs="Times New Roman"/>
          <w:b/>
          <w:sz w:val="28"/>
          <w:szCs w:val="28"/>
        </w:rPr>
        <w:t>отступа от красных линий</w:t>
      </w:r>
    </w:p>
    <w:p w:rsidR="007A47DA" w:rsidRPr="004005FE" w:rsidRDefault="007A47DA" w:rsidP="006E5B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A47DA" w:rsidRPr="004005FE" w:rsidRDefault="007A47DA" w:rsidP="006E5B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05FE">
        <w:rPr>
          <w:rFonts w:ascii="Times New Roman" w:hAnsi="Times New Roman" w:cs="Times New Roman"/>
          <w:i/>
          <w:sz w:val="28"/>
          <w:szCs w:val="28"/>
        </w:rPr>
        <w:t>Ведомость координат точек линий отступа от красных линий в МСК-51</w:t>
      </w:r>
    </w:p>
    <w:p w:rsidR="006B10D1" w:rsidRPr="004005FE" w:rsidRDefault="006B10D1" w:rsidP="006E5B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C6C8D" w:rsidRPr="003D3921" w:rsidRDefault="009C6C8D" w:rsidP="00400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921">
        <w:rPr>
          <w:rFonts w:ascii="Times New Roman" w:hAnsi="Times New Roman" w:cs="Times New Roman"/>
          <w:sz w:val="28"/>
          <w:szCs w:val="28"/>
        </w:rPr>
        <w:t>Линия 1</w:t>
      </w:r>
    </w:p>
    <w:tbl>
      <w:tblPr>
        <w:tblW w:w="7356" w:type="dxa"/>
        <w:jc w:val="center"/>
        <w:tblInd w:w="-160" w:type="dxa"/>
        <w:tblLook w:val="04A0"/>
      </w:tblPr>
      <w:tblGrid>
        <w:gridCol w:w="1594"/>
        <w:gridCol w:w="2210"/>
        <w:gridCol w:w="32"/>
        <w:gridCol w:w="3520"/>
      </w:tblGrid>
      <w:tr w:rsidR="00A612CB" w:rsidRPr="003D3921" w:rsidTr="009D59D2">
        <w:trPr>
          <w:trHeight w:val="30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CB" w:rsidRPr="003D3921" w:rsidRDefault="00A612CB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Точка 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2CB" w:rsidRPr="003D3921" w:rsidRDefault="00A612CB" w:rsidP="00A6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651 647,295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2CB" w:rsidRPr="003D3921" w:rsidRDefault="00A612CB" w:rsidP="00A6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1 446 250,944</w:t>
            </w:r>
          </w:p>
        </w:tc>
      </w:tr>
      <w:tr w:rsidR="00A612CB" w:rsidRPr="003D3921" w:rsidTr="009D59D2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CB" w:rsidRPr="003D3921" w:rsidRDefault="00A612CB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Точка 2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2CB" w:rsidRPr="003D3921" w:rsidRDefault="00A612CB" w:rsidP="00A6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651 623,676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2CB" w:rsidRPr="003D3921" w:rsidRDefault="00A612CB" w:rsidP="00A6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1 446 262,071</w:t>
            </w:r>
          </w:p>
        </w:tc>
      </w:tr>
      <w:tr w:rsidR="009C6C8D" w:rsidRPr="003D3921" w:rsidTr="009D59D2">
        <w:trPr>
          <w:trHeight w:val="300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9C6C8D" w:rsidRPr="003D3921" w:rsidTr="009D59D2">
        <w:trPr>
          <w:trHeight w:val="300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C8D" w:rsidRPr="003D3921" w:rsidRDefault="009C6C8D" w:rsidP="0053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- </w:t>
            </w:r>
            <w:r w:rsidR="004005FE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26,1 </w:t>
            </w: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9C6C8D" w:rsidRPr="003D3921" w:rsidTr="009D59D2">
        <w:trPr>
          <w:trHeight w:val="300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Точка 1 Х=</w:t>
            </w:r>
            <w:r w:rsidR="00A612CB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651 647,295</w:t>
            </w: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, У=</w:t>
            </w:r>
            <w:r w:rsidR="00A612CB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1 446 250,944</w:t>
            </w:r>
          </w:p>
        </w:tc>
      </w:tr>
      <w:tr w:rsidR="00A612CB" w:rsidRPr="003D3921" w:rsidTr="009D59D2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CB" w:rsidRPr="003D3921" w:rsidRDefault="00A612CB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Точка 3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2CB" w:rsidRPr="003D3921" w:rsidRDefault="00A612CB" w:rsidP="00A6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651 732,594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2CB" w:rsidRPr="003D3921" w:rsidRDefault="00A612CB" w:rsidP="00A6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1 446 494,268</w:t>
            </w:r>
          </w:p>
        </w:tc>
      </w:tr>
      <w:tr w:rsidR="009C6C8D" w:rsidRPr="003D3921" w:rsidTr="009D59D2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9C6C8D" w:rsidRPr="003D3921" w:rsidTr="009D59D2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C8D" w:rsidRPr="003D3921" w:rsidRDefault="009C6C8D" w:rsidP="0053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- </w:t>
            </w:r>
            <w:r w:rsidR="00A612CB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256,</w:t>
            </w:r>
            <w:r w:rsidR="00533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612CB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9C6C8D" w:rsidRPr="003D3921" w:rsidTr="009D59D2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Точка 2 Х=</w:t>
            </w:r>
            <w:r w:rsidR="00A612CB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651 623,676</w:t>
            </w: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, У=</w:t>
            </w:r>
            <w:r w:rsidR="00A612CB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1 446 262,071</w:t>
            </w:r>
          </w:p>
        </w:tc>
      </w:tr>
      <w:tr w:rsidR="00A612CB" w:rsidRPr="003D3921" w:rsidTr="00A612CB">
        <w:trPr>
          <w:trHeight w:val="194"/>
          <w:jc w:val="center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2CB" w:rsidRPr="003D3921" w:rsidRDefault="00A612CB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Точка 4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2CB" w:rsidRPr="003D3921" w:rsidRDefault="00A612CB" w:rsidP="00A6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651 733,881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612CB" w:rsidRPr="003D3921" w:rsidRDefault="00A612CB" w:rsidP="00A6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1 446 493,662</w:t>
            </w:r>
          </w:p>
        </w:tc>
      </w:tr>
      <w:tr w:rsidR="009C6C8D" w:rsidRPr="003D3921" w:rsidTr="009D59D2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9C6C8D" w:rsidRPr="003D3921" w:rsidTr="009D59D2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C8D" w:rsidRPr="003D3921" w:rsidRDefault="009C6C8D" w:rsidP="0053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- </w:t>
            </w:r>
            <w:r w:rsidR="00A612CB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1,4 </w:t>
            </w: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9C6C8D" w:rsidRPr="003D3921" w:rsidTr="009D59D2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Точка 3 Х=</w:t>
            </w:r>
            <w:r w:rsidR="00A612CB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651 732,594</w:t>
            </w: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, У=</w:t>
            </w:r>
            <w:r w:rsidR="00A612CB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1 446 494,268</w:t>
            </w:r>
          </w:p>
        </w:tc>
      </w:tr>
      <w:tr w:rsidR="00A612CB" w:rsidRPr="003D3921" w:rsidTr="009D59D2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12CB" w:rsidRPr="003D3921" w:rsidRDefault="00A612CB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Точка 5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2CB" w:rsidRPr="003D3921" w:rsidRDefault="00A612CB" w:rsidP="00A6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651 734,719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2CB" w:rsidRPr="003D3921" w:rsidRDefault="00A612CB" w:rsidP="00A6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1 446 508,428</w:t>
            </w:r>
          </w:p>
        </w:tc>
      </w:tr>
      <w:tr w:rsidR="009C6C8D" w:rsidRPr="003D3921" w:rsidTr="009D59D2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9C6C8D" w:rsidRPr="003D3921" w:rsidTr="009D59D2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C8D" w:rsidRPr="003D3921" w:rsidRDefault="009C6C8D" w:rsidP="0053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- </w:t>
            </w:r>
            <w:r w:rsidR="004005FE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</w:t>
            </w:r>
            <w:r w:rsidR="00533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4005FE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9C6C8D" w:rsidRPr="003D3921" w:rsidTr="009D59D2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Точка 4 Х=</w:t>
            </w:r>
            <w:r w:rsidR="00A612CB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651 733,881</w:t>
            </w: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 xml:space="preserve">, У= </w:t>
            </w:r>
            <w:r w:rsidR="00A612CB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1 446 493,662</w:t>
            </w:r>
          </w:p>
        </w:tc>
      </w:tr>
      <w:tr w:rsidR="00A612CB" w:rsidRPr="003D3921" w:rsidTr="009D59D2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12CB" w:rsidRPr="003D3921" w:rsidRDefault="00A612CB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Точка 6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2CB" w:rsidRPr="003D3921" w:rsidRDefault="00A612CB" w:rsidP="00A6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651 720,398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2CB" w:rsidRPr="003D3921" w:rsidRDefault="00A612CB" w:rsidP="00A6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1 446 515,144</w:t>
            </w:r>
          </w:p>
        </w:tc>
      </w:tr>
      <w:tr w:rsidR="009C6C8D" w:rsidRPr="003D3921" w:rsidTr="009D59D2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9C6C8D" w:rsidRPr="003D3921" w:rsidTr="009D59D2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C8D" w:rsidRPr="003D3921" w:rsidRDefault="009C6C8D" w:rsidP="0053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- </w:t>
            </w:r>
            <w:r w:rsidR="004005FE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15,8</w:t>
            </w:r>
            <w:r w:rsidR="00533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</w:tr>
      <w:tr w:rsidR="009C6C8D" w:rsidRPr="003D3921" w:rsidTr="009D59D2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Точка 5 Х=</w:t>
            </w:r>
            <w:r w:rsidR="00A612CB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651 734,719</w:t>
            </w: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, У=</w:t>
            </w:r>
            <w:r w:rsidR="00A612CB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1 446 508,428</w:t>
            </w:r>
          </w:p>
        </w:tc>
      </w:tr>
    </w:tbl>
    <w:p w:rsidR="00A612CB" w:rsidRPr="003D3921" w:rsidRDefault="00A612CB" w:rsidP="004005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6C8D" w:rsidRPr="003D3921" w:rsidRDefault="009C6C8D" w:rsidP="004005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3921">
        <w:rPr>
          <w:rFonts w:ascii="Times New Roman" w:hAnsi="Times New Roman" w:cs="Times New Roman"/>
          <w:sz w:val="28"/>
          <w:szCs w:val="28"/>
        </w:rPr>
        <w:t>Линия 2</w:t>
      </w:r>
    </w:p>
    <w:tbl>
      <w:tblPr>
        <w:tblW w:w="7379" w:type="dxa"/>
        <w:jc w:val="center"/>
        <w:tblInd w:w="-160" w:type="dxa"/>
        <w:tblLook w:val="04A0"/>
      </w:tblPr>
      <w:tblGrid>
        <w:gridCol w:w="1594"/>
        <w:gridCol w:w="2210"/>
        <w:gridCol w:w="32"/>
        <w:gridCol w:w="3543"/>
      </w:tblGrid>
      <w:tr w:rsidR="003D3921" w:rsidRPr="003D3921" w:rsidTr="004005FE">
        <w:trPr>
          <w:trHeight w:val="30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921" w:rsidRPr="003D3921" w:rsidRDefault="003D3921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Точка 7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921" w:rsidRPr="003D3921" w:rsidRDefault="003D3921" w:rsidP="0009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651 715,33</w:t>
            </w:r>
            <w:r w:rsidR="00093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921" w:rsidRPr="003D3921" w:rsidRDefault="003D3921" w:rsidP="00093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1 446 244,31</w:t>
            </w:r>
            <w:r w:rsidR="00093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D3921" w:rsidRPr="003D3921" w:rsidTr="004005FE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921" w:rsidRPr="003D3921" w:rsidRDefault="003D3921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Точка 8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921" w:rsidRPr="003D3921" w:rsidRDefault="003D3921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651 701,748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921" w:rsidRPr="003D3921" w:rsidRDefault="003D3921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1 446 250,717</w:t>
            </w:r>
          </w:p>
        </w:tc>
      </w:tr>
      <w:tr w:rsidR="009C6C8D" w:rsidRPr="003D3921" w:rsidTr="004005FE">
        <w:trPr>
          <w:trHeight w:val="300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9C6C8D" w:rsidRPr="003D3921" w:rsidTr="004005FE">
        <w:trPr>
          <w:trHeight w:val="300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- </w:t>
            </w:r>
            <w:r w:rsidR="00533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  <w:r w:rsidR="003D3921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9C6C8D" w:rsidRPr="003D3921" w:rsidTr="004005FE">
        <w:trPr>
          <w:trHeight w:val="300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C8D" w:rsidRPr="003D3921" w:rsidRDefault="009C6C8D" w:rsidP="00093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Точка 7 Х=</w:t>
            </w:r>
            <w:r w:rsidR="003D3921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651 715,33</w:t>
            </w:r>
            <w:r w:rsidR="00093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, У=</w:t>
            </w:r>
            <w:r w:rsidR="003D3921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1 446 244,31</w:t>
            </w:r>
            <w:r w:rsidR="000935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D3921" w:rsidRPr="003D3921" w:rsidTr="004005FE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921" w:rsidRPr="003D3921" w:rsidRDefault="003D3921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Точка 9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921" w:rsidRPr="003D3921" w:rsidRDefault="003D3921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651 702,599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921" w:rsidRPr="003D3921" w:rsidRDefault="003D3921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1 446 252,524</w:t>
            </w:r>
          </w:p>
        </w:tc>
      </w:tr>
      <w:tr w:rsidR="009C6C8D" w:rsidRPr="003D3921" w:rsidTr="004005FE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9C6C8D" w:rsidRPr="003D3921" w:rsidTr="004005FE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C8D" w:rsidRPr="003D3921" w:rsidRDefault="009C6C8D" w:rsidP="0053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</w:t>
            </w:r>
            <w:r w:rsidR="00533CF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3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  <w:r w:rsidR="003D3921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9C6C8D" w:rsidRPr="003D3921" w:rsidTr="004005FE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Точка 8 Х=</w:t>
            </w:r>
            <w:r w:rsidR="003D3921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651 701,748</w:t>
            </w: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, У=</w:t>
            </w:r>
            <w:r w:rsidR="003D3921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1 446 250,717</w:t>
            </w:r>
          </w:p>
        </w:tc>
      </w:tr>
      <w:tr w:rsidR="003D3921" w:rsidRPr="003D3921" w:rsidTr="004005FE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921" w:rsidRPr="003D3921" w:rsidRDefault="003D3921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Точка 10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921" w:rsidRPr="003D3921" w:rsidRDefault="003D3921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651 656,840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3921" w:rsidRPr="003D3921" w:rsidRDefault="003D3921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1 446 274,083</w:t>
            </w:r>
          </w:p>
        </w:tc>
      </w:tr>
      <w:tr w:rsidR="009C6C8D" w:rsidRPr="003D3921" w:rsidTr="004005FE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9C6C8D" w:rsidRPr="003D3921" w:rsidTr="004005FE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C8D" w:rsidRPr="003D3921" w:rsidRDefault="009C6C8D" w:rsidP="0053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- </w:t>
            </w:r>
            <w:r w:rsidR="003D3921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</w:t>
            </w:r>
            <w:r w:rsidR="00533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D3921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9C6C8D" w:rsidRPr="003D3921" w:rsidTr="004005FE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Точка 9 Х=</w:t>
            </w:r>
            <w:r w:rsidR="003D3921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651 702,599</w:t>
            </w: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, У=</w:t>
            </w:r>
            <w:r w:rsidR="003D3921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1 446 252,524</w:t>
            </w:r>
          </w:p>
        </w:tc>
      </w:tr>
      <w:tr w:rsidR="003D3921" w:rsidRPr="003D3921" w:rsidTr="004005FE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921" w:rsidRPr="003D3921" w:rsidRDefault="003D3921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Точка 11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921" w:rsidRPr="003D3921" w:rsidRDefault="003D3921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651 738,068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3921" w:rsidRPr="003D3921" w:rsidRDefault="003D3921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1 446 447,102</w:t>
            </w:r>
          </w:p>
        </w:tc>
      </w:tr>
      <w:tr w:rsidR="009C6C8D" w:rsidRPr="003D3921" w:rsidTr="004005FE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9C6C8D" w:rsidRPr="003D3921" w:rsidTr="004005FE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C8D" w:rsidRPr="003D3921" w:rsidRDefault="009C6C8D" w:rsidP="0053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- </w:t>
            </w:r>
            <w:r w:rsidR="003D3921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191,1 </w:t>
            </w: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9C6C8D" w:rsidRPr="003D3921" w:rsidTr="004005FE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6C8D" w:rsidRPr="003D3921" w:rsidRDefault="009C6C8D" w:rsidP="00400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>Точка 10 Х=</w:t>
            </w:r>
            <w:r w:rsidR="003D3921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651 656,840</w:t>
            </w:r>
            <w:r w:rsidRPr="003D3921">
              <w:rPr>
                <w:rFonts w:ascii="Times New Roman" w:hAnsi="Times New Roman" w:cs="Times New Roman"/>
                <w:sz w:val="28"/>
                <w:szCs w:val="28"/>
              </w:rPr>
              <w:t xml:space="preserve">, У= </w:t>
            </w:r>
            <w:r w:rsidR="003D3921" w:rsidRPr="003D39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1 446 274,083</w:t>
            </w:r>
          </w:p>
        </w:tc>
      </w:tr>
    </w:tbl>
    <w:p w:rsidR="00A612CB" w:rsidRPr="003D3921" w:rsidRDefault="00A612CB" w:rsidP="006E5BF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744CB" w:rsidRPr="001F7DB8" w:rsidRDefault="006744CB" w:rsidP="006744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005FE">
        <w:rPr>
          <w:rFonts w:ascii="Times New Roman" w:hAnsi="Times New Roman" w:cs="Times New Roman"/>
          <w:i/>
          <w:sz w:val="28"/>
          <w:szCs w:val="28"/>
        </w:rPr>
        <w:t>Ведомость координат точек линий отступа от красных линий в местной системе</w:t>
      </w:r>
      <w:r w:rsidRPr="001F7DB8">
        <w:rPr>
          <w:rFonts w:ascii="Times New Roman" w:hAnsi="Times New Roman" w:cs="Times New Roman"/>
          <w:i/>
          <w:sz w:val="28"/>
          <w:szCs w:val="28"/>
        </w:rPr>
        <w:t xml:space="preserve"> координат</w:t>
      </w:r>
      <w:r w:rsidR="004D1AEC" w:rsidRPr="001F7DB8">
        <w:rPr>
          <w:rFonts w:ascii="Times New Roman" w:hAnsi="Times New Roman" w:cs="Times New Roman"/>
          <w:i/>
          <w:sz w:val="28"/>
          <w:szCs w:val="28"/>
        </w:rPr>
        <w:t xml:space="preserve"> города Мурманска</w:t>
      </w:r>
    </w:p>
    <w:p w:rsidR="001F7DB8" w:rsidRPr="007B50B5" w:rsidRDefault="001F7DB8" w:rsidP="006744C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744CB" w:rsidRPr="007B50B5" w:rsidRDefault="001F7DB8" w:rsidP="001F7D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0B5">
        <w:rPr>
          <w:rFonts w:ascii="Times New Roman" w:hAnsi="Times New Roman" w:cs="Times New Roman"/>
          <w:sz w:val="28"/>
          <w:szCs w:val="28"/>
        </w:rPr>
        <w:t>Линия 1</w:t>
      </w:r>
    </w:p>
    <w:tbl>
      <w:tblPr>
        <w:tblW w:w="6819" w:type="dxa"/>
        <w:jc w:val="center"/>
        <w:tblInd w:w="-160" w:type="dxa"/>
        <w:tblLook w:val="04A0"/>
      </w:tblPr>
      <w:tblGrid>
        <w:gridCol w:w="1594"/>
        <w:gridCol w:w="2210"/>
        <w:gridCol w:w="32"/>
        <w:gridCol w:w="2983"/>
      </w:tblGrid>
      <w:tr w:rsidR="007B50B5" w:rsidRPr="007B50B5" w:rsidTr="001F7DB8">
        <w:trPr>
          <w:trHeight w:val="30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B5" w:rsidRPr="007B50B5" w:rsidRDefault="007B50B5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Точка 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0B5" w:rsidRPr="007B50B5" w:rsidRDefault="004A0657" w:rsidP="004A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11 645,228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0B5" w:rsidRPr="007B50B5" w:rsidRDefault="004A0657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21 280,774</w:t>
            </w:r>
          </w:p>
        </w:tc>
      </w:tr>
      <w:tr w:rsidR="007B50B5" w:rsidRPr="007B50B5" w:rsidTr="001F7DB8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B5" w:rsidRPr="007B50B5" w:rsidRDefault="007B50B5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Точка 2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0B5" w:rsidRPr="007B50B5" w:rsidRDefault="004A0657" w:rsidP="004A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11 655,989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0B5" w:rsidRPr="007B50B5" w:rsidRDefault="004A0657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21 256,987</w:t>
            </w:r>
          </w:p>
        </w:tc>
      </w:tr>
      <w:tr w:rsidR="006744CB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CB" w:rsidRPr="007B50B5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7B50B5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6744CB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CB" w:rsidRPr="007B50B5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CB" w:rsidRPr="007B50B5" w:rsidRDefault="006744CB" w:rsidP="0053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- </w:t>
            </w:r>
            <w:r w:rsidR="007B50B5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26,1 </w:t>
            </w: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6744CB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CB" w:rsidRPr="007B50B5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CB" w:rsidRPr="007B50B5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Точка 1 Х=</w:t>
            </w:r>
            <w:r w:rsidR="004A0657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11 645,228</w:t>
            </w: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, У=</w:t>
            </w:r>
            <w:r w:rsidR="004A0657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21 280,774</w:t>
            </w:r>
          </w:p>
        </w:tc>
      </w:tr>
      <w:tr w:rsidR="007B50B5" w:rsidRPr="007B50B5" w:rsidTr="001F7DB8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B5" w:rsidRPr="007B50B5" w:rsidRDefault="007B50B5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Точка 3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0B5" w:rsidRPr="007B50B5" w:rsidRDefault="004A0657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11 889,840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0B5" w:rsidRPr="007B50B5" w:rsidRDefault="004A0657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21 362,305</w:t>
            </w:r>
          </w:p>
        </w:tc>
      </w:tr>
      <w:tr w:rsidR="006744CB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CB" w:rsidRPr="007B50B5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7B50B5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6744CB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CB" w:rsidRPr="007B50B5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7B50B5" w:rsidRDefault="006744CB" w:rsidP="0053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- </w:t>
            </w:r>
            <w:r w:rsidR="001F7DB8" w:rsidRPr="007B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256,</w:t>
            </w:r>
            <w:r w:rsidR="00533C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F7DB8" w:rsidRPr="007B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6744CB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CB" w:rsidRPr="007B50B5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44CB" w:rsidRPr="007B50B5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Точка 2 Х=</w:t>
            </w:r>
            <w:r w:rsidR="004A0657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11 655,989</w:t>
            </w: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, У=</w:t>
            </w:r>
            <w:r w:rsidR="004A0657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21 256,987</w:t>
            </w:r>
          </w:p>
        </w:tc>
      </w:tr>
      <w:tr w:rsidR="007B50B5" w:rsidRPr="007B50B5" w:rsidTr="001F7DB8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0B5" w:rsidRPr="007B50B5" w:rsidRDefault="007B50B5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Точка 4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0B5" w:rsidRPr="007B50B5" w:rsidRDefault="004A0657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11 889,254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50B5" w:rsidRPr="007B50B5" w:rsidRDefault="004A0657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21 363,602</w:t>
            </w:r>
          </w:p>
        </w:tc>
      </w:tr>
      <w:tr w:rsidR="001F7DB8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7DB8" w:rsidRPr="007B50B5" w:rsidRDefault="001F7DB8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7DB8" w:rsidRPr="007B50B5" w:rsidRDefault="001F7DB8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1F7DB8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7DB8" w:rsidRPr="007B50B5" w:rsidRDefault="001F7DB8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7DB8" w:rsidRPr="007B50B5" w:rsidRDefault="001F7DB8" w:rsidP="0053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- </w:t>
            </w:r>
            <w:r w:rsidR="007B50B5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1,4 </w:t>
            </w: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1F7DB8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DB8" w:rsidRPr="007B50B5" w:rsidRDefault="001F7DB8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7DB8" w:rsidRPr="007B50B5" w:rsidRDefault="001F7DB8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Точка 3 Х=</w:t>
            </w:r>
            <w:r w:rsidR="004A0657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11 889,840</w:t>
            </w: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, У=</w:t>
            </w:r>
            <w:r w:rsidR="004A0657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21 362,305</w:t>
            </w:r>
          </w:p>
        </w:tc>
      </w:tr>
      <w:tr w:rsidR="007B50B5" w:rsidRPr="007B50B5" w:rsidTr="001F7DB8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B5" w:rsidRPr="007B50B5" w:rsidRDefault="007B50B5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Точка 5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0B5" w:rsidRPr="007B50B5" w:rsidRDefault="004A0657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11 904,031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0B5" w:rsidRPr="007B50B5" w:rsidRDefault="004A0657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21 364,212</w:t>
            </w:r>
          </w:p>
        </w:tc>
      </w:tr>
      <w:tr w:rsidR="006744CB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CB" w:rsidRPr="007B50B5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7B50B5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6744CB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CB" w:rsidRPr="007B50B5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7B50B5" w:rsidRDefault="006744CB" w:rsidP="0053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- </w:t>
            </w:r>
            <w:r w:rsidR="007B50B5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14,</w:t>
            </w:r>
            <w:r w:rsidR="00533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7B50B5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6744CB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CB" w:rsidRPr="007B50B5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44CB" w:rsidRPr="007B50B5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Точка 4 Х=</w:t>
            </w:r>
            <w:r w:rsidR="004A0657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11 889,254</w:t>
            </w: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 xml:space="preserve">, У= </w:t>
            </w:r>
            <w:r w:rsidR="004A0657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21 363,602</w:t>
            </w:r>
          </w:p>
        </w:tc>
      </w:tr>
      <w:tr w:rsidR="007B50B5" w:rsidRPr="007B50B5" w:rsidTr="001F7DB8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0B5" w:rsidRPr="007B50B5" w:rsidRDefault="007B50B5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Точка 6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0B5" w:rsidRPr="007B50B5" w:rsidRDefault="004A0657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11 910,525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50B5" w:rsidRPr="007B50B5" w:rsidRDefault="004A0657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21 349,789</w:t>
            </w:r>
          </w:p>
        </w:tc>
      </w:tr>
      <w:tr w:rsidR="006744CB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CB" w:rsidRPr="007B50B5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4CB" w:rsidRPr="007B50B5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6744CB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4CB" w:rsidRPr="007B50B5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4CB" w:rsidRPr="007B50B5" w:rsidRDefault="006744CB" w:rsidP="0053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- </w:t>
            </w:r>
            <w:r w:rsidR="001F7DB8" w:rsidRPr="007B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15,8 м</w:t>
            </w:r>
          </w:p>
        </w:tc>
      </w:tr>
      <w:tr w:rsidR="006744CB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44CB" w:rsidRPr="007B50B5" w:rsidRDefault="006744CB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4CB" w:rsidRPr="007B50B5" w:rsidRDefault="006744CB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Точка 5 Х=</w:t>
            </w:r>
            <w:r w:rsidR="004A0657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11 910,525</w:t>
            </w: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, У=</w:t>
            </w:r>
            <w:r w:rsidR="004A0657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21 364,212</w:t>
            </w:r>
          </w:p>
        </w:tc>
      </w:tr>
    </w:tbl>
    <w:p w:rsidR="007B50B5" w:rsidRPr="007B50B5" w:rsidRDefault="007B50B5" w:rsidP="006E5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7DB8" w:rsidRPr="007B50B5" w:rsidRDefault="001F7DB8" w:rsidP="001F7D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50B5">
        <w:rPr>
          <w:rFonts w:ascii="Times New Roman" w:hAnsi="Times New Roman" w:cs="Times New Roman"/>
          <w:sz w:val="28"/>
          <w:szCs w:val="28"/>
        </w:rPr>
        <w:t>Линия 2</w:t>
      </w:r>
    </w:p>
    <w:tbl>
      <w:tblPr>
        <w:tblW w:w="6819" w:type="dxa"/>
        <w:jc w:val="center"/>
        <w:tblInd w:w="-160" w:type="dxa"/>
        <w:tblLook w:val="04A0"/>
      </w:tblPr>
      <w:tblGrid>
        <w:gridCol w:w="1594"/>
        <w:gridCol w:w="2210"/>
        <w:gridCol w:w="32"/>
        <w:gridCol w:w="2983"/>
      </w:tblGrid>
      <w:tr w:rsidR="007B50B5" w:rsidRPr="007B50B5" w:rsidTr="001F7DB8">
        <w:trPr>
          <w:trHeight w:val="30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B5" w:rsidRPr="007B50B5" w:rsidRDefault="007B50B5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Точка 7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0B5" w:rsidRPr="007B50B5" w:rsidRDefault="004A0657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11 639,646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0B5" w:rsidRPr="007B50B5" w:rsidRDefault="004A0657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21 348,987</w:t>
            </w:r>
          </w:p>
        </w:tc>
      </w:tr>
      <w:tr w:rsidR="007B50B5" w:rsidRPr="007B50B5" w:rsidTr="001F7DB8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B5" w:rsidRPr="007B50B5" w:rsidRDefault="007B50B5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Точка 8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0B5" w:rsidRPr="007B50B5" w:rsidRDefault="004A0657" w:rsidP="004A06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11 645,831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0B5" w:rsidRPr="007B50B5" w:rsidRDefault="004A0657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21 335,304</w:t>
            </w:r>
          </w:p>
        </w:tc>
      </w:tr>
      <w:tr w:rsidR="001F7DB8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DB8" w:rsidRPr="007B50B5" w:rsidRDefault="001F7DB8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B8" w:rsidRPr="007B50B5" w:rsidRDefault="001F7DB8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1F7DB8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DB8" w:rsidRPr="007B50B5" w:rsidRDefault="001F7DB8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DB8" w:rsidRPr="007B50B5" w:rsidRDefault="001F7DB8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- </w:t>
            </w:r>
            <w:r w:rsidR="00533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  <w:r w:rsidR="007B50B5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1F7DB8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DB8" w:rsidRPr="007B50B5" w:rsidRDefault="001F7DB8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7DB8" w:rsidRPr="007B50B5" w:rsidRDefault="001F7DB8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 xml:space="preserve">Точка </w:t>
            </w:r>
            <w:r w:rsidR="00BE3094" w:rsidRPr="007B50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 xml:space="preserve"> Х=</w:t>
            </w:r>
            <w:r w:rsidR="004A0657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11 639,646</w:t>
            </w: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, У=</w:t>
            </w:r>
            <w:r w:rsidR="004A0657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21 348,987</w:t>
            </w:r>
          </w:p>
        </w:tc>
      </w:tr>
      <w:tr w:rsidR="007B50B5" w:rsidRPr="007B50B5" w:rsidTr="001F7DB8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B5" w:rsidRPr="007B50B5" w:rsidRDefault="007B50B5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Точка 9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0B5" w:rsidRPr="007B50B5" w:rsidRDefault="004A0657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11 647,652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0B5" w:rsidRPr="007B50B5" w:rsidRDefault="004A0657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21 336,127</w:t>
            </w:r>
          </w:p>
        </w:tc>
      </w:tr>
      <w:tr w:rsidR="001F7DB8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DB8" w:rsidRPr="007B50B5" w:rsidRDefault="001F7DB8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B8" w:rsidRPr="007B50B5" w:rsidRDefault="001F7DB8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1F7DB8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DB8" w:rsidRPr="007B50B5" w:rsidRDefault="001F7DB8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B8" w:rsidRPr="007B50B5" w:rsidRDefault="001F7DB8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- </w:t>
            </w:r>
            <w:r w:rsidR="007B50B5" w:rsidRPr="007B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  <w:r w:rsidR="00BE3094" w:rsidRPr="007B5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1F7DB8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DB8" w:rsidRPr="007B50B5" w:rsidRDefault="001F7DB8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7DB8" w:rsidRPr="007B50B5" w:rsidRDefault="001F7DB8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 xml:space="preserve">Точка </w:t>
            </w:r>
            <w:r w:rsidR="00BE3094" w:rsidRPr="007B50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 xml:space="preserve"> Х=</w:t>
            </w:r>
            <w:r w:rsidR="004A0657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11 645,831</w:t>
            </w: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, У=</w:t>
            </w:r>
            <w:r w:rsidR="004A0657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21 335,304</w:t>
            </w:r>
          </w:p>
        </w:tc>
      </w:tr>
      <w:tr w:rsidR="007B50B5" w:rsidRPr="007B50B5" w:rsidTr="001F7DB8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50B5" w:rsidRPr="007B50B5" w:rsidRDefault="007B50B5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Точка 10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0B5" w:rsidRPr="007B50B5" w:rsidRDefault="004A0657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11 668,486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50B5" w:rsidRPr="007B50B5" w:rsidRDefault="004A0657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21 290,034</w:t>
            </w:r>
          </w:p>
        </w:tc>
      </w:tr>
      <w:tr w:rsidR="001F7DB8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7DB8" w:rsidRPr="007B50B5" w:rsidRDefault="001F7DB8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7DB8" w:rsidRPr="007B50B5" w:rsidRDefault="001F7DB8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1F7DB8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7DB8" w:rsidRPr="007B50B5" w:rsidRDefault="001F7DB8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7DB8" w:rsidRPr="007B50B5" w:rsidRDefault="001F7DB8" w:rsidP="0053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- </w:t>
            </w:r>
            <w:r w:rsidR="007B50B5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</w:t>
            </w:r>
            <w:r w:rsidR="00533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7B50B5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1F7DB8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DB8" w:rsidRPr="007B50B5" w:rsidRDefault="001F7DB8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F7DB8" w:rsidRPr="007B50B5" w:rsidRDefault="001F7DB8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 xml:space="preserve">Точка </w:t>
            </w:r>
            <w:r w:rsidR="00BE3094" w:rsidRPr="007B50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 xml:space="preserve"> Х=</w:t>
            </w:r>
            <w:r w:rsidR="004A0657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11 647,652</w:t>
            </w: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, У=</w:t>
            </w:r>
            <w:r w:rsidR="004A0657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21 336,127</w:t>
            </w:r>
          </w:p>
        </w:tc>
      </w:tr>
      <w:tr w:rsidR="007B50B5" w:rsidRPr="007B50B5" w:rsidTr="001F7DB8">
        <w:trPr>
          <w:trHeight w:val="300"/>
          <w:jc w:val="center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B5" w:rsidRPr="007B50B5" w:rsidRDefault="007B50B5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Точка 11</w:t>
            </w:r>
          </w:p>
        </w:tc>
        <w:tc>
          <w:tcPr>
            <w:tcW w:w="2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0B5" w:rsidRPr="007B50B5" w:rsidRDefault="004A0657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11 842,764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0B5" w:rsidRPr="007B50B5" w:rsidRDefault="004A0657" w:rsidP="00125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21 368,526</w:t>
            </w:r>
          </w:p>
        </w:tc>
      </w:tr>
      <w:tr w:rsidR="001F7DB8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B8" w:rsidRPr="007B50B5" w:rsidRDefault="001F7DB8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B8" w:rsidRPr="007B50B5" w:rsidRDefault="001F7DB8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элемент - прямая линия</w:t>
            </w:r>
          </w:p>
        </w:tc>
      </w:tr>
      <w:tr w:rsidR="001F7DB8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B8" w:rsidRPr="007B50B5" w:rsidRDefault="001F7DB8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B8" w:rsidRPr="007B50B5" w:rsidRDefault="001F7DB8" w:rsidP="00533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 xml:space="preserve">расстояние - </w:t>
            </w:r>
            <w:r w:rsidR="007B50B5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191,1 </w:t>
            </w: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</w:tr>
      <w:tr w:rsidR="001F7DB8" w:rsidRPr="007B50B5" w:rsidTr="001F7DB8">
        <w:trPr>
          <w:trHeight w:val="300"/>
          <w:jc w:val="center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DB8" w:rsidRPr="007B50B5" w:rsidRDefault="001F7DB8" w:rsidP="001F7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7DB8" w:rsidRPr="007B50B5" w:rsidRDefault="001F7DB8" w:rsidP="004A0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 xml:space="preserve">Точка </w:t>
            </w:r>
            <w:r w:rsidR="00BE3094" w:rsidRPr="007B50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 xml:space="preserve"> Х=</w:t>
            </w:r>
            <w:r w:rsidR="004A0657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11 668,486</w:t>
            </w:r>
            <w:r w:rsidRPr="007B50B5">
              <w:rPr>
                <w:rFonts w:ascii="Times New Roman" w:hAnsi="Times New Roman" w:cs="Times New Roman"/>
                <w:sz w:val="28"/>
                <w:szCs w:val="28"/>
              </w:rPr>
              <w:t xml:space="preserve">, У= </w:t>
            </w:r>
            <w:r w:rsidR="004A0657" w:rsidRPr="007B5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21 290,034</w:t>
            </w:r>
          </w:p>
        </w:tc>
      </w:tr>
    </w:tbl>
    <w:p w:rsidR="007B50B5" w:rsidRPr="007B50B5" w:rsidRDefault="007B50B5" w:rsidP="006E5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50B5" w:rsidRPr="007B50B5" w:rsidSect="00C374FD">
      <w:pgSz w:w="11906" w:h="16838"/>
      <w:pgMar w:top="704" w:right="567" w:bottom="568" w:left="1134" w:header="142" w:footer="4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2CB" w:rsidRDefault="00A612CB" w:rsidP="00E647A3">
      <w:pPr>
        <w:spacing w:after="0" w:line="240" w:lineRule="auto"/>
      </w:pPr>
      <w:r>
        <w:separator/>
      </w:r>
    </w:p>
  </w:endnote>
  <w:endnote w:type="continuationSeparator" w:id="0">
    <w:p w:rsidR="00A612CB" w:rsidRDefault="00A612CB" w:rsidP="00E6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CB" w:rsidRDefault="00A612CB" w:rsidP="006D71BA">
    <w:pPr>
      <w:pStyle w:val="a5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 w:rsidRPr="002D50B2">
      <w:rPr>
        <w:rFonts w:ascii="Times New Roman" w:hAnsi="Times New Roman" w:cs="Times New Roman"/>
        <w:sz w:val="24"/>
        <w:szCs w:val="24"/>
      </w:rPr>
      <w:t xml:space="preserve">ООО </w:t>
    </w:r>
    <w:r>
      <w:rPr>
        <w:rFonts w:ascii="Times New Roman" w:hAnsi="Times New Roman" w:cs="Times New Roman"/>
        <w:sz w:val="24"/>
        <w:szCs w:val="24"/>
      </w:rPr>
      <w:t>«</w:t>
    </w:r>
    <w:r w:rsidRPr="002D50B2">
      <w:rPr>
        <w:rFonts w:ascii="Times New Roman" w:hAnsi="Times New Roman" w:cs="Times New Roman"/>
        <w:sz w:val="24"/>
        <w:szCs w:val="24"/>
      </w:rPr>
      <w:t>ГЕОЗЕМСТРОЙ</w:t>
    </w:r>
    <w:r>
      <w:rPr>
        <w:rFonts w:ascii="Times New Roman" w:hAnsi="Times New Roman" w:cs="Times New Roman"/>
        <w:sz w:val="24"/>
        <w:szCs w:val="24"/>
      </w:rPr>
      <w:t>»</w:t>
    </w:r>
    <w:r w:rsidRPr="002D50B2">
      <w:rPr>
        <w:rFonts w:ascii="Times New Roman" w:hAnsi="Times New Roman" w:cs="Times New Roman"/>
        <w:sz w:val="24"/>
        <w:szCs w:val="24"/>
      </w:rPr>
      <w:t>, 201</w:t>
    </w:r>
    <w:r>
      <w:rPr>
        <w:rFonts w:ascii="Times New Roman" w:hAnsi="Times New Roman" w:cs="Times New Roman"/>
        <w:sz w:val="24"/>
        <w:szCs w:val="24"/>
      </w:rPr>
      <w:t>8</w:t>
    </w:r>
    <w:r w:rsidRPr="002D50B2">
      <w:rPr>
        <w:rFonts w:ascii="Times New Roman" w:hAnsi="Times New Roman" w:cs="Times New Roman"/>
        <w:sz w:val="24"/>
        <w:szCs w:val="24"/>
      </w:rPr>
      <w:t xml:space="preserve"> г</w:t>
    </w:r>
    <w:r>
      <w:rPr>
        <w:rFonts w:ascii="Times New Roman" w:hAnsi="Times New Roman" w:cs="Times New Roman"/>
        <w:sz w:val="24"/>
        <w:szCs w:val="24"/>
      </w:rPr>
      <w:t xml:space="preserve">. </w:t>
    </w:r>
    <w:r>
      <w:rPr>
        <w:rFonts w:asciiTheme="majorHAnsi" w:hAnsiTheme="majorHAnsi"/>
      </w:rPr>
      <w:ptab w:relativeTo="margin" w:alignment="right" w:leader="none"/>
    </w:r>
    <w:r w:rsidR="00D11B43" w:rsidRPr="002D2AF4">
      <w:rPr>
        <w:rFonts w:ascii="Times New Roman" w:hAnsi="Times New Roman" w:cs="Times New Roman"/>
        <w:sz w:val="24"/>
        <w:szCs w:val="24"/>
      </w:rPr>
      <w:fldChar w:fldCharType="begin"/>
    </w:r>
    <w:r w:rsidRPr="002D2AF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D11B43" w:rsidRPr="002D2AF4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3</w:t>
    </w:r>
    <w:r w:rsidR="00D11B43" w:rsidRPr="002D2AF4">
      <w:rPr>
        <w:rFonts w:ascii="Times New Roman" w:hAnsi="Times New Roman" w:cs="Times New Roman"/>
        <w:sz w:val="24"/>
        <w:szCs w:val="24"/>
      </w:rPr>
      <w:fldChar w:fldCharType="end"/>
    </w:r>
  </w:p>
  <w:p w:rsidR="00A612CB" w:rsidRDefault="00A612C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20312"/>
      <w:docPartObj>
        <w:docPartGallery w:val="Page Numbers (Bottom of Page)"/>
        <w:docPartUnique/>
      </w:docPartObj>
    </w:sdtPr>
    <w:sdtContent>
      <w:p w:rsidR="00A612CB" w:rsidRDefault="00D11B43">
        <w:pPr>
          <w:pStyle w:val="a5"/>
          <w:jc w:val="right"/>
        </w:pPr>
        <w:r w:rsidRPr="001504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612CB" w:rsidRPr="0015048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504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3544">
          <w:rPr>
            <w:rFonts w:ascii="Times New Roman" w:hAnsi="Times New Roman" w:cs="Times New Roman"/>
            <w:noProof/>
            <w:sz w:val="28"/>
            <w:szCs w:val="28"/>
          </w:rPr>
          <w:t>18</w:t>
        </w:r>
        <w:r w:rsidRPr="0015048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612CB" w:rsidRDefault="00A612C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2CB" w:rsidRDefault="00A612CB" w:rsidP="00E647A3">
      <w:pPr>
        <w:spacing w:after="0" w:line="240" w:lineRule="auto"/>
      </w:pPr>
      <w:r>
        <w:separator/>
      </w:r>
    </w:p>
  </w:footnote>
  <w:footnote w:type="continuationSeparator" w:id="0">
    <w:p w:rsidR="00A612CB" w:rsidRDefault="00A612CB" w:rsidP="00E647A3">
      <w:pPr>
        <w:spacing w:after="0" w:line="240" w:lineRule="auto"/>
      </w:pPr>
      <w:r>
        <w:continuationSeparator/>
      </w:r>
    </w:p>
  </w:footnote>
  <w:footnote w:id="1">
    <w:p w:rsidR="00A612CB" w:rsidRPr="00781A94" w:rsidRDefault="00A612CB" w:rsidP="00781A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A94">
        <w:rPr>
          <w:rStyle w:val="aff1"/>
          <w:rFonts w:ascii="Times New Roman" w:hAnsi="Times New Roman" w:cs="Times New Roman"/>
          <w:sz w:val="24"/>
          <w:szCs w:val="24"/>
        </w:rPr>
        <w:footnoteRef/>
      </w:r>
      <w:r w:rsidRPr="00781A94">
        <w:rPr>
          <w:rFonts w:ascii="Times New Roman" w:hAnsi="Times New Roman" w:cs="Times New Roman"/>
          <w:sz w:val="24"/>
          <w:szCs w:val="24"/>
        </w:rPr>
        <w:t xml:space="preserve"> Генеральны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81A94">
        <w:rPr>
          <w:rFonts w:ascii="Times New Roman" w:hAnsi="Times New Roman" w:cs="Times New Roman"/>
          <w:sz w:val="24"/>
          <w:szCs w:val="24"/>
        </w:rPr>
        <w:t xml:space="preserve"> план муниципального образования город Мурманск, утвержденный решением Совета депутатов города Мурманска от 25.06.2009 № 7-85.</w:t>
      </w:r>
    </w:p>
    <w:p w:rsidR="00A612CB" w:rsidRDefault="00A612CB">
      <w:pPr>
        <w:pStyle w:val="aff"/>
      </w:pPr>
    </w:p>
  </w:footnote>
  <w:footnote w:id="2">
    <w:p w:rsidR="00A612CB" w:rsidRPr="00945B3C" w:rsidRDefault="00A612CB" w:rsidP="00005B77">
      <w:pPr>
        <w:pStyle w:val="aff"/>
        <w:jc w:val="both"/>
        <w:rPr>
          <w:rFonts w:ascii="Times New Roman" w:hAnsi="Times New Roman" w:cs="Times New Roman"/>
          <w:sz w:val="24"/>
          <w:szCs w:val="24"/>
        </w:rPr>
      </w:pPr>
      <w:r w:rsidRPr="00945B3C">
        <w:rPr>
          <w:rStyle w:val="aff1"/>
          <w:rFonts w:ascii="Times New Roman" w:hAnsi="Times New Roman" w:cs="Times New Roman"/>
          <w:sz w:val="24"/>
          <w:szCs w:val="24"/>
        </w:rPr>
        <w:footnoteRef/>
      </w:r>
      <w:r w:rsidRPr="00945B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Ширина</w:t>
      </w:r>
      <w:r w:rsidRPr="00945B3C">
        <w:rPr>
          <w:rFonts w:ascii="Times New Roman" w:hAnsi="Times New Roman" w:cs="Times New Roman"/>
          <w:sz w:val="24"/>
          <w:szCs w:val="24"/>
        </w:rPr>
        <w:t xml:space="preserve"> тротуаров </w:t>
      </w:r>
      <w:r>
        <w:rPr>
          <w:rFonts w:ascii="Times New Roman" w:hAnsi="Times New Roman" w:cs="Times New Roman"/>
          <w:sz w:val="24"/>
          <w:szCs w:val="24"/>
        </w:rPr>
        <w:t xml:space="preserve">указана </w:t>
      </w:r>
      <w:r w:rsidRPr="00945B3C">
        <w:rPr>
          <w:rFonts w:ascii="Times New Roman" w:hAnsi="Times New Roman" w:cs="Times New Roman"/>
          <w:sz w:val="24"/>
          <w:szCs w:val="24"/>
        </w:rPr>
        <w:t>с учетом мех</w:t>
      </w:r>
      <w:r>
        <w:rPr>
          <w:rFonts w:ascii="Times New Roman" w:hAnsi="Times New Roman" w:cs="Times New Roman"/>
          <w:sz w:val="24"/>
          <w:szCs w:val="24"/>
        </w:rPr>
        <w:t>анизированной уборки территории.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CB" w:rsidRPr="00190BC9" w:rsidRDefault="00A612CB" w:rsidP="006D71BA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CB" w:rsidRDefault="00A612CB">
    <w:pPr>
      <w:pStyle w:val="a3"/>
      <w:jc w:val="center"/>
    </w:pPr>
  </w:p>
  <w:p w:rsidR="00A612CB" w:rsidRDefault="00A612CB" w:rsidP="00C374FD">
    <w:pPr>
      <w:spacing w:after="0" w:line="240" w:lineRule="auto"/>
      <w:jc w:val="center"/>
      <w:rPr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Основная часть</w:t>
    </w:r>
    <w:r w:rsidRPr="0012099B">
      <w:rPr>
        <w:rFonts w:ascii="Times New Roman" w:hAnsi="Times New Roman" w:cs="Times New Roman"/>
        <w:sz w:val="24"/>
        <w:szCs w:val="24"/>
      </w:rPr>
      <w:t xml:space="preserve"> проекта </w:t>
    </w:r>
    <w:r w:rsidRPr="0012099B">
      <w:rPr>
        <w:rFonts w:ascii="Times New Roman" w:hAnsi="Times New Roman"/>
        <w:color w:val="000000"/>
        <w:sz w:val="24"/>
        <w:szCs w:val="24"/>
      </w:rPr>
      <w:t xml:space="preserve">планировки и межевания территории в районе улицы </w:t>
    </w:r>
    <w:proofErr w:type="spellStart"/>
    <w:r w:rsidRPr="0012099B">
      <w:rPr>
        <w:rFonts w:ascii="Times New Roman" w:hAnsi="Times New Roman"/>
        <w:color w:val="000000"/>
        <w:sz w:val="24"/>
        <w:szCs w:val="24"/>
      </w:rPr>
      <w:t>Бредова</w:t>
    </w:r>
    <w:proofErr w:type="spellEnd"/>
    <w:r w:rsidRPr="0012099B">
      <w:rPr>
        <w:rFonts w:ascii="Times New Roman" w:hAnsi="Times New Roman"/>
        <w:color w:val="000000"/>
        <w:sz w:val="24"/>
        <w:szCs w:val="24"/>
      </w:rPr>
      <w:t xml:space="preserve"> в жилом районе </w:t>
    </w:r>
    <w:proofErr w:type="spellStart"/>
    <w:r w:rsidRPr="0012099B">
      <w:rPr>
        <w:rFonts w:ascii="Times New Roman" w:hAnsi="Times New Roman"/>
        <w:color w:val="000000"/>
        <w:sz w:val="24"/>
        <w:szCs w:val="24"/>
      </w:rPr>
      <w:t>Росляково</w:t>
    </w:r>
    <w:proofErr w:type="spellEnd"/>
    <w:r w:rsidRPr="0012099B">
      <w:rPr>
        <w:rFonts w:ascii="Times New Roman" w:hAnsi="Times New Roman"/>
        <w:color w:val="000000"/>
        <w:sz w:val="24"/>
        <w:szCs w:val="24"/>
      </w:rPr>
      <w:t xml:space="preserve"> Ленинского административного округа города Мурманска</w:t>
    </w:r>
  </w:p>
  <w:p w:rsidR="00A612CB" w:rsidRDefault="00A612CB" w:rsidP="00C374F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8F7"/>
    <w:multiLevelType w:val="hybridMultilevel"/>
    <w:tmpl w:val="E1E6CF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7E76A4"/>
    <w:multiLevelType w:val="hybridMultilevel"/>
    <w:tmpl w:val="545CA2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4058B0"/>
    <w:multiLevelType w:val="hybridMultilevel"/>
    <w:tmpl w:val="545CA2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460AD7"/>
    <w:multiLevelType w:val="multilevel"/>
    <w:tmpl w:val="1EDC2D0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114E100B"/>
    <w:multiLevelType w:val="hybridMultilevel"/>
    <w:tmpl w:val="EE12ABE4"/>
    <w:lvl w:ilvl="0" w:tplc="04190011">
      <w:start w:val="1"/>
      <w:numFmt w:val="decimal"/>
      <w:lvlText w:val="%1)"/>
      <w:lvlJc w:val="left"/>
      <w:pPr>
        <w:ind w:left="5606" w:hanging="360"/>
      </w:p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5">
    <w:nsid w:val="143F6F93"/>
    <w:multiLevelType w:val="hybridMultilevel"/>
    <w:tmpl w:val="53567452"/>
    <w:lvl w:ilvl="0" w:tplc="422CE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5C11EF"/>
    <w:multiLevelType w:val="hybridMultilevel"/>
    <w:tmpl w:val="545CA2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D16EED"/>
    <w:multiLevelType w:val="hybridMultilevel"/>
    <w:tmpl w:val="EC309A02"/>
    <w:lvl w:ilvl="0" w:tplc="C7EE9E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9719A"/>
    <w:multiLevelType w:val="hybridMultilevel"/>
    <w:tmpl w:val="289EB6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529DE"/>
    <w:multiLevelType w:val="hybridMultilevel"/>
    <w:tmpl w:val="1E4CD0D8"/>
    <w:lvl w:ilvl="0" w:tplc="79D66B84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44B84"/>
    <w:multiLevelType w:val="hybridMultilevel"/>
    <w:tmpl w:val="7644A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925F58"/>
    <w:multiLevelType w:val="hybridMultilevel"/>
    <w:tmpl w:val="545CA2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D74164"/>
    <w:multiLevelType w:val="multilevel"/>
    <w:tmpl w:val="48D804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20632376"/>
    <w:multiLevelType w:val="hybridMultilevel"/>
    <w:tmpl w:val="1E4CD0D8"/>
    <w:lvl w:ilvl="0" w:tplc="79D66B84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EE01A3"/>
    <w:multiLevelType w:val="hybridMultilevel"/>
    <w:tmpl w:val="545CA2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3740AF"/>
    <w:multiLevelType w:val="hybridMultilevel"/>
    <w:tmpl w:val="7644A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9B20B7"/>
    <w:multiLevelType w:val="hybridMultilevel"/>
    <w:tmpl w:val="8C80A5CC"/>
    <w:lvl w:ilvl="0" w:tplc="7E0651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3D13AD2"/>
    <w:multiLevelType w:val="hybridMultilevel"/>
    <w:tmpl w:val="EC309A02"/>
    <w:lvl w:ilvl="0" w:tplc="C7EE9E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952DD2"/>
    <w:multiLevelType w:val="hybridMultilevel"/>
    <w:tmpl w:val="1E4CD0D8"/>
    <w:lvl w:ilvl="0" w:tplc="79D66B84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851F1F"/>
    <w:multiLevelType w:val="hybridMultilevel"/>
    <w:tmpl w:val="545CA2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9107D0D"/>
    <w:multiLevelType w:val="hybridMultilevel"/>
    <w:tmpl w:val="6484A2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2A412F3A"/>
    <w:multiLevelType w:val="hybridMultilevel"/>
    <w:tmpl w:val="C9AC7F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2F8B273B"/>
    <w:multiLevelType w:val="hybridMultilevel"/>
    <w:tmpl w:val="88988F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0766921"/>
    <w:multiLevelType w:val="hybridMultilevel"/>
    <w:tmpl w:val="BB5070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096251A"/>
    <w:multiLevelType w:val="hybridMultilevel"/>
    <w:tmpl w:val="545CA2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2563D05"/>
    <w:multiLevelType w:val="hybridMultilevel"/>
    <w:tmpl w:val="7644A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896109"/>
    <w:multiLevelType w:val="hybridMultilevel"/>
    <w:tmpl w:val="EC309A02"/>
    <w:lvl w:ilvl="0" w:tplc="C7EE9E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DB4E81"/>
    <w:multiLevelType w:val="hybridMultilevel"/>
    <w:tmpl w:val="C9AC7F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68015A3"/>
    <w:multiLevelType w:val="hybridMultilevel"/>
    <w:tmpl w:val="7644A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E621B9"/>
    <w:multiLevelType w:val="hybridMultilevel"/>
    <w:tmpl w:val="545CA2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9F9413D"/>
    <w:multiLevelType w:val="hybridMultilevel"/>
    <w:tmpl w:val="289EB6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FB4CE7"/>
    <w:multiLevelType w:val="hybridMultilevel"/>
    <w:tmpl w:val="7644A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22029D"/>
    <w:multiLevelType w:val="hybridMultilevel"/>
    <w:tmpl w:val="C9AC7F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3DD95E08"/>
    <w:multiLevelType w:val="hybridMultilevel"/>
    <w:tmpl w:val="545CA2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F556E8A"/>
    <w:multiLevelType w:val="hybridMultilevel"/>
    <w:tmpl w:val="0C94FE46"/>
    <w:lvl w:ilvl="0" w:tplc="422CE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3FE02E73"/>
    <w:multiLevelType w:val="hybridMultilevel"/>
    <w:tmpl w:val="61E4FDBE"/>
    <w:lvl w:ilvl="0" w:tplc="28DABFA4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408B5A3B"/>
    <w:multiLevelType w:val="hybridMultilevel"/>
    <w:tmpl w:val="C9AC7F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460E4724"/>
    <w:multiLevelType w:val="hybridMultilevel"/>
    <w:tmpl w:val="C9AC7F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49D40983"/>
    <w:multiLevelType w:val="hybridMultilevel"/>
    <w:tmpl w:val="545CA2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4F76234F"/>
    <w:multiLevelType w:val="hybridMultilevel"/>
    <w:tmpl w:val="A83A685E"/>
    <w:lvl w:ilvl="0" w:tplc="422CE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0453300"/>
    <w:multiLevelType w:val="hybridMultilevel"/>
    <w:tmpl w:val="545CA2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47439AA"/>
    <w:multiLevelType w:val="hybridMultilevel"/>
    <w:tmpl w:val="E1E6CF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54841D23"/>
    <w:multiLevelType w:val="hybridMultilevel"/>
    <w:tmpl w:val="545CA2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5FD0053"/>
    <w:multiLevelType w:val="hybridMultilevel"/>
    <w:tmpl w:val="289EB6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6A00CB6"/>
    <w:multiLevelType w:val="hybridMultilevel"/>
    <w:tmpl w:val="545CA2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56DA288F"/>
    <w:multiLevelType w:val="hybridMultilevel"/>
    <w:tmpl w:val="88988F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58AE5C82"/>
    <w:multiLevelType w:val="hybridMultilevel"/>
    <w:tmpl w:val="545CA2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BCA1F78"/>
    <w:multiLevelType w:val="hybridMultilevel"/>
    <w:tmpl w:val="057CAB72"/>
    <w:lvl w:ilvl="0" w:tplc="7E0651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5BD710EF"/>
    <w:multiLevelType w:val="hybridMultilevel"/>
    <w:tmpl w:val="1E4CD0D8"/>
    <w:lvl w:ilvl="0" w:tplc="79D66B84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E275114"/>
    <w:multiLevelType w:val="hybridMultilevel"/>
    <w:tmpl w:val="545CA2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5FAE51D4"/>
    <w:multiLevelType w:val="hybridMultilevel"/>
    <w:tmpl w:val="EE4201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4EF7725"/>
    <w:multiLevelType w:val="hybridMultilevel"/>
    <w:tmpl w:val="EC309A02"/>
    <w:lvl w:ilvl="0" w:tplc="C7EE9E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6EE7916"/>
    <w:multiLevelType w:val="hybridMultilevel"/>
    <w:tmpl w:val="09CE5DD0"/>
    <w:lvl w:ilvl="0" w:tplc="422CE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66FC123B"/>
    <w:multiLevelType w:val="hybridMultilevel"/>
    <w:tmpl w:val="545CA2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8026228"/>
    <w:multiLevelType w:val="hybridMultilevel"/>
    <w:tmpl w:val="E1E6CF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69814FF4"/>
    <w:multiLevelType w:val="hybridMultilevel"/>
    <w:tmpl w:val="2384C802"/>
    <w:lvl w:ilvl="0" w:tplc="422CE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69C90727"/>
    <w:multiLevelType w:val="multilevel"/>
    <w:tmpl w:val="A4D88096"/>
    <w:lvl w:ilvl="0">
      <w:start w:val="1"/>
      <w:numFmt w:val="bullet"/>
      <w:pStyle w:val="1"/>
      <w:suff w:val="space"/>
      <w:lvlText w:val=""/>
      <w:lvlJc w:val="left"/>
      <w:pPr>
        <w:ind w:left="426"/>
      </w:pPr>
      <w:rPr>
        <w:rFonts w:ascii="Wingdings" w:hAnsi="Wingdings" w:cs="Wingdings" w:hint="default"/>
      </w:rPr>
    </w:lvl>
    <w:lvl w:ilvl="1">
      <w:start w:val="1"/>
      <w:numFmt w:val="bullet"/>
      <w:pStyle w:val="2"/>
      <w:suff w:val="space"/>
      <w:lvlText w:val=""/>
      <w:lvlJc w:val="left"/>
      <w:pPr>
        <w:ind w:left="964"/>
      </w:pPr>
      <w:rPr>
        <w:rFonts w:ascii="Symbol" w:hAnsi="Symbol" w:cs="Symbol" w:hint="default"/>
      </w:rPr>
    </w:lvl>
    <w:lvl w:ilvl="2">
      <w:start w:val="1"/>
      <w:numFmt w:val="bullet"/>
      <w:suff w:val="space"/>
      <w:lvlText w:val=""/>
      <w:lvlJc w:val="left"/>
      <w:pPr>
        <w:ind w:left="1361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1758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155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552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949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3346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3743"/>
      </w:pPr>
      <w:rPr>
        <w:rFonts w:ascii="Symbol" w:hAnsi="Symbol" w:cs="Symbol" w:hint="default"/>
      </w:rPr>
    </w:lvl>
  </w:abstractNum>
  <w:abstractNum w:abstractNumId="57">
    <w:nsid w:val="6B7F2B04"/>
    <w:multiLevelType w:val="hybridMultilevel"/>
    <w:tmpl w:val="E1E6CF3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6D20450B"/>
    <w:multiLevelType w:val="multilevel"/>
    <w:tmpl w:val="EB28E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9">
    <w:nsid w:val="6D425E87"/>
    <w:multiLevelType w:val="hybridMultilevel"/>
    <w:tmpl w:val="31366C90"/>
    <w:lvl w:ilvl="0" w:tplc="422CE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D576755"/>
    <w:multiLevelType w:val="hybridMultilevel"/>
    <w:tmpl w:val="EC309A02"/>
    <w:lvl w:ilvl="0" w:tplc="C7EE9E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723792"/>
    <w:multiLevelType w:val="hybridMultilevel"/>
    <w:tmpl w:val="EC309A02"/>
    <w:lvl w:ilvl="0" w:tplc="C7EE9E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0222794"/>
    <w:multiLevelType w:val="hybridMultilevel"/>
    <w:tmpl w:val="15D264B4"/>
    <w:lvl w:ilvl="0" w:tplc="422CE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>
    <w:nsid w:val="713F3CA6"/>
    <w:multiLevelType w:val="hybridMultilevel"/>
    <w:tmpl w:val="B9382E08"/>
    <w:lvl w:ilvl="0" w:tplc="422CE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>
    <w:nsid w:val="7183715E"/>
    <w:multiLevelType w:val="hybridMultilevel"/>
    <w:tmpl w:val="545CA2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73D21BEC"/>
    <w:multiLevelType w:val="hybridMultilevel"/>
    <w:tmpl w:val="289EB6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4A64F7F"/>
    <w:multiLevelType w:val="hybridMultilevel"/>
    <w:tmpl w:val="21B687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75F86A66"/>
    <w:multiLevelType w:val="hybridMultilevel"/>
    <w:tmpl w:val="3D961AD0"/>
    <w:lvl w:ilvl="0" w:tplc="422CE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76531593"/>
    <w:multiLevelType w:val="hybridMultilevel"/>
    <w:tmpl w:val="1E4CD0D8"/>
    <w:lvl w:ilvl="0" w:tplc="79D66B84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AFD18EC"/>
    <w:multiLevelType w:val="hybridMultilevel"/>
    <w:tmpl w:val="EE12ABE4"/>
    <w:lvl w:ilvl="0" w:tplc="04190011">
      <w:start w:val="1"/>
      <w:numFmt w:val="decimal"/>
      <w:lvlText w:val="%1)"/>
      <w:lvlJc w:val="left"/>
      <w:pPr>
        <w:ind w:left="5606" w:hanging="360"/>
      </w:p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70">
    <w:nsid w:val="7C314699"/>
    <w:multiLevelType w:val="hybridMultilevel"/>
    <w:tmpl w:val="EE12ABE4"/>
    <w:lvl w:ilvl="0" w:tplc="04190011">
      <w:start w:val="1"/>
      <w:numFmt w:val="decimal"/>
      <w:lvlText w:val="%1)"/>
      <w:lvlJc w:val="left"/>
      <w:pPr>
        <w:ind w:left="5606" w:hanging="360"/>
      </w:p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71">
    <w:nsid w:val="7DC25EAE"/>
    <w:multiLevelType w:val="hybridMultilevel"/>
    <w:tmpl w:val="545CA2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7E901EB7"/>
    <w:multiLevelType w:val="hybridMultilevel"/>
    <w:tmpl w:val="545CA2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7F5949A6"/>
    <w:multiLevelType w:val="hybridMultilevel"/>
    <w:tmpl w:val="289EB6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F7D3278"/>
    <w:multiLevelType w:val="hybridMultilevel"/>
    <w:tmpl w:val="545CA2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7F843F25"/>
    <w:multiLevelType w:val="hybridMultilevel"/>
    <w:tmpl w:val="545CA2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47"/>
  </w:num>
  <w:num w:numId="3">
    <w:abstractNumId w:val="56"/>
  </w:num>
  <w:num w:numId="4">
    <w:abstractNumId w:val="58"/>
  </w:num>
  <w:num w:numId="5">
    <w:abstractNumId w:val="55"/>
  </w:num>
  <w:num w:numId="6">
    <w:abstractNumId w:val="52"/>
  </w:num>
  <w:num w:numId="7">
    <w:abstractNumId w:val="12"/>
  </w:num>
  <w:num w:numId="8">
    <w:abstractNumId w:val="34"/>
  </w:num>
  <w:num w:numId="9">
    <w:abstractNumId w:val="39"/>
  </w:num>
  <w:num w:numId="10">
    <w:abstractNumId w:val="59"/>
  </w:num>
  <w:num w:numId="11">
    <w:abstractNumId w:val="30"/>
  </w:num>
  <w:num w:numId="12">
    <w:abstractNumId w:val="26"/>
  </w:num>
  <w:num w:numId="13">
    <w:abstractNumId w:val="43"/>
  </w:num>
  <w:num w:numId="14">
    <w:abstractNumId w:val="7"/>
  </w:num>
  <w:num w:numId="15">
    <w:abstractNumId w:val="11"/>
  </w:num>
  <w:num w:numId="16">
    <w:abstractNumId w:val="19"/>
  </w:num>
  <w:num w:numId="17">
    <w:abstractNumId w:val="1"/>
  </w:num>
  <w:num w:numId="18">
    <w:abstractNumId w:val="70"/>
  </w:num>
  <w:num w:numId="19">
    <w:abstractNumId w:val="28"/>
  </w:num>
  <w:num w:numId="20">
    <w:abstractNumId w:val="66"/>
  </w:num>
  <w:num w:numId="21">
    <w:abstractNumId w:val="36"/>
  </w:num>
  <w:num w:numId="22">
    <w:abstractNumId w:val="32"/>
  </w:num>
  <w:num w:numId="23">
    <w:abstractNumId w:val="73"/>
  </w:num>
  <w:num w:numId="24">
    <w:abstractNumId w:val="17"/>
  </w:num>
  <w:num w:numId="25">
    <w:abstractNumId w:val="42"/>
  </w:num>
  <w:num w:numId="26">
    <w:abstractNumId w:val="15"/>
  </w:num>
  <w:num w:numId="27">
    <w:abstractNumId w:val="21"/>
  </w:num>
  <w:num w:numId="28">
    <w:abstractNumId w:val="69"/>
  </w:num>
  <w:num w:numId="29">
    <w:abstractNumId w:val="2"/>
  </w:num>
  <w:num w:numId="30">
    <w:abstractNumId w:val="53"/>
  </w:num>
  <w:num w:numId="31">
    <w:abstractNumId w:val="61"/>
  </w:num>
  <w:num w:numId="32">
    <w:abstractNumId w:val="13"/>
  </w:num>
  <w:num w:numId="33">
    <w:abstractNumId w:val="9"/>
  </w:num>
  <w:num w:numId="34">
    <w:abstractNumId w:val="48"/>
  </w:num>
  <w:num w:numId="35">
    <w:abstractNumId w:val="46"/>
  </w:num>
  <w:num w:numId="36">
    <w:abstractNumId w:val="74"/>
  </w:num>
  <w:num w:numId="37">
    <w:abstractNumId w:val="3"/>
  </w:num>
  <w:num w:numId="38">
    <w:abstractNumId w:val="8"/>
  </w:num>
  <w:num w:numId="39">
    <w:abstractNumId w:val="60"/>
  </w:num>
  <w:num w:numId="40">
    <w:abstractNumId w:val="68"/>
  </w:num>
  <w:num w:numId="41">
    <w:abstractNumId w:val="49"/>
  </w:num>
  <w:num w:numId="42">
    <w:abstractNumId w:val="33"/>
  </w:num>
  <w:num w:numId="43">
    <w:abstractNumId w:val="10"/>
  </w:num>
  <w:num w:numId="44">
    <w:abstractNumId w:val="37"/>
  </w:num>
  <w:num w:numId="45">
    <w:abstractNumId w:val="65"/>
  </w:num>
  <w:num w:numId="46">
    <w:abstractNumId w:val="51"/>
  </w:num>
  <w:num w:numId="47">
    <w:abstractNumId w:val="18"/>
  </w:num>
  <w:num w:numId="48">
    <w:abstractNumId w:val="72"/>
  </w:num>
  <w:num w:numId="49">
    <w:abstractNumId w:val="25"/>
  </w:num>
  <w:num w:numId="50">
    <w:abstractNumId w:val="27"/>
  </w:num>
  <w:num w:numId="51">
    <w:abstractNumId w:val="44"/>
  </w:num>
  <w:num w:numId="52">
    <w:abstractNumId w:val="75"/>
  </w:num>
  <w:num w:numId="53">
    <w:abstractNumId w:val="31"/>
  </w:num>
  <w:num w:numId="54">
    <w:abstractNumId w:val="4"/>
  </w:num>
  <w:num w:numId="55">
    <w:abstractNumId w:val="5"/>
  </w:num>
  <w:num w:numId="56">
    <w:abstractNumId w:val="67"/>
  </w:num>
  <w:num w:numId="57">
    <w:abstractNumId w:val="57"/>
  </w:num>
  <w:num w:numId="58">
    <w:abstractNumId w:val="54"/>
  </w:num>
  <w:num w:numId="59">
    <w:abstractNumId w:val="41"/>
  </w:num>
  <w:num w:numId="60">
    <w:abstractNumId w:val="0"/>
  </w:num>
  <w:num w:numId="61">
    <w:abstractNumId w:val="24"/>
  </w:num>
  <w:num w:numId="62">
    <w:abstractNumId w:val="38"/>
  </w:num>
  <w:num w:numId="63">
    <w:abstractNumId w:val="40"/>
  </w:num>
  <w:num w:numId="64">
    <w:abstractNumId w:val="29"/>
  </w:num>
  <w:num w:numId="65">
    <w:abstractNumId w:val="64"/>
  </w:num>
  <w:num w:numId="66">
    <w:abstractNumId w:val="71"/>
  </w:num>
  <w:num w:numId="67">
    <w:abstractNumId w:val="6"/>
  </w:num>
  <w:num w:numId="68">
    <w:abstractNumId w:val="62"/>
  </w:num>
  <w:num w:numId="69">
    <w:abstractNumId w:val="35"/>
  </w:num>
  <w:num w:numId="70">
    <w:abstractNumId w:val="22"/>
  </w:num>
  <w:num w:numId="71">
    <w:abstractNumId w:val="23"/>
  </w:num>
  <w:num w:numId="72">
    <w:abstractNumId w:val="63"/>
  </w:num>
  <w:num w:numId="73">
    <w:abstractNumId w:val="45"/>
  </w:num>
  <w:num w:numId="74">
    <w:abstractNumId w:val="20"/>
  </w:num>
  <w:num w:numId="75">
    <w:abstractNumId w:val="50"/>
  </w:num>
  <w:num w:numId="76">
    <w:abstractNumId w:val="14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/>
  <w:rsids>
    <w:rsidRoot w:val="00E647A3"/>
    <w:rsid w:val="000036C9"/>
    <w:rsid w:val="00005133"/>
    <w:rsid w:val="00005B77"/>
    <w:rsid w:val="000121A7"/>
    <w:rsid w:val="00012A2B"/>
    <w:rsid w:val="00012AD7"/>
    <w:rsid w:val="00013D3D"/>
    <w:rsid w:val="00030549"/>
    <w:rsid w:val="00031D8B"/>
    <w:rsid w:val="00033015"/>
    <w:rsid w:val="0003334F"/>
    <w:rsid w:val="000403C7"/>
    <w:rsid w:val="00042B23"/>
    <w:rsid w:val="00047587"/>
    <w:rsid w:val="00047DEC"/>
    <w:rsid w:val="00060903"/>
    <w:rsid w:val="00062770"/>
    <w:rsid w:val="00070FB8"/>
    <w:rsid w:val="000725F9"/>
    <w:rsid w:val="00074199"/>
    <w:rsid w:val="000749FE"/>
    <w:rsid w:val="00075C23"/>
    <w:rsid w:val="000762FE"/>
    <w:rsid w:val="000830C7"/>
    <w:rsid w:val="00083FB0"/>
    <w:rsid w:val="000842F6"/>
    <w:rsid w:val="0008570F"/>
    <w:rsid w:val="00090325"/>
    <w:rsid w:val="00090B03"/>
    <w:rsid w:val="00091B07"/>
    <w:rsid w:val="00092A72"/>
    <w:rsid w:val="00093544"/>
    <w:rsid w:val="00095409"/>
    <w:rsid w:val="000955A7"/>
    <w:rsid w:val="000A6F55"/>
    <w:rsid w:val="000A79E2"/>
    <w:rsid w:val="000B06E6"/>
    <w:rsid w:val="000B071D"/>
    <w:rsid w:val="000B0EB0"/>
    <w:rsid w:val="000B1E66"/>
    <w:rsid w:val="000B37B9"/>
    <w:rsid w:val="000B4DA9"/>
    <w:rsid w:val="000B4F81"/>
    <w:rsid w:val="000B58F3"/>
    <w:rsid w:val="000C75CB"/>
    <w:rsid w:val="000D29F1"/>
    <w:rsid w:val="000D3D2E"/>
    <w:rsid w:val="000D74C9"/>
    <w:rsid w:val="000E25AD"/>
    <w:rsid w:val="000E6BC2"/>
    <w:rsid w:val="000F2FD7"/>
    <w:rsid w:val="000F3330"/>
    <w:rsid w:val="000F5EF5"/>
    <w:rsid w:val="000F6C75"/>
    <w:rsid w:val="000F6F52"/>
    <w:rsid w:val="000F7579"/>
    <w:rsid w:val="00100B97"/>
    <w:rsid w:val="00101414"/>
    <w:rsid w:val="00103F5C"/>
    <w:rsid w:val="00105573"/>
    <w:rsid w:val="00113304"/>
    <w:rsid w:val="00115471"/>
    <w:rsid w:val="00130899"/>
    <w:rsid w:val="00130E03"/>
    <w:rsid w:val="0014022A"/>
    <w:rsid w:val="00141AD7"/>
    <w:rsid w:val="00143462"/>
    <w:rsid w:val="0014672F"/>
    <w:rsid w:val="0015048D"/>
    <w:rsid w:val="00153CDC"/>
    <w:rsid w:val="001549D3"/>
    <w:rsid w:val="001631C1"/>
    <w:rsid w:val="00164F12"/>
    <w:rsid w:val="00173C0B"/>
    <w:rsid w:val="00175266"/>
    <w:rsid w:val="00181BDC"/>
    <w:rsid w:val="00191D60"/>
    <w:rsid w:val="00195204"/>
    <w:rsid w:val="0019522A"/>
    <w:rsid w:val="001954DB"/>
    <w:rsid w:val="001957F8"/>
    <w:rsid w:val="00196367"/>
    <w:rsid w:val="001A4F3E"/>
    <w:rsid w:val="001A6E51"/>
    <w:rsid w:val="001B034E"/>
    <w:rsid w:val="001B44FE"/>
    <w:rsid w:val="001C2109"/>
    <w:rsid w:val="001C5687"/>
    <w:rsid w:val="001C6935"/>
    <w:rsid w:val="001D2232"/>
    <w:rsid w:val="001D6582"/>
    <w:rsid w:val="001E1F3F"/>
    <w:rsid w:val="001E7F3A"/>
    <w:rsid w:val="001F3B40"/>
    <w:rsid w:val="001F54F9"/>
    <w:rsid w:val="001F7DB8"/>
    <w:rsid w:val="00201A0A"/>
    <w:rsid w:val="00202FDE"/>
    <w:rsid w:val="00211B10"/>
    <w:rsid w:val="002123AF"/>
    <w:rsid w:val="00213619"/>
    <w:rsid w:val="00213680"/>
    <w:rsid w:val="002140D2"/>
    <w:rsid w:val="002204D7"/>
    <w:rsid w:val="00222975"/>
    <w:rsid w:val="002240A7"/>
    <w:rsid w:val="00225059"/>
    <w:rsid w:val="002258DD"/>
    <w:rsid w:val="002318CC"/>
    <w:rsid w:val="002406A0"/>
    <w:rsid w:val="00243441"/>
    <w:rsid w:val="00243EB6"/>
    <w:rsid w:val="00243EDC"/>
    <w:rsid w:val="002466E5"/>
    <w:rsid w:val="0025669E"/>
    <w:rsid w:val="00256A8E"/>
    <w:rsid w:val="00256E79"/>
    <w:rsid w:val="00257A4C"/>
    <w:rsid w:val="002604BB"/>
    <w:rsid w:val="0026151D"/>
    <w:rsid w:val="00270F66"/>
    <w:rsid w:val="00270FF8"/>
    <w:rsid w:val="00273A1D"/>
    <w:rsid w:val="0028189F"/>
    <w:rsid w:val="00281D5E"/>
    <w:rsid w:val="00283110"/>
    <w:rsid w:val="00287A79"/>
    <w:rsid w:val="00290A75"/>
    <w:rsid w:val="00291844"/>
    <w:rsid w:val="00291FB1"/>
    <w:rsid w:val="002929FF"/>
    <w:rsid w:val="00296452"/>
    <w:rsid w:val="002A3167"/>
    <w:rsid w:val="002A38A7"/>
    <w:rsid w:val="002A3EA8"/>
    <w:rsid w:val="002A3F30"/>
    <w:rsid w:val="002A62A7"/>
    <w:rsid w:val="002A6C3C"/>
    <w:rsid w:val="002B2255"/>
    <w:rsid w:val="002C7729"/>
    <w:rsid w:val="002C7AFE"/>
    <w:rsid w:val="002D1436"/>
    <w:rsid w:val="002D2A64"/>
    <w:rsid w:val="002E3FEC"/>
    <w:rsid w:val="002E5FEC"/>
    <w:rsid w:val="002F0416"/>
    <w:rsid w:val="00301C56"/>
    <w:rsid w:val="003023ED"/>
    <w:rsid w:val="00302DE7"/>
    <w:rsid w:val="00302E03"/>
    <w:rsid w:val="00303A52"/>
    <w:rsid w:val="00304473"/>
    <w:rsid w:val="00305DC4"/>
    <w:rsid w:val="0031799D"/>
    <w:rsid w:val="0032775B"/>
    <w:rsid w:val="003277A6"/>
    <w:rsid w:val="00331F44"/>
    <w:rsid w:val="00334EAC"/>
    <w:rsid w:val="0034125F"/>
    <w:rsid w:val="0035038B"/>
    <w:rsid w:val="00355841"/>
    <w:rsid w:val="003615E6"/>
    <w:rsid w:val="00362065"/>
    <w:rsid w:val="00365575"/>
    <w:rsid w:val="00366D48"/>
    <w:rsid w:val="00370E66"/>
    <w:rsid w:val="0037253C"/>
    <w:rsid w:val="0037261D"/>
    <w:rsid w:val="00385A03"/>
    <w:rsid w:val="00392EAC"/>
    <w:rsid w:val="0039551A"/>
    <w:rsid w:val="0039700F"/>
    <w:rsid w:val="003A372D"/>
    <w:rsid w:val="003A490D"/>
    <w:rsid w:val="003A640C"/>
    <w:rsid w:val="003C00E7"/>
    <w:rsid w:val="003C3AC7"/>
    <w:rsid w:val="003C3E7D"/>
    <w:rsid w:val="003C60C7"/>
    <w:rsid w:val="003C7E4C"/>
    <w:rsid w:val="003D08E4"/>
    <w:rsid w:val="003D3921"/>
    <w:rsid w:val="003D5BF1"/>
    <w:rsid w:val="003D5F3E"/>
    <w:rsid w:val="003D7F4E"/>
    <w:rsid w:val="003E691F"/>
    <w:rsid w:val="003E6FD0"/>
    <w:rsid w:val="003F0C8B"/>
    <w:rsid w:val="003F290C"/>
    <w:rsid w:val="004005FE"/>
    <w:rsid w:val="004020F0"/>
    <w:rsid w:val="004074FE"/>
    <w:rsid w:val="00407B08"/>
    <w:rsid w:val="00414174"/>
    <w:rsid w:val="00414CA1"/>
    <w:rsid w:val="00414ED2"/>
    <w:rsid w:val="00422EC5"/>
    <w:rsid w:val="00423437"/>
    <w:rsid w:val="00423C0C"/>
    <w:rsid w:val="00425C9C"/>
    <w:rsid w:val="00437EA2"/>
    <w:rsid w:val="004401BE"/>
    <w:rsid w:val="00444516"/>
    <w:rsid w:val="0044671B"/>
    <w:rsid w:val="00446F2D"/>
    <w:rsid w:val="00447443"/>
    <w:rsid w:val="00453505"/>
    <w:rsid w:val="00456554"/>
    <w:rsid w:val="00460F65"/>
    <w:rsid w:val="00463276"/>
    <w:rsid w:val="004661A0"/>
    <w:rsid w:val="00471146"/>
    <w:rsid w:val="00472600"/>
    <w:rsid w:val="00473B30"/>
    <w:rsid w:val="00480DE4"/>
    <w:rsid w:val="00481FC6"/>
    <w:rsid w:val="00483DF9"/>
    <w:rsid w:val="00485310"/>
    <w:rsid w:val="00491618"/>
    <w:rsid w:val="004A0657"/>
    <w:rsid w:val="004B3895"/>
    <w:rsid w:val="004B73EB"/>
    <w:rsid w:val="004C0048"/>
    <w:rsid w:val="004C3D27"/>
    <w:rsid w:val="004C402E"/>
    <w:rsid w:val="004C4875"/>
    <w:rsid w:val="004C4DEB"/>
    <w:rsid w:val="004D1AEC"/>
    <w:rsid w:val="004D21CE"/>
    <w:rsid w:val="004D39D0"/>
    <w:rsid w:val="004D4E7D"/>
    <w:rsid w:val="004E33EF"/>
    <w:rsid w:val="004E50BC"/>
    <w:rsid w:val="004E546E"/>
    <w:rsid w:val="004E60D8"/>
    <w:rsid w:val="004F2B54"/>
    <w:rsid w:val="004F3704"/>
    <w:rsid w:val="004F50C8"/>
    <w:rsid w:val="004F5FAC"/>
    <w:rsid w:val="004F7F4F"/>
    <w:rsid w:val="00501605"/>
    <w:rsid w:val="00501F22"/>
    <w:rsid w:val="005027EF"/>
    <w:rsid w:val="00503322"/>
    <w:rsid w:val="00505070"/>
    <w:rsid w:val="00507777"/>
    <w:rsid w:val="00510C4F"/>
    <w:rsid w:val="0051773B"/>
    <w:rsid w:val="00517916"/>
    <w:rsid w:val="0052107C"/>
    <w:rsid w:val="00522F6D"/>
    <w:rsid w:val="005303A2"/>
    <w:rsid w:val="00533CF0"/>
    <w:rsid w:val="00534709"/>
    <w:rsid w:val="0053567C"/>
    <w:rsid w:val="00540391"/>
    <w:rsid w:val="00545EBF"/>
    <w:rsid w:val="00553C65"/>
    <w:rsid w:val="00554017"/>
    <w:rsid w:val="00557858"/>
    <w:rsid w:val="0056355C"/>
    <w:rsid w:val="00565476"/>
    <w:rsid w:val="00573ACA"/>
    <w:rsid w:val="00576E2A"/>
    <w:rsid w:val="00582225"/>
    <w:rsid w:val="00586D0D"/>
    <w:rsid w:val="00590F61"/>
    <w:rsid w:val="00593F62"/>
    <w:rsid w:val="00595FAE"/>
    <w:rsid w:val="00596DCF"/>
    <w:rsid w:val="005B0284"/>
    <w:rsid w:val="005B22CA"/>
    <w:rsid w:val="005B60D5"/>
    <w:rsid w:val="005B60D9"/>
    <w:rsid w:val="005B7007"/>
    <w:rsid w:val="005C3C89"/>
    <w:rsid w:val="005C3F7D"/>
    <w:rsid w:val="005C48D5"/>
    <w:rsid w:val="005C511E"/>
    <w:rsid w:val="005C568E"/>
    <w:rsid w:val="005C7891"/>
    <w:rsid w:val="005D4840"/>
    <w:rsid w:val="005E24D1"/>
    <w:rsid w:val="005E57BE"/>
    <w:rsid w:val="005E769A"/>
    <w:rsid w:val="005F1A40"/>
    <w:rsid w:val="00603E3E"/>
    <w:rsid w:val="00605AB8"/>
    <w:rsid w:val="0060652C"/>
    <w:rsid w:val="00611F1A"/>
    <w:rsid w:val="00617B49"/>
    <w:rsid w:val="00622225"/>
    <w:rsid w:val="00625AE8"/>
    <w:rsid w:val="00630A2F"/>
    <w:rsid w:val="00630D70"/>
    <w:rsid w:val="00632545"/>
    <w:rsid w:val="00636280"/>
    <w:rsid w:val="00637BFC"/>
    <w:rsid w:val="0064440A"/>
    <w:rsid w:val="00646347"/>
    <w:rsid w:val="00651F70"/>
    <w:rsid w:val="0065735B"/>
    <w:rsid w:val="00657E80"/>
    <w:rsid w:val="00657F7D"/>
    <w:rsid w:val="00665674"/>
    <w:rsid w:val="00665CA3"/>
    <w:rsid w:val="006744CB"/>
    <w:rsid w:val="00674BBA"/>
    <w:rsid w:val="00675B9C"/>
    <w:rsid w:val="006775FE"/>
    <w:rsid w:val="00680DAC"/>
    <w:rsid w:val="0068383A"/>
    <w:rsid w:val="006934DF"/>
    <w:rsid w:val="00696F6A"/>
    <w:rsid w:val="00697062"/>
    <w:rsid w:val="006A01AF"/>
    <w:rsid w:val="006A203F"/>
    <w:rsid w:val="006B10D1"/>
    <w:rsid w:val="006B3684"/>
    <w:rsid w:val="006B386B"/>
    <w:rsid w:val="006C009F"/>
    <w:rsid w:val="006C5ADE"/>
    <w:rsid w:val="006C6C33"/>
    <w:rsid w:val="006D71BA"/>
    <w:rsid w:val="006E5BF5"/>
    <w:rsid w:val="006F30B1"/>
    <w:rsid w:val="00701041"/>
    <w:rsid w:val="00705C06"/>
    <w:rsid w:val="00707BA2"/>
    <w:rsid w:val="00710CFA"/>
    <w:rsid w:val="0071205C"/>
    <w:rsid w:val="00712394"/>
    <w:rsid w:val="00712AB0"/>
    <w:rsid w:val="007173E5"/>
    <w:rsid w:val="00720C34"/>
    <w:rsid w:val="0072756C"/>
    <w:rsid w:val="00732C48"/>
    <w:rsid w:val="00733022"/>
    <w:rsid w:val="007341AC"/>
    <w:rsid w:val="00734C26"/>
    <w:rsid w:val="00735194"/>
    <w:rsid w:val="00742582"/>
    <w:rsid w:val="00750271"/>
    <w:rsid w:val="007532DC"/>
    <w:rsid w:val="0075402F"/>
    <w:rsid w:val="00755C2E"/>
    <w:rsid w:val="0075701F"/>
    <w:rsid w:val="0076719F"/>
    <w:rsid w:val="00767AFE"/>
    <w:rsid w:val="00773E2C"/>
    <w:rsid w:val="00781006"/>
    <w:rsid w:val="00781A94"/>
    <w:rsid w:val="00784A92"/>
    <w:rsid w:val="00785583"/>
    <w:rsid w:val="00785847"/>
    <w:rsid w:val="007925B3"/>
    <w:rsid w:val="007949FC"/>
    <w:rsid w:val="00794B17"/>
    <w:rsid w:val="007A1245"/>
    <w:rsid w:val="007A20A6"/>
    <w:rsid w:val="007A2378"/>
    <w:rsid w:val="007A2820"/>
    <w:rsid w:val="007A3335"/>
    <w:rsid w:val="007A47DA"/>
    <w:rsid w:val="007A4DF2"/>
    <w:rsid w:val="007A7A8D"/>
    <w:rsid w:val="007A7C54"/>
    <w:rsid w:val="007B1D4C"/>
    <w:rsid w:val="007B50B5"/>
    <w:rsid w:val="007B537C"/>
    <w:rsid w:val="007B55CF"/>
    <w:rsid w:val="007C1487"/>
    <w:rsid w:val="007C50C4"/>
    <w:rsid w:val="007D2248"/>
    <w:rsid w:val="007D3FC4"/>
    <w:rsid w:val="007D4999"/>
    <w:rsid w:val="007D6CFB"/>
    <w:rsid w:val="007E03B8"/>
    <w:rsid w:val="007E0920"/>
    <w:rsid w:val="007E0B6A"/>
    <w:rsid w:val="007E0E30"/>
    <w:rsid w:val="007E2298"/>
    <w:rsid w:val="007E2F50"/>
    <w:rsid w:val="007E51BE"/>
    <w:rsid w:val="007F1E3F"/>
    <w:rsid w:val="007F5CFF"/>
    <w:rsid w:val="007F796A"/>
    <w:rsid w:val="00806D81"/>
    <w:rsid w:val="008124AB"/>
    <w:rsid w:val="00814E26"/>
    <w:rsid w:val="00817457"/>
    <w:rsid w:val="008228D1"/>
    <w:rsid w:val="00823E50"/>
    <w:rsid w:val="00826F27"/>
    <w:rsid w:val="00830B6D"/>
    <w:rsid w:val="0083229F"/>
    <w:rsid w:val="00835355"/>
    <w:rsid w:val="00837721"/>
    <w:rsid w:val="00841938"/>
    <w:rsid w:val="00845ED3"/>
    <w:rsid w:val="00847047"/>
    <w:rsid w:val="008547E8"/>
    <w:rsid w:val="008619E1"/>
    <w:rsid w:val="00866A8E"/>
    <w:rsid w:val="0086783D"/>
    <w:rsid w:val="0086789A"/>
    <w:rsid w:val="00884924"/>
    <w:rsid w:val="00887723"/>
    <w:rsid w:val="00887CAE"/>
    <w:rsid w:val="008915D1"/>
    <w:rsid w:val="008A3883"/>
    <w:rsid w:val="008A4476"/>
    <w:rsid w:val="008A552F"/>
    <w:rsid w:val="008A752B"/>
    <w:rsid w:val="008A75A5"/>
    <w:rsid w:val="008B44B4"/>
    <w:rsid w:val="008B5AB8"/>
    <w:rsid w:val="008C1405"/>
    <w:rsid w:val="008C1C08"/>
    <w:rsid w:val="008C524C"/>
    <w:rsid w:val="008D0C71"/>
    <w:rsid w:val="008D4FA3"/>
    <w:rsid w:val="008D567C"/>
    <w:rsid w:val="008E2AD5"/>
    <w:rsid w:val="008E62DA"/>
    <w:rsid w:val="008E69A8"/>
    <w:rsid w:val="008F043F"/>
    <w:rsid w:val="008F1CA0"/>
    <w:rsid w:val="008F56E6"/>
    <w:rsid w:val="008F571A"/>
    <w:rsid w:val="008F6DC2"/>
    <w:rsid w:val="00907E88"/>
    <w:rsid w:val="009171C1"/>
    <w:rsid w:val="00923366"/>
    <w:rsid w:val="009248B6"/>
    <w:rsid w:val="00924E2B"/>
    <w:rsid w:val="009279D7"/>
    <w:rsid w:val="00932AFD"/>
    <w:rsid w:val="00932DE0"/>
    <w:rsid w:val="009414BB"/>
    <w:rsid w:val="00943ED6"/>
    <w:rsid w:val="00947CBD"/>
    <w:rsid w:val="00954AFE"/>
    <w:rsid w:val="00964619"/>
    <w:rsid w:val="0096548E"/>
    <w:rsid w:val="0097134A"/>
    <w:rsid w:val="0097197F"/>
    <w:rsid w:val="00977EFB"/>
    <w:rsid w:val="00983AAA"/>
    <w:rsid w:val="00990B6F"/>
    <w:rsid w:val="00997B94"/>
    <w:rsid w:val="009B042D"/>
    <w:rsid w:val="009B066B"/>
    <w:rsid w:val="009B412E"/>
    <w:rsid w:val="009B5266"/>
    <w:rsid w:val="009C6095"/>
    <w:rsid w:val="009C64E8"/>
    <w:rsid w:val="009C6C8D"/>
    <w:rsid w:val="009D59D2"/>
    <w:rsid w:val="009F0036"/>
    <w:rsid w:val="009F4771"/>
    <w:rsid w:val="009F4D96"/>
    <w:rsid w:val="009F5AD0"/>
    <w:rsid w:val="00A0421A"/>
    <w:rsid w:val="00A04A1A"/>
    <w:rsid w:val="00A04F46"/>
    <w:rsid w:val="00A052E5"/>
    <w:rsid w:val="00A0756B"/>
    <w:rsid w:val="00A15741"/>
    <w:rsid w:val="00A26C32"/>
    <w:rsid w:val="00A2791E"/>
    <w:rsid w:val="00A30F91"/>
    <w:rsid w:val="00A31830"/>
    <w:rsid w:val="00A31916"/>
    <w:rsid w:val="00A32862"/>
    <w:rsid w:val="00A335D3"/>
    <w:rsid w:val="00A34BB2"/>
    <w:rsid w:val="00A34E34"/>
    <w:rsid w:val="00A35342"/>
    <w:rsid w:val="00A3788E"/>
    <w:rsid w:val="00A40F88"/>
    <w:rsid w:val="00A452E9"/>
    <w:rsid w:val="00A506FE"/>
    <w:rsid w:val="00A5354F"/>
    <w:rsid w:val="00A53A00"/>
    <w:rsid w:val="00A55245"/>
    <w:rsid w:val="00A56DEE"/>
    <w:rsid w:val="00A57E50"/>
    <w:rsid w:val="00A612CB"/>
    <w:rsid w:val="00A629A5"/>
    <w:rsid w:val="00A63821"/>
    <w:rsid w:val="00A66353"/>
    <w:rsid w:val="00A67BFE"/>
    <w:rsid w:val="00A83027"/>
    <w:rsid w:val="00A834A3"/>
    <w:rsid w:val="00A836DC"/>
    <w:rsid w:val="00A856B2"/>
    <w:rsid w:val="00A95002"/>
    <w:rsid w:val="00AA5320"/>
    <w:rsid w:val="00AA7C0B"/>
    <w:rsid w:val="00AB261D"/>
    <w:rsid w:val="00AB4DCC"/>
    <w:rsid w:val="00AB75C7"/>
    <w:rsid w:val="00AC30DE"/>
    <w:rsid w:val="00AC4950"/>
    <w:rsid w:val="00AC53FF"/>
    <w:rsid w:val="00AD6F09"/>
    <w:rsid w:val="00AE2B53"/>
    <w:rsid w:val="00AF1C8B"/>
    <w:rsid w:val="00AF1E1F"/>
    <w:rsid w:val="00AF335C"/>
    <w:rsid w:val="00AF4153"/>
    <w:rsid w:val="00B01D5F"/>
    <w:rsid w:val="00B0233C"/>
    <w:rsid w:val="00B05722"/>
    <w:rsid w:val="00B160EE"/>
    <w:rsid w:val="00B171B2"/>
    <w:rsid w:val="00B26102"/>
    <w:rsid w:val="00B26812"/>
    <w:rsid w:val="00B4025D"/>
    <w:rsid w:val="00B41FFB"/>
    <w:rsid w:val="00B4216D"/>
    <w:rsid w:val="00B47807"/>
    <w:rsid w:val="00B51ECE"/>
    <w:rsid w:val="00B615C7"/>
    <w:rsid w:val="00B62E25"/>
    <w:rsid w:val="00B72E9D"/>
    <w:rsid w:val="00B74699"/>
    <w:rsid w:val="00B746D5"/>
    <w:rsid w:val="00B765E1"/>
    <w:rsid w:val="00B76FD6"/>
    <w:rsid w:val="00B812C1"/>
    <w:rsid w:val="00B81659"/>
    <w:rsid w:val="00B8263D"/>
    <w:rsid w:val="00B9424A"/>
    <w:rsid w:val="00B94BD5"/>
    <w:rsid w:val="00BA0C3B"/>
    <w:rsid w:val="00BA1583"/>
    <w:rsid w:val="00BA1CB0"/>
    <w:rsid w:val="00BA6450"/>
    <w:rsid w:val="00BB0775"/>
    <w:rsid w:val="00BB3994"/>
    <w:rsid w:val="00BB4B18"/>
    <w:rsid w:val="00BB623C"/>
    <w:rsid w:val="00BC09A8"/>
    <w:rsid w:val="00BC7E80"/>
    <w:rsid w:val="00BD0955"/>
    <w:rsid w:val="00BD45C3"/>
    <w:rsid w:val="00BD7BDE"/>
    <w:rsid w:val="00BD7C94"/>
    <w:rsid w:val="00BE1725"/>
    <w:rsid w:val="00BE3094"/>
    <w:rsid w:val="00BE4291"/>
    <w:rsid w:val="00BE7255"/>
    <w:rsid w:val="00BF2589"/>
    <w:rsid w:val="00BF6D50"/>
    <w:rsid w:val="00C0108C"/>
    <w:rsid w:val="00C035AD"/>
    <w:rsid w:val="00C05B5C"/>
    <w:rsid w:val="00C118C2"/>
    <w:rsid w:val="00C14F4B"/>
    <w:rsid w:val="00C15569"/>
    <w:rsid w:val="00C2142D"/>
    <w:rsid w:val="00C2175F"/>
    <w:rsid w:val="00C24559"/>
    <w:rsid w:val="00C24DD2"/>
    <w:rsid w:val="00C31F31"/>
    <w:rsid w:val="00C32A16"/>
    <w:rsid w:val="00C35545"/>
    <w:rsid w:val="00C374FD"/>
    <w:rsid w:val="00C37C87"/>
    <w:rsid w:val="00C41F99"/>
    <w:rsid w:val="00C428C9"/>
    <w:rsid w:val="00C43E00"/>
    <w:rsid w:val="00C45BEA"/>
    <w:rsid w:val="00C505BD"/>
    <w:rsid w:val="00C56A93"/>
    <w:rsid w:val="00C60236"/>
    <w:rsid w:val="00C67A1C"/>
    <w:rsid w:val="00C7520E"/>
    <w:rsid w:val="00C80764"/>
    <w:rsid w:val="00C926C5"/>
    <w:rsid w:val="00C95334"/>
    <w:rsid w:val="00CA5A10"/>
    <w:rsid w:val="00CA5E22"/>
    <w:rsid w:val="00CB36FB"/>
    <w:rsid w:val="00CB3DDB"/>
    <w:rsid w:val="00CC14EE"/>
    <w:rsid w:val="00CC3FD2"/>
    <w:rsid w:val="00CC7DA5"/>
    <w:rsid w:val="00CD5E75"/>
    <w:rsid w:val="00CE2F9E"/>
    <w:rsid w:val="00CE34E2"/>
    <w:rsid w:val="00CE3D77"/>
    <w:rsid w:val="00CE7452"/>
    <w:rsid w:val="00CF1456"/>
    <w:rsid w:val="00CF4B94"/>
    <w:rsid w:val="00D0220D"/>
    <w:rsid w:val="00D11B43"/>
    <w:rsid w:val="00D11D58"/>
    <w:rsid w:val="00D2215E"/>
    <w:rsid w:val="00D2375B"/>
    <w:rsid w:val="00D25437"/>
    <w:rsid w:val="00D27EC0"/>
    <w:rsid w:val="00D33B76"/>
    <w:rsid w:val="00D348EC"/>
    <w:rsid w:val="00D36381"/>
    <w:rsid w:val="00D425C0"/>
    <w:rsid w:val="00D4273C"/>
    <w:rsid w:val="00D43CB8"/>
    <w:rsid w:val="00D4581C"/>
    <w:rsid w:val="00D51511"/>
    <w:rsid w:val="00D52118"/>
    <w:rsid w:val="00D525A2"/>
    <w:rsid w:val="00D5363E"/>
    <w:rsid w:val="00D559F1"/>
    <w:rsid w:val="00D56607"/>
    <w:rsid w:val="00D618EB"/>
    <w:rsid w:val="00D61DC8"/>
    <w:rsid w:val="00D636A0"/>
    <w:rsid w:val="00D654A0"/>
    <w:rsid w:val="00D66ADB"/>
    <w:rsid w:val="00D70403"/>
    <w:rsid w:val="00D71CBE"/>
    <w:rsid w:val="00D73EB2"/>
    <w:rsid w:val="00D750BC"/>
    <w:rsid w:val="00D81449"/>
    <w:rsid w:val="00D83D35"/>
    <w:rsid w:val="00D85294"/>
    <w:rsid w:val="00D8680E"/>
    <w:rsid w:val="00D930D5"/>
    <w:rsid w:val="00DB20EC"/>
    <w:rsid w:val="00DB3561"/>
    <w:rsid w:val="00DC2EFA"/>
    <w:rsid w:val="00DC7C5D"/>
    <w:rsid w:val="00DD339B"/>
    <w:rsid w:val="00DD41BE"/>
    <w:rsid w:val="00DD4B6D"/>
    <w:rsid w:val="00DD6C98"/>
    <w:rsid w:val="00DD722B"/>
    <w:rsid w:val="00DD7479"/>
    <w:rsid w:val="00DE067C"/>
    <w:rsid w:val="00DF14B5"/>
    <w:rsid w:val="00DF2741"/>
    <w:rsid w:val="00E009C4"/>
    <w:rsid w:val="00E00A0D"/>
    <w:rsid w:val="00E03C49"/>
    <w:rsid w:val="00E05BF0"/>
    <w:rsid w:val="00E139CC"/>
    <w:rsid w:val="00E2058C"/>
    <w:rsid w:val="00E20804"/>
    <w:rsid w:val="00E20D0F"/>
    <w:rsid w:val="00E262D3"/>
    <w:rsid w:val="00E26E75"/>
    <w:rsid w:val="00E344AA"/>
    <w:rsid w:val="00E411C8"/>
    <w:rsid w:val="00E50055"/>
    <w:rsid w:val="00E50BF6"/>
    <w:rsid w:val="00E553EC"/>
    <w:rsid w:val="00E575B3"/>
    <w:rsid w:val="00E60E4F"/>
    <w:rsid w:val="00E61B9C"/>
    <w:rsid w:val="00E647A3"/>
    <w:rsid w:val="00E64B92"/>
    <w:rsid w:val="00E70EF4"/>
    <w:rsid w:val="00E7115E"/>
    <w:rsid w:val="00E80938"/>
    <w:rsid w:val="00E80E0C"/>
    <w:rsid w:val="00E84533"/>
    <w:rsid w:val="00E86135"/>
    <w:rsid w:val="00E87116"/>
    <w:rsid w:val="00E96E6E"/>
    <w:rsid w:val="00EA3BAD"/>
    <w:rsid w:val="00EA4436"/>
    <w:rsid w:val="00EA761C"/>
    <w:rsid w:val="00EB5724"/>
    <w:rsid w:val="00EB78E5"/>
    <w:rsid w:val="00EB7BF5"/>
    <w:rsid w:val="00EC0CCA"/>
    <w:rsid w:val="00EC3811"/>
    <w:rsid w:val="00EC4596"/>
    <w:rsid w:val="00ED72C3"/>
    <w:rsid w:val="00EE0606"/>
    <w:rsid w:val="00EE3A75"/>
    <w:rsid w:val="00EE42B6"/>
    <w:rsid w:val="00EF231E"/>
    <w:rsid w:val="00EF5FEA"/>
    <w:rsid w:val="00EF7ECA"/>
    <w:rsid w:val="00F02744"/>
    <w:rsid w:val="00F04739"/>
    <w:rsid w:val="00F10A5D"/>
    <w:rsid w:val="00F10B97"/>
    <w:rsid w:val="00F11BAC"/>
    <w:rsid w:val="00F13923"/>
    <w:rsid w:val="00F17938"/>
    <w:rsid w:val="00F21D5D"/>
    <w:rsid w:val="00F30C6C"/>
    <w:rsid w:val="00F441E0"/>
    <w:rsid w:val="00F5167C"/>
    <w:rsid w:val="00F51788"/>
    <w:rsid w:val="00F543AC"/>
    <w:rsid w:val="00F83DF0"/>
    <w:rsid w:val="00F84872"/>
    <w:rsid w:val="00F85A2C"/>
    <w:rsid w:val="00F90DA7"/>
    <w:rsid w:val="00F9700D"/>
    <w:rsid w:val="00F97460"/>
    <w:rsid w:val="00F97D39"/>
    <w:rsid w:val="00FA0377"/>
    <w:rsid w:val="00FA202A"/>
    <w:rsid w:val="00FA5DF0"/>
    <w:rsid w:val="00FB010A"/>
    <w:rsid w:val="00FB3A67"/>
    <w:rsid w:val="00FB492C"/>
    <w:rsid w:val="00FC1A00"/>
    <w:rsid w:val="00FC2DF4"/>
    <w:rsid w:val="00FC3340"/>
    <w:rsid w:val="00FC4BFC"/>
    <w:rsid w:val="00FC57E8"/>
    <w:rsid w:val="00FC7AD9"/>
    <w:rsid w:val="00FD08CC"/>
    <w:rsid w:val="00FD4E11"/>
    <w:rsid w:val="00FD6A48"/>
    <w:rsid w:val="00FE30A9"/>
    <w:rsid w:val="00FE4BEF"/>
    <w:rsid w:val="00FE5A80"/>
    <w:rsid w:val="00FE7C21"/>
    <w:rsid w:val="00FF3C59"/>
    <w:rsid w:val="00FF3D05"/>
    <w:rsid w:val="00FF4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0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7A3"/>
  </w:style>
  <w:style w:type="paragraph" w:styleId="10">
    <w:name w:val="heading 1"/>
    <w:basedOn w:val="a"/>
    <w:next w:val="a"/>
    <w:link w:val="11"/>
    <w:uiPriority w:val="9"/>
    <w:qFormat/>
    <w:rsid w:val="008E6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5E2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2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47A3"/>
  </w:style>
  <w:style w:type="paragraph" w:styleId="a5">
    <w:name w:val="footer"/>
    <w:aliases w:val=" Знак12,Знак12, Знак, Знак6"/>
    <w:basedOn w:val="a"/>
    <w:link w:val="a6"/>
    <w:uiPriority w:val="99"/>
    <w:unhideWhenUsed/>
    <w:rsid w:val="00E64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aliases w:val=" Знак12 Знак,Знак12 Знак, Знак Знак, Знак6 Знак"/>
    <w:basedOn w:val="a0"/>
    <w:link w:val="a5"/>
    <w:uiPriority w:val="99"/>
    <w:rsid w:val="00E647A3"/>
  </w:style>
  <w:style w:type="paragraph" w:styleId="a7">
    <w:name w:val="Balloon Text"/>
    <w:basedOn w:val="a"/>
    <w:link w:val="a8"/>
    <w:uiPriority w:val="99"/>
    <w:semiHidden/>
    <w:unhideWhenUsed/>
    <w:rsid w:val="00E6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47A3"/>
    <w:rPr>
      <w:rFonts w:ascii="Tahoma" w:hAnsi="Tahoma" w:cs="Tahoma"/>
      <w:sz w:val="16"/>
      <w:szCs w:val="16"/>
    </w:rPr>
  </w:style>
  <w:style w:type="paragraph" w:customStyle="1" w:styleId="a9">
    <w:name w:val="Таблица"/>
    <w:basedOn w:val="a"/>
    <w:uiPriority w:val="99"/>
    <w:rsid w:val="00E647A3"/>
    <w:pPr>
      <w:tabs>
        <w:tab w:val="left" w:pos="851"/>
      </w:tabs>
      <w:spacing w:before="120" w:after="0" w:line="240" w:lineRule="auto"/>
      <w:jc w:val="both"/>
    </w:pPr>
    <w:rPr>
      <w:rFonts w:ascii="Arial" w:eastAsia="Times New Roman" w:hAnsi="Arial" w:cs="Times New Roman"/>
      <w:kern w:val="28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E62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Normal (Web)"/>
    <w:basedOn w:val="a"/>
    <w:uiPriority w:val="99"/>
    <w:unhideWhenUsed/>
    <w:rsid w:val="0006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Заголовок мой1,СписокСТПр"/>
    <w:basedOn w:val="a"/>
    <w:link w:val="ac"/>
    <w:uiPriority w:val="34"/>
    <w:qFormat/>
    <w:rsid w:val="00062770"/>
    <w:pPr>
      <w:ind w:left="720"/>
      <w:contextualSpacing/>
    </w:pPr>
  </w:style>
  <w:style w:type="paragraph" w:customStyle="1" w:styleId="Default">
    <w:name w:val="Default"/>
    <w:rsid w:val="00B478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0">
    <w:name w:val="Основной текст 0"/>
    <w:aliases w:val="95 ПК,А. Основной текст 0,1 Основной текст 0,А. Основной текст 0 Знак Знак Знак Знак,1. Основной текст 0,А. Основной текст 0 Знак Знак,А. Основной текст 0 Знак Знак Знак Знак Знак Знак,Основной тек..."/>
    <w:basedOn w:val="a"/>
    <w:link w:val="00"/>
    <w:rsid w:val="00FC2DF4"/>
    <w:pPr>
      <w:spacing w:after="0" w:line="240" w:lineRule="auto"/>
      <w:ind w:firstLine="539"/>
      <w:jc w:val="both"/>
    </w:pPr>
    <w:rPr>
      <w:rFonts w:ascii="Times New Roman" w:eastAsia="Calibri" w:hAnsi="Times New Roman" w:cs="Times New Roman"/>
      <w:color w:val="000000"/>
      <w:kern w:val="24"/>
      <w:sz w:val="24"/>
      <w:szCs w:val="24"/>
    </w:rPr>
  </w:style>
  <w:style w:type="character" w:customStyle="1" w:styleId="00">
    <w:name w:val="Основной текст 0 Знак"/>
    <w:aliases w:val="95 ПК Знак,А. Основной текст 0 Знак,1 Основной текст 0 Знак,А. Основной текст 0 Знак Знак Знак Знак Знак Знак Знак Знак Знак"/>
    <w:link w:val="0"/>
    <w:rsid w:val="00FC2DF4"/>
    <w:rPr>
      <w:rFonts w:ascii="Times New Roman" w:eastAsia="Calibri" w:hAnsi="Times New Roman" w:cs="Times New Roman"/>
      <w:color w:val="000000"/>
      <w:kern w:val="24"/>
      <w:sz w:val="24"/>
      <w:szCs w:val="24"/>
    </w:rPr>
  </w:style>
  <w:style w:type="character" w:customStyle="1" w:styleId="ac">
    <w:name w:val="Абзац списка Знак"/>
    <w:aliases w:val="Заголовок мой1 Знак,СписокСТПр Знак"/>
    <w:link w:val="ab"/>
    <w:uiPriority w:val="34"/>
    <w:locked/>
    <w:rsid w:val="001954DB"/>
  </w:style>
  <w:style w:type="paragraph" w:customStyle="1" w:styleId="ad">
    <w:name w:val="Абзац"/>
    <w:link w:val="ae"/>
    <w:qFormat/>
    <w:rsid w:val="00471146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Знак"/>
    <w:link w:val="ad"/>
    <w:locked/>
    <w:rsid w:val="004711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_Подчеркнутый"/>
    <w:qFormat/>
    <w:rsid w:val="00DC2EFA"/>
    <w:rPr>
      <w:rFonts w:ascii="Times New Roman" w:hAnsi="Times New Roman" w:cs="Times New Roman"/>
      <w:u w:val="single"/>
    </w:rPr>
  </w:style>
  <w:style w:type="paragraph" w:customStyle="1" w:styleId="2">
    <w:name w:val="Список_маркерный_2_уровень"/>
    <w:basedOn w:val="1"/>
    <w:uiPriority w:val="99"/>
    <w:rsid w:val="00DC2EFA"/>
    <w:pPr>
      <w:numPr>
        <w:ilvl w:val="1"/>
      </w:numPr>
      <w:ind w:left="1647" w:hanging="360"/>
    </w:pPr>
  </w:style>
  <w:style w:type="paragraph" w:customStyle="1" w:styleId="1">
    <w:name w:val="Список_маркерный_1_уровень"/>
    <w:link w:val="12"/>
    <w:qFormat/>
    <w:rsid w:val="00DC2EFA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2">
    <w:name w:val="Список_маркерный_1_уровень Знак"/>
    <w:link w:val="1"/>
    <w:locked/>
    <w:rsid w:val="00DC2EFA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31">
    <w:name w:val="Заголовок_подзаголовок_3"/>
    <w:next w:val="ad"/>
    <w:link w:val="32"/>
    <w:uiPriority w:val="99"/>
    <w:qFormat/>
    <w:rsid w:val="00DC2EFA"/>
    <w:pPr>
      <w:keepNext/>
      <w:spacing w:before="120" w:after="60" w:line="240" w:lineRule="auto"/>
      <w:ind w:left="567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32">
    <w:name w:val="Заголовок_подзаголовок_3 Знак"/>
    <w:link w:val="31"/>
    <w:uiPriority w:val="99"/>
    <w:locked/>
    <w:rsid w:val="00DC2EFA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af0">
    <w:name w:val="Текст_Обычный"/>
    <w:basedOn w:val="a0"/>
    <w:qFormat/>
    <w:rsid w:val="00E262D3"/>
  </w:style>
  <w:style w:type="paragraph" w:customStyle="1" w:styleId="22">
    <w:name w:val="Заголовок_подзаголовок_2"/>
    <w:next w:val="ad"/>
    <w:link w:val="23"/>
    <w:rsid w:val="00E262D3"/>
    <w:pPr>
      <w:keepNext/>
      <w:spacing w:before="120" w:after="60" w:line="240" w:lineRule="auto"/>
      <w:ind w:left="56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3">
    <w:name w:val="Заголовок_подзаголовок_2 Знак"/>
    <w:link w:val="22"/>
    <w:locked/>
    <w:rsid w:val="00E262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TOC Heading"/>
    <w:basedOn w:val="10"/>
    <w:next w:val="a"/>
    <w:uiPriority w:val="39"/>
    <w:semiHidden/>
    <w:unhideWhenUsed/>
    <w:qFormat/>
    <w:rsid w:val="0015048D"/>
    <w:pPr>
      <w:spacing w:before="480"/>
      <w:outlineLvl w:val="9"/>
    </w:pPr>
    <w:rPr>
      <w:b/>
      <w:bCs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887CAE"/>
    <w:pPr>
      <w:tabs>
        <w:tab w:val="right" w:leader="dot" w:pos="10195"/>
      </w:tabs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15048D"/>
    <w:pPr>
      <w:spacing w:after="100"/>
      <w:ind w:left="220"/>
    </w:pPr>
  </w:style>
  <w:style w:type="character" w:styleId="af2">
    <w:name w:val="Hyperlink"/>
    <w:basedOn w:val="a0"/>
    <w:uiPriority w:val="99"/>
    <w:unhideWhenUsed/>
    <w:rsid w:val="0015048D"/>
    <w:rPr>
      <w:color w:val="0000FF" w:themeColor="hyperlink"/>
      <w:u w:val="single"/>
    </w:rPr>
  </w:style>
  <w:style w:type="paragraph" w:customStyle="1" w:styleId="ConsPlusNormal">
    <w:name w:val="ConsPlusNormal"/>
    <w:rsid w:val="00A34BB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f3">
    <w:name w:val="Table Grid"/>
    <w:aliases w:val="Table Grid Report"/>
    <w:basedOn w:val="a1"/>
    <w:uiPriority w:val="59"/>
    <w:rsid w:val="00456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ocument Map"/>
    <w:basedOn w:val="a"/>
    <w:link w:val="af5"/>
    <w:uiPriority w:val="99"/>
    <w:semiHidden/>
    <w:unhideWhenUsed/>
    <w:rsid w:val="003E6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3E6FD0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243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3441"/>
  </w:style>
  <w:style w:type="character" w:customStyle="1" w:styleId="21">
    <w:name w:val="Заголовок 2 Знак"/>
    <w:basedOn w:val="a0"/>
    <w:link w:val="20"/>
    <w:uiPriority w:val="9"/>
    <w:rsid w:val="005E2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Body Text Indent"/>
    <w:basedOn w:val="a"/>
    <w:link w:val="af7"/>
    <w:rsid w:val="00480DE4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480DE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8">
    <w:name w:val="Emphasis"/>
    <w:aliases w:val="базовый,Базовый"/>
    <w:uiPriority w:val="20"/>
    <w:qFormat/>
    <w:rsid w:val="008F6DC2"/>
    <w:rPr>
      <w:rFonts w:ascii="Times New Roman" w:hAnsi="Times New Roman"/>
      <w:iCs/>
      <w:sz w:val="24"/>
    </w:rPr>
  </w:style>
  <w:style w:type="paragraph" w:styleId="af9">
    <w:name w:val="Body Text"/>
    <w:basedOn w:val="a"/>
    <w:link w:val="afa"/>
    <w:rsid w:val="0097134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a">
    <w:name w:val="Основной текст Знак"/>
    <w:basedOn w:val="a0"/>
    <w:link w:val="af9"/>
    <w:rsid w:val="0097134A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ection1">
    <w:name w:val="section1"/>
    <w:basedOn w:val="a"/>
    <w:rsid w:val="00395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link w:val="afc"/>
    <w:uiPriority w:val="1"/>
    <w:qFormat/>
    <w:rsid w:val="00D11D58"/>
    <w:pPr>
      <w:spacing w:after="0" w:line="240" w:lineRule="auto"/>
    </w:pPr>
    <w:rPr>
      <w:rFonts w:eastAsiaTheme="minorEastAsia"/>
      <w:lang w:eastAsia="ru-RU"/>
    </w:rPr>
  </w:style>
  <w:style w:type="character" w:customStyle="1" w:styleId="afc">
    <w:name w:val="Без интервала Знак"/>
    <w:basedOn w:val="a0"/>
    <w:link w:val="afb"/>
    <w:uiPriority w:val="1"/>
    <w:rsid w:val="00D11D58"/>
    <w:rPr>
      <w:rFonts w:eastAsiaTheme="minorEastAsia"/>
      <w:lang w:eastAsia="ru-RU"/>
    </w:rPr>
  </w:style>
  <w:style w:type="character" w:customStyle="1" w:styleId="14">
    <w:name w:val="Основной текст Знак1"/>
    <w:uiPriority w:val="99"/>
    <w:rsid w:val="00D11D58"/>
    <w:rPr>
      <w:rFonts w:ascii="Times New Roman" w:hAnsi="Times New Roman" w:cs="Times New Roman"/>
      <w:shd w:val="clear" w:color="auto" w:fill="FFFFFF"/>
    </w:rPr>
  </w:style>
  <w:style w:type="paragraph" w:styleId="afd">
    <w:name w:val="Plain Text"/>
    <w:basedOn w:val="a"/>
    <w:link w:val="afe"/>
    <w:unhideWhenUsed/>
    <w:rsid w:val="00C374FD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e">
    <w:name w:val="Текст Знак"/>
    <w:basedOn w:val="a0"/>
    <w:link w:val="afd"/>
    <w:rsid w:val="00C374FD"/>
    <w:rPr>
      <w:rFonts w:ascii="Consolas" w:eastAsia="Calibri" w:hAnsi="Consolas" w:cs="Times New Roman"/>
      <w:sz w:val="21"/>
      <w:szCs w:val="21"/>
    </w:rPr>
  </w:style>
  <w:style w:type="paragraph" w:styleId="aff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f0"/>
    <w:unhideWhenUsed/>
    <w:rsid w:val="00005B77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0"/>
    <w:link w:val="aff"/>
    <w:rsid w:val="00005B77"/>
    <w:rPr>
      <w:sz w:val="20"/>
      <w:szCs w:val="20"/>
    </w:rPr>
  </w:style>
  <w:style w:type="character" w:styleId="aff1">
    <w:name w:val="footnote reference"/>
    <w:basedOn w:val="a0"/>
    <w:unhideWhenUsed/>
    <w:rsid w:val="00005B77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19522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1D16A-FC20-43AA-9BFE-64BB042F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19</Pages>
  <Words>3981</Words>
  <Characters>22696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49</cp:revision>
  <cp:lastPrinted>2018-12-25T10:50:00Z</cp:lastPrinted>
  <dcterms:created xsi:type="dcterms:W3CDTF">2018-12-23T15:36:00Z</dcterms:created>
  <dcterms:modified xsi:type="dcterms:W3CDTF">2019-03-27T08:17:00Z</dcterms:modified>
</cp:coreProperties>
</file>