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78" w:rsidRDefault="00560D78" w:rsidP="00560D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-158115</wp:posOffset>
                </wp:positionV>
                <wp:extent cx="2914650" cy="1104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3B" w:rsidRPr="0081518A" w:rsidRDefault="00994E3B" w:rsidP="00560D78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994E3B" w:rsidRPr="0081518A" w:rsidRDefault="00994E3B" w:rsidP="00560D7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 города Мурманска</w:t>
                            </w:r>
                          </w:p>
                          <w:p w:rsidR="00994E3B" w:rsidRPr="0081518A" w:rsidRDefault="00994E3B" w:rsidP="00560D7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4E3B" w:rsidRDefault="00994E3B" w:rsidP="00560D7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94E3B" w:rsidRDefault="0099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8.7pt;margin-top:-12.45pt;width:229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" fillcolor="white [3201]" stroked="f" strokeweight=".5pt">
                <v:textbox>
                  <w:txbxContent>
                    <w:p w:rsidR="00994E3B" w:rsidRPr="0081518A" w:rsidRDefault="00994E3B" w:rsidP="00560D78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994E3B" w:rsidRPr="0081518A" w:rsidRDefault="00994E3B" w:rsidP="00560D7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 города Мурманска</w:t>
                      </w:r>
                    </w:p>
                    <w:p w:rsidR="00994E3B" w:rsidRPr="0081518A" w:rsidRDefault="00994E3B" w:rsidP="00560D7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4E3B" w:rsidRDefault="00994E3B" w:rsidP="00560D78">
                      <w:pPr>
                        <w:rPr>
                          <w:lang w:val="en-US"/>
                        </w:rPr>
                      </w:pPr>
                    </w:p>
                    <w:p w:rsidR="00994E3B" w:rsidRDefault="00994E3B"/>
                  </w:txbxContent>
                </v:textbox>
              </v:shape>
            </w:pict>
          </mc:Fallback>
        </mc:AlternateContent>
      </w:r>
    </w:p>
    <w:p w:rsidR="00560D78" w:rsidRDefault="00560D78" w:rsidP="00560D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60D78" w:rsidRDefault="00560D78" w:rsidP="00560D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60D78" w:rsidRDefault="00560D78" w:rsidP="00560D78">
      <w:pPr>
        <w:pStyle w:val="20"/>
        <w:tabs>
          <w:tab w:val="left" w:pos="9781"/>
        </w:tabs>
        <w:spacing w:after="0" w:line="240" w:lineRule="auto"/>
        <w:ind w:firstLine="567"/>
        <w:jc w:val="center"/>
        <w:rPr>
          <w:sz w:val="28"/>
          <w:szCs w:val="28"/>
          <w:lang w:val="en-US"/>
        </w:rPr>
      </w:pPr>
    </w:p>
    <w:p w:rsidR="00560D78" w:rsidRDefault="00560D78" w:rsidP="00560D78">
      <w:pPr>
        <w:pStyle w:val="20"/>
        <w:tabs>
          <w:tab w:val="left" w:pos="9781"/>
        </w:tabs>
        <w:spacing w:after="0" w:line="240" w:lineRule="auto"/>
        <w:ind w:firstLine="567"/>
        <w:jc w:val="center"/>
        <w:rPr>
          <w:sz w:val="28"/>
          <w:szCs w:val="28"/>
          <w:lang w:val="en-US"/>
        </w:rPr>
      </w:pPr>
    </w:p>
    <w:p w:rsidR="00560D78" w:rsidRDefault="00560D78" w:rsidP="00560D78">
      <w:pPr>
        <w:pStyle w:val="20"/>
        <w:tabs>
          <w:tab w:val="left" w:pos="9781"/>
        </w:tabs>
        <w:spacing w:after="0" w:line="240" w:lineRule="auto"/>
        <w:ind w:firstLine="567"/>
        <w:jc w:val="center"/>
        <w:rPr>
          <w:sz w:val="28"/>
          <w:szCs w:val="28"/>
          <w:lang w:val="en-US"/>
        </w:rPr>
      </w:pPr>
    </w:p>
    <w:p w:rsidR="00560D78" w:rsidRPr="00A16A4D" w:rsidRDefault="00560D78" w:rsidP="00560D78">
      <w:pPr>
        <w:pStyle w:val="20"/>
        <w:tabs>
          <w:tab w:val="left" w:pos="9781"/>
        </w:tabs>
        <w:spacing w:after="0" w:line="240" w:lineRule="auto"/>
        <w:jc w:val="center"/>
        <w:rPr>
          <w:sz w:val="28"/>
          <w:szCs w:val="28"/>
        </w:rPr>
      </w:pPr>
      <w:r w:rsidRPr="00A16A4D">
        <w:rPr>
          <w:sz w:val="28"/>
          <w:szCs w:val="28"/>
        </w:rPr>
        <w:t>Административный регламент</w:t>
      </w:r>
    </w:p>
    <w:p w:rsidR="00560D78" w:rsidRPr="00A16A4D" w:rsidRDefault="00560D78" w:rsidP="00560D78">
      <w:pPr>
        <w:pStyle w:val="20"/>
        <w:tabs>
          <w:tab w:val="left" w:pos="9781"/>
        </w:tabs>
        <w:spacing w:after="0" w:line="240" w:lineRule="auto"/>
        <w:jc w:val="center"/>
        <w:rPr>
          <w:sz w:val="28"/>
          <w:szCs w:val="28"/>
        </w:rPr>
      </w:pPr>
      <w:r w:rsidRPr="00A16A4D">
        <w:rPr>
          <w:sz w:val="28"/>
          <w:szCs w:val="28"/>
        </w:rPr>
        <w:t>предоставления муниципальной услуги «Выдача разрешения на использование земель или земельных участков, находящихся в собственности муниципального образования город Мурманск, а также земельных участков, государственная собственность на которые не разграничена, расположенных на территории муниципального образования город Мурманск, без предоставления земельных участков и установления сервитута, публичного сервитута»</w:t>
      </w:r>
    </w:p>
    <w:p w:rsidR="00560D78" w:rsidRPr="00A16A4D" w:rsidRDefault="00560D78" w:rsidP="00560D78">
      <w:pPr>
        <w:pStyle w:val="20"/>
        <w:tabs>
          <w:tab w:val="left" w:pos="9781"/>
        </w:tabs>
        <w:spacing w:after="0" w:line="240" w:lineRule="auto"/>
        <w:ind w:firstLine="567"/>
        <w:jc w:val="center"/>
        <w:rPr>
          <w:sz w:val="28"/>
          <w:szCs w:val="28"/>
        </w:rPr>
      </w:pPr>
    </w:p>
    <w:p w:rsidR="00560D78" w:rsidRPr="00A16A4D" w:rsidRDefault="00560D78" w:rsidP="00560D7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0D78" w:rsidRPr="00A16A4D" w:rsidRDefault="00560D78" w:rsidP="00560D7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560D78" w:rsidRPr="00A16A4D" w:rsidRDefault="00560D78" w:rsidP="00560D7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«Выдача разрешения на использование земель или земельных участков, находящихся в собственности муниципального образования город Мурманск, а также земельных участков, государственная собственность на которые не разграничена, расположенных на территории муниципального образования город Мурманск, без предоставления земельных участков и установления сервитута, публичного сервитута» </w:t>
      </w:r>
      <w:r w:rsidR="00F62C13" w:rsidRPr="00A16A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A4D">
        <w:rPr>
          <w:rFonts w:ascii="Times New Roman" w:hAnsi="Times New Roman" w:cs="Times New Roman"/>
          <w:sz w:val="28"/>
          <w:szCs w:val="28"/>
        </w:rPr>
        <w:t>(далее - Регламент и муниципальная услуга соответственно) разработан в целях повышения качества предоставления муниципальной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 xml:space="preserve"> услуги и установления сроков и последовательности действий (административных процедур) при предоставлении муниципальной услуги.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A16A4D">
        <w:rPr>
          <w:rFonts w:ascii="Times New Roman" w:hAnsi="Times New Roman" w:cs="Times New Roman"/>
          <w:sz w:val="28"/>
          <w:szCs w:val="28"/>
        </w:rPr>
        <w:t>1.1.2. Разрешения на использование земель или земельных участков, находящихся в собственности муниципального образования город Мурманск, а также земельных участков, государственная собственность на которые не разграничена, расположенных на территории муниципального образования город Мурманск без предоставления земельных участков и установления сервитута, публичного сервитута (далее - Разрешение) выдаются в следующих случаях: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1) проведение инженерных изысканий;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2) капитальный или текущий ремонт линейного объекта;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1.1.3. Разрешения выдаются в порядке, установленном </w:t>
      </w:r>
      <w:hyperlink r:id="rId8" w:history="1">
        <w:r w:rsidRPr="00A16A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27.11.2014 № 1244 «Об </w:t>
      </w:r>
      <w:r w:rsidRPr="00A16A4D">
        <w:rPr>
          <w:rFonts w:ascii="Times New Roman" w:hAnsi="Times New Roman" w:cs="Times New Roman"/>
          <w:sz w:val="28"/>
          <w:szCs w:val="28"/>
        </w:rPr>
        <w:lastRenderedPageBreak/>
        <w:t>утверждении Правил выдачи разрешения на использование земель или земельного участка, находящихся в государственной или муниципальной собственности»: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1.1.4. Разрешение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Описание заявителей</w:t>
      </w:r>
    </w:p>
    <w:p w:rsidR="00560D78" w:rsidRPr="00A16A4D" w:rsidRDefault="00560D78" w:rsidP="00560D7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78" w:rsidRPr="00A16A4D" w:rsidRDefault="00560D78" w:rsidP="00560D78">
      <w:pPr>
        <w:pStyle w:val="aa"/>
        <w:tabs>
          <w:tab w:val="left" w:pos="0"/>
          <w:tab w:val="left" w:pos="567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6A4D">
        <w:rPr>
          <w:rFonts w:ascii="Times New Roman" w:hAnsi="Times New Roman"/>
          <w:sz w:val="28"/>
          <w:szCs w:val="28"/>
        </w:rPr>
        <w:t>1.2.1. Получателями муниципальной услуги являются физические, юридические лица (далее – заявитель).</w:t>
      </w:r>
    </w:p>
    <w:p w:rsidR="00560D78" w:rsidRPr="00A16A4D" w:rsidRDefault="00560D78" w:rsidP="00560D7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 xml:space="preserve">От имени заявителей за предоставлением муниципальной услуги </w:t>
      </w:r>
      <w:r w:rsidRPr="00A16A4D">
        <w:rPr>
          <w:rFonts w:ascii="Times New Roman" w:hAnsi="Times New Roman" w:cs="Times New Roman"/>
          <w:bCs/>
          <w:sz w:val="28"/>
          <w:szCs w:val="28"/>
        </w:rPr>
        <w:t xml:space="preserve">вправе обратиться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органом, предоставляющим муниципальную услугу. </w:t>
      </w:r>
      <w:proofErr w:type="gramEnd"/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порядке предоставления</w:t>
      </w:r>
    </w:p>
    <w:p w:rsidR="00560D78" w:rsidRPr="00A16A4D" w:rsidRDefault="00560D78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60D78" w:rsidRPr="00A16A4D" w:rsidRDefault="00560D78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1.3.1. Информация, предоставляемая заинтересованным лицам о муниципальной услуге, является открытой и общедоступной.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заинтересованных лиц являются: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четкость в изложении информации; 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удобство и доступность получения информации; 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1.3.2. Информирование о порядке и ходе предоставления муниципальной услуги осуществляют специалисты отдела земельных отношений (далее – Отдел) комитета градостроительства и территориального развития администрации города Мурманска (далее – муниципальные служащие Комитета, ответственные за предоставление муниципальной услуги, и Комитет соответственно).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lastRenderedPageBreak/>
        <w:t>1.3.3. Сведения о месте нахождения, графике работы, справочных телефонах и адресах официальных сайтов, а также электронной почты Комитета размещаются: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на официальном сайте администрации города Мурманска;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 (далее - Единый портал);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 в помещениях Комитета.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1.3.4. На Едином портале размещается следующая информация: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1) способы предоставления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2) перечень нормативных правовых актов, непосредственно регулирующих предоставление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4) категория заявителей, которым предоставляется муниципальная услуга;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5) срок предоставления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6) описание результата предоставления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7) сведения о </w:t>
      </w:r>
      <w:proofErr w:type="spellStart"/>
      <w:r w:rsidRPr="00A16A4D"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 w:rsidRPr="00A16A4D">
        <w:rPr>
          <w:rFonts w:ascii="Times New Roman" w:hAnsi="Times New Roman" w:cs="Times New Roman"/>
          <w:sz w:val="28"/>
          <w:szCs w:val="28"/>
        </w:rPr>
        <w:t xml:space="preserve"> (безвозмездности) предоставления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8) исчерпывающий перечень оснований для отказа в приеме заявления и документов, для приостановления или отказа в предоставлении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9)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10) формы заявлений (уведомлений, сообщений), используемые при предоставлении муниципальной услуги.</w:t>
      </w:r>
    </w:p>
    <w:p w:rsidR="00560D78" w:rsidRPr="00A16A4D" w:rsidRDefault="00560D78" w:rsidP="0099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1.3.5. </w:t>
      </w:r>
      <w:r w:rsidR="00994E3B" w:rsidRPr="00A16A4D">
        <w:rPr>
          <w:rFonts w:ascii="Times New Roman" w:hAnsi="Times New Roman"/>
          <w:sz w:val="28"/>
          <w:szCs w:val="28"/>
          <w:lang w:eastAsia="ru-RU"/>
        </w:rPr>
        <w:t>Информация, указанная в настоящем пункте Регламента, в том числе размещаемая в сети Интернет, на Едином портале, предоставляется заявителю (представителю заявителя) бесплатно.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A16A4D">
        <w:rPr>
          <w:rFonts w:ascii="Times New Roman" w:hAnsi="Times New Roman" w:cs="Times New Roman"/>
          <w:sz w:val="28"/>
          <w:szCs w:val="28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16A4D">
        <w:rPr>
          <w:rFonts w:ascii="Times New Roman" w:hAnsi="Times New Roman" w:cs="Times New Roman"/>
          <w:sz w:val="28"/>
          <w:szCs w:val="28"/>
        </w:rPr>
        <w:t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lastRenderedPageBreak/>
        <w:t>1.3.7. Индивидуальное информирование заявителей о муниципальной услуге осуществляется: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в устной форме лично или по телефону;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в письменной форме – по письменным обращениям, поступившим в адрес Комитета посредством почтовых отправлений или электронных средств коммуникации.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1.3.8. При консультировании о порядке предоставления муниципальной услуги муниципальный служащий Комитета, ответственный за предоставление муниципальной услуги, обязан проинформировать заявителя: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предоставления муниципальной услуги, в том числе о документах, которые он должен представить самостоятельно, и документах, которые Комитет должен получить в рамках межведомственного взаимодействия, если заявитель не представит их по собственной инициативе;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о сроках принятия решения о предоставлении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об основаниях и условиях предоставления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об основаниях отказа в приеме документов, необходимых для предоставления муниципальной услуги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об основаниях отказа в предоставлении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о порядке получения консультаций по вопросам предоставления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о порядке обжалования решений, действий или бездействия Комитета, а также должностных лиц и муниципальных служащих Комитета.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1.3.9. При ответе на телефонные звонки и при устном обращении граждан муниципальный служащий Комитета, ответственный за предоставление муниципальной услуги, в пределах своей компетенции дает ответ самостоятельно.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 либо муниципальный служащий Комитета, ответственный за предоставление муниципальной услуги, не может в данный момент ответить на вопрос самостоятельно, он обязан выбрать один из вариантов дальнейших действий: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а) предложить заявителю обратиться за необходимой информацией в письменном виде;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б) согласовать с заявителем другое время для проведения устного информирования.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1.3.10. Индивидуальное устное информирование осуществляется не более 10 минут. Время ожидания заявителей при индивидуальном устном информировании (при обращении заинтересованных лиц за информацией лично) не может превышать 15 минут. 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1.3.11. Информирование осуществляется также путем публикации информационных материалов в средствах массовой информации.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lastRenderedPageBreak/>
        <w:t>1.3.12. На информационных стендах размещается следующая информация: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полное наименование Комитета, его структурного подразделения, предоставляющего муниципальную услугу;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адрес, контактные телефоны, график работы, фамилии, имена, отчества и должности муниципальных служащих, осуществляющих прием и консультирование заявителей;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образцы оформления заявлений;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Комитета, его должностного лица либо муниципального служащего, предоставляющего муниципальную услугу.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60D78" w:rsidRPr="00A16A4D" w:rsidRDefault="00560D78" w:rsidP="00560D7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560D78" w:rsidRPr="00A16A4D" w:rsidRDefault="00560D78" w:rsidP="00560D7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Муниципальная услуга – «Выдача разрешения на использование земель или земельных участков, находящихся в собственности муниципального образования город Мурманск, а также земельных участков, государственная собственность на которые не разграничена, расположенных на территории муниципального образования город Мурманск, без предоставления земельных участков и установления сервитута, публичного сервитута».</w:t>
      </w:r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994E3B" w:rsidP="00994E3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2.2. Наименование структурного подразделения администрации города Мурманска</w:t>
      </w:r>
      <w:r w:rsidR="00560D78" w:rsidRPr="00A16A4D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</w:p>
    <w:p w:rsidR="00560D78" w:rsidRPr="00A16A4D" w:rsidRDefault="00560D78" w:rsidP="00560D7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2.2.1. Предоставление муниципальной услуги осуществляет Комитет.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2.2.2. При предоставлении муниципальной услуги Комитет осуществляет взаимодействие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>: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Управлением Федеральной службы государственной регистрации, кадастра и картографии по Мурманской области (далее - Управление </w:t>
      </w:r>
      <w:proofErr w:type="spellStart"/>
      <w:r w:rsidRPr="00A16A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16A4D">
        <w:rPr>
          <w:rFonts w:ascii="Times New Roman" w:hAnsi="Times New Roman" w:cs="Times New Roman"/>
          <w:sz w:val="28"/>
          <w:szCs w:val="28"/>
        </w:rPr>
        <w:t xml:space="preserve"> по Мурманской области) в части получения выписки из Единого государственного реестра недвижимости (далее - ЕГРН) об объекте недвижимости (об испрашиваемом земельном участке) или уведомления об отсутствии в ЕГРН запрашиваемых сведений;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Инспекцией Федеральной налоговой службы по городу Мурманску (далее - ИФНС России по г. Мурманску) в части получения выписки из Единого государственного реестра юридических лиц и Единого </w:t>
      </w:r>
      <w:r w:rsidRPr="00A16A4D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индивидуальных предпринимателей.</w:t>
      </w:r>
    </w:p>
    <w:p w:rsidR="00560D78" w:rsidRPr="00A16A4D" w:rsidRDefault="00560D78" w:rsidP="008167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 w:rsidRPr="00A16A4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560D78" w:rsidRPr="00A16A4D" w:rsidRDefault="00560D78" w:rsidP="008167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-выдача Разрешения согласно приложению № 4 к настоящему Регламенту;</w:t>
      </w:r>
    </w:p>
    <w:p w:rsidR="00560D78" w:rsidRPr="00A16A4D" w:rsidRDefault="00560D78" w:rsidP="00311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-уведомление об отказе в выдаче Разрешения согласно приложению </w:t>
      </w:r>
      <w:r w:rsidR="00311E78" w:rsidRPr="00A16A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6A4D">
        <w:rPr>
          <w:rFonts w:ascii="Times New Roman" w:hAnsi="Times New Roman" w:cs="Times New Roman"/>
          <w:sz w:val="28"/>
          <w:szCs w:val="28"/>
        </w:rPr>
        <w:t>№ 5 к настоящему Регламенту.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</w:t>
      </w:r>
    </w:p>
    <w:p w:rsidR="00560D78" w:rsidRPr="00A16A4D" w:rsidRDefault="00560D78" w:rsidP="008167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2.4.1. Срок принятия решение о выдаче Разрешения либо об отказе в выдаче Разрешения составл</w:t>
      </w:r>
      <w:r w:rsidR="00994E3B" w:rsidRPr="00A16A4D">
        <w:rPr>
          <w:rFonts w:ascii="Times New Roman" w:hAnsi="Times New Roman" w:cs="Times New Roman"/>
          <w:sz w:val="28"/>
          <w:szCs w:val="28"/>
        </w:rPr>
        <w:t>яет 25 дней со дня поступления з</w:t>
      </w:r>
      <w:r w:rsidRPr="00A16A4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A16A4D">
        <w:rPr>
          <w:rFonts w:ascii="Times New Roman" w:hAnsi="Times New Roman" w:cs="Times New Roman"/>
          <w:sz w:val="28"/>
          <w:szCs w:val="28"/>
        </w:rPr>
        <w:t xml:space="preserve">в Комитет. Решение в течение трех рабочих дней со дня его принятия направляется заявителю по почте заказным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письмом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им документов на почтовый адрес, указанный в заявлении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A16A4D">
        <w:rPr>
          <w:rFonts w:ascii="Times New Roman" w:hAnsi="Times New Roman" w:cs="Times New Roman"/>
          <w:sz w:val="28"/>
          <w:szCs w:val="28"/>
        </w:rPr>
        <w:t>.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Максимальный срок ожидания заявителей в очереди при подаче заявления о предоставлении муниципальной услуги непосредственно в Комитет, при получении результата предоставления муниципальной услуги</w:t>
      </w:r>
      <w:r w:rsidRPr="00A16A4D">
        <w:rPr>
          <w:rFonts w:ascii="Times New Roman" w:hAnsi="Times New Roman" w:cs="Times New Roman"/>
          <w:sz w:val="28"/>
          <w:szCs w:val="28"/>
        </w:rPr>
        <w:t xml:space="preserve"> </w:t>
      </w:r>
      <w:r w:rsidRPr="00A16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560D78" w:rsidRPr="00A16A4D" w:rsidRDefault="00560D78" w:rsidP="0081670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4D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Регистрация заявления о предоставлении муниципальной услуги осуществляется муниципальным служащим Комитета, ответственным за прием и регистрацию документов, в течение одного рабочего дня со дня поступления заявления в Комитет.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2.4.4. Приостановление предоставления муниципальной услуги не предусмотрено.</w:t>
      </w:r>
    </w:p>
    <w:p w:rsidR="00560D78" w:rsidRPr="00A16A4D" w:rsidRDefault="00560D78" w:rsidP="00816704">
      <w:pPr>
        <w:pStyle w:val="ConsPlusNormal"/>
        <w:ind w:firstLine="709"/>
        <w:rPr>
          <w:rFonts w:ascii="Times New Roman" w:hAnsi="Times New Roman" w:cs="Times New Roman"/>
          <w:strike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</w:t>
      </w:r>
    </w:p>
    <w:p w:rsidR="00560D78" w:rsidRPr="00A16A4D" w:rsidRDefault="00560D78" w:rsidP="0056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60D78" w:rsidRPr="00A16A4D" w:rsidRDefault="00560D78" w:rsidP="00560D7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>: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A16A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16A4D">
        <w:rPr>
          <w:rFonts w:ascii="Times New Roman" w:hAnsi="Times New Roman" w:cs="Times New Roman"/>
          <w:sz w:val="28"/>
          <w:szCs w:val="28"/>
        </w:rPr>
        <w:t>№ 137-ФЗ «О введении в действие Земельного кодекса Российской Федерации»</w:t>
      </w:r>
      <w:r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10" w:history="1">
        <w:r w:rsidRPr="00A16A4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A16A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A4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A16A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Российской Федерации от 13.07.2015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6A4D">
        <w:rPr>
          <w:rFonts w:ascii="Times New Roman" w:hAnsi="Times New Roman" w:cs="Times New Roman"/>
          <w:sz w:val="28"/>
          <w:szCs w:val="28"/>
        </w:rPr>
        <w:lastRenderedPageBreak/>
        <w:t>№ 218-ФЗ «О государственной регистрации недвижимости»</w:t>
      </w:r>
      <w:r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A16A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6A4D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816704"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A16A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собственности»</w:t>
      </w:r>
      <w:r w:rsidR="00816704"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A16A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Мурманской области от 31.12.2003 № 462-01-ЗМО «Об основах регулирования земельных отношений в Мурманской области»</w:t>
      </w:r>
      <w:r w:rsidR="00816704"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A16A4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816704" w:rsidRPr="00A16A4D">
        <w:rPr>
          <w:rFonts w:ascii="Times New Roman" w:hAnsi="Times New Roman" w:cs="Times New Roman"/>
          <w:sz w:val="28"/>
          <w:szCs w:val="28"/>
        </w:rPr>
        <w:t>о образования город Мурманск</w:t>
      </w:r>
      <w:r w:rsidR="00816704"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A16A4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Совета депутатов города Мурманска от 01.11.2011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16A4D">
        <w:rPr>
          <w:rFonts w:ascii="Times New Roman" w:hAnsi="Times New Roman" w:cs="Times New Roman"/>
          <w:sz w:val="28"/>
          <w:szCs w:val="28"/>
        </w:rPr>
        <w:t>№ 41-547 «Об утверждении Правил землепользования и застройки муниципального образования город Мурманск»</w:t>
      </w:r>
      <w:r w:rsidR="00816704"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A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A16A4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Совета депутатов города Мурманска от 27.03.2015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16A4D">
        <w:rPr>
          <w:rFonts w:ascii="Times New Roman" w:hAnsi="Times New Roman" w:cs="Times New Roman"/>
          <w:sz w:val="28"/>
          <w:szCs w:val="28"/>
        </w:rPr>
        <w:t>№ 10-130 «Об утверждении Порядка управления, распоряжения и использования земельных участков, находящихся в собственности муниципального образования город Мурманск, а также земель и земельных участков, государственная собственность на которые не разграничена, расположенных на территории муниципального образования город Мурманск, и о признании утратившими силу отдельных решений Совета депутатов города Мурманска»</w:t>
      </w:r>
      <w:r w:rsidR="00816704"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A16A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A16A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от 26.02.2009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6A4D">
        <w:rPr>
          <w:rFonts w:ascii="Times New Roman" w:hAnsi="Times New Roman" w:cs="Times New Roman"/>
          <w:sz w:val="28"/>
          <w:szCs w:val="28"/>
        </w:rPr>
        <w:t>№ 321 «О порядке разработки и утверждения административных регламентов предоставления муниципальных услуг в муниципальном образовании город Мурманск»</w:t>
      </w:r>
      <w:r w:rsidR="00816704"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A16A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от 30.05.2012 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16A4D">
        <w:rPr>
          <w:rFonts w:ascii="Times New Roman" w:hAnsi="Times New Roman" w:cs="Times New Roman"/>
          <w:sz w:val="28"/>
          <w:szCs w:val="28"/>
        </w:rPr>
        <w:t>№ 1159 «Об утверждении реестра услуг, предоставляемых по обращениям заявителей в муниципальном образовании город Мурманск»</w:t>
      </w:r>
      <w:r w:rsidR="00816704" w:rsidRPr="00A16A4D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настоящим Регламентом.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2.5.2. </w:t>
      </w:r>
      <w:r w:rsidRPr="00A16A4D">
        <w:rPr>
          <w:rFonts w:ascii="Times New Roman" w:hAnsi="Times New Roman" w:cs="Times New Roman"/>
          <w:bCs/>
          <w:sz w:val="28"/>
          <w:szCs w:val="28"/>
        </w:rPr>
        <w:t>Перечень н</w:t>
      </w:r>
      <w:r w:rsidRPr="00A16A4D">
        <w:rPr>
          <w:rFonts w:ascii="Times New Roman" w:hAnsi="Times New Roman" w:cs="Times New Roman"/>
          <w:sz w:val="28"/>
          <w:szCs w:val="28"/>
        </w:rPr>
        <w:t>ормативных правовых актов, регулирующих предоставление муниципальной услуги (с указанием их реквизитов и источников официального опубликования), указанный в пункте 2.5.1 настоящего Регламента, размещается на официальном сайте администрации города Мурманска в сети Интернет, в федеральном реестре и на Едином портале</w:t>
      </w:r>
      <w:r w:rsidR="00816704" w:rsidRPr="00A16A4D">
        <w:rPr>
          <w:rFonts w:ascii="Times New Roman" w:hAnsi="Times New Roman" w:cs="Times New Roman"/>
          <w:sz w:val="28"/>
          <w:szCs w:val="28"/>
        </w:rPr>
        <w:t>.</w:t>
      </w:r>
    </w:p>
    <w:p w:rsidR="00560D78" w:rsidRPr="00A16A4D" w:rsidRDefault="00560D78" w:rsidP="00560D7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lastRenderedPageBreak/>
        <w:t xml:space="preserve">2.6. Перечень документов, необходимых </w:t>
      </w:r>
    </w:p>
    <w:p w:rsidR="00560D78" w:rsidRPr="00A16A4D" w:rsidRDefault="00560D78" w:rsidP="00560D7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94E3B" w:rsidRPr="00A16A4D" w:rsidRDefault="00994E3B" w:rsidP="00560D7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1"/>
      <w:bookmarkEnd w:id="2"/>
      <w:r w:rsidRPr="00A16A4D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предоставляет в Комитет </w:t>
      </w:r>
      <w:hyperlink w:anchor="P427" w:history="1">
        <w:r w:rsidRPr="00A16A4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16A4D">
        <w:rPr>
          <w:rFonts w:ascii="Times New Roman" w:hAnsi="Times New Roman" w:cs="Times New Roman"/>
          <w:sz w:val="28"/>
          <w:szCs w:val="28"/>
        </w:rPr>
        <w:t>, согласно приложению № 1 к настоящему Регламенту (далее - заявление).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Кроме того, для предоставления муниципальной услуги необходимы следующие документы:</w:t>
      </w:r>
    </w:p>
    <w:p w:rsidR="003B7929" w:rsidRPr="00A16A4D" w:rsidRDefault="00560D78" w:rsidP="003B7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3"/>
      <w:bookmarkEnd w:id="3"/>
      <w:r w:rsidRPr="00A16A4D">
        <w:rPr>
          <w:rFonts w:ascii="Times New Roman" w:hAnsi="Times New Roman" w:cs="Times New Roman"/>
          <w:sz w:val="28"/>
          <w:szCs w:val="28"/>
        </w:rPr>
        <w:t>а) копия одного из документов, удостоверяющих личность заявителя</w:t>
      </w:r>
      <w:r w:rsidR="00F62C13" w:rsidRPr="00A16A4D">
        <w:rPr>
          <w:rFonts w:ascii="Times New Roman" w:hAnsi="Times New Roman" w:cs="Times New Roman"/>
          <w:sz w:val="28"/>
          <w:szCs w:val="28"/>
        </w:rPr>
        <w:t xml:space="preserve">, </w:t>
      </w:r>
      <w:r w:rsidR="003B7929" w:rsidRPr="00A16A4D">
        <w:rPr>
          <w:rFonts w:ascii="Times New Roman" w:hAnsi="Times New Roman" w:cs="Times New Roman"/>
          <w:sz w:val="28"/>
          <w:szCs w:val="28"/>
        </w:rPr>
        <w:t xml:space="preserve">представителя заявителя </w:t>
      </w:r>
      <w:r w:rsidRPr="00A16A4D">
        <w:rPr>
          <w:rFonts w:ascii="Times New Roman" w:hAnsi="Times New Roman" w:cs="Times New Roman"/>
          <w:sz w:val="28"/>
          <w:szCs w:val="28"/>
        </w:rPr>
        <w:t>(паспорт гражданина Российской Федерации, удостоверение личности военнослужащего, военный билет, временное удостоверение личности гражданина РФ по форме № 2-П)</w:t>
      </w:r>
      <w:r w:rsidR="003B7929" w:rsidRPr="00A16A4D">
        <w:rPr>
          <w:rFonts w:ascii="Times New Roman" w:hAnsi="Times New Roman" w:cs="Times New Roman"/>
          <w:sz w:val="28"/>
          <w:szCs w:val="28"/>
        </w:rPr>
        <w:t xml:space="preserve"> и документ, подтверждающий полномочия представителя заявителя, в случае, если заявление подается представителем заявителя;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5"/>
      <w:bookmarkEnd w:id="4"/>
      <w:r w:rsidRPr="00A16A4D">
        <w:rPr>
          <w:rFonts w:ascii="Times New Roman" w:hAnsi="Times New Roman" w:cs="Times New Roman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6"/>
      <w:bookmarkEnd w:id="5"/>
      <w:r w:rsidRPr="00A16A4D">
        <w:rPr>
          <w:rFonts w:ascii="Times New Roman" w:hAnsi="Times New Roman" w:cs="Times New Roman"/>
          <w:sz w:val="28"/>
          <w:szCs w:val="28"/>
        </w:rPr>
        <w:t>в) выписка из ЕГРН об объекте недвижимости (об испрашиваемом земельном участке);</w:t>
      </w:r>
    </w:p>
    <w:p w:rsidR="00560D78" w:rsidRPr="00A16A4D" w:rsidRDefault="00A16A4D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560D78" w:rsidRPr="00A16A4D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</w:hyperlink>
      <w:r w:rsidR="00560D78" w:rsidRPr="00A16A4D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="00560D78" w:rsidRPr="00A16A4D">
        <w:rPr>
          <w:rFonts w:ascii="Times New Roman" w:hAnsi="Times New Roman" w:cs="Times New Roman"/>
          <w:sz w:val="28"/>
          <w:szCs w:val="28"/>
        </w:rPr>
        <w:t>;</w:t>
      </w:r>
    </w:p>
    <w:bookmarkStart w:id="6" w:name="P220"/>
    <w:bookmarkEnd w:id="6"/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fldChar w:fldCharType="begin"/>
      </w:r>
      <w:r w:rsidRPr="00A16A4D">
        <w:rPr>
          <w:rFonts w:ascii="Times New Roman" w:hAnsi="Times New Roman" w:cs="Times New Roman"/>
          <w:sz w:val="28"/>
          <w:szCs w:val="28"/>
        </w:rPr>
        <w:instrText xml:space="preserve"> HYPERLINK "consultantplus://offline/ref=71FD06065D00B46EF05919FF202BFB2777D7B7777E8AB6C4799ED50EE4EE688DB5FA5B95268561857536CEbBXEN" </w:instrText>
      </w:r>
      <w:r w:rsidRPr="00A16A4D">
        <w:rPr>
          <w:rFonts w:ascii="Times New Roman" w:hAnsi="Times New Roman" w:cs="Times New Roman"/>
          <w:sz w:val="28"/>
          <w:szCs w:val="28"/>
        </w:rPr>
        <w:fldChar w:fldCharType="separate"/>
      </w:r>
      <w:r w:rsidRPr="00A16A4D">
        <w:rPr>
          <w:rFonts w:ascii="Times New Roman" w:hAnsi="Times New Roman" w:cs="Times New Roman"/>
          <w:sz w:val="28"/>
          <w:szCs w:val="28"/>
        </w:rPr>
        <w:t>д</w:t>
      </w:r>
      <w:r w:rsidRPr="00A16A4D">
        <w:rPr>
          <w:rFonts w:ascii="Times New Roman" w:hAnsi="Times New Roman" w:cs="Times New Roman"/>
          <w:sz w:val="28"/>
          <w:szCs w:val="28"/>
        </w:rPr>
        <w:fldChar w:fldCharType="end"/>
      </w:r>
      <w:r w:rsidRPr="00A16A4D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индивидуальных предпринимателей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(для физических лиц, зарегистрированных в качестве индивидуальных предпринимателей)</w:t>
      </w:r>
      <w:r w:rsidRPr="00A16A4D">
        <w:rPr>
          <w:rFonts w:ascii="Times New Roman" w:hAnsi="Times New Roman" w:cs="Times New Roman"/>
          <w:sz w:val="28"/>
          <w:szCs w:val="28"/>
        </w:rPr>
        <w:t>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Копии документов заверяются подписью заявителя за исключением документов, выданных нотариусом (копия должна быть заверена нотариально).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2.6.2. Обязанность по предоставлению документов, указанных в </w:t>
      </w:r>
      <w:hyperlink w:anchor="P213" w:history="1">
        <w:r w:rsidRPr="00A16A4D">
          <w:rPr>
            <w:rFonts w:ascii="Times New Roman" w:hAnsi="Times New Roman" w:cs="Times New Roman"/>
            <w:sz w:val="28"/>
            <w:szCs w:val="28"/>
          </w:rPr>
          <w:t>подпунктах а)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5" w:history="1">
        <w:r w:rsidRPr="00A16A4D">
          <w:rPr>
            <w:rFonts w:ascii="Times New Roman" w:hAnsi="Times New Roman" w:cs="Times New Roman"/>
            <w:sz w:val="28"/>
            <w:szCs w:val="28"/>
          </w:rPr>
          <w:t>б) пункта 2.6.1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настоящего Регламента, возложена на заявителя.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4"/>
      <w:bookmarkEnd w:id="7"/>
      <w:r w:rsidRPr="00A16A4D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 xml:space="preserve">Документы (сведения, содержащиеся в них), указанные в </w:t>
      </w:r>
      <w:hyperlink w:anchor="P216" w:history="1">
        <w:r w:rsidRPr="00A16A4D">
          <w:rPr>
            <w:rFonts w:ascii="Times New Roman" w:hAnsi="Times New Roman" w:cs="Times New Roman"/>
            <w:sz w:val="28"/>
            <w:szCs w:val="28"/>
          </w:rPr>
          <w:t>подпунктах в)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9" w:history="1">
        <w:r w:rsidRPr="00A16A4D">
          <w:rPr>
            <w:rFonts w:ascii="Times New Roman" w:hAnsi="Times New Roman" w:cs="Times New Roman"/>
            <w:sz w:val="28"/>
            <w:szCs w:val="28"/>
          </w:rPr>
          <w:t>г)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0" w:history="1">
        <w:r w:rsidRPr="00A16A4D">
          <w:rPr>
            <w:rFonts w:ascii="Times New Roman" w:hAnsi="Times New Roman" w:cs="Times New Roman"/>
            <w:sz w:val="28"/>
            <w:szCs w:val="28"/>
          </w:rPr>
          <w:t>д) пункта 2.6.1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настоящего Регламента, Комитет запрашивает в рамках межведомственного информационного взаимодействия в Управлении </w:t>
      </w:r>
      <w:proofErr w:type="spellStart"/>
      <w:r w:rsidRPr="00A16A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16A4D">
        <w:rPr>
          <w:rFonts w:ascii="Times New Roman" w:hAnsi="Times New Roman" w:cs="Times New Roman"/>
          <w:sz w:val="28"/>
          <w:szCs w:val="28"/>
        </w:rPr>
        <w:t xml:space="preserve"> по Мурманской области, ИФНС России по г. Мурманску,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 если заявитель не представил их самостоятельно.</w:t>
      </w:r>
      <w:proofErr w:type="gramEnd"/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2.6.4. Непредставление заявителем документов, указанных в </w:t>
      </w:r>
      <w:hyperlink w:anchor="P224" w:history="1">
        <w:r w:rsidRPr="00A16A4D">
          <w:rPr>
            <w:rFonts w:ascii="Times New Roman" w:hAnsi="Times New Roman" w:cs="Times New Roman"/>
            <w:sz w:val="28"/>
            <w:szCs w:val="28"/>
          </w:rPr>
          <w:t>пункте 2.6.3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настоящего Регламента, не является основанием для отказа в предоставлении муниципальной услуги.</w:t>
      </w:r>
    </w:p>
    <w:p w:rsidR="00560D78" w:rsidRPr="00A16A4D" w:rsidRDefault="00560D78" w:rsidP="0081670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2.6.5. </w:t>
      </w:r>
      <w:r w:rsidRPr="00A16A4D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4D">
        <w:rPr>
          <w:rFonts w:ascii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6A4D">
        <w:rPr>
          <w:rFonts w:ascii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области, муниципальными правовыми актами находятся в распоряжении структурного подразделения администрации, предоставляющего муниципальную услугу, государственных органов, иных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2" w:history="1">
        <w:r w:rsidRPr="00A16A4D">
          <w:rPr>
            <w:rFonts w:ascii="Times New Roman" w:hAnsi="Times New Roman" w:cs="Times New Roman"/>
            <w:sz w:val="28"/>
            <w:szCs w:val="28"/>
            <w:lang w:eastAsia="ru-RU"/>
          </w:rPr>
          <w:t>части 6</w:t>
        </w:r>
        <w:proofErr w:type="gramEnd"/>
        <w:r w:rsidRPr="00A16A4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статьи 7</w:t>
        </w:r>
      </w:hyperlink>
      <w:r w:rsidRPr="00A16A4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27.07.2010   № 210-ФЗ «</w:t>
      </w:r>
      <w:r w:rsidRPr="00A16A4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(далее - Федеральный закон)</w:t>
      </w:r>
      <w:r w:rsidRPr="00A16A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4D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A16A4D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A16A4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4D">
        <w:rPr>
          <w:rFonts w:ascii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A16A4D">
          <w:rPr>
            <w:rFonts w:ascii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A16A4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560D78" w:rsidRPr="00A16A4D" w:rsidRDefault="00560D78" w:rsidP="008167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4D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Заявитель вправе отозвать заявление путем подачи заявления о прекращении предоставления услуги в произвольной форме в Комитет.</w:t>
      </w:r>
    </w:p>
    <w:p w:rsidR="00560D78" w:rsidRPr="00A16A4D" w:rsidRDefault="00560D78" w:rsidP="00560D7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</w:rPr>
        <w:t>2.7. П</w:t>
      </w:r>
      <w:r w:rsidRPr="00A16A4D">
        <w:rPr>
          <w:rFonts w:ascii="Times New Roman" w:hAnsi="Times New Roman"/>
          <w:sz w:val="28"/>
          <w:szCs w:val="28"/>
          <w:lang w:eastAsia="ru-RU"/>
        </w:rPr>
        <w:t>еречень оснований для отказа в приеме документов,</w:t>
      </w:r>
    </w:p>
    <w:p w:rsidR="00560D78" w:rsidRPr="00A16A4D" w:rsidRDefault="00560D78" w:rsidP="005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>для приостановления и (или) отказа в предоставлении</w:t>
      </w:r>
    </w:p>
    <w:p w:rsidR="00560D78" w:rsidRPr="00A16A4D" w:rsidRDefault="00560D78" w:rsidP="005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560D78" w:rsidRPr="00A16A4D" w:rsidRDefault="00560D78" w:rsidP="00560D7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560D78" w:rsidRPr="00A16A4D" w:rsidRDefault="00560D78" w:rsidP="0081670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Основания для отказа в приеме документов отсутствуют. </w:t>
      </w:r>
    </w:p>
    <w:p w:rsidR="00560D78" w:rsidRPr="00A16A4D" w:rsidRDefault="00560D78" w:rsidP="0081670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1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</w:t>
      </w:r>
      <w:r w:rsidRPr="00A16A4D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/>
          <w:sz w:val="28"/>
          <w:szCs w:val="28"/>
        </w:rPr>
        <w:t xml:space="preserve">2.7.3. </w:t>
      </w:r>
      <w:r w:rsidRPr="00A16A4D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а) Заявление подано с нарушением требований, установленных </w:t>
      </w:r>
      <w:hyperlink w:anchor="P211" w:history="1">
        <w:r w:rsidRPr="00A16A4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60D78" w:rsidRPr="00A16A4D" w:rsidRDefault="003B7929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б) в з</w:t>
      </w:r>
      <w:r w:rsidR="00560D78" w:rsidRPr="00A16A4D">
        <w:rPr>
          <w:rFonts w:ascii="Times New Roman" w:hAnsi="Times New Roman" w:cs="Times New Roman"/>
          <w:sz w:val="28"/>
          <w:szCs w:val="28"/>
        </w:rPr>
        <w:t xml:space="preserve">аявлении указаны цели использования земель или земельного участка или объекты, предполагаемые к размещению, не предусмотренные </w:t>
      </w:r>
      <w:hyperlink w:anchor="P56" w:history="1">
        <w:r w:rsidR="00560D78" w:rsidRPr="00A16A4D">
          <w:rPr>
            <w:rFonts w:ascii="Times New Roman" w:hAnsi="Times New Roman" w:cs="Times New Roman"/>
            <w:sz w:val="28"/>
            <w:szCs w:val="28"/>
          </w:rPr>
          <w:t>пунктом 1.1.2</w:t>
        </w:r>
      </w:hyperlink>
      <w:r w:rsidR="00560D78" w:rsidRPr="00A16A4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lastRenderedPageBreak/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560D78" w:rsidRPr="00A16A4D" w:rsidRDefault="00560D78" w:rsidP="00816704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2.8. Размер платы, взимаемой с заявителя при предоставлении </w:t>
      </w:r>
    </w:p>
    <w:p w:rsidR="00560D78" w:rsidRPr="00A16A4D" w:rsidRDefault="00560D78" w:rsidP="008167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на бесплатной основе.</w:t>
      </w:r>
    </w:p>
    <w:p w:rsidR="00560D78" w:rsidRPr="00A16A4D" w:rsidRDefault="00560D78" w:rsidP="00816704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2.9. Требования к местам предоставления</w:t>
      </w:r>
    </w:p>
    <w:p w:rsidR="00560D78" w:rsidRPr="00A16A4D" w:rsidRDefault="00560D78" w:rsidP="008167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2.9.1. Центральный вход в здание, в котором расположен Комитет, должен быть оборудован специальной информационной табличкой (вывеской), содержащей информацию о наименовании Комитета.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2.9.2. Места для ожидания и заполнения заявлений должны быть оборудованы сидениями, столами, а также информационными стендами.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2.9.3. На информационных стендах в помещениях, где предоставляется муниципальная услуга, размещается информация, указанная в пункте 1.3.12 настоящего Регламента.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2.9.4. Помещения, в которых осуществляется предоставление муниципальной услуги, должны соответствовать санитарно-эпидемиологическим и санитарно-гигиеническим требованиям, должны быть оборудованы системой противопожарной сигнализации в соответствии с законодательством Российской Федерации.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2.9.5. Рабочие места муниципальных служащих Комитета, ответственных за предоставление муниципальной услуги, оборудуются телефоном, компьютером, оргтехникой.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2.9.6. Доступность помещений, в которых предоставляется муниципальная услуга, включающих места для ожидания, для заполнения запросов о предоставлении муниципальной услуги, информирования и приема получателей муниципальной услуги, обеспечивается в соответствии с законодательством Российской Федерации о социальной защите инвалидов.</w:t>
      </w:r>
    </w:p>
    <w:p w:rsidR="00560D78" w:rsidRPr="00A16A4D" w:rsidRDefault="00560D78" w:rsidP="00560D7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6A4D">
        <w:rPr>
          <w:rFonts w:ascii="Times New Roman" w:eastAsia="Times New Roman" w:hAnsi="Times New Roman" w:cs="Times New Roman"/>
          <w:sz w:val="28"/>
          <w:szCs w:val="28"/>
        </w:rPr>
        <w:t>2.10. Показатели доступности и качества</w:t>
      </w:r>
    </w:p>
    <w:p w:rsidR="00560D78" w:rsidRPr="00A16A4D" w:rsidRDefault="00560D78" w:rsidP="00560D7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6A4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60D78" w:rsidRPr="00A16A4D" w:rsidRDefault="00560D78" w:rsidP="00560D7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муниципальной услуги, а также их значения приведены в приложении № 2 к настоящему Регламенту.</w:t>
      </w:r>
    </w:p>
    <w:p w:rsidR="00560D78" w:rsidRPr="00A16A4D" w:rsidRDefault="00560D78" w:rsidP="00560D7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2.11. Прочие требования к предоставлению </w:t>
      </w:r>
    </w:p>
    <w:p w:rsidR="00560D78" w:rsidRPr="00A16A4D" w:rsidRDefault="00560D78" w:rsidP="00560D7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60D78" w:rsidRPr="00A16A4D" w:rsidRDefault="00560D78" w:rsidP="0056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lastRenderedPageBreak/>
        <w:t xml:space="preserve">2.11.1. Бланк Заявления о предоставлении муниципальной услуги и перечень документов, необходимых для принятия решения о предоставлении муниципальной услуги, указанные в пункте 2.6.1 настоящего Регламента, заявитель может получить в электронном виде на официальном сайте администрации города Мурманска в сети Интернет, Едином портале. </w:t>
      </w:r>
    </w:p>
    <w:p w:rsidR="00560D78" w:rsidRPr="00A16A4D" w:rsidRDefault="00560D78" w:rsidP="0081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2.11.2. Состав действий, которые заявитель вправе совершить в электронной форме при получении муниципальной услуги с использованием Единого портала:</w:t>
      </w:r>
    </w:p>
    <w:p w:rsidR="00560D78" w:rsidRPr="00A16A4D" w:rsidRDefault="00560D78" w:rsidP="0081670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16A4D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досудебное (внесудебное) обжалование решений и действий (бездействия) </w:t>
      </w:r>
      <w:r w:rsidRPr="00A16A4D">
        <w:rPr>
          <w:rFonts w:ascii="Times New Roman" w:eastAsia="Calibri" w:hAnsi="Times New Roman" w:cs="Times New Roman"/>
          <w:sz w:val="28"/>
          <w:szCs w:val="28"/>
        </w:rPr>
        <w:t xml:space="preserve">Комитета, его </w:t>
      </w:r>
      <w:r w:rsidRPr="00A16A4D">
        <w:rPr>
          <w:rFonts w:ascii="Times New Roman" w:eastAsia="Calibri" w:hAnsi="Times New Roman" w:cs="Times New Roman"/>
          <w:bCs/>
          <w:sz w:val="28"/>
          <w:szCs w:val="28"/>
        </w:rPr>
        <w:t>должностных лиц, муниципальных служащих при предоставлении муниципальной услуги.</w:t>
      </w:r>
    </w:p>
    <w:p w:rsidR="00560D78" w:rsidRPr="00A16A4D" w:rsidRDefault="00560D78" w:rsidP="00560D7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</w:t>
      </w:r>
    </w:p>
    <w:p w:rsidR="00560D78" w:rsidRPr="00A16A4D" w:rsidRDefault="00560D78" w:rsidP="00560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</w:t>
      </w:r>
    </w:p>
    <w:p w:rsidR="00560D78" w:rsidRPr="00A16A4D" w:rsidRDefault="00560D78" w:rsidP="00560D7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3.1. Общие положения</w:t>
      </w:r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1) приём и регистрация заявления и документов;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2) рассмотрение заявления с прилагаемыми документами;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4) принятие решения по заявлению;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5) выдача заявителю Разрешения или уведомления об отказе в выдаче Разрешения.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3.1.2. Порядок исправления допущенных опечаток и ошибок в выданных в результате предоставления муниципальной услуги документах приведен в подразделе 3.7 настоящего Регламента.</w:t>
      </w:r>
    </w:p>
    <w:p w:rsidR="00560D78" w:rsidRPr="00A16A4D" w:rsidRDefault="00560D78" w:rsidP="00560D7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3.2. Прием и регистрация заявления и документов</w:t>
      </w:r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административного действия в рамках предоставления муниципальной услуги является поступление заявления и приложенных к нему документов в Комитет.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3.2.2. Прием и регистрация заявления в Комитете осуществляется муниципальным служащим Комитета, ответственным за прием и регистрацию документов, в течение одного рабочего дня с момента поступления такого заявления в Комитет.</w:t>
      </w: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3.2.3. Муниципальный служащий Комитета, ответственный за прием и регистрацию документов, ставит на заявлении отметку с указанием номера входящего документа и передает председателю Комитета (лицу, исполняющему его обязанности) для резолюции.</w:t>
      </w:r>
    </w:p>
    <w:p w:rsidR="00560D78" w:rsidRPr="00A16A4D" w:rsidRDefault="00560D78" w:rsidP="00560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lastRenderedPageBreak/>
        <w:t>3.3. Рассмотрение заявления с прилагаемыми документами</w:t>
      </w:r>
    </w:p>
    <w:p w:rsidR="00560D78" w:rsidRPr="00A16A4D" w:rsidRDefault="00560D78" w:rsidP="00560D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получение зарегистрированного заявления и приложенных к нему документов председателем Комитета (лицом, исполняющим его обязанности). 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3.3.2. Председатель Комитета (лицо, исполняющее его обязанности) в течение одного рабочего дня со дня регистрации заявления рассматривает его и приложенные к нему документы и выносит резолюцию, адресованную начальнику Отдела (лицу, исполняющему его обязанности). 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3.3.3. Начальник Отдела (лицо, исполняющее его обязанности) в течение одного рабочего дня со дня получения заявления рассматривает его и приложенные к нему документы и выносит резолюцию с указанием фамилии муниципального служащего Комитета, ответственного за предоставление муниципальной услуги по данному заявлению.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3.3.4. Муниципальный служащий Комитета, ответственный за предоставление муниципальной услуги, получив заявление с прилагаемыми документами от начальника Отдела (лица, исполняющего его обязанности):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-проводит проверку правильности оформления заявления</w:t>
      </w:r>
      <w:r w:rsidR="00994E3B" w:rsidRPr="00A16A4D">
        <w:rPr>
          <w:rFonts w:ascii="Times New Roman" w:hAnsi="Times New Roman" w:cs="Times New Roman"/>
          <w:sz w:val="28"/>
          <w:szCs w:val="28"/>
        </w:rPr>
        <w:t xml:space="preserve"> и наличия прилагаемых к з</w:t>
      </w:r>
      <w:r w:rsidRPr="00A16A4D">
        <w:rPr>
          <w:rFonts w:ascii="Times New Roman" w:hAnsi="Times New Roman" w:cs="Times New Roman"/>
          <w:sz w:val="28"/>
          <w:szCs w:val="28"/>
        </w:rPr>
        <w:t>аявлению документов, представленных заявителем;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устанавливает необходимость получения документов, указанных в подпунктах в), г), д) пункта 2.6.1 настоящего Регламента, в органах, с которыми Комитет взаимодействует при предоставлении муниципальной услуги (пункт 2.2.2 настоящего Регламента);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заносит координаты характерных точек границ территории в информационную систему обеспечения градостроительной деятельности (в случае если планируется использовать земли или часть земельного участка).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3.3.5. Срок исполнения административной </w:t>
      </w:r>
      <w:r w:rsidR="00C53D81" w:rsidRPr="00A16A4D">
        <w:rPr>
          <w:rFonts w:ascii="Times New Roman" w:hAnsi="Times New Roman" w:cs="Times New Roman"/>
          <w:sz w:val="28"/>
          <w:szCs w:val="28"/>
        </w:rPr>
        <w:t>процедуры составляет не более 10</w:t>
      </w:r>
      <w:r w:rsidRPr="00A16A4D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60D78" w:rsidRPr="00A16A4D" w:rsidRDefault="00560D78" w:rsidP="0081670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3.4. Формирование и направление межведомственных запросов</w:t>
      </w:r>
    </w:p>
    <w:p w:rsidR="00560D78" w:rsidRPr="00A16A4D" w:rsidRDefault="00560D78" w:rsidP="00560D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необходимость получения документов, указанных в подпунктах в), г), д) пункта 2.6.1 настоящего Регламента.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3.4.2. Муниципальный служащий Комитета, ответственный за предоставление муниципальной услуги, в течение одного рабочего дня формирует межведомственный запрос в электронном виде, подписывает электронной подписью и направляет его через систему межведомственного электронного взаимодействия: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в Управление </w:t>
      </w:r>
      <w:proofErr w:type="spellStart"/>
      <w:r w:rsidRPr="00A16A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16A4D">
        <w:rPr>
          <w:rFonts w:ascii="Times New Roman" w:hAnsi="Times New Roman" w:cs="Times New Roman"/>
          <w:sz w:val="28"/>
          <w:szCs w:val="28"/>
        </w:rPr>
        <w:t xml:space="preserve"> по Мурманской области (в случае если планируется использовать земельный участок, часть земельного участка);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в Инспекцию Федеральной налоговой службы России по городу Мурманску (в случае, если заявителем является юридическое лицо или </w:t>
      </w:r>
      <w:r w:rsidRPr="00A16A4D">
        <w:rPr>
          <w:rFonts w:ascii="Times New Roman" w:hAnsi="Times New Roman" w:cs="Times New Roman"/>
          <w:sz w:val="28"/>
          <w:szCs w:val="28"/>
        </w:rPr>
        <w:lastRenderedPageBreak/>
        <w:t>индивидуальный предприниматель).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3.4.3. Муниципальный служащий Комитета, ответственный за предоставление муниципальной услуги, при поступлении ответов на межведомственные запросы через систему межведомственного электронного взаимодействия в течение одного рабочего дня открывает электронный документ, распечатывает и приобщает к документам, предоставленным заявителем. 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3.4.4. Межведомственное информационное взаимодействие осуществляется в соответствии с требованиями и в сроки, установленные статьями 7.1, 7.2 Федерального закона.</w:t>
      </w:r>
    </w:p>
    <w:p w:rsidR="00560D78" w:rsidRPr="00A16A4D" w:rsidRDefault="00560D78" w:rsidP="00560D7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3.5. Принятие решения по заявлению</w:t>
      </w:r>
    </w:p>
    <w:p w:rsidR="00560D78" w:rsidRPr="00A16A4D" w:rsidRDefault="00560D78" w:rsidP="00560D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окончание рассмотрения заявления и прилагаемых документов, а также документов, поступивших в рамках межведомственного информационного взаимодействия.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3.5.2. Муниципальный служащий Комитета, ответственный за предоставление муниципальной услуг</w:t>
      </w:r>
      <w:r w:rsidR="00311E78" w:rsidRPr="00A16A4D">
        <w:rPr>
          <w:rFonts w:ascii="Times New Roman" w:hAnsi="Times New Roman" w:cs="Times New Roman"/>
          <w:sz w:val="28"/>
          <w:szCs w:val="28"/>
        </w:rPr>
        <w:t>и, по результатам рассмотрения з</w:t>
      </w:r>
      <w:r w:rsidRPr="00A16A4D">
        <w:rPr>
          <w:rFonts w:ascii="Times New Roman" w:hAnsi="Times New Roman" w:cs="Times New Roman"/>
          <w:sz w:val="28"/>
          <w:szCs w:val="28"/>
        </w:rPr>
        <w:t>аявления и прилагаемых документов, а также документов, поступивших в рамках межведомственного информационного взаимодействия: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в случае наличия оснований для отказа в предоставлении муниципальной услуги, указанных в пункте 2.7.3 настоящего Регламента, готовит проект уведомления об отказе в выдаче Разрешения согласно приложению № 5 к настоящему Регламенту и передаёт на подпись председателю Комитета (лицу, исполняющему его обязанности);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в случае отсутствия оснований для отказа в предоставлении муниципальной услуги, указанных в пункте 2.7.3 настоящего Регламента, готовит проект Разрешения согласно приложению № 4 к настоящему Регламенту, сопроводительное письмо и передаёт на подпись председателю Комитета (лицу, исполняющему его обязанности).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3.5.3. Председатель Комитета (лицо, исполняющее его обязанности) в день получения проекта уведомления об отказе в выдаче Разрешения, проекта Разрешения, сопроводительного письма подписывает их и передаёт муниципальному служащему, ответственному за делопроизводство, для регистрации в системе автоматизации делопроизводства и электронного документооборота.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3.5.4. Муниципальный служащий, ответственный за делопроизводство, в день поступления подписанного председателем Комитета (лицом, исполняющим его обязанности) уведомления об отказе в выдаче Разрешения, сопроводительного письма к Разрешению регистрирует уведомление об отказе в выдаче Разрешения, сопроводительное письмо в системе автоматизации делопроизводства и электронного документооборота.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3.5.5. Срок исполнения административной процедуры составляет не </w:t>
      </w:r>
      <w:r w:rsidRPr="00A16A4D">
        <w:rPr>
          <w:rFonts w:ascii="Times New Roman" w:hAnsi="Times New Roman" w:cs="Times New Roman"/>
          <w:sz w:val="28"/>
          <w:szCs w:val="28"/>
        </w:rPr>
        <w:lastRenderedPageBreak/>
        <w:t>бо</w:t>
      </w:r>
      <w:r w:rsidR="00C53D81" w:rsidRPr="00A16A4D">
        <w:rPr>
          <w:rFonts w:ascii="Times New Roman" w:hAnsi="Times New Roman" w:cs="Times New Roman"/>
          <w:sz w:val="28"/>
          <w:szCs w:val="28"/>
        </w:rPr>
        <w:t>лее семи дней</w:t>
      </w:r>
      <w:r w:rsidRPr="00A16A4D">
        <w:rPr>
          <w:rFonts w:ascii="Times New Roman" w:hAnsi="Times New Roman" w:cs="Times New Roman"/>
          <w:sz w:val="28"/>
          <w:szCs w:val="28"/>
        </w:rPr>
        <w:t>.</w:t>
      </w:r>
    </w:p>
    <w:p w:rsidR="00560D78" w:rsidRPr="00A16A4D" w:rsidRDefault="00560D78" w:rsidP="00560D7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3.6. Выдача заявителю Разрешения или уведомления</w:t>
      </w:r>
    </w:p>
    <w:p w:rsidR="00560D78" w:rsidRPr="00A16A4D" w:rsidRDefault="00560D78" w:rsidP="00560D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об отказе в выдаче Разрешения</w:t>
      </w:r>
    </w:p>
    <w:p w:rsidR="00560D78" w:rsidRPr="00A16A4D" w:rsidRDefault="00560D78" w:rsidP="00560D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3.6.1. Основанием для начала исполнения административной процедуры является передача муниципальным служащим, ответственным за делопроизводство, муниципальному служащему, ответственному за предоставление муниципальной услуги, Разрешения и зарегистрированного сопроводительного письма или зарегистрированного уведомления об отказе в выдаче Разрешения.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3.6.2. Муниципальный служащий Комитета, ответственный за предоставление муниципальной услуги, информирует заявителя о результатах рассмотрения заявления по телефону, указанному в заявлении, согласовывает с заявителем дату выдачи результата предоставления муниципальной услуги, указанного в подразделе 2.3 настоящего Регламента.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3.6.3.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 xml:space="preserve">Муниципальный служащий Комитета, ответственный за предоставление муниципальной услуги, выдает заявителю результат предоставления муниципальной услуги, указанный в подразделе 2.3 настоящего Регламента, с приложением представленных им документов лично под подпись либо передает результат предоставления муниципальной услуги, указанный в подразделе 2.3 настоящего Регламента, с приложением представленных им документов муниципальному служащему, ответственному за делопроизводство, для направления по почте заказным письмом </w:t>
      </w:r>
      <w:r w:rsidR="00311E78" w:rsidRPr="00A16A4D">
        <w:rPr>
          <w:rFonts w:ascii="Times New Roman" w:hAnsi="Times New Roman" w:cs="Times New Roman"/>
          <w:sz w:val="28"/>
          <w:szCs w:val="28"/>
        </w:rPr>
        <w:t>на почтовый адрес, указанный</w:t>
      </w:r>
      <w:proofErr w:type="gramEnd"/>
      <w:r w:rsidR="00311E78" w:rsidRPr="00A16A4D">
        <w:rPr>
          <w:rFonts w:ascii="Times New Roman" w:hAnsi="Times New Roman" w:cs="Times New Roman"/>
          <w:sz w:val="28"/>
          <w:szCs w:val="28"/>
        </w:rPr>
        <w:t xml:space="preserve"> в з</w:t>
      </w:r>
      <w:r w:rsidRPr="00A16A4D">
        <w:rPr>
          <w:rFonts w:ascii="Times New Roman" w:hAnsi="Times New Roman" w:cs="Times New Roman"/>
          <w:sz w:val="28"/>
          <w:szCs w:val="28"/>
        </w:rPr>
        <w:t xml:space="preserve">аявлении. 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3.6.4. Срок исполнения административной процедуры составляет не более трех рабочих дней со дня принятия решения о выдаче Разрешения либо отказе в выдаче Разрешения.</w:t>
      </w:r>
    </w:p>
    <w:p w:rsidR="00560D78" w:rsidRPr="00A16A4D" w:rsidRDefault="00560D78" w:rsidP="00560D78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3.7. Исправление допущенных опечаток и ошибок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 xml:space="preserve"> выданных </w:t>
      </w:r>
    </w:p>
    <w:p w:rsidR="00560D78" w:rsidRPr="00A16A4D" w:rsidRDefault="00560D78" w:rsidP="00560D78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</w:t>
      </w:r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0D78" w:rsidRPr="00A16A4D" w:rsidRDefault="00560D78" w:rsidP="0081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bCs/>
          <w:sz w:val="28"/>
          <w:szCs w:val="28"/>
        </w:rPr>
        <w:t>3.7.1. Основанием для начала выполнения административной процедуры является обращение заявителя в Комитет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bCs/>
          <w:sz w:val="28"/>
          <w:szCs w:val="28"/>
        </w:rPr>
        <w:t xml:space="preserve">3.7.2. </w:t>
      </w:r>
      <w:r w:rsidRPr="00A16A4D">
        <w:rPr>
          <w:rFonts w:ascii="Times New Roman" w:hAnsi="Times New Roman" w:cs="Times New Roman"/>
          <w:sz w:val="28"/>
          <w:szCs w:val="28"/>
        </w:rPr>
        <w:t>Председатель Комитета (лицо, исполняющее его обязанности) в течение одного рабочего дня со дня регистрации заявления рассматривает его и приложенные к нему документы и выносит резолюцию, адресованную начальнику Отдела (лицу, исполняющему его обязанности).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3.7.3. Начальник Отдела (лицо, исполняющее его обязанности) в течение одного рабочего дня со дня получения заявления рассматривает его и выносит резолюцию с указанием фамилии муниципального служащего Комитета, ответственного за предоставление муниципальной услуги.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3.7.4. Муниципальный служащий Комитета, ответственный за предоставление муниципальной услуги, в срок, не превышающий трех рабочих дней с момента поступления соответствующего заявления, проводит проверку указанных в заявлении сведений. 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4D">
        <w:rPr>
          <w:rFonts w:ascii="Times New Roman" w:hAnsi="Times New Roman" w:cs="Times New Roman"/>
          <w:bCs/>
          <w:sz w:val="28"/>
          <w:szCs w:val="28"/>
        </w:rPr>
        <w:t>3.7.5. Критерием принятия решения по административной процедуре является наличие или отсутствие в документах опечаток и ошибок.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4D">
        <w:rPr>
          <w:rFonts w:ascii="Times New Roman" w:hAnsi="Times New Roman" w:cs="Times New Roman"/>
          <w:bCs/>
          <w:sz w:val="28"/>
          <w:szCs w:val="28"/>
        </w:rPr>
        <w:t xml:space="preserve">3.7.6. </w:t>
      </w:r>
      <w:proofErr w:type="gramStart"/>
      <w:r w:rsidRPr="00A16A4D">
        <w:rPr>
          <w:rFonts w:ascii="Times New Roman" w:hAnsi="Times New Roman" w:cs="Times New Roman"/>
          <w:bCs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документах, муниципальный служащий Комитета, ответственный за предоставление муниципальной услуги, осуществляет их исправление или замену либо подготавливает уведомление об отказе в исправлении опечаток и ошибок с указанием причин отказа и передает на</w:t>
      </w:r>
      <w:r w:rsidRPr="00A16A4D">
        <w:rPr>
          <w:rFonts w:ascii="Times New Roman" w:hAnsi="Times New Roman" w:cs="Times New Roman"/>
          <w:sz w:val="28"/>
          <w:szCs w:val="28"/>
        </w:rPr>
        <w:t xml:space="preserve"> подпись председателю Комитета (лицу, исполняющему его обязанности).</w:t>
      </w:r>
      <w:proofErr w:type="gramEnd"/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A4D">
        <w:rPr>
          <w:rFonts w:ascii="Times New Roman" w:hAnsi="Times New Roman" w:cs="Times New Roman"/>
          <w:bCs/>
          <w:sz w:val="28"/>
          <w:szCs w:val="28"/>
        </w:rPr>
        <w:t>Исправление или замена допущенных опечаток и (или) ошибок осуществляется путем подготовки Разрешения взамен ранее выданного.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bCs/>
          <w:sz w:val="28"/>
          <w:szCs w:val="28"/>
        </w:rPr>
        <w:t xml:space="preserve">3.7.7. </w:t>
      </w:r>
      <w:r w:rsidRPr="00A16A4D">
        <w:rPr>
          <w:rFonts w:ascii="Times New Roman" w:hAnsi="Times New Roman" w:cs="Times New Roman"/>
          <w:sz w:val="28"/>
          <w:szCs w:val="28"/>
        </w:rPr>
        <w:t xml:space="preserve">Председатель Комитета (лицо, исполняющее его обязанности) в день получения проекта Разрешения, сопроводительного письма либо </w:t>
      </w:r>
      <w:r w:rsidRPr="00A16A4D">
        <w:rPr>
          <w:rFonts w:ascii="Times New Roman" w:hAnsi="Times New Roman" w:cs="Times New Roman"/>
          <w:bCs/>
          <w:sz w:val="28"/>
          <w:szCs w:val="28"/>
        </w:rPr>
        <w:t>уведомления об отказе в исправлении опечаток и ошибок</w:t>
      </w:r>
      <w:r w:rsidRPr="00A16A4D">
        <w:rPr>
          <w:rFonts w:ascii="Times New Roman" w:hAnsi="Times New Roman" w:cs="Times New Roman"/>
          <w:sz w:val="28"/>
          <w:szCs w:val="28"/>
        </w:rPr>
        <w:t xml:space="preserve"> подписывает их и передает муниципальному служащему Комитета, ответственному за делопроизводство, для регистрации в системе автоматизации делопроизводства и электронного документооборота.</w:t>
      </w:r>
    </w:p>
    <w:p w:rsidR="00560D78" w:rsidRPr="00A16A4D" w:rsidRDefault="00560D78" w:rsidP="00816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3.7.8. Муниципальный служащий Комитета, ответственный за делопроизводство, в день поступления подписанных председателем Комитета (лицом, исполняющим его обязанности) сопроводительного письма либо </w:t>
      </w:r>
      <w:r w:rsidRPr="00A16A4D">
        <w:rPr>
          <w:rFonts w:ascii="Times New Roman" w:hAnsi="Times New Roman" w:cs="Times New Roman"/>
          <w:bCs/>
          <w:sz w:val="28"/>
          <w:szCs w:val="28"/>
        </w:rPr>
        <w:t>уведомления об отказе в исправлении опечаток и ошибок</w:t>
      </w:r>
      <w:r w:rsidRPr="00A16A4D">
        <w:rPr>
          <w:rFonts w:ascii="Times New Roman" w:hAnsi="Times New Roman" w:cs="Times New Roman"/>
          <w:sz w:val="28"/>
          <w:szCs w:val="28"/>
        </w:rPr>
        <w:t xml:space="preserve"> регистрирует их в системе автоматизации делопроизводства и электронного документооборота.</w:t>
      </w:r>
    </w:p>
    <w:p w:rsidR="00560D78" w:rsidRPr="00A16A4D" w:rsidRDefault="00560D78" w:rsidP="008167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bCs/>
          <w:sz w:val="28"/>
          <w:szCs w:val="28"/>
        </w:rPr>
        <w:t xml:space="preserve">3.7.9. Разрешение, сопроводительное письмо </w:t>
      </w:r>
      <w:r w:rsidRPr="00A16A4D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A16A4D">
        <w:rPr>
          <w:rFonts w:ascii="Times New Roman" w:hAnsi="Times New Roman" w:cs="Times New Roman"/>
          <w:bCs/>
          <w:sz w:val="28"/>
          <w:szCs w:val="28"/>
        </w:rPr>
        <w:t>уведомление об отказе в исправлении опечаток и ошибок направляется заявителю заказным почтовым отправлением с уведомлением о вручении по адресу, указанному в заявлении, в срок, не превышающий семи рабочих дней со дня регистрации заявления.</w:t>
      </w:r>
    </w:p>
    <w:p w:rsidR="00560D78" w:rsidRPr="00A16A4D" w:rsidRDefault="00560D78" w:rsidP="00560D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60D78" w:rsidRPr="00A16A4D" w:rsidRDefault="00560D78" w:rsidP="00560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4. Формы </w:t>
      </w:r>
      <w:proofErr w:type="gramStart"/>
      <w:r w:rsidRPr="00A16A4D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A16A4D">
        <w:rPr>
          <w:rFonts w:ascii="Times New Roman" w:hAnsi="Times New Roman"/>
          <w:sz w:val="28"/>
          <w:szCs w:val="28"/>
          <w:lang w:eastAsia="ru-RU"/>
        </w:rPr>
        <w:t xml:space="preserve"> исполнением Регламента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A16A4D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A16A4D">
        <w:rPr>
          <w:rFonts w:ascii="Times New Roman" w:hAnsi="Times New Roman"/>
          <w:sz w:val="28"/>
          <w:szCs w:val="28"/>
          <w:lang w:eastAsia="ru-RU"/>
        </w:rPr>
        <w:t xml:space="preserve"> соблюдением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>и исполнением должностными лицами, муниципальными служащими Комитета положений Регламента и иных нормативных правовых актов, устанавливающих требования к предоставлению муниципальной услуги, а также за принятием решений муниципальными служащими Комитета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4.1.1. Текущий </w:t>
      </w:r>
      <w:proofErr w:type="gramStart"/>
      <w:r w:rsidRPr="00A16A4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16A4D">
        <w:rPr>
          <w:rFonts w:ascii="Times New Roman" w:hAnsi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 w:rsidRPr="00A16A4D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муниципальными служащими Комитета, ответственными за предоставление муниципальной услуги, осуществляет председатель Комитета (лицо, исполняющее его обязанности).</w:t>
      </w:r>
    </w:p>
    <w:p w:rsidR="00560D78" w:rsidRPr="00A16A4D" w:rsidRDefault="00560D78" w:rsidP="00560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4.1.2. </w:t>
      </w:r>
      <w:proofErr w:type="gramStart"/>
      <w:r w:rsidRPr="00A16A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6A4D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муниципальных служащих Комитета.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4.2. Порядок и периодичность осуществления </w:t>
      </w:r>
      <w:proofErr w:type="gramStart"/>
      <w:r w:rsidRPr="00A16A4D">
        <w:rPr>
          <w:rFonts w:ascii="Times New Roman" w:hAnsi="Times New Roman"/>
          <w:sz w:val="28"/>
          <w:szCs w:val="28"/>
          <w:lang w:eastAsia="ru-RU"/>
        </w:rPr>
        <w:t>плановых</w:t>
      </w:r>
      <w:proofErr w:type="gramEnd"/>
      <w:r w:rsidRPr="00A16A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услуги, в том числе порядок и формы контроля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>за полнотой и качеством предоставления муниципальной услуги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4.2.1. Плановые проверки проводятся на основании годовых планов работы Комитета.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4.2.2. Внеплановые проверки проводятся по обращениям заявителей                        с жалобами на нарушение их прав и законных интересов в ходе предоставления муниципальных услуг, а также на основании документов и сведений, указывающих на нарушение исполнения Регламента.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>В ходе проверок: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- проверяется соблюдение сроков и последовательности исполнения административных процедур;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- выявляются нарушения прав заявителей, недостатки, допущенные в ходе предоставления муниципальной услуги.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>4.2.3. По результатам проведенных проверок, оформленных документально в установленном порядке, в случае выявления нарушений прав заявителей председатель Комитета (лицо, исполняющее его обязанности) рассматривает вопрос о привлечении виновных лиц к дисциплинарной ответственности.</w:t>
      </w:r>
    </w:p>
    <w:p w:rsidR="00560D78" w:rsidRPr="00A16A4D" w:rsidRDefault="00560D78" w:rsidP="00C31B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4.3. Ответственность должностных лиц, муниципальных служащих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>Комитета за решения и действия (бездействие), принимаемые   (осуществляемые) в ходе предоставления муниципальной услуги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4.3.1. Муниципальные служащие Комитета,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 Персональная ответственность за соблюдение муниципальными служащими Комитета требований Регламента закрепляется в должностных инструкциях, утверждаемых председателем Комитета, исходя из прав и обязанностей Комитета.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4.3.2. Муниципальный служащий Комитета,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Комитета, ответственный за ведение делопроизводства, несет персональную ответственность за прием, регистрацию, передачу на исполнение и направление документов адресатам в установленные Регламентом сроки. </w:t>
      </w:r>
    </w:p>
    <w:p w:rsidR="00560D78" w:rsidRPr="00A16A4D" w:rsidRDefault="00560D78" w:rsidP="00560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A4D">
        <w:rPr>
          <w:rFonts w:ascii="Times New Roman" w:hAnsi="Times New Roman"/>
          <w:sz w:val="28"/>
          <w:szCs w:val="28"/>
          <w:lang w:eastAsia="ru-RU"/>
        </w:rPr>
        <w:t xml:space="preserve">Должностное лицо, ответственное за принятие решения о предоставлении муниципальной услуги или об отказе в предоставлении муниципальной услуги, несет персональную ответственность за правильность вынесенного соответствующего решения. </w:t>
      </w:r>
    </w:p>
    <w:p w:rsidR="00560D78" w:rsidRPr="00A16A4D" w:rsidRDefault="00560D78" w:rsidP="00560D78">
      <w:pPr>
        <w:pStyle w:val="a9"/>
        <w:ind w:firstLine="567"/>
        <w:rPr>
          <w:rFonts w:ascii="Times New Roman" w:hAnsi="Times New Roman"/>
          <w:sz w:val="28"/>
          <w:szCs w:val="28"/>
        </w:rPr>
      </w:pPr>
    </w:p>
    <w:p w:rsidR="00560D78" w:rsidRPr="00A16A4D" w:rsidRDefault="00560D78" w:rsidP="00560D78">
      <w:pPr>
        <w:pStyle w:val="a9"/>
        <w:ind w:firstLine="567"/>
        <w:jc w:val="center"/>
        <w:rPr>
          <w:rFonts w:ascii="Times New Roman" w:hAnsi="Times New Roman"/>
          <w:sz w:val="28"/>
          <w:szCs w:val="28"/>
        </w:rPr>
      </w:pPr>
      <w:r w:rsidRPr="00A16A4D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(бездействия), принимаемых и выполняемых (не выполненных) при предоставлении муниципальной услуги</w:t>
      </w:r>
    </w:p>
    <w:p w:rsidR="00560D78" w:rsidRPr="00A16A4D" w:rsidRDefault="00560D78" w:rsidP="00560D78">
      <w:pPr>
        <w:pStyle w:val="a9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60D78" w:rsidRPr="00A16A4D" w:rsidRDefault="00560D78" w:rsidP="00560D7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D78" w:rsidRPr="00A16A4D" w:rsidRDefault="00560D78" w:rsidP="00C31B3A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6A4D">
        <w:rPr>
          <w:rFonts w:ascii="Times New Roman" w:hAnsi="Times New Roman"/>
          <w:sz w:val="28"/>
          <w:szCs w:val="28"/>
        </w:rPr>
        <w:t xml:space="preserve">5.1.1. Заявитель вправе подать жалобу на решения и (или) действия (бездействие) Комитета, его </w:t>
      </w:r>
      <w:r w:rsidRPr="00A16A4D">
        <w:rPr>
          <w:rFonts w:ascii="Times New Roman" w:hAnsi="Times New Roman"/>
          <w:bCs/>
          <w:sz w:val="28"/>
          <w:szCs w:val="28"/>
        </w:rPr>
        <w:t>должностных лиц, муниципальных служащих при предоставлении муниципальной услуги (далее – жалоба).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5.1.2. Заявитель может обратиться с жалобой, в том числе в следующих случаях: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а) нарушение срока регистрации заявления о предоставлении муниципальной услуги, комплексного запроса;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муниципальной услуги; 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в) требование представления заявителем </w:t>
      </w:r>
      <w:r w:rsidRPr="00A16A4D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16A4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Мурманской области, муниципальными правовыми актами для предоставления муниципальной услуги;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Мурманской области, муниципальными правовыми актами для предоставления муниципальной услуги, у заявителя;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A4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Мурманской области, муниципальными правовыми актами;</w:t>
      </w:r>
      <w:proofErr w:type="gramEnd"/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з) нарушение срока или порядка выдачи документов по результатам предоставления муниципальной услуги; 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A4D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Мурманской области, муниципальными правовыми актами; </w:t>
      </w:r>
      <w:proofErr w:type="gramEnd"/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4D">
        <w:rPr>
          <w:rFonts w:ascii="Times New Roman" w:eastAsia="Calibri" w:hAnsi="Times New Roman" w:cs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 </w:t>
      </w:r>
    </w:p>
    <w:p w:rsidR="00560D78" w:rsidRPr="00A16A4D" w:rsidRDefault="00560D78" w:rsidP="00311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eastAsia="Calibri" w:hAnsi="Times New Roman" w:cs="Times New Roman"/>
          <w:sz w:val="28"/>
          <w:szCs w:val="28"/>
        </w:rPr>
        <w:t xml:space="preserve">5.1.3. </w:t>
      </w:r>
      <w:r w:rsidRPr="00A16A4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560D78" w:rsidRPr="00A16A4D" w:rsidRDefault="00560D78" w:rsidP="00560D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5.2. Органы, организации и уполномоченные на рассмотрение жалобы лица, которым может быть направл</w:t>
      </w:r>
      <w:r w:rsidR="00311E78" w:rsidRPr="00A16A4D">
        <w:rPr>
          <w:rFonts w:ascii="Times New Roman" w:hAnsi="Times New Roman" w:cs="Times New Roman"/>
          <w:sz w:val="28"/>
          <w:szCs w:val="28"/>
        </w:rPr>
        <w:t>ена жалоба з</w:t>
      </w:r>
      <w:r w:rsidRPr="00A16A4D">
        <w:rPr>
          <w:rFonts w:ascii="Times New Roman" w:hAnsi="Times New Roman" w:cs="Times New Roman"/>
          <w:sz w:val="28"/>
          <w:szCs w:val="28"/>
        </w:rPr>
        <w:t>аявителя в досудебном (внесудебном) порядке</w:t>
      </w:r>
    </w:p>
    <w:p w:rsidR="00560D78" w:rsidRPr="00A16A4D" w:rsidRDefault="00560D78" w:rsidP="0056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C31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5.2.1. Прием жалоб осуществляется Комитетом, администрацией города Мурманска.</w:t>
      </w:r>
    </w:p>
    <w:p w:rsidR="00560D78" w:rsidRPr="00A16A4D" w:rsidRDefault="00560D78" w:rsidP="00C31B3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16A4D">
        <w:rPr>
          <w:rFonts w:ascii="Times New Roman" w:hAnsi="Times New Roman"/>
          <w:sz w:val="28"/>
          <w:szCs w:val="28"/>
        </w:rPr>
        <w:t>Жалоба может быть принята при личном приеме заявителя или направлена: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по почте;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</w:t>
      </w:r>
      <w:r w:rsidRPr="00A16A4D">
        <w:rPr>
          <w:rFonts w:ascii="Times New Roman" w:eastAsia="Calibri" w:hAnsi="Times New Roman" w:cs="Times New Roman"/>
          <w:sz w:val="28"/>
          <w:szCs w:val="28"/>
        </w:rPr>
        <w:t>с использованием информационно-телекоммуникационной сети Интернет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</w:t>
      </w:r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eastAsia="Calibri" w:hAnsi="Times New Roman" w:cs="Times New Roman"/>
          <w:sz w:val="28"/>
          <w:szCs w:val="28"/>
        </w:rPr>
        <w:t xml:space="preserve">- через </w:t>
      </w:r>
      <w:r w:rsidRPr="00A16A4D">
        <w:rPr>
          <w:rFonts w:ascii="Times New Roman" w:hAnsi="Times New Roman" w:cs="Times New Roman"/>
          <w:sz w:val="28"/>
          <w:szCs w:val="28"/>
        </w:rPr>
        <w:t>официальный сайт администрации города Мурманска;</w:t>
      </w:r>
    </w:p>
    <w:p w:rsidR="00560D78" w:rsidRPr="00A16A4D" w:rsidRDefault="00560D78" w:rsidP="00C31B3A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16A4D">
        <w:rPr>
          <w:rFonts w:ascii="Times New Roman" w:hAnsi="Times New Roman"/>
          <w:sz w:val="28"/>
          <w:szCs w:val="28"/>
        </w:rPr>
        <w:t>- посредством Единого портала.</w:t>
      </w:r>
    </w:p>
    <w:p w:rsidR="00560D78" w:rsidRPr="00A16A4D" w:rsidRDefault="00560D78" w:rsidP="00C31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lastRenderedPageBreak/>
        <w:t>5.2.2. Жалоба на решения и действия (бездействие) должностных лиц и (или) муниципальных служащих Комитета подается председателю Комитета (лицу, исполняющему его обязанности).</w:t>
      </w:r>
    </w:p>
    <w:p w:rsidR="00560D78" w:rsidRPr="00A16A4D" w:rsidRDefault="00560D78" w:rsidP="00C31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председателя Комитета (лица, исполняющего его обязанности) подается в администрацию города Мурманска.</w:t>
      </w:r>
    </w:p>
    <w:p w:rsidR="00560D78" w:rsidRPr="00A16A4D" w:rsidRDefault="00560D78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560D78" w:rsidRPr="00A16A4D" w:rsidRDefault="00560D78" w:rsidP="0056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C31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:rsidR="00560D78" w:rsidRPr="00A16A4D" w:rsidRDefault="00560D78" w:rsidP="00C31B3A">
      <w:pPr>
        <w:tabs>
          <w:tab w:val="left" w:pos="16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в информационно-телекоммуникационной сети Интернет на официальном сайте администрации города Мурманска;</w:t>
      </w:r>
    </w:p>
    <w:p w:rsidR="00560D78" w:rsidRPr="00A16A4D" w:rsidRDefault="00560D78" w:rsidP="00C31B3A">
      <w:pPr>
        <w:tabs>
          <w:tab w:val="left" w:pos="1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с использованием Единого портала;</w:t>
      </w:r>
    </w:p>
    <w:p w:rsidR="00560D78" w:rsidRPr="00A16A4D" w:rsidRDefault="00560D78" w:rsidP="00C31B3A">
      <w:pPr>
        <w:tabs>
          <w:tab w:val="left" w:pos="16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услуги;</w:t>
      </w:r>
      <w:bookmarkStart w:id="8" w:name="page9"/>
      <w:bookmarkEnd w:id="8"/>
    </w:p>
    <w:p w:rsidR="00560D78" w:rsidRPr="00A16A4D" w:rsidRDefault="00560D78" w:rsidP="00C31B3A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(в </w:t>
      </w:r>
      <w:proofErr w:type="spellStart"/>
      <w:r w:rsidRPr="00A16A4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16A4D">
        <w:rPr>
          <w:rFonts w:ascii="Times New Roman" w:hAnsi="Times New Roman" w:cs="Times New Roman"/>
          <w:sz w:val="28"/>
          <w:szCs w:val="28"/>
        </w:rPr>
        <w:t>. по телефону, по электронной почте, почтовой связью) в Комитет.</w:t>
      </w:r>
    </w:p>
    <w:p w:rsidR="00560D78" w:rsidRPr="00A16A4D" w:rsidRDefault="00560D78" w:rsidP="00C31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560D78" w:rsidP="00C31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</w:t>
      </w:r>
    </w:p>
    <w:p w:rsidR="00C31B3A" w:rsidRPr="00A16A4D" w:rsidRDefault="00560D78" w:rsidP="00C31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560D78" w:rsidRPr="00A16A4D" w:rsidRDefault="00560D78" w:rsidP="00C31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а также его должностных лиц.</w:t>
      </w:r>
    </w:p>
    <w:p w:rsidR="00560D78" w:rsidRPr="00A16A4D" w:rsidRDefault="00560D78" w:rsidP="0056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C31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>:</w:t>
      </w:r>
    </w:p>
    <w:p w:rsidR="00560D78" w:rsidRPr="00A16A4D" w:rsidRDefault="00560D78" w:rsidP="00C31B3A">
      <w:pPr>
        <w:tabs>
          <w:tab w:val="left" w:pos="8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Федеральным законом;</w:t>
      </w:r>
    </w:p>
    <w:p w:rsidR="00560D78" w:rsidRPr="00A16A4D" w:rsidRDefault="00560D78" w:rsidP="00C31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16A4D">
        <w:rPr>
          <w:rFonts w:ascii="Times New Roman" w:eastAsia="Calibri" w:hAnsi="Times New Roman" w:cs="Times New Roman"/>
          <w:iCs/>
          <w:sz w:val="28"/>
          <w:szCs w:val="28"/>
        </w:rPr>
        <w:t xml:space="preserve">- постановлением администрации города Мурманска от 11.01.2013 </w:t>
      </w:r>
      <w:r w:rsidR="00453056" w:rsidRPr="00A16A4D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Pr="00A16A4D">
        <w:rPr>
          <w:rFonts w:ascii="Times New Roman" w:eastAsia="Calibri" w:hAnsi="Times New Roman" w:cs="Times New Roman"/>
          <w:iCs/>
          <w:sz w:val="28"/>
          <w:szCs w:val="28"/>
        </w:rPr>
        <w:t>№ 01 «О Порядке подачи и рассмотрения жалоб на решения и действия (бездействие) исполнительно-распорядительного органа местного самоуправления - администрации города Мурманска (структурных подразделений администрации города Мурманска), ее должностных лиц, муниципальных служащих, подведомственных администрации города Мурманска учреждений и их должностных лиц, предоставляющих муниципальные услуги».</w:t>
      </w:r>
    </w:p>
    <w:p w:rsidR="00560D78" w:rsidRPr="00A16A4D" w:rsidRDefault="00560D78" w:rsidP="00C31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Информация, указанная в данном разделе, размещается в федеральном реестре и на Едином портале.</w:t>
      </w:r>
    </w:p>
    <w:p w:rsidR="00560D78" w:rsidRPr="00A16A4D" w:rsidRDefault="00560D78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42CBB" wp14:editId="1934FADF">
                <wp:simplePos x="0" y="0"/>
                <wp:positionH relativeFrom="column">
                  <wp:posOffset>3444240</wp:posOffset>
                </wp:positionH>
                <wp:positionV relativeFrom="paragraph">
                  <wp:posOffset>8890</wp:posOffset>
                </wp:positionV>
                <wp:extent cx="2638425" cy="60960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3B" w:rsidRDefault="00994E3B" w:rsidP="00C31B3A">
                            <w:pPr>
                              <w:pStyle w:val="ConsPlusNormal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№ 1 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rmal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Регламенту</w:t>
                            </w:r>
                            <w:bookmarkStart w:id="9" w:name="P427"/>
                            <w:bookmarkEnd w:id="9"/>
                          </w:p>
                          <w:p w:rsidR="00994E3B" w:rsidRDefault="0099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71.2pt;margin-top:.7pt;width:207.7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" fillcolor="white [3201]" stroked="f" strokeweight=".5pt">
                <v:textbox>
                  <w:txbxContent>
                    <w:p w:rsidR="00994E3B" w:rsidRDefault="00994E3B" w:rsidP="00C31B3A">
                      <w:pPr>
                        <w:pStyle w:val="ConsPlusNormal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№ 1 </w:t>
                      </w:r>
                    </w:p>
                    <w:p w:rsidR="00994E3B" w:rsidRPr="0081518A" w:rsidRDefault="00994E3B" w:rsidP="00C31B3A">
                      <w:pPr>
                        <w:pStyle w:val="ConsPlusNormal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Регламенту</w:t>
                      </w:r>
                      <w:bookmarkStart w:id="11" w:name="P427"/>
                      <w:bookmarkEnd w:id="11"/>
                    </w:p>
                    <w:p w:rsidR="00994E3B" w:rsidRDefault="00994E3B"/>
                  </w:txbxContent>
                </v:textbox>
              </v:shape>
            </w:pict>
          </mc:Fallback>
        </mc:AlternateContent>
      </w:r>
    </w:p>
    <w:p w:rsidR="00C31B3A" w:rsidRPr="00A16A4D" w:rsidRDefault="00C31B3A" w:rsidP="004A22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31B3A" w:rsidRPr="00A16A4D" w:rsidRDefault="00C31B3A" w:rsidP="00560D78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0D78" w:rsidRPr="00A16A4D" w:rsidRDefault="00560D78" w:rsidP="00C31B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6A4D">
        <w:rPr>
          <w:rFonts w:ascii="Times New Roman" w:hAnsi="Times New Roman" w:cs="Times New Roman"/>
          <w:b w:val="0"/>
          <w:sz w:val="28"/>
          <w:szCs w:val="28"/>
        </w:rPr>
        <w:t>Форма заявления о выдаче разрешения на использование земель или земельных участков, находящихся в собственности муниципального образования город Мурманск, а также земельных участков, государственная собственность на которые не разграничена, расположенных на территории муниципального образования город Мурманск, без предоставления земельных участков и установления сервитута</w:t>
      </w:r>
      <w:r w:rsidR="00453056" w:rsidRPr="00A16A4D">
        <w:rPr>
          <w:rFonts w:ascii="Times New Roman" w:hAnsi="Times New Roman" w:cs="Times New Roman"/>
          <w:b w:val="0"/>
          <w:sz w:val="28"/>
          <w:szCs w:val="28"/>
        </w:rPr>
        <w:t>, публичного сервитута</w:t>
      </w: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4A2284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0AD48" wp14:editId="3154665E">
                <wp:simplePos x="0" y="0"/>
                <wp:positionH relativeFrom="column">
                  <wp:posOffset>2023550</wp:posOffset>
                </wp:positionH>
                <wp:positionV relativeFrom="paragraph">
                  <wp:posOffset>30382</wp:posOffset>
                </wp:positionV>
                <wp:extent cx="4057650" cy="7183316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7183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Председателю комитета градостроительства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территориального развития администрации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 Мурманска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hyperlink w:anchor="P533" w:history="1">
                              <w:r w:rsidRPr="0081518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&lt;1&gt;</w:t>
                              </w:r>
                            </w:hyperlink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994E3B" w:rsidRDefault="00994E3B" w:rsidP="00C31B3A">
                            <w:pPr>
                              <w:pStyle w:val="ConsPlusNonformat"/>
                              <w:ind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(фамилия, имя и (при наличии) отчество)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место жительства: 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994E3B" w:rsidRPr="004A2284" w:rsidRDefault="00994E3B" w:rsidP="004A228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ндекс, страна/республика, край, </w:t>
                            </w:r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область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населенный пункт, улица, дом, </w:t>
                            </w:r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корпус, квартира)</w:t>
                            </w:r>
                            <w:proofErr w:type="gramEnd"/>
                          </w:p>
                          <w:p w:rsidR="00994E3B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рекви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зиты документа, удостоверяющего 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личность гражданина: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наименование документа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____________________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серия _____________ номер 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выдан</w:t>
                            </w:r>
                            <w:proofErr w:type="gramEnd"/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"_____" __________________ года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94E3B" w:rsidRPr="00C31B3A" w:rsidRDefault="00994E3B" w:rsidP="00C31B3A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(кем </w:t>
                            </w:r>
                            <w:proofErr w:type="gramStart"/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выдан</w:t>
                            </w:r>
                            <w:proofErr w:type="gramEnd"/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94E3B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hyperlink w:anchor="P534" w:history="1">
                              <w:r w:rsidRPr="0081518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&lt;2&gt;</w:t>
                              </w:r>
                            </w:hyperlink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_________________________________,</w:t>
                            </w:r>
                          </w:p>
                          <w:p w:rsidR="00994E3B" w:rsidRDefault="00994E3B" w:rsidP="00AB030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наименование юридического лица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место нахождения юридического лица: 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рственный регистрационный номер 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запис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о государственной регистрации 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юридического лица в едином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государственном реестре 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юридических лиц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w:anchor="P535" w:history="1">
                              <w:r w:rsidRPr="0081518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&lt;3&gt;</w:t>
                              </w:r>
                            </w:hyperlink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идентификационный номер налогоплательщика</w:t>
                            </w:r>
                          </w:p>
                          <w:p w:rsidR="00994E3B" w:rsidRPr="0081518A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w:anchor="P535" w:history="1">
                              <w:r w:rsidRPr="0081518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&lt;3&gt;</w:t>
                              </w:r>
                            </w:hyperlink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94E3B" w:rsidRDefault="00994E3B" w:rsidP="00C31B3A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Почтовый адрес 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__,</w:t>
                            </w:r>
                          </w:p>
                          <w:p w:rsidR="00994E3B" w:rsidRPr="0081518A" w:rsidRDefault="00994E3B" w:rsidP="004A2284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4A22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почтовый индекс, субъект Российской Федерации, город (волость и т.п.), улица (проспект, переуло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и т.п.), дом (владение и т.п.),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адрес электронной почты номер _____________________________________,</w:t>
                            </w:r>
                            <w:proofErr w:type="gramEnd"/>
                          </w:p>
                          <w:p w:rsidR="00994E3B" w:rsidRPr="0081518A" w:rsidRDefault="00994E3B" w:rsidP="004A2284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телефона для связи с заявителем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(представителем заявителя</w:t>
                            </w:r>
                            <w:proofErr w:type="gramEnd"/>
                          </w:p>
                          <w:p w:rsidR="00994E3B" w:rsidRDefault="00994E3B" w:rsidP="00C31B3A"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w:anchor="P533" w:history="1">
                              <w:r w:rsidRPr="0081518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&lt;1&gt;</w:t>
                              </w:r>
                            </w:hyperlink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w:anchor="P534" w:history="1">
                              <w:r w:rsidRPr="0081518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&lt;2&gt;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59.35pt;margin-top:2.4pt;width:319.5pt;height:5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" fillcolor="white [3201]" stroked="f" strokeweight=".5pt">
                <v:textbox>
                  <w:txbxContent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Председателю комитета градостроительства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территориального развития администрации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города Мурманска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hyperlink w:anchor="P533" w:history="1">
                        <w:r w:rsidRPr="008151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&lt;1&gt;</w:t>
                        </w:r>
                      </w:hyperlink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994E3B" w:rsidRDefault="00994E3B" w:rsidP="00C31B3A">
                      <w:pPr>
                        <w:pStyle w:val="ConsPlusNonformat"/>
                        <w:ind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(фамилия, имя и (при наличии) отчество)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место жительства: 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994E3B" w:rsidRPr="004A2284" w:rsidRDefault="00994E3B" w:rsidP="004A228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ндекс, страна/республика, край, </w:t>
                      </w:r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область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населенный пункт, улица, дом, </w:t>
                      </w:r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корпус, квартира)</w:t>
                      </w:r>
                      <w:proofErr w:type="gramEnd"/>
                    </w:p>
                    <w:p w:rsidR="00994E3B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рекви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зиты документа, удостоверяющего 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личность гражданина: 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наименование документа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____________________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серия _____________ номер 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выдан</w:t>
                      </w:r>
                      <w:proofErr w:type="gramEnd"/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"_____" __________________ года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994E3B" w:rsidRPr="00C31B3A" w:rsidRDefault="00994E3B" w:rsidP="00C31B3A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(кем </w:t>
                      </w:r>
                      <w:proofErr w:type="gramStart"/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выдан</w:t>
                      </w:r>
                      <w:proofErr w:type="gramEnd"/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994E3B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hyperlink w:anchor="P534" w:history="1">
                        <w:r w:rsidRPr="008151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&lt;2&gt;</w:t>
                        </w:r>
                      </w:hyperlink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_________________________________,</w:t>
                      </w:r>
                    </w:p>
                    <w:p w:rsidR="00994E3B" w:rsidRDefault="00994E3B" w:rsidP="00AB030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наименование юридического лица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место нахождения юридического лица: 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госуда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рственный регистрационный номер 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запис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о государственной регистрации 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юридического лица в едином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государственном реестре 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юридических лиц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w:anchor="P535" w:history="1">
                        <w:r w:rsidRPr="008151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&lt;3&gt;</w:t>
                        </w:r>
                      </w:hyperlink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идентификационный номер налогоплательщика</w:t>
                      </w:r>
                    </w:p>
                    <w:p w:rsidR="00994E3B" w:rsidRPr="0081518A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w:anchor="P535" w:history="1">
                        <w:r w:rsidRPr="008151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&lt;3&gt;</w:t>
                        </w:r>
                      </w:hyperlink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994E3B" w:rsidRDefault="00994E3B" w:rsidP="00C31B3A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Почтовый адрес 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__,</w:t>
                      </w:r>
                    </w:p>
                    <w:p w:rsidR="00994E3B" w:rsidRPr="0081518A" w:rsidRDefault="00994E3B" w:rsidP="004A2284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4A22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почтовый индекс, субъект Российской Федерации, город (волость и т.п.), улица (проспект, переуло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и т.п.), дом (владение и т.п.),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адрес электронной почты номер _____________________________________,</w:t>
                      </w:r>
                      <w:proofErr w:type="gramEnd"/>
                    </w:p>
                    <w:p w:rsidR="00994E3B" w:rsidRPr="0081518A" w:rsidRDefault="00994E3B" w:rsidP="004A2284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телефона для связи с заявителем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(представителем заявителя</w:t>
                      </w:r>
                      <w:proofErr w:type="gramEnd"/>
                    </w:p>
                    <w:p w:rsidR="00994E3B" w:rsidRDefault="00994E3B" w:rsidP="00C31B3A"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w:anchor="P533" w:history="1">
                        <w:r w:rsidRPr="008151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&lt;1&gt;</w:t>
                        </w:r>
                      </w:hyperlink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w:anchor="P534" w:history="1">
                        <w:r w:rsidRPr="008151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&lt;2&gt;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C31B3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C31B3A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2284" w:rsidRPr="00A16A4D" w:rsidRDefault="004A2284" w:rsidP="00C31B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2284" w:rsidRPr="00A16A4D" w:rsidRDefault="004A2284" w:rsidP="00C31B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560D78" w:rsidP="00C31B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 w:rsidR="00C31B3A" w:rsidRPr="00A16A4D">
        <w:rPr>
          <w:rFonts w:ascii="Times New Roman" w:hAnsi="Times New Roman" w:cs="Times New Roman"/>
          <w:sz w:val="28"/>
          <w:szCs w:val="28"/>
        </w:rPr>
        <w:t xml:space="preserve"> </w:t>
      </w:r>
      <w:r w:rsidRPr="00A16A4D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</w:p>
    <w:p w:rsidR="00C31B3A" w:rsidRPr="00A16A4D" w:rsidRDefault="00560D78" w:rsidP="00C31B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на использование земель или земельных участков, находящихся </w:t>
      </w:r>
    </w:p>
    <w:p w:rsidR="00C31B3A" w:rsidRPr="00A16A4D" w:rsidRDefault="00560D78" w:rsidP="00C31B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город Мурманск, </w:t>
      </w:r>
    </w:p>
    <w:p w:rsidR="00C31B3A" w:rsidRPr="00A16A4D" w:rsidRDefault="00560D78" w:rsidP="00C31B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а также земельных участков, государственная собственность на которые </w:t>
      </w:r>
    </w:p>
    <w:p w:rsidR="00C31B3A" w:rsidRPr="00A16A4D" w:rsidRDefault="00560D78" w:rsidP="00C31B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город Мурманск, без предоставления земельных участков </w:t>
      </w:r>
    </w:p>
    <w:p w:rsidR="00560D78" w:rsidRPr="00A16A4D" w:rsidRDefault="00560D78" w:rsidP="00C31B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и установления сервитута</w:t>
      </w:r>
      <w:r w:rsidR="0035300F" w:rsidRPr="00A16A4D">
        <w:rPr>
          <w:rFonts w:ascii="Times New Roman" w:hAnsi="Times New Roman" w:cs="Times New Roman"/>
          <w:sz w:val="28"/>
          <w:szCs w:val="28"/>
        </w:rPr>
        <w:t>, публичного сервитута</w:t>
      </w: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B3A" w:rsidRPr="00A16A4D" w:rsidRDefault="00560D78" w:rsidP="00C31B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Прошу выд</w:t>
      </w:r>
      <w:r w:rsidR="00C31B3A" w:rsidRPr="00A16A4D">
        <w:rPr>
          <w:rFonts w:ascii="Times New Roman" w:hAnsi="Times New Roman" w:cs="Times New Roman"/>
          <w:sz w:val="28"/>
          <w:szCs w:val="28"/>
        </w:rPr>
        <w:t>ать Разрешение на использование _____________________</w:t>
      </w:r>
    </w:p>
    <w:p w:rsidR="00560D78" w:rsidRPr="00A16A4D" w:rsidRDefault="00560D78" w:rsidP="00C31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F4D8C" w:rsidRPr="00A16A4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16A4D">
        <w:rPr>
          <w:rFonts w:ascii="Times New Roman" w:hAnsi="Times New Roman" w:cs="Times New Roman"/>
          <w:sz w:val="28"/>
          <w:szCs w:val="28"/>
        </w:rPr>
        <w:t>,(земель, земельного участка или части земельного участка)</w:t>
      </w: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с кадастровым № ______________________________________________________</w:t>
      </w:r>
    </w:p>
    <w:p w:rsidR="00560D78" w:rsidRPr="00A16A4D" w:rsidRDefault="00560D78" w:rsidP="00560D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(в случае использования всего земельного участка)</w:t>
      </w:r>
    </w:p>
    <w:p w:rsidR="00560D78" w:rsidRPr="00A16A4D" w:rsidRDefault="00560D78" w:rsidP="00BF4D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F4D8C" w:rsidRPr="00A16A4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60D78" w:rsidRPr="00A16A4D" w:rsidRDefault="00560D78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6A4D">
        <w:rPr>
          <w:rFonts w:ascii="Times New Roman" w:hAnsi="Times New Roman" w:cs="Times New Roman"/>
          <w:sz w:val="24"/>
          <w:szCs w:val="24"/>
        </w:rPr>
        <w:t>(указать координаты характерных точек границ территории, если</w:t>
      </w:r>
      <w:proofErr w:type="gramEnd"/>
    </w:p>
    <w:p w:rsidR="00560D78" w:rsidRPr="00A16A4D" w:rsidRDefault="00560D78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6A4D">
        <w:rPr>
          <w:rFonts w:ascii="Times New Roman" w:hAnsi="Times New Roman" w:cs="Times New Roman"/>
          <w:sz w:val="24"/>
          <w:szCs w:val="24"/>
        </w:rPr>
        <w:t>предполагается использование земель</w:t>
      </w:r>
    </w:p>
    <w:p w:rsidR="00560D78" w:rsidRPr="00A16A4D" w:rsidRDefault="00560D78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6A4D">
        <w:rPr>
          <w:rFonts w:ascii="Times New Roman" w:hAnsi="Times New Roman" w:cs="Times New Roman"/>
          <w:sz w:val="24"/>
          <w:szCs w:val="24"/>
        </w:rPr>
        <w:t>или части земельного участка)</w:t>
      </w:r>
    </w:p>
    <w:p w:rsidR="00560D78" w:rsidRPr="00A16A4D" w:rsidRDefault="00560D78" w:rsidP="00BF4D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для целей___________________________________________________</w:t>
      </w:r>
    </w:p>
    <w:p w:rsidR="00560D78" w:rsidRPr="00A16A4D" w:rsidRDefault="00560D78" w:rsidP="00560D7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6A4D">
        <w:rPr>
          <w:rFonts w:ascii="Times New Roman" w:hAnsi="Times New Roman" w:cs="Times New Roman"/>
          <w:sz w:val="24"/>
          <w:szCs w:val="24"/>
        </w:rPr>
        <w:t>(указать цель использования земельного участка (части земельного участка)</w:t>
      </w:r>
      <w:proofErr w:type="gramEnd"/>
    </w:p>
    <w:p w:rsidR="00560D78" w:rsidRPr="00A16A4D" w:rsidRDefault="00560D78" w:rsidP="00BF4D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F4D8C" w:rsidRPr="00A16A4D">
        <w:rPr>
          <w:rFonts w:ascii="Times New Roman" w:hAnsi="Times New Roman" w:cs="Times New Roman"/>
          <w:sz w:val="28"/>
          <w:szCs w:val="28"/>
        </w:rPr>
        <w:t>___,</w:t>
      </w:r>
    </w:p>
    <w:p w:rsidR="00BF4D8C" w:rsidRPr="00A16A4D" w:rsidRDefault="00BF4D8C" w:rsidP="00BF4D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на срок ___________________________________________________________</w:t>
      </w:r>
    </w:p>
    <w:p w:rsidR="00BF4D8C" w:rsidRPr="00A16A4D" w:rsidRDefault="00BF4D8C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Подтверждаю достоверность представленной информации.</w:t>
      </w: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 xml:space="preserve">а) об ответственности за представление ложных или неполных сведений. Настоящим во исполнение требований Федерального </w:t>
      </w:r>
      <w:hyperlink r:id="rId25" w:history="1">
        <w:r w:rsidRPr="00A16A4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 даю (даем) свое согласие администрации города Мурманска и ее структурным подразделениям на обработку моих персональных данных, указанных в заявлении.</w:t>
      </w: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администрацию города Мурманска заявление в простой письменной форме </w:t>
      </w:r>
      <w:hyperlink w:anchor="P533" w:history="1">
        <w:r w:rsidRPr="00A16A4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A16A4D">
        <w:rPr>
          <w:rFonts w:ascii="Times New Roman" w:hAnsi="Times New Roman" w:cs="Times New Roman"/>
          <w:sz w:val="28"/>
          <w:szCs w:val="28"/>
        </w:rPr>
        <w:t>.</w:t>
      </w: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Приложение:</w:t>
      </w: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а) документ, удостоверяющий личность гражданина (паспорт гражданина Российской Федерации, удостоверяющий личность гражданина Российской Федерации на территории Российской Федерации);</w:t>
      </w: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б) документ, удостоверяющий личность пред</w:t>
      </w:r>
      <w:r w:rsidR="00453056" w:rsidRPr="00A16A4D">
        <w:rPr>
          <w:rFonts w:ascii="Times New Roman" w:hAnsi="Times New Roman" w:cs="Times New Roman"/>
          <w:sz w:val="28"/>
          <w:szCs w:val="28"/>
        </w:rPr>
        <w:t>ставителя заявителя, и документ, подтверждающий</w:t>
      </w:r>
      <w:r w:rsidRPr="00A16A4D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заявителя, в случае, если заявление подается представителем заявителя;</w:t>
      </w: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в) схема границ предполагаемых к использованию земель или части земельного участка на кадастровом плане территории с указанием координат </w:t>
      </w:r>
      <w:r w:rsidRPr="00A16A4D">
        <w:rPr>
          <w:rFonts w:ascii="Times New Roman" w:hAnsi="Times New Roman" w:cs="Times New Roman"/>
          <w:sz w:val="28"/>
          <w:szCs w:val="28"/>
        </w:rPr>
        <w:lastRenderedPageBreak/>
        <w:t>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560D78" w:rsidRPr="00A16A4D" w:rsidRDefault="00560D78" w:rsidP="004530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г) выписка из ЕГРН об объекте недвижимо</w:t>
      </w:r>
      <w:r w:rsidR="00453056" w:rsidRPr="00A16A4D">
        <w:rPr>
          <w:rFonts w:ascii="Times New Roman" w:hAnsi="Times New Roman" w:cs="Times New Roman"/>
          <w:sz w:val="28"/>
          <w:szCs w:val="28"/>
        </w:rPr>
        <w:t xml:space="preserve">сти (об испрашиваемом земельном </w:t>
      </w:r>
      <w:r w:rsidRPr="00A16A4D">
        <w:rPr>
          <w:rFonts w:ascii="Times New Roman" w:hAnsi="Times New Roman" w:cs="Times New Roman"/>
          <w:sz w:val="28"/>
          <w:szCs w:val="28"/>
        </w:rPr>
        <w:t>участке)</w:t>
      </w:r>
      <w:r w:rsidR="00453056" w:rsidRPr="00A16A4D">
        <w:t xml:space="preserve"> </w:t>
      </w:r>
      <w:hyperlink w:anchor="P536" w:history="1">
        <w:r w:rsidR="00453056" w:rsidRPr="00A16A4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A16A4D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60D78" w:rsidRPr="00A16A4D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560D78" w:rsidRPr="00A16A4D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 </w:t>
      </w:r>
      <w:hyperlink w:anchor="P536" w:history="1">
        <w:r w:rsidR="00560D78" w:rsidRPr="00A16A4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="00560D78" w:rsidRPr="00A16A4D">
        <w:rPr>
          <w:rFonts w:ascii="Times New Roman" w:hAnsi="Times New Roman" w:cs="Times New Roman"/>
          <w:sz w:val="28"/>
          <w:szCs w:val="28"/>
        </w:rPr>
        <w:t>;</w:t>
      </w:r>
    </w:p>
    <w:p w:rsidR="00560D78" w:rsidRPr="00A16A4D" w:rsidRDefault="00A16A4D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560D78" w:rsidRPr="00A16A4D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560D78" w:rsidRPr="00A16A4D">
        <w:rPr>
          <w:rFonts w:ascii="Times New Roman" w:hAnsi="Times New Roman" w:cs="Times New Roman"/>
          <w:sz w:val="28"/>
          <w:szCs w:val="28"/>
        </w:rPr>
        <w:t xml:space="preserve">) выписка Единого государственного реестра индивидуальных предпринимателей </w:t>
      </w:r>
      <w:hyperlink w:anchor="P536" w:history="1">
        <w:r w:rsidR="00560D78" w:rsidRPr="00A16A4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="00560D78" w:rsidRPr="00A16A4D">
        <w:rPr>
          <w:rFonts w:ascii="Times New Roman" w:hAnsi="Times New Roman" w:cs="Times New Roman"/>
          <w:sz w:val="28"/>
          <w:szCs w:val="28"/>
        </w:rPr>
        <w:t>.</w:t>
      </w:r>
    </w:p>
    <w:p w:rsidR="00560D78" w:rsidRPr="00A16A4D" w:rsidRDefault="00560D78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___________ ___________________ _____________________________</w:t>
      </w:r>
    </w:p>
    <w:p w:rsidR="00560D78" w:rsidRPr="00A16A4D" w:rsidRDefault="00BF4D8C" w:rsidP="00560D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4D">
        <w:rPr>
          <w:rFonts w:ascii="Times New Roman" w:hAnsi="Times New Roman" w:cs="Times New Roman"/>
          <w:sz w:val="24"/>
          <w:szCs w:val="24"/>
        </w:rPr>
        <w:t xml:space="preserve">        </w:t>
      </w:r>
      <w:r w:rsidR="00560D78" w:rsidRPr="00A16A4D">
        <w:rPr>
          <w:rFonts w:ascii="Times New Roman" w:hAnsi="Times New Roman" w:cs="Times New Roman"/>
          <w:sz w:val="24"/>
          <w:szCs w:val="24"/>
        </w:rPr>
        <w:t xml:space="preserve"> (дата) </w:t>
      </w:r>
      <w:r w:rsidRPr="00A16A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0D78" w:rsidRPr="00A16A4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A16A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0D78" w:rsidRPr="00A16A4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33"/>
      <w:bookmarkEnd w:id="10"/>
      <w:r w:rsidRPr="00A16A4D">
        <w:rPr>
          <w:rFonts w:ascii="Times New Roman" w:hAnsi="Times New Roman" w:cs="Times New Roman"/>
          <w:sz w:val="24"/>
          <w:szCs w:val="24"/>
        </w:rPr>
        <w:t>&lt;1&gt; для граждан.</w:t>
      </w:r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34"/>
      <w:bookmarkEnd w:id="11"/>
      <w:r w:rsidRPr="00A16A4D">
        <w:rPr>
          <w:rFonts w:ascii="Times New Roman" w:hAnsi="Times New Roman" w:cs="Times New Roman"/>
          <w:sz w:val="24"/>
          <w:szCs w:val="24"/>
        </w:rPr>
        <w:t>&lt;2&gt; для юридических лиц.</w:t>
      </w:r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35"/>
      <w:bookmarkEnd w:id="12"/>
      <w:r w:rsidRPr="00A16A4D">
        <w:rPr>
          <w:rFonts w:ascii="Times New Roman" w:hAnsi="Times New Roman" w:cs="Times New Roman"/>
          <w:sz w:val="24"/>
          <w:szCs w:val="24"/>
        </w:rPr>
        <w:t>&lt;3&gt; графа не заполняется, если заявителем является иностранное юридическое лицо.</w:t>
      </w:r>
    </w:p>
    <w:p w:rsidR="00560D78" w:rsidRPr="00A16A4D" w:rsidRDefault="00560D78" w:rsidP="00560D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36"/>
      <w:bookmarkEnd w:id="13"/>
      <w:r w:rsidRPr="00A16A4D">
        <w:rPr>
          <w:rFonts w:ascii="Times New Roman" w:hAnsi="Times New Roman" w:cs="Times New Roman"/>
          <w:sz w:val="24"/>
          <w:szCs w:val="24"/>
        </w:rPr>
        <w:t>&lt;4&gt; документы, обязанность по предоставлению которых не возложена на заявителя.</w:t>
      </w: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3056" w:rsidRPr="00A16A4D" w:rsidRDefault="00453056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0E99F" wp14:editId="54DF6914">
                <wp:simplePos x="0" y="0"/>
                <wp:positionH relativeFrom="column">
                  <wp:posOffset>2958465</wp:posOffset>
                </wp:positionH>
                <wp:positionV relativeFrom="paragraph">
                  <wp:posOffset>-38736</wp:posOffset>
                </wp:positionV>
                <wp:extent cx="3038475" cy="561975"/>
                <wp:effectExtent l="0" t="0" r="952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3B" w:rsidRDefault="00994E3B" w:rsidP="00BF4D8C">
                            <w:pPr>
                              <w:pStyle w:val="ConsPlusNormal"/>
                              <w:ind w:firstLine="567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994E3B" w:rsidRPr="0081518A" w:rsidRDefault="00994E3B" w:rsidP="00BF4D8C">
                            <w:pPr>
                              <w:pStyle w:val="ConsPlusNormal"/>
                              <w:ind w:firstLine="567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Регламенту</w:t>
                            </w:r>
                          </w:p>
                          <w:p w:rsidR="00994E3B" w:rsidRDefault="0099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32.95pt;margin-top:-3.05pt;width:239.25pt;height:4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" fillcolor="white [3201]" stroked="f" strokeweight=".5pt">
                <v:textbox>
                  <w:txbxContent>
                    <w:p w:rsidR="00994E3B" w:rsidRDefault="00994E3B" w:rsidP="00BF4D8C">
                      <w:pPr>
                        <w:pStyle w:val="ConsPlusNormal"/>
                        <w:ind w:firstLine="567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2</w:t>
                      </w:r>
                    </w:p>
                    <w:p w:rsidR="00994E3B" w:rsidRPr="0081518A" w:rsidRDefault="00994E3B" w:rsidP="00BF4D8C">
                      <w:pPr>
                        <w:pStyle w:val="ConsPlusNormal"/>
                        <w:ind w:firstLine="567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Регламенту</w:t>
                      </w:r>
                    </w:p>
                    <w:p w:rsidR="00994E3B" w:rsidRDefault="00994E3B"/>
                  </w:txbxContent>
                </v:textbox>
              </v:shape>
            </w:pict>
          </mc:Fallback>
        </mc:AlternateContent>
      </w:r>
    </w:p>
    <w:p w:rsidR="00BF4D8C" w:rsidRPr="00A16A4D" w:rsidRDefault="00BF4D8C" w:rsidP="00560D7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589"/>
      <w:bookmarkEnd w:id="14"/>
    </w:p>
    <w:p w:rsidR="00560D78" w:rsidRPr="00A16A4D" w:rsidRDefault="00560D78" w:rsidP="0056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предоставления </w:t>
      </w:r>
    </w:p>
    <w:p w:rsidR="00560D78" w:rsidRPr="00A16A4D" w:rsidRDefault="00560D78" w:rsidP="0056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</w:p>
    <w:p w:rsidR="00560D78" w:rsidRPr="00A16A4D" w:rsidRDefault="00560D78" w:rsidP="0056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694"/>
        <w:gridCol w:w="137"/>
      </w:tblGrid>
      <w:tr w:rsidR="00A16A4D" w:rsidRPr="00A16A4D" w:rsidTr="00F62C13">
        <w:trPr>
          <w:gridAfter w:val="1"/>
          <w:wAfter w:w="13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значение показателя </w:t>
            </w:r>
          </w:p>
        </w:tc>
      </w:tr>
      <w:tr w:rsidR="00A16A4D" w:rsidRPr="00A16A4D" w:rsidTr="00F62C13">
        <w:trPr>
          <w:gridAfter w:val="1"/>
          <w:wAfter w:w="137" w:type="dxa"/>
          <w:trHeight w:val="24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предоставления муниципальной услуги</w:t>
            </w:r>
          </w:p>
        </w:tc>
      </w:tr>
      <w:tr w:rsidR="00A16A4D" w:rsidRPr="00A16A4D" w:rsidTr="00F62C13">
        <w:trPr>
          <w:gridAfter w:val="1"/>
          <w:wAfter w:w="13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% заявителей, ожидавших в очереди при подаче документов не более 15 минут (за отчетный период)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6A4D" w:rsidRPr="00A16A4D" w:rsidTr="00F62C13">
        <w:trPr>
          <w:gridAfter w:val="1"/>
          <w:wAfter w:w="137" w:type="dxa"/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графиком работы Комитета (за отчетный период)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6A4D" w:rsidRPr="00A16A4D" w:rsidTr="00F62C13">
        <w:trPr>
          <w:gridAfter w:val="1"/>
          <w:wAfter w:w="13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Наличие на стендах в местах предоставления услуг информации о порядке предоставления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6A4D" w:rsidRPr="00A16A4D" w:rsidTr="00F62C13">
        <w:trPr>
          <w:gridAfter w:val="1"/>
          <w:wAfter w:w="13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взаимодействий заявителя с муниципальными служащими Комитета, ответственными за предоставление муниципальной услуги, при предоставлении муниципальной услуги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A4D" w:rsidRPr="00A16A4D" w:rsidTr="00F62C13">
        <w:trPr>
          <w:gridAfter w:val="1"/>
          <w:wAfter w:w="137" w:type="dxa"/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 электронной форме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A4D" w:rsidRPr="00A16A4D" w:rsidTr="00F62C13">
        <w:trPr>
          <w:gridAfter w:val="1"/>
          <w:wAfter w:w="137" w:type="dxa"/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получения информации о ходе предоставления муниципальной услуги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6A4D" w:rsidRPr="00A16A4D" w:rsidTr="00F62C13">
        <w:trPr>
          <w:gridAfter w:val="1"/>
          <w:wAfter w:w="13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услуги через многофункциональный центр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A4D" w:rsidRPr="00A16A4D" w:rsidTr="00F62C13">
        <w:trPr>
          <w:gridAfter w:val="1"/>
          <w:wAfter w:w="137" w:type="dxa"/>
          <w:trHeight w:val="23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предоставления муниципальной услуги</w:t>
            </w:r>
          </w:p>
        </w:tc>
      </w:tr>
      <w:tr w:rsidR="00A16A4D" w:rsidRPr="00A16A4D" w:rsidTr="00F62C13">
        <w:trPr>
          <w:gridAfter w:val="1"/>
          <w:wAfter w:w="137" w:type="dxa"/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A4D" w:rsidRPr="00A16A4D" w:rsidTr="00F62C13">
        <w:trPr>
          <w:gridAfter w:val="1"/>
          <w:wAfter w:w="137" w:type="dxa"/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6A4D" w:rsidRPr="00A16A4D" w:rsidTr="00F62C13">
        <w:trPr>
          <w:gridAfter w:val="1"/>
          <w:wAfter w:w="137" w:type="dxa"/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культурой обслуживания при предоставлении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6A4D" w:rsidRPr="00A16A4D" w:rsidTr="00F62C13">
        <w:trPr>
          <w:gridAfter w:val="1"/>
          <w:wAfter w:w="13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качеством результатов труда муниципальных служащих при предоставлении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bookmarkStart w:id="15" w:name="_GoBack"/>
        <w:bookmarkEnd w:id="15"/>
      </w:tr>
      <w:tr w:rsidR="00560D78" w:rsidRPr="00A16A4D" w:rsidTr="00F62C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trHeight w:val="491"/>
        </w:trPr>
        <w:tc>
          <w:tcPr>
            <w:tcW w:w="2405" w:type="dxa"/>
            <w:gridSpan w:val="2"/>
          </w:tcPr>
          <w:p w:rsidR="00560D78" w:rsidRPr="00A16A4D" w:rsidRDefault="00560D78" w:rsidP="00F62C13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BF4D8C" w:rsidRPr="00A16A4D" w:rsidRDefault="00BF4D8C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257C3" wp14:editId="449D910E">
                <wp:simplePos x="0" y="0"/>
                <wp:positionH relativeFrom="column">
                  <wp:posOffset>4130041</wp:posOffset>
                </wp:positionH>
                <wp:positionV relativeFrom="paragraph">
                  <wp:posOffset>-191135</wp:posOffset>
                </wp:positionV>
                <wp:extent cx="2038350" cy="5524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3B" w:rsidRDefault="00994E3B" w:rsidP="00BF4D8C">
                            <w:pPr>
                              <w:pStyle w:val="ConsPlusNormal"/>
                              <w:ind w:firstLine="567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3</w:t>
                            </w:r>
                          </w:p>
                          <w:p w:rsidR="00994E3B" w:rsidRPr="0081518A" w:rsidRDefault="00994E3B" w:rsidP="00BF4D8C">
                            <w:pPr>
                              <w:pStyle w:val="ConsPlusNormal"/>
                              <w:ind w:firstLine="567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Регламенту</w:t>
                            </w:r>
                          </w:p>
                          <w:p w:rsidR="00994E3B" w:rsidRDefault="0099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30" type="#_x0000_t202" style="position:absolute;left:0;text-align:left;margin-left:325.2pt;margin-top:-15.05pt;width:160.5pt;height:4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" fillcolor="white [3201]" stroked="f" strokeweight=".5pt">
                <v:textbox>
                  <w:txbxContent>
                    <w:p w:rsidR="00994E3B" w:rsidRDefault="00994E3B" w:rsidP="00BF4D8C">
                      <w:pPr>
                        <w:pStyle w:val="ConsPlusNormal"/>
                        <w:ind w:firstLine="567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3</w:t>
                      </w:r>
                    </w:p>
                    <w:p w:rsidR="00994E3B" w:rsidRPr="0081518A" w:rsidRDefault="00994E3B" w:rsidP="00BF4D8C">
                      <w:pPr>
                        <w:pStyle w:val="ConsPlusNormal"/>
                        <w:ind w:firstLine="567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Регламенту</w:t>
                      </w:r>
                    </w:p>
                    <w:p w:rsidR="00994E3B" w:rsidRDefault="00994E3B"/>
                  </w:txbxContent>
                </v:textbox>
              </v:shape>
            </w:pict>
          </mc:Fallback>
        </mc:AlternateContent>
      </w:r>
    </w:p>
    <w:p w:rsidR="00BF4D8C" w:rsidRPr="00A16A4D" w:rsidRDefault="00BF4D8C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4D8C" w:rsidRPr="00A16A4D" w:rsidRDefault="00BF4D8C" w:rsidP="00BF4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AB0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Форма Разрешения</w:t>
      </w:r>
    </w:p>
    <w:p w:rsidR="00BF4D8C" w:rsidRPr="00A16A4D" w:rsidRDefault="003B1B9D" w:rsidP="00BF4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30D80" wp14:editId="73C9EF44">
                <wp:simplePos x="0" y="0"/>
                <wp:positionH relativeFrom="column">
                  <wp:posOffset>2120265</wp:posOffset>
                </wp:positionH>
                <wp:positionV relativeFrom="paragraph">
                  <wp:posOffset>143510</wp:posOffset>
                </wp:positionV>
                <wp:extent cx="4048125" cy="1495425"/>
                <wp:effectExtent l="0" t="0" r="9525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3B" w:rsidRPr="003B1B9D" w:rsidRDefault="00994E3B" w:rsidP="003B1B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B1B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Кому </w:t>
                            </w:r>
                            <w:r w:rsidRPr="003B1B9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(наименование заявителя (фамилия, имя, отчество – для граждан, полное наименование </w:t>
                            </w:r>
                            <w:proofErr w:type="gramEnd"/>
                          </w:p>
                          <w:p w:rsidR="00994E3B" w:rsidRPr="003B1B9D" w:rsidRDefault="00994E3B" w:rsidP="003B1B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B1B9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организации – для юридических лиц)</w:t>
                            </w:r>
                          </w:p>
                          <w:p w:rsidR="00994E3B" w:rsidRDefault="00994E3B" w:rsidP="003B1B9D">
                            <w:pPr>
                              <w:spacing w:after="0" w:line="240" w:lineRule="auto"/>
                              <w:ind w:firstLine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B1B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4E3B" w:rsidRPr="003B1B9D" w:rsidRDefault="00994E3B" w:rsidP="003B1B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B1B9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(почтовый индекс, адрес, номер телефона)</w:t>
                            </w:r>
                          </w:p>
                          <w:p w:rsidR="00994E3B" w:rsidRPr="003B1B9D" w:rsidRDefault="00994E3B" w:rsidP="003B1B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F4D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1B9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(ИНН, ОГРН – для юридических лиц)</w:t>
                            </w:r>
                          </w:p>
                          <w:p w:rsidR="00994E3B" w:rsidRDefault="0099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166.95pt;margin-top:11.3pt;width:318.75pt;height:11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" fillcolor="white [3201]" stroked="f" strokeweight=".5pt">
                <v:textbox>
                  <w:txbxContent>
                    <w:p w:rsidR="00994E3B" w:rsidRPr="003B1B9D" w:rsidRDefault="00994E3B" w:rsidP="003B1B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3B1B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Кому </w:t>
                      </w:r>
                      <w:r w:rsidRPr="003B1B9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(наименование заявителя (фамилия, имя, отчество – для граждан, полное наименование </w:t>
                      </w:r>
                      <w:proofErr w:type="gramEnd"/>
                    </w:p>
                    <w:p w:rsidR="00994E3B" w:rsidRPr="003B1B9D" w:rsidRDefault="00994E3B" w:rsidP="003B1B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3B1B9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организации – для юридических лиц)</w:t>
                      </w:r>
                    </w:p>
                    <w:p w:rsidR="00994E3B" w:rsidRDefault="00994E3B" w:rsidP="003B1B9D">
                      <w:pPr>
                        <w:spacing w:after="0" w:line="240" w:lineRule="auto"/>
                        <w:ind w:firstLine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B1B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4E3B" w:rsidRPr="003B1B9D" w:rsidRDefault="00994E3B" w:rsidP="003B1B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3B1B9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(почтовый индекс, адрес, номер телефона)</w:t>
                      </w:r>
                    </w:p>
                    <w:p w:rsidR="00994E3B" w:rsidRPr="003B1B9D" w:rsidRDefault="00994E3B" w:rsidP="003B1B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F4D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B1B9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(ИНН, ОГРН – для юридических лиц)</w:t>
                      </w:r>
                    </w:p>
                    <w:p w:rsidR="00994E3B" w:rsidRDefault="00994E3B"/>
                  </w:txbxContent>
                </v:textbox>
              </v:shape>
            </w:pict>
          </mc:Fallback>
        </mc:AlternateContent>
      </w:r>
    </w:p>
    <w:p w:rsidR="003B1B9D" w:rsidRPr="00A16A4D" w:rsidRDefault="00BF4D8C" w:rsidP="003B1B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B1B9D" w:rsidRPr="00A16A4D" w:rsidRDefault="003B1B9D" w:rsidP="003B1B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1B9D" w:rsidRPr="00A16A4D" w:rsidRDefault="003B1B9D" w:rsidP="003B1B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1B9D" w:rsidRPr="00A16A4D" w:rsidRDefault="003B1B9D" w:rsidP="003B1B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1B9D" w:rsidRPr="00A16A4D" w:rsidRDefault="003B1B9D" w:rsidP="003B1B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1B9D" w:rsidRPr="00A16A4D" w:rsidRDefault="003B1B9D" w:rsidP="003B1B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1B9D" w:rsidRPr="00A16A4D" w:rsidRDefault="003B1B9D" w:rsidP="00BF4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B9D" w:rsidRPr="00A16A4D" w:rsidRDefault="003B1B9D" w:rsidP="00BF4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B9D" w:rsidRPr="00A16A4D" w:rsidRDefault="003B1B9D" w:rsidP="00BF4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3B1B9D" w:rsidP="003B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6A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 xml:space="preserve"> А З Р Е Ш Е Н И Е №       </w:t>
      </w:r>
      <w:r w:rsidR="00560D78" w:rsidRPr="00A16A4D">
        <w:rPr>
          <w:rFonts w:ascii="Times New Roman" w:hAnsi="Times New Roman" w:cs="Times New Roman"/>
          <w:sz w:val="28"/>
          <w:szCs w:val="28"/>
        </w:rPr>
        <w:t xml:space="preserve"> </w:t>
      </w:r>
      <w:r w:rsidRPr="00A16A4D">
        <w:rPr>
          <w:rFonts w:ascii="Times New Roman" w:hAnsi="Times New Roman" w:cs="Times New Roman"/>
          <w:sz w:val="28"/>
          <w:szCs w:val="28"/>
        </w:rPr>
        <w:t xml:space="preserve">от             </w:t>
      </w:r>
    </w:p>
    <w:p w:rsidR="00560D78" w:rsidRPr="00A16A4D" w:rsidRDefault="00560D78" w:rsidP="003B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на использование земель или земельных участков, находящихся</w:t>
      </w:r>
    </w:p>
    <w:p w:rsidR="00560D78" w:rsidRPr="00A16A4D" w:rsidRDefault="00560D78" w:rsidP="003B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город Мурманск, а также земельных участков, государственная собственность на которые не разграничена, расположенных на территории муниципального образования город Мурманск без предоставления земельных участков и установления сервитута</w:t>
      </w:r>
      <w:r w:rsidR="00BF4D8C" w:rsidRPr="00A16A4D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Pr="00A16A4D">
        <w:rPr>
          <w:rFonts w:ascii="Times New Roman" w:hAnsi="Times New Roman" w:cs="Times New Roman"/>
          <w:sz w:val="28"/>
          <w:szCs w:val="28"/>
        </w:rPr>
        <w:t xml:space="preserve"> (далее - Разрешение)</w:t>
      </w:r>
    </w:p>
    <w:p w:rsidR="00560D78" w:rsidRPr="00A16A4D" w:rsidRDefault="00560D78" w:rsidP="003B1B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1B9D" w:rsidRPr="00A16A4D" w:rsidRDefault="003B1B9D" w:rsidP="0056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Комитет градостроительс</w:t>
      </w:r>
      <w:r w:rsidR="00BF4D8C" w:rsidRPr="00A16A4D">
        <w:rPr>
          <w:rFonts w:ascii="Times New Roman" w:hAnsi="Times New Roman" w:cs="Times New Roman"/>
          <w:sz w:val="28"/>
          <w:szCs w:val="28"/>
        </w:rPr>
        <w:t xml:space="preserve">тва и территориального развития </w:t>
      </w:r>
      <w:r w:rsidRPr="00A16A4D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</w:t>
      </w:r>
      <w:r w:rsidR="003B1B9D" w:rsidRPr="00A16A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F4D8C" w:rsidRPr="00A16A4D">
        <w:rPr>
          <w:rFonts w:ascii="Times New Roman" w:hAnsi="Times New Roman" w:cs="Times New Roman"/>
          <w:i/>
          <w:sz w:val="28"/>
          <w:szCs w:val="28"/>
        </w:rPr>
        <w:t>(основания выдачи Разрешения)</w:t>
      </w:r>
      <w:r w:rsidR="003B1B9D" w:rsidRPr="00A16A4D">
        <w:rPr>
          <w:rFonts w:ascii="Times New Roman" w:hAnsi="Times New Roman" w:cs="Times New Roman"/>
          <w:i/>
          <w:sz w:val="28"/>
          <w:szCs w:val="28"/>
        </w:rPr>
        <w:t>.</w:t>
      </w:r>
    </w:p>
    <w:p w:rsidR="00560D78" w:rsidRPr="00A16A4D" w:rsidRDefault="00560D78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1. Разрешает использование земель (или земельных участков)</w:t>
      </w:r>
      <w:r w:rsidR="00BF4D8C" w:rsidRPr="00A16A4D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Pr="00A16A4D">
        <w:rPr>
          <w:rFonts w:ascii="Times New Roman" w:hAnsi="Times New Roman" w:cs="Times New Roman"/>
          <w:i/>
          <w:sz w:val="28"/>
          <w:szCs w:val="28"/>
        </w:rPr>
        <w:t>(цель, срок использования земель или зем</w:t>
      </w:r>
      <w:r w:rsidR="00BF4D8C" w:rsidRPr="00A16A4D">
        <w:rPr>
          <w:rFonts w:ascii="Times New Roman" w:hAnsi="Times New Roman" w:cs="Times New Roman"/>
          <w:i/>
          <w:sz w:val="28"/>
          <w:szCs w:val="28"/>
        </w:rPr>
        <w:t>ельного участка, местоположение)</w:t>
      </w:r>
      <w:r w:rsidR="00BF4D8C" w:rsidRPr="00A16A4D">
        <w:rPr>
          <w:rFonts w:ascii="Times New Roman" w:hAnsi="Times New Roman" w:cs="Times New Roman"/>
          <w:sz w:val="28"/>
          <w:szCs w:val="28"/>
        </w:rPr>
        <w:t>.</w:t>
      </w:r>
    </w:p>
    <w:p w:rsidR="00560D78" w:rsidRPr="00A16A4D" w:rsidRDefault="00BF4D8C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2. </w:t>
      </w:r>
      <w:r w:rsidRPr="00A16A4D">
        <w:rPr>
          <w:rFonts w:ascii="Times New Roman" w:hAnsi="Times New Roman" w:cs="Times New Roman"/>
          <w:i/>
          <w:sz w:val="28"/>
          <w:szCs w:val="28"/>
        </w:rPr>
        <w:t>(наименование заявителя)</w:t>
      </w:r>
      <w:r w:rsidR="00560D78" w:rsidRPr="00A16A4D">
        <w:rPr>
          <w:rFonts w:ascii="Times New Roman" w:hAnsi="Times New Roman" w:cs="Times New Roman"/>
          <w:sz w:val="28"/>
          <w:szCs w:val="28"/>
        </w:rPr>
        <w:t>:</w:t>
      </w:r>
    </w:p>
    <w:p w:rsidR="00560D78" w:rsidRPr="00A16A4D" w:rsidRDefault="00560D78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2.1. В случае, если использование земель на основании настоящего Разрешения привело к порче либо уничтожению плодородного слоя почвы в границах территории, указанной в пункте 1 настоящего Разрешения обяза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>о):</w:t>
      </w:r>
    </w:p>
    <w:p w:rsidR="00560D78" w:rsidRPr="00A16A4D" w:rsidRDefault="00560D78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привести такие земли в состояние, пригодное для их использования в соответствии с разрешенным использованием;</w:t>
      </w:r>
    </w:p>
    <w:p w:rsidR="00560D78" w:rsidRPr="00A16A4D" w:rsidRDefault="00560D78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земель.</w:t>
      </w:r>
    </w:p>
    <w:p w:rsidR="00560D78" w:rsidRPr="00A16A4D" w:rsidRDefault="00560D78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16A4D">
        <w:rPr>
          <w:rFonts w:ascii="Times New Roman" w:hAnsi="Times New Roman" w:cs="Times New Roman"/>
          <w:sz w:val="28"/>
          <w:szCs w:val="28"/>
        </w:rPr>
        <w:t xml:space="preserve">2.2. </w:t>
      </w:r>
      <w:r w:rsidR="003B1B9D" w:rsidRPr="00A16A4D">
        <w:rPr>
          <w:rFonts w:ascii="Times New Roman" w:hAnsi="Times New Roman" w:cs="Times New Roman"/>
          <w:i/>
          <w:sz w:val="28"/>
          <w:szCs w:val="28"/>
        </w:rPr>
        <w:t>(иные условия использования земель (или земельных участков).</w:t>
      </w:r>
      <w:proofErr w:type="gramEnd"/>
    </w:p>
    <w:p w:rsidR="00560D78" w:rsidRPr="00A16A4D" w:rsidRDefault="00560D78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3. Разрешение не дает право на строительство или реконструкцию объектов капитального строительства.</w:t>
      </w:r>
    </w:p>
    <w:p w:rsidR="00560D78" w:rsidRPr="00A16A4D" w:rsidRDefault="00560D78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4.</w:t>
      </w:r>
      <w:r w:rsidR="003B1B9D" w:rsidRPr="00A16A4D">
        <w:rPr>
          <w:rFonts w:ascii="Times New Roman" w:hAnsi="Times New Roman" w:cs="Times New Roman"/>
          <w:sz w:val="28"/>
          <w:szCs w:val="28"/>
        </w:rPr>
        <w:t xml:space="preserve"> </w:t>
      </w:r>
      <w:r w:rsidRPr="00A16A4D">
        <w:rPr>
          <w:rFonts w:ascii="Times New Roman" w:hAnsi="Times New Roman" w:cs="Times New Roman"/>
          <w:sz w:val="28"/>
          <w:szCs w:val="28"/>
        </w:rPr>
        <w:t xml:space="preserve">Действие настоящего Разрешения в целях </w:t>
      </w:r>
      <w:r w:rsidRPr="00A16A4D">
        <w:rPr>
          <w:rFonts w:ascii="Times New Roman" w:hAnsi="Times New Roman" w:cs="Times New Roman"/>
          <w:i/>
          <w:sz w:val="28"/>
          <w:szCs w:val="28"/>
        </w:rPr>
        <w:t>(указывается цель использовани</w:t>
      </w:r>
      <w:r w:rsidR="003B1B9D" w:rsidRPr="00A16A4D">
        <w:rPr>
          <w:rFonts w:ascii="Times New Roman" w:hAnsi="Times New Roman" w:cs="Times New Roman"/>
          <w:i/>
          <w:sz w:val="28"/>
          <w:szCs w:val="28"/>
        </w:rPr>
        <w:t>я земель или земельного участка</w:t>
      </w:r>
      <w:r w:rsidRPr="00A16A4D">
        <w:rPr>
          <w:rFonts w:ascii="Times New Roman" w:hAnsi="Times New Roman" w:cs="Times New Roman"/>
          <w:i/>
          <w:sz w:val="28"/>
          <w:szCs w:val="28"/>
        </w:rPr>
        <w:t>)</w:t>
      </w:r>
      <w:r w:rsidR="003B1B9D" w:rsidRPr="00A16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6A4D">
        <w:rPr>
          <w:rFonts w:ascii="Times New Roman" w:hAnsi="Times New Roman" w:cs="Times New Roman"/>
          <w:sz w:val="28"/>
          <w:szCs w:val="28"/>
        </w:rPr>
        <w:t xml:space="preserve">прекращается со дня предоставления земельного участка гражданину или юридическому лицу. </w:t>
      </w:r>
    </w:p>
    <w:p w:rsidR="00560D78" w:rsidRPr="00A16A4D" w:rsidRDefault="00560D78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3530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5. Комитету градостроительства и территориального развития администрации города Мурманска направить уведомление </w:t>
      </w:r>
      <w:r w:rsidR="003B1B9D" w:rsidRPr="00A16A4D">
        <w:rPr>
          <w:rFonts w:ascii="Times New Roman" w:hAnsi="Times New Roman" w:cs="Times New Roman"/>
          <w:i/>
          <w:sz w:val="28"/>
          <w:szCs w:val="28"/>
        </w:rPr>
        <w:t>(наименование заявителя)</w:t>
      </w:r>
      <w:r w:rsidRPr="00A16A4D">
        <w:rPr>
          <w:rFonts w:ascii="Times New Roman" w:hAnsi="Times New Roman" w:cs="Times New Roman"/>
          <w:sz w:val="28"/>
          <w:szCs w:val="28"/>
        </w:rPr>
        <w:t xml:space="preserve"> о досрочном прекращении действия настоящего</w:t>
      </w:r>
      <w:r w:rsidR="0035300F" w:rsidRPr="00A16A4D">
        <w:rPr>
          <w:rFonts w:ascii="Times New Roman" w:hAnsi="Times New Roman" w:cs="Times New Roman"/>
          <w:sz w:val="28"/>
          <w:szCs w:val="28"/>
        </w:rPr>
        <w:t xml:space="preserve"> </w:t>
      </w:r>
      <w:r w:rsidRPr="00A16A4D">
        <w:rPr>
          <w:rFonts w:ascii="Times New Roman" w:hAnsi="Times New Roman" w:cs="Times New Roman"/>
          <w:sz w:val="28"/>
          <w:szCs w:val="28"/>
        </w:rPr>
        <w:t>Разрешения в семидневный срок со дня предоставления комитетом имущественных отношений города Мурманска информации о принятии решения о предоставлении земельного участка гражданину или юридическому лицу.</w:t>
      </w:r>
    </w:p>
    <w:p w:rsidR="003B1B9D" w:rsidRPr="00A16A4D" w:rsidRDefault="003B1B9D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3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3B1B9D" w:rsidRPr="00A16A4D" w:rsidRDefault="003B1B9D" w:rsidP="003B1B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2284" w:rsidRPr="00A16A4D" w:rsidRDefault="004A2284" w:rsidP="003B1B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2284" w:rsidRPr="00A16A4D" w:rsidRDefault="004A2284" w:rsidP="003B1B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3B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3B1B9D" w:rsidRPr="00A16A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6A4D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3B1B9D" w:rsidRPr="00A16A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6A4D">
        <w:rPr>
          <w:rFonts w:ascii="Times New Roman" w:hAnsi="Times New Roman" w:cs="Times New Roman"/>
          <w:sz w:val="28"/>
          <w:szCs w:val="28"/>
        </w:rPr>
        <w:t xml:space="preserve">(расшифровка подписи) </w:t>
      </w:r>
    </w:p>
    <w:p w:rsidR="003B1B9D" w:rsidRPr="00A16A4D" w:rsidRDefault="00560D78" w:rsidP="003B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(лицо, исполняющее его обязанности) </w:t>
      </w:r>
    </w:p>
    <w:p w:rsidR="003B1B9D" w:rsidRPr="00A16A4D" w:rsidRDefault="003B1B9D" w:rsidP="003B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3B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5300F" w:rsidRPr="00A16A4D" w:rsidRDefault="0035300F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7A035E" w:rsidP="00560D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65F85" wp14:editId="14EB173C">
                <wp:simplePos x="0" y="0"/>
                <wp:positionH relativeFrom="column">
                  <wp:posOffset>4272915</wp:posOffset>
                </wp:positionH>
                <wp:positionV relativeFrom="paragraph">
                  <wp:posOffset>-153035</wp:posOffset>
                </wp:positionV>
                <wp:extent cx="1809750" cy="54292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3B" w:rsidRDefault="00994E3B" w:rsidP="007A0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№ 5 </w:t>
                            </w:r>
                          </w:p>
                          <w:p w:rsidR="00994E3B" w:rsidRPr="0081518A" w:rsidRDefault="00994E3B" w:rsidP="007A0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Регламенту</w:t>
                            </w:r>
                          </w:p>
                          <w:p w:rsidR="00994E3B" w:rsidRDefault="0099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336.45pt;margin-top:-12.05pt;width:142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" fillcolor="white [3201]" stroked="f" strokeweight=".5pt">
                <v:textbox>
                  <w:txbxContent>
                    <w:p w:rsidR="00994E3B" w:rsidRDefault="00994E3B" w:rsidP="007A03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№ 5 </w:t>
                      </w:r>
                    </w:p>
                    <w:p w:rsidR="00994E3B" w:rsidRPr="0081518A" w:rsidRDefault="00994E3B" w:rsidP="007A03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Регламенту</w:t>
                      </w:r>
                    </w:p>
                    <w:p w:rsidR="00994E3B" w:rsidRDefault="00994E3B"/>
                  </w:txbxContent>
                </v:textbox>
              </v:shape>
            </w:pict>
          </mc:Fallback>
        </mc:AlternateContent>
      </w:r>
    </w:p>
    <w:p w:rsidR="0035300F" w:rsidRPr="00A16A4D" w:rsidRDefault="0035300F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300F" w:rsidRPr="00A16A4D" w:rsidRDefault="0035300F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Форма уведомления об отказе в выдаче Разрешения</w:t>
      </w:r>
    </w:p>
    <w:tbl>
      <w:tblPr>
        <w:tblW w:w="9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0"/>
        <w:gridCol w:w="4875"/>
      </w:tblGrid>
      <w:tr w:rsidR="00A16A4D" w:rsidRPr="00A16A4D" w:rsidTr="00F62C13">
        <w:trPr>
          <w:trHeight w:val="1419"/>
        </w:trPr>
        <w:tc>
          <w:tcPr>
            <w:tcW w:w="4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035E" w:rsidRPr="00A16A4D" w:rsidRDefault="007A035E" w:rsidP="00F62C1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16A4D">
              <w:rPr>
                <w:rFonts w:ascii="Times New Roman" w:hAnsi="Times New Roman" w:cs="Times New Roman"/>
                <w:sz w:val="28"/>
                <w:szCs w:val="28"/>
              </w:rPr>
              <w:t>Угловой штамп</w:t>
            </w:r>
          </w:p>
          <w:p w:rsidR="007A035E" w:rsidRPr="00A16A4D" w:rsidRDefault="00560D78" w:rsidP="007A035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16A4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</w:p>
          <w:p w:rsidR="00560D78" w:rsidRPr="00A16A4D" w:rsidRDefault="00560D78" w:rsidP="00F62C1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7A035E" w:rsidRPr="00A16A4D" w:rsidRDefault="007A035E" w:rsidP="007A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D78" w:rsidRPr="00A16A4D" w:rsidRDefault="00560D78" w:rsidP="007A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4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60D78" w:rsidRPr="00A16A4D" w:rsidRDefault="00560D78" w:rsidP="007A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A4D">
              <w:rPr>
                <w:rFonts w:ascii="Times New Roman" w:hAnsi="Times New Roman" w:cs="Times New Roman"/>
                <w:i/>
                <w:sz w:val="28"/>
                <w:szCs w:val="28"/>
              </w:rPr>
              <w:t>(данные о заявителе: фамилия, имя, отчество/наименование юридического лица)</w:t>
            </w:r>
          </w:p>
        </w:tc>
      </w:tr>
      <w:tr w:rsidR="00A16A4D" w:rsidRPr="00A16A4D" w:rsidTr="00F62C13">
        <w:trPr>
          <w:trHeight w:val="146"/>
        </w:trPr>
        <w:tc>
          <w:tcPr>
            <w:tcW w:w="4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D78" w:rsidRPr="00A16A4D" w:rsidRDefault="00560D78" w:rsidP="00F62C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7A035E" w:rsidRPr="00A16A4D" w:rsidRDefault="007A035E" w:rsidP="007A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D78" w:rsidRPr="00A16A4D" w:rsidRDefault="007A035E" w:rsidP="007A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D78" w:rsidRPr="00A16A4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60D78" w:rsidRPr="00A16A4D" w:rsidRDefault="00560D78" w:rsidP="007A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A4D">
              <w:rPr>
                <w:rFonts w:ascii="Times New Roman" w:hAnsi="Times New Roman" w:cs="Times New Roman"/>
                <w:i/>
                <w:sz w:val="28"/>
                <w:szCs w:val="28"/>
              </w:rPr>
              <w:t>(почтовый адрес и (или) адрес электронный почты заявителя)</w:t>
            </w:r>
          </w:p>
        </w:tc>
      </w:tr>
    </w:tbl>
    <w:p w:rsidR="00560D78" w:rsidRPr="00A16A4D" w:rsidRDefault="00560D78" w:rsidP="007A03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A4D">
        <w:rPr>
          <w:rFonts w:ascii="Times New Roman" w:hAnsi="Times New Roman" w:cs="Times New Roman"/>
          <w:i/>
          <w:sz w:val="28"/>
          <w:szCs w:val="28"/>
        </w:rPr>
        <w:t xml:space="preserve">Уведомление об отказе </w:t>
      </w:r>
    </w:p>
    <w:p w:rsidR="00560D78" w:rsidRPr="00A16A4D" w:rsidRDefault="00560D78" w:rsidP="007A03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A4D">
        <w:rPr>
          <w:rFonts w:ascii="Times New Roman" w:hAnsi="Times New Roman" w:cs="Times New Roman"/>
          <w:i/>
          <w:sz w:val="28"/>
          <w:szCs w:val="28"/>
        </w:rPr>
        <w:t>в выдаче разрешения</w:t>
      </w:r>
    </w:p>
    <w:p w:rsidR="00560D78" w:rsidRPr="00A16A4D" w:rsidRDefault="00560D78" w:rsidP="0056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56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35E" w:rsidRPr="00A16A4D" w:rsidRDefault="00560D78" w:rsidP="007A0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Сообщаем, что Вам отказано в выдаче разрешения на использование земель или земельных участков, находящихся в собственности муниципального образования город Мурманск, а также земельных участков, государственная собственность на которые не разграничена, расположенных на территории муниципального образования город Мурманск без предоставления земельных участков и установлени</w:t>
      </w:r>
      <w:r w:rsidR="007A035E" w:rsidRPr="00A16A4D">
        <w:rPr>
          <w:rFonts w:ascii="Times New Roman" w:hAnsi="Times New Roman" w:cs="Times New Roman"/>
          <w:sz w:val="28"/>
          <w:szCs w:val="28"/>
        </w:rPr>
        <w:t>я сервитута  __________</w:t>
      </w:r>
    </w:p>
    <w:p w:rsidR="007A035E" w:rsidRPr="00A16A4D" w:rsidRDefault="007A035E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06313" w:rsidRPr="00A16A4D">
        <w:rPr>
          <w:rFonts w:ascii="Times New Roman" w:hAnsi="Times New Roman" w:cs="Times New Roman"/>
          <w:sz w:val="28"/>
          <w:szCs w:val="28"/>
        </w:rPr>
        <w:t>____</w:t>
      </w:r>
    </w:p>
    <w:p w:rsidR="00560D78" w:rsidRPr="00A16A4D" w:rsidRDefault="00560D78" w:rsidP="007A03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A4D">
        <w:rPr>
          <w:rFonts w:ascii="Times New Roman" w:hAnsi="Times New Roman" w:cs="Times New Roman"/>
          <w:i/>
          <w:sz w:val="28"/>
          <w:szCs w:val="28"/>
        </w:rPr>
        <w:t>(цель использования земель или земельного участка, местоположение)</w:t>
      </w:r>
    </w:p>
    <w:p w:rsidR="00560D78" w:rsidRPr="00A16A4D" w:rsidRDefault="00560D78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7A035E" w:rsidRPr="00A16A4D">
        <w:rPr>
          <w:rFonts w:ascii="Times New Roman" w:hAnsi="Times New Roman" w:cs="Times New Roman"/>
          <w:sz w:val="28"/>
          <w:szCs w:val="28"/>
        </w:rPr>
        <w:t>____</w:t>
      </w:r>
    </w:p>
    <w:p w:rsidR="00560D78" w:rsidRPr="00A16A4D" w:rsidRDefault="00560D78" w:rsidP="007A03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A4D">
        <w:rPr>
          <w:rFonts w:ascii="Times New Roman" w:hAnsi="Times New Roman" w:cs="Times New Roman"/>
          <w:i/>
          <w:sz w:val="28"/>
          <w:szCs w:val="28"/>
        </w:rPr>
        <w:t>(указывается причина отказа)</w:t>
      </w:r>
    </w:p>
    <w:p w:rsidR="007A035E" w:rsidRPr="00A16A4D" w:rsidRDefault="007A035E" w:rsidP="0056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35E" w:rsidRPr="00A16A4D" w:rsidRDefault="007A035E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5E" w:rsidRPr="00A16A4D" w:rsidRDefault="007A035E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560D78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7A035E" w:rsidRPr="00A16A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16A4D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7A035E" w:rsidRPr="00A16A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6A4D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A035E" w:rsidRPr="00A16A4D" w:rsidRDefault="00560D78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(лицо, исполняющее его обязанности) </w:t>
      </w:r>
    </w:p>
    <w:p w:rsidR="007A035E" w:rsidRPr="00A16A4D" w:rsidRDefault="007A035E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5E" w:rsidRPr="00A16A4D" w:rsidRDefault="007A035E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5E" w:rsidRPr="00A16A4D" w:rsidRDefault="007A035E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5E" w:rsidRPr="00A16A4D" w:rsidRDefault="007A035E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84" w:rsidRPr="00A16A4D" w:rsidRDefault="004A2284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84" w:rsidRPr="00A16A4D" w:rsidRDefault="004A2284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84" w:rsidRPr="00A16A4D" w:rsidRDefault="004A2284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84" w:rsidRPr="00A16A4D" w:rsidRDefault="004A2284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D78" w:rsidRPr="00A16A4D" w:rsidRDefault="00E82C84" w:rsidP="007A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исполнитель Фамилия И.О., </w:t>
      </w:r>
      <w:r w:rsidR="00560D78" w:rsidRPr="00A16A4D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560D78" w:rsidRPr="00A16A4D" w:rsidRDefault="00560D78"/>
    <w:sectPr w:rsidR="00560D78" w:rsidRPr="00A16A4D" w:rsidSect="00560D78">
      <w:headerReference w:type="default" r:id="rId2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3B" w:rsidRDefault="00994E3B" w:rsidP="00560D78">
      <w:pPr>
        <w:spacing w:after="0" w:line="240" w:lineRule="auto"/>
      </w:pPr>
      <w:r>
        <w:separator/>
      </w:r>
    </w:p>
  </w:endnote>
  <w:endnote w:type="continuationSeparator" w:id="0">
    <w:p w:rsidR="00994E3B" w:rsidRDefault="00994E3B" w:rsidP="0056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3B" w:rsidRDefault="00994E3B" w:rsidP="00560D78">
      <w:pPr>
        <w:spacing w:after="0" w:line="240" w:lineRule="auto"/>
      </w:pPr>
      <w:r>
        <w:separator/>
      </w:r>
    </w:p>
  </w:footnote>
  <w:footnote w:type="continuationSeparator" w:id="0">
    <w:p w:rsidR="00994E3B" w:rsidRDefault="00994E3B" w:rsidP="00560D78">
      <w:pPr>
        <w:spacing w:after="0" w:line="240" w:lineRule="auto"/>
      </w:pPr>
      <w:r>
        <w:continuationSeparator/>
      </w:r>
    </w:p>
  </w:footnote>
  <w:footnote w:id="1">
    <w:p w:rsidR="00994E3B" w:rsidRPr="00F62C13" w:rsidRDefault="00994E3B">
      <w:pPr>
        <w:pStyle w:val="ab"/>
        <w:rPr>
          <w:rFonts w:ascii="Times New Roman" w:hAnsi="Times New Roman" w:cs="Times New Roman"/>
        </w:rPr>
      </w:pPr>
      <w:r w:rsidRPr="00816704">
        <w:rPr>
          <w:rStyle w:val="ad"/>
          <w:rFonts w:ascii="Times New Roman" w:hAnsi="Times New Roman" w:cs="Times New Roman"/>
        </w:rPr>
        <w:footnoteRef/>
      </w:r>
      <w:r w:rsidRPr="00816704">
        <w:rPr>
          <w:rFonts w:ascii="Times New Roman" w:hAnsi="Times New Roman" w:cs="Times New Roman"/>
        </w:rPr>
        <w:t xml:space="preserve"> «Собрание законодательства РФ», 29.10.2001, № 44, ст. 4148.</w:t>
      </w:r>
    </w:p>
  </w:footnote>
  <w:footnote w:id="2">
    <w:p w:rsidR="00994E3B" w:rsidRPr="00F62C13" w:rsidRDefault="00994E3B">
      <w:pPr>
        <w:pStyle w:val="ab"/>
        <w:rPr>
          <w:rFonts w:ascii="Times New Roman" w:hAnsi="Times New Roman" w:cs="Times New Roman"/>
        </w:rPr>
      </w:pPr>
      <w:r w:rsidRPr="00816704">
        <w:rPr>
          <w:rStyle w:val="ad"/>
          <w:rFonts w:ascii="Times New Roman" w:hAnsi="Times New Roman" w:cs="Times New Roman"/>
        </w:rPr>
        <w:footnoteRef/>
      </w:r>
      <w:r w:rsidRPr="00816704">
        <w:rPr>
          <w:rFonts w:ascii="Times New Roman" w:hAnsi="Times New Roman" w:cs="Times New Roman"/>
        </w:rPr>
        <w:t xml:space="preserve"> «Собрание законодательства РФ», 29.10.2001, № 44, ст. 4147.</w:t>
      </w:r>
    </w:p>
  </w:footnote>
  <w:footnote w:id="3">
    <w:p w:rsidR="00994E3B" w:rsidRPr="00816704" w:rsidRDefault="00994E3B" w:rsidP="008167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16704">
        <w:rPr>
          <w:rStyle w:val="ad"/>
          <w:rFonts w:ascii="Times New Roman" w:hAnsi="Times New Roman" w:cs="Times New Roman"/>
          <w:sz w:val="20"/>
        </w:rPr>
        <w:footnoteRef/>
      </w:r>
      <w:r w:rsidRPr="00816704">
        <w:rPr>
          <w:rFonts w:ascii="Times New Roman" w:hAnsi="Times New Roman" w:cs="Times New Roman"/>
          <w:sz w:val="20"/>
        </w:rPr>
        <w:t xml:space="preserve"> «Собрание законодательства РФ», 06.10.2003, № 40, ст. 3822.</w:t>
      </w:r>
    </w:p>
  </w:footnote>
  <w:footnote w:id="4">
    <w:p w:rsidR="00994E3B" w:rsidRPr="00816704" w:rsidRDefault="00994E3B" w:rsidP="008167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16704">
        <w:rPr>
          <w:rStyle w:val="ad"/>
          <w:rFonts w:ascii="Times New Roman" w:hAnsi="Times New Roman" w:cs="Times New Roman"/>
          <w:sz w:val="20"/>
        </w:rPr>
        <w:footnoteRef/>
      </w:r>
      <w:r w:rsidRPr="00816704">
        <w:rPr>
          <w:rFonts w:ascii="Times New Roman" w:hAnsi="Times New Roman" w:cs="Times New Roman"/>
          <w:sz w:val="20"/>
        </w:rPr>
        <w:t xml:space="preserve"> «Российская газета», 17.07.2015 № 156.</w:t>
      </w:r>
    </w:p>
  </w:footnote>
  <w:footnote w:id="5">
    <w:p w:rsidR="00994E3B" w:rsidRPr="00F62C13" w:rsidRDefault="00994E3B" w:rsidP="008167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16704">
        <w:rPr>
          <w:rStyle w:val="ad"/>
          <w:rFonts w:ascii="Times New Roman" w:hAnsi="Times New Roman" w:cs="Times New Roman"/>
          <w:sz w:val="20"/>
        </w:rPr>
        <w:footnoteRef/>
      </w:r>
      <w:r w:rsidRPr="00816704">
        <w:rPr>
          <w:rFonts w:ascii="Times New Roman" w:hAnsi="Times New Roman" w:cs="Times New Roman"/>
          <w:sz w:val="20"/>
        </w:rPr>
        <w:t xml:space="preserve"> «Российская газета», № 168, 30.07.2010.</w:t>
      </w:r>
    </w:p>
  </w:footnote>
  <w:footnote w:id="6">
    <w:p w:rsidR="00994E3B" w:rsidRPr="00816704" w:rsidRDefault="00994E3B" w:rsidP="008167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16704">
        <w:rPr>
          <w:rStyle w:val="ad"/>
          <w:rFonts w:ascii="Times New Roman" w:hAnsi="Times New Roman" w:cs="Times New Roman"/>
          <w:sz w:val="20"/>
        </w:rPr>
        <w:footnoteRef/>
      </w:r>
      <w:r w:rsidRPr="00816704">
        <w:rPr>
          <w:rFonts w:ascii="Times New Roman" w:hAnsi="Times New Roman" w:cs="Times New Roman"/>
          <w:sz w:val="20"/>
        </w:rPr>
        <w:t xml:space="preserve"> «Собрание законодательства РФ», 08.12.2014, № 49 часть VI, ст. 6951</w:t>
      </w:r>
    </w:p>
  </w:footnote>
  <w:footnote w:id="7">
    <w:p w:rsidR="00994E3B" w:rsidRPr="00816704" w:rsidRDefault="00994E3B" w:rsidP="008167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16704">
        <w:rPr>
          <w:rStyle w:val="ad"/>
          <w:rFonts w:ascii="Times New Roman" w:hAnsi="Times New Roman" w:cs="Times New Roman"/>
          <w:sz w:val="20"/>
        </w:rPr>
        <w:footnoteRef/>
      </w:r>
      <w:r w:rsidRPr="00816704">
        <w:rPr>
          <w:rFonts w:ascii="Times New Roman" w:hAnsi="Times New Roman" w:cs="Times New Roman"/>
          <w:sz w:val="20"/>
        </w:rPr>
        <w:t xml:space="preserve"> «Мурманский Вестник», № 6 - 7, 14.01.2004, с. 4, 5.</w:t>
      </w:r>
    </w:p>
  </w:footnote>
  <w:footnote w:id="8">
    <w:p w:rsidR="00994E3B" w:rsidRPr="00816704" w:rsidRDefault="00994E3B" w:rsidP="008167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16704">
        <w:rPr>
          <w:rStyle w:val="ad"/>
          <w:rFonts w:ascii="Times New Roman" w:hAnsi="Times New Roman" w:cs="Times New Roman"/>
          <w:sz w:val="20"/>
        </w:rPr>
        <w:footnoteRef/>
      </w:r>
      <w:r w:rsidRPr="00816704">
        <w:rPr>
          <w:rFonts w:ascii="Times New Roman" w:hAnsi="Times New Roman" w:cs="Times New Roman"/>
          <w:sz w:val="20"/>
        </w:rPr>
        <w:t xml:space="preserve"> «Вечерний Мурманск», № 77, 08.05.2018, с. 5-16.</w:t>
      </w:r>
    </w:p>
  </w:footnote>
  <w:footnote w:id="9">
    <w:p w:rsidR="00994E3B" w:rsidRPr="00816704" w:rsidRDefault="00994E3B" w:rsidP="008167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16704">
        <w:rPr>
          <w:rStyle w:val="ad"/>
          <w:rFonts w:ascii="Times New Roman" w:hAnsi="Times New Roman" w:cs="Times New Roman"/>
          <w:sz w:val="20"/>
        </w:rPr>
        <w:footnoteRef/>
      </w:r>
      <w:r w:rsidRPr="00816704">
        <w:rPr>
          <w:rFonts w:ascii="Times New Roman" w:hAnsi="Times New Roman" w:cs="Times New Roman"/>
          <w:sz w:val="20"/>
        </w:rPr>
        <w:t xml:space="preserve"> «Вечерний Мурманск», </w:t>
      </w:r>
      <w:proofErr w:type="spellStart"/>
      <w:r w:rsidRPr="00816704">
        <w:rPr>
          <w:rFonts w:ascii="Times New Roman" w:hAnsi="Times New Roman" w:cs="Times New Roman"/>
          <w:sz w:val="20"/>
        </w:rPr>
        <w:t>спецвыпуск</w:t>
      </w:r>
      <w:proofErr w:type="spellEnd"/>
      <w:r w:rsidRPr="00816704">
        <w:rPr>
          <w:rFonts w:ascii="Times New Roman" w:hAnsi="Times New Roman" w:cs="Times New Roman"/>
          <w:sz w:val="20"/>
        </w:rPr>
        <w:t xml:space="preserve"> № 35, 15.11.2011, с. 1 - 16.</w:t>
      </w:r>
    </w:p>
  </w:footnote>
  <w:footnote w:id="10">
    <w:p w:rsidR="00994E3B" w:rsidRPr="00816704" w:rsidRDefault="00994E3B" w:rsidP="008167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16704">
        <w:rPr>
          <w:rStyle w:val="ad"/>
          <w:rFonts w:ascii="Times New Roman" w:hAnsi="Times New Roman" w:cs="Times New Roman"/>
          <w:sz w:val="20"/>
        </w:rPr>
        <w:footnoteRef/>
      </w:r>
      <w:r w:rsidRPr="00816704">
        <w:rPr>
          <w:rFonts w:ascii="Times New Roman" w:hAnsi="Times New Roman" w:cs="Times New Roman"/>
          <w:sz w:val="20"/>
        </w:rPr>
        <w:t xml:space="preserve"> «Вечерний Мурманск», № 59, 07.04.2015, с. 6 - 14.</w:t>
      </w:r>
    </w:p>
  </w:footnote>
  <w:footnote w:id="11">
    <w:p w:rsidR="00994E3B" w:rsidRPr="00816704" w:rsidRDefault="00994E3B" w:rsidP="008167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16704">
        <w:rPr>
          <w:rStyle w:val="ad"/>
          <w:rFonts w:ascii="Times New Roman" w:hAnsi="Times New Roman" w:cs="Times New Roman"/>
          <w:sz w:val="20"/>
        </w:rPr>
        <w:footnoteRef/>
      </w:r>
      <w:r w:rsidRPr="00816704">
        <w:rPr>
          <w:rFonts w:ascii="Times New Roman" w:hAnsi="Times New Roman" w:cs="Times New Roman"/>
          <w:sz w:val="20"/>
        </w:rPr>
        <w:t xml:space="preserve"> «Вечерний Мурманск», № 42, 15.03.2011, с. 6 - 7.</w:t>
      </w:r>
    </w:p>
  </w:footnote>
  <w:footnote w:id="12">
    <w:p w:rsidR="00994E3B" w:rsidRPr="00816704" w:rsidRDefault="00994E3B" w:rsidP="008167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16704">
        <w:rPr>
          <w:rStyle w:val="ad"/>
          <w:rFonts w:ascii="Times New Roman" w:hAnsi="Times New Roman" w:cs="Times New Roman"/>
          <w:sz w:val="20"/>
        </w:rPr>
        <w:footnoteRef/>
      </w:r>
      <w:r w:rsidRPr="00816704">
        <w:rPr>
          <w:rFonts w:ascii="Times New Roman" w:hAnsi="Times New Roman" w:cs="Times New Roman"/>
          <w:sz w:val="20"/>
        </w:rPr>
        <w:t xml:space="preserve"> «Вечерний Мурманск», </w:t>
      </w:r>
      <w:proofErr w:type="spellStart"/>
      <w:r w:rsidRPr="00816704">
        <w:rPr>
          <w:rFonts w:ascii="Times New Roman" w:hAnsi="Times New Roman" w:cs="Times New Roman"/>
          <w:sz w:val="20"/>
        </w:rPr>
        <w:t>спецвыпуск</w:t>
      </w:r>
      <w:proofErr w:type="spellEnd"/>
      <w:r w:rsidRPr="00816704">
        <w:rPr>
          <w:rFonts w:ascii="Times New Roman" w:hAnsi="Times New Roman" w:cs="Times New Roman"/>
          <w:sz w:val="20"/>
        </w:rPr>
        <w:t xml:space="preserve"> № 28, 06.06.2012, с. 5 - 11.</w:t>
      </w:r>
    </w:p>
    <w:p w:rsidR="00994E3B" w:rsidRPr="00816704" w:rsidRDefault="00994E3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02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4E3B" w:rsidRPr="00A06313" w:rsidRDefault="00994E3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63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63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63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A4D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A063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4E3B" w:rsidRDefault="00994E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6C"/>
    <w:rsid w:val="00311E78"/>
    <w:rsid w:val="0035300F"/>
    <w:rsid w:val="003B1B9D"/>
    <w:rsid w:val="003B7929"/>
    <w:rsid w:val="00453056"/>
    <w:rsid w:val="004A2284"/>
    <w:rsid w:val="005176F9"/>
    <w:rsid w:val="00560D78"/>
    <w:rsid w:val="007A035E"/>
    <w:rsid w:val="00816704"/>
    <w:rsid w:val="0089026C"/>
    <w:rsid w:val="00994E3B"/>
    <w:rsid w:val="00A06313"/>
    <w:rsid w:val="00A16A4D"/>
    <w:rsid w:val="00AB0306"/>
    <w:rsid w:val="00BF4D8C"/>
    <w:rsid w:val="00C31B3A"/>
    <w:rsid w:val="00C53D81"/>
    <w:rsid w:val="00E82C84"/>
    <w:rsid w:val="00F6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D78"/>
  </w:style>
  <w:style w:type="paragraph" w:styleId="a5">
    <w:name w:val="footer"/>
    <w:basedOn w:val="a"/>
    <w:link w:val="a6"/>
    <w:uiPriority w:val="99"/>
    <w:unhideWhenUsed/>
    <w:rsid w:val="0056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D78"/>
  </w:style>
  <w:style w:type="paragraph" w:customStyle="1" w:styleId="ConsPlusNormal">
    <w:name w:val="ConsPlusNormal"/>
    <w:link w:val="ConsPlusNormal0"/>
    <w:rsid w:val="00560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D78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60D7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6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60D78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uiPriority w:val="99"/>
    <w:rsid w:val="0056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560D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560D78"/>
  </w:style>
  <w:style w:type="paragraph" w:styleId="a9">
    <w:name w:val="No Spacing"/>
    <w:uiPriority w:val="1"/>
    <w:qFormat/>
    <w:rsid w:val="00560D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60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60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60D78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560D7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60D7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60D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D78"/>
  </w:style>
  <w:style w:type="paragraph" w:styleId="a5">
    <w:name w:val="footer"/>
    <w:basedOn w:val="a"/>
    <w:link w:val="a6"/>
    <w:uiPriority w:val="99"/>
    <w:unhideWhenUsed/>
    <w:rsid w:val="0056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D78"/>
  </w:style>
  <w:style w:type="paragraph" w:customStyle="1" w:styleId="ConsPlusNormal">
    <w:name w:val="ConsPlusNormal"/>
    <w:link w:val="ConsPlusNormal0"/>
    <w:rsid w:val="00560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D78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60D7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6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60D78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uiPriority w:val="99"/>
    <w:rsid w:val="0056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560D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560D78"/>
  </w:style>
  <w:style w:type="paragraph" w:styleId="a9">
    <w:name w:val="No Spacing"/>
    <w:uiPriority w:val="1"/>
    <w:qFormat/>
    <w:rsid w:val="00560D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60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60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60D78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560D7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60D7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60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D06065D00B46EF05907F23647A52271DBE87E708AB59522C18E53B3bEX7N" TargetMode="External"/><Relationship Id="rId13" Type="http://schemas.openxmlformats.org/officeDocument/2006/relationships/hyperlink" Target="consultantplus://offline/ref=71FD06065D00B46EF05907F23647A52272DCE87F7A84B59522C18E53B3bEX7N" TargetMode="External"/><Relationship Id="rId18" Type="http://schemas.openxmlformats.org/officeDocument/2006/relationships/hyperlink" Target="consultantplus://offline/ref=71FD06065D00B46EF05919FF202BFB2777D7B777718CBEC37E9ED50EE4EE688DbBX5N" TargetMode="External"/><Relationship Id="rId26" Type="http://schemas.openxmlformats.org/officeDocument/2006/relationships/hyperlink" Target="consultantplus://offline/ref=71FD06065D00B46EF05919FF202BFB2777D7B7777E8AB6C4799ED50EE4EE688DB5FA5B95268561857536CEbBXB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1FD06065D00B46EF05919FF202BFB2777D7B7777E8AB6C4799ED50EE4EE688DB5FA5B95268561857536CEbBXE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FD06065D00B46EF05907F23647A52272D4EA7E7F8AB59522C18E53B3bEX7N" TargetMode="External"/><Relationship Id="rId17" Type="http://schemas.openxmlformats.org/officeDocument/2006/relationships/hyperlink" Target="consultantplus://offline/ref=71FD06065D00B46EF05919FF202BFB2777D7B7777E8BBEC57C9ED50EE4EE688DbBX5N" TargetMode="External"/><Relationship Id="rId25" Type="http://schemas.openxmlformats.org/officeDocument/2006/relationships/hyperlink" Target="consultantplus://offline/ref=71FD06065D00B46EF05907F23647A52272DEE87E7D88B59522C18E53B3bEX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FD06065D00B46EF05919FF202BFB2777D7B777718CBEC37A9ED50EE4EE688DbBX5N" TargetMode="External"/><Relationship Id="rId20" Type="http://schemas.openxmlformats.org/officeDocument/2006/relationships/hyperlink" Target="consultantplus://offline/ref=71FD06065D00B46EF05919FF202BFB2777D7B7777E85BDC5769ED50EE4EE688DbBX5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FD06065D00B46EF05907F23647A52272D4ED78708DB59522C18E53B3bEX7N" TargetMode="External"/><Relationship Id="rId24" Type="http://schemas.openxmlformats.org/officeDocument/2006/relationships/hyperlink" Target="consultantplus://offline/ref=5B8BE8DA1619B6AA219365AF054815FB44BC6E0F321940A6563BB54F91D3DBEE77146C8348FFC21BF8CEE56AA20B25F53A9114596EGDo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FD06065D00B46EF05919FF202BFB2777D7B7777E8AB9C37C9ED50EE4EE688DbBX5N" TargetMode="External"/><Relationship Id="rId23" Type="http://schemas.openxmlformats.org/officeDocument/2006/relationships/hyperlink" Target="consultantplus://offline/ref=5B8BE8DA1619B6AA219365AF054815FB44BC6E0F321940A6563BB54F91D3DBEE77146C8041FFC94AAF81E436E75836F43B91165E71D2E661GAo6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1FD06065D00B46EF05907F23647A52272DEE9797F8EB59522C18E53B3bEX7N" TargetMode="External"/><Relationship Id="rId19" Type="http://schemas.openxmlformats.org/officeDocument/2006/relationships/hyperlink" Target="consultantplus://offline/ref=71FD06065D00B46EF05919FF202BFB2777D7B7777F85B7C0799ED50EE4EE688DbBX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FD06065D00B46EF05907F23647A52272DEE87F718FB59522C18E53B3bEX7N" TargetMode="External"/><Relationship Id="rId14" Type="http://schemas.openxmlformats.org/officeDocument/2006/relationships/hyperlink" Target="consultantplus://offline/ref=71FD06065D00B46EF05907F23647A52271DBE87E708AB59522C18E53B3bEX7N" TargetMode="External"/><Relationship Id="rId22" Type="http://schemas.openxmlformats.org/officeDocument/2006/relationships/hyperlink" Target="consultantplus://offline/ref=5B8BE8DA1619B6AA219365AF054815FB44BC6E0F321940A6563BB54F91D3DBEE77146C8542F49D1EEDDFBD66A5133BF2238D1658G6o6I" TargetMode="External"/><Relationship Id="rId27" Type="http://schemas.openxmlformats.org/officeDocument/2006/relationships/hyperlink" Target="consultantplus://offline/ref=71FD06065D00B46EF05919FF202BFB2777D7B7777E8AB6C4799ED50EE4EE688DB5FA5B95268561857536CEbBXB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6EE41-B107-4C70-A552-19F04320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26</Pages>
  <Words>7965</Words>
  <Characters>45406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Бубякина Светлана Геннадьевна</dc:creator>
  <cp:keywords/>
  <dc:description/>
  <cp:lastModifiedBy>Бубякина Светлана Геннадьевна</cp:lastModifiedBy>
  <cp:revision>7</cp:revision>
  <dcterms:created xsi:type="dcterms:W3CDTF">2019-10-18T11:12:00Z</dcterms:created>
  <dcterms:modified xsi:type="dcterms:W3CDTF">2019-11-11T07:39:00Z</dcterms:modified>
</cp:coreProperties>
</file>