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802973">
        <w:rPr>
          <w:rFonts w:ascii="Times New Roman" w:hAnsi="Times New Roman" w:cs="Times New Roman"/>
          <w:sz w:val="28"/>
          <w:szCs w:val="28"/>
          <w:u w:val="single"/>
        </w:rPr>
        <w:t>комитет градостроительства и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5242C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AA8">
        <w:rPr>
          <w:rFonts w:ascii="Times New Roman" w:hAnsi="Times New Roman" w:cs="Times New Roman"/>
          <w:sz w:val="28"/>
          <w:szCs w:val="28"/>
        </w:rPr>
        <w:t>(</w:t>
      </w:r>
      <w:r w:rsidRPr="009B2D35">
        <w:rPr>
          <w:rFonts w:ascii="Times New Roman" w:hAnsi="Times New Roman" w:cs="Times New Roman"/>
          <w:sz w:val="28"/>
          <w:szCs w:val="28"/>
        </w:rPr>
        <w:t>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6D3E65" w:rsidRPr="00F006D9" w:rsidRDefault="006D3E65" w:rsidP="009B2D3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6D9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F006D9" w:rsidRPr="00F006D9">
        <w:rPr>
          <w:rFonts w:ascii="Times New Roman" w:hAnsi="Times New Roman" w:cs="Times New Roman"/>
          <w:color w:val="000000"/>
          <w:sz w:val="28"/>
          <w:szCs w:val="28"/>
        </w:rPr>
        <w:t>Об утверждении</w:t>
      </w:r>
      <w:r w:rsidR="00F006D9" w:rsidRPr="00F006D9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 в Ленинском административном округе города Мурманска, жилом районе </w:t>
      </w:r>
      <w:proofErr w:type="spellStart"/>
      <w:r w:rsidR="00F006D9" w:rsidRPr="00F006D9">
        <w:rPr>
          <w:rFonts w:ascii="Times New Roman" w:hAnsi="Times New Roman" w:cs="Times New Roman"/>
          <w:sz w:val="28"/>
          <w:szCs w:val="28"/>
        </w:rPr>
        <w:t>Росляково</w:t>
      </w:r>
      <w:proofErr w:type="spellEnd"/>
      <w:r w:rsidR="00F006D9" w:rsidRPr="00F006D9">
        <w:rPr>
          <w:rFonts w:ascii="Times New Roman" w:hAnsi="Times New Roman" w:cs="Times New Roman"/>
          <w:sz w:val="28"/>
          <w:szCs w:val="28"/>
        </w:rPr>
        <w:t>, кадастровом квартале 51:06:0010102</w:t>
      </w:r>
      <w:r w:rsidRPr="00F006D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E64B7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A56491" w:rsidRPr="00A56491">
        <w:rPr>
          <w:rFonts w:ascii="Times New Roman" w:hAnsi="Times New Roman" w:cs="Times New Roman"/>
          <w:sz w:val="28"/>
          <w:szCs w:val="28"/>
        </w:rPr>
        <w:t>26</w:t>
      </w:r>
      <w:r w:rsidR="00F006D9" w:rsidRPr="00A56491">
        <w:rPr>
          <w:rFonts w:ascii="Times New Roman" w:hAnsi="Times New Roman" w:cs="Times New Roman"/>
          <w:sz w:val="28"/>
          <w:szCs w:val="28"/>
        </w:rPr>
        <w:t>.12</w:t>
      </w:r>
      <w:r w:rsidR="00C92814" w:rsidRPr="00A56491">
        <w:rPr>
          <w:rFonts w:ascii="Times New Roman" w:hAnsi="Times New Roman" w:cs="Times New Roman"/>
          <w:sz w:val="28"/>
          <w:szCs w:val="28"/>
        </w:rPr>
        <w:t>.2019</w:t>
      </w:r>
      <w:r w:rsidRPr="00A56491">
        <w:rPr>
          <w:rFonts w:ascii="Times New Roman" w:hAnsi="Times New Roman" w:cs="Times New Roman"/>
          <w:sz w:val="28"/>
          <w:szCs w:val="28"/>
        </w:rPr>
        <w:t xml:space="preserve"> по </w:t>
      </w:r>
      <w:r w:rsidR="00A56491" w:rsidRPr="00A56491">
        <w:rPr>
          <w:rFonts w:ascii="Times New Roman" w:hAnsi="Times New Roman" w:cs="Times New Roman"/>
          <w:sz w:val="28"/>
          <w:szCs w:val="28"/>
        </w:rPr>
        <w:t>28</w:t>
      </w:r>
      <w:r w:rsidR="00A1046F" w:rsidRPr="00A56491">
        <w:rPr>
          <w:rFonts w:ascii="Times New Roman" w:hAnsi="Times New Roman" w:cs="Times New Roman"/>
          <w:sz w:val="28"/>
          <w:szCs w:val="28"/>
        </w:rPr>
        <w:t>.</w:t>
      </w:r>
      <w:r w:rsidR="00A56491" w:rsidRPr="00A56491">
        <w:rPr>
          <w:rFonts w:ascii="Times New Roman" w:hAnsi="Times New Roman" w:cs="Times New Roman"/>
          <w:sz w:val="28"/>
          <w:szCs w:val="28"/>
        </w:rPr>
        <w:t>12</w:t>
      </w:r>
      <w:r w:rsidR="00C92814" w:rsidRPr="00A56491">
        <w:rPr>
          <w:rFonts w:ascii="Times New Roman" w:hAnsi="Times New Roman" w:cs="Times New Roman"/>
          <w:sz w:val="28"/>
          <w:szCs w:val="28"/>
        </w:rPr>
        <w:t>.2019</w:t>
      </w:r>
      <w:r w:rsidR="00C92814">
        <w:rPr>
          <w:rFonts w:ascii="Times New Roman" w:hAnsi="Times New Roman" w:cs="Times New Roman"/>
          <w:sz w:val="28"/>
          <w:szCs w:val="28"/>
        </w:rPr>
        <w:t xml:space="preserve"> (</w:t>
      </w:r>
      <w:r w:rsidR="003F5CFC">
        <w:rPr>
          <w:rFonts w:ascii="Times New Roman" w:hAnsi="Times New Roman" w:cs="Times New Roman"/>
          <w:sz w:val="28"/>
          <w:szCs w:val="28"/>
        </w:rPr>
        <w:t>в</w:t>
      </w:r>
      <w:r w:rsidR="00C92814">
        <w:rPr>
          <w:rFonts w:ascii="Times New Roman" w:hAnsi="Times New Roman" w:cs="Times New Roman"/>
          <w:sz w:val="28"/>
          <w:szCs w:val="28"/>
        </w:rPr>
        <w:t>ключительно)</w:t>
      </w:r>
      <w:r w:rsidRPr="003E64B7">
        <w:rPr>
          <w:rFonts w:ascii="Times New Roman" w:hAnsi="Times New Roman" w:cs="Times New Roman"/>
          <w:sz w:val="28"/>
          <w:szCs w:val="28"/>
        </w:rPr>
        <w:t>.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304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B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9B2D35" w:rsidRPr="003E64B7">
        <w:rPr>
          <w:rFonts w:ascii="Times New Roman" w:hAnsi="Times New Roman" w:cs="Times New Roman"/>
          <w:sz w:val="28"/>
          <w:szCs w:val="28"/>
        </w:rPr>
        <w:t xml:space="preserve">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3E64B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3E64B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56491" w:rsidRPr="00A56491">
        <w:rPr>
          <w:rFonts w:ascii="Times New Roman" w:hAnsi="Times New Roman" w:cs="Times New Roman"/>
          <w:sz w:val="28"/>
          <w:szCs w:val="28"/>
        </w:rPr>
        <w:t>30</w:t>
      </w:r>
      <w:r w:rsidR="00A1046F" w:rsidRPr="00A56491">
        <w:rPr>
          <w:rFonts w:ascii="Times New Roman" w:hAnsi="Times New Roman" w:cs="Times New Roman"/>
          <w:sz w:val="28"/>
          <w:szCs w:val="28"/>
        </w:rPr>
        <w:t>.</w:t>
      </w:r>
      <w:r w:rsidR="00F006D9" w:rsidRPr="00A56491">
        <w:rPr>
          <w:rFonts w:ascii="Times New Roman" w:hAnsi="Times New Roman" w:cs="Times New Roman"/>
          <w:sz w:val="28"/>
          <w:szCs w:val="28"/>
        </w:rPr>
        <w:t>12</w:t>
      </w:r>
      <w:r w:rsidR="00C92814" w:rsidRPr="00A56491">
        <w:rPr>
          <w:rFonts w:ascii="Times New Roman" w:hAnsi="Times New Roman" w:cs="Times New Roman"/>
          <w:sz w:val="28"/>
          <w:szCs w:val="28"/>
        </w:rPr>
        <w:t>.2019</w:t>
      </w:r>
      <w:r w:rsidR="009B2D35" w:rsidRPr="00A5649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5285"/>
    <w:rsid w:val="000A306F"/>
    <w:rsid w:val="003E64B7"/>
    <w:rsid w:val="003F5CFC"/>
    <w:rsid w:val="005242C6"/>
    <w:rsid w:val="006173C8"/>
    <w:rsid w:val="006D3E65"/>
    <w:rsid w:val="007C0AA8"/>
    <w:rsid w:val="007C3018"/>
    <w:rsid w:val="007C69CD"/>
    <w:rsid w:val="00802973"/>
    <w:rsid w:val="008E5EA3"/>
    <w:rsid w:val="009B2D35"/>
    <w:rsid w:val="00A1046F"/>
    <w:rsid w:val="00A56491"/>
    <w:rsid w:val="00B90864"/>
    <w:rsid w:val="00C92814"/>
    <w:rsid w:val="00D30435"/>
    <w:rsid w:val="00DC08CD"/>
    <w:rsid w:val="00DE0F1D"/>
    <w:rsid w:val="00E113BF"/>
    <w:rsid w:val="00E153AF"/>
    <w:rsid w:val="00F006D9"/>
    <w:rsid w:val="00F3236A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14</cp:revision>
  <cp:lastPrinted>2017-02-10T06:59:00Z</cp:lastPrinted>
  <dcterms:created xsi:type="dcterms:W3CDTF">2018-09-18T11:26:00Z</dcterms:created>
  <dcterms:modified xsi:type="dcterms:W3CDTF">2019-12-25T15:02:00Z</dcterms:modified>
</cp:coreProperties>
</file>