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257A03" w:rsidRDefault="00257A03" w:rsidP="00257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проекта на соответствие антимонопольного законодательства</w:t>
      </w:r>
    </w:p>
    <w:p w:rsidR="00257A03" w:rsidRDefault="00257A03" w:rsidP="00257A0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отдел аренды комитета имущественных отношений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 на соответствие антимонопольному законодательству в отношении проекта постановления администрации города Мурманска </w:t>
      </w:r>
      <w:r w:rsidR="00F34101" w:rsidRPr="00F34101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города Мурманска от 21.09.2012 № 2311 «Об утверждении административного регламента предоставления муниципальной услуги «Предоставление муниципального недвижимого</w:t>
      </w:r>
      <w:proofErr w:type="gramEnd"/>
      <w:r w:rsidR="00F34101" w:rsidRPr="00F34101">
        <w:rPr>
          <w:rFonts w:ascii="Times New Roman" w:hAnsi="Times New Roman" w:cs="Times New Roman"/>
          <w:sz w:val="28"/>
          <w:szCs w:val="28"/>
        </w:rPr>
        <w:t xml:space="preserve"> имущества в аренду (имущественный наем)» (в ред. поста</w:t>
      </w:r>
      <w:r w:rsidR="00F34101">
        <w:rPr>
          <w:rFonts w:ascii="Times New Roman" w:hAnsi="Times New Roman" w:cs="Times New Roman"/>
          <w:sz w:val="28"/>
          <w:szCs w:val="28"/>
        </w:rPr>
        <w:t>новления от 27.12.2023 № 4586)»</w:t>
      </w:r>
      <w:r w:rsidR="00EF032E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 w:cs="Times New Roman"/>
          <w:sz w:val="28"/>
          <w:szCs w:val="28"/>
        </w:rPr>
        <w:br/>
      </w: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257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адресу электронной почты: </w:t>
      </w:r>
      <w:hyperlink r:id="rId5" w:history="1">
        <w:r w:rsidRPr="00257A03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  <w:r w:rsidRPr="00257A03">
        <w:rPr>
          <w:rFonts w:ascii="Times New Roman" w:hAnsi="Times New Roman" w:cs="Times New Roman"/>
          <w:sz w:val="28"/>
          <w:szCs w:val="28"/>
        </w:rPr>
        <w:t>.</w:t>
      </w:r>
    </w:p>
    <w:p w:rsidR="00257A03" w:rsidRPr="00257A03" w:rsidRDefault="00257A03" w:rsidP="00257A0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Сроки приема предложений и замечаний</w:t>
      </w:r>
      <w:r w:rsidRPr="0053200F">
        <w:rPr>
          <w:rFonts w:ascii="Times New Roman" w:hAnsi="Times New Roman" w:cs="Times New Roman"/>
          <w:sz w:val="28"/>
          <w:szCs w:val="28"/>
        </w:rPr>
        <w:t xml:space="preserve">: 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15.04.2024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195AE2" w:rsidRPr="0053200F">
        <w:rPr>
          <w:rFonts w:ascii="Times New Roman" w:hAnsi="Times New Roman" w:cs="Times New Roman"/>
          <w:sz w:val="28"/>
          <w:szCs w:val="28"/>
          <w:lang w:eastAsia="ru-RU"/>
        </w:rPr>
        <w:t>18.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04</w:t>
      </w:r>
      <w:r w:rsidR="00D26C15" w:rsidRPr="0053200F">
        <w:rPr>
          <w:rFonts w:ascii="Times New Roman" w:hAnsi="Times New Roman" w:cs="Times New Roman"/>
          <w:sz w:val="28"/>
          <w:szCs w:val="28"/>
          <w:lang w:eastAsia="ru-RU"/>
        </w:rPr>
        <w:t>.202</w:t>
      </w:r>
      <w:r w:rsidR="00F34101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320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7A03" w:rsidRDefault="00257A03" w:rsidP="00257A0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Pr="00496AB4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законодательства:</w:t>
      </w:r>
    </w:p>
    <w:p w:rsidR="00496AB4" w:rsidRPr="00496AB4" w:rsidRDefault="00496AB4" w:rsidP="00496AB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96A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</w:t>
      </w:r>
      <w:r w:rsidRPr="00496AB4">
        <w:rPr>
          <w:rFonts w:ascii="Times New Roman" w:hAnsi="Times New Roman" w:cs="Times New Roman"/>
          <w:sz w:val="28"/>
          <w:szCs w:val="28"/>
        </w:rPr>
        <w:t>стать</w:t>
      </w:r>
      <w:r w:rsidRPr="00496AB4">
        <w:rPr>
          <w:rFonts w:ascii="Times New Roman" w:hAnsi="Times New Roman" w:cs="Times New Roman"/>
          <w:sz w:val="28"/>
          <w:szCs w:val="28"/>
        </w:rPr>
        <w:t>ей</w:t>
      </w:r>
      <w:r w:rsidRPr="00496AB4">
        <w:rPr>
          <w:rFonts w:ascii="Times New Roman" w:hAnsi="Times New Roman" w:cs="Times New Roman"/>
          <w:sz w:val="28"/>
          <w:szCs w:val="28"/>
        </w:rPr>
        <w:t xml:space="preserve"> 34 </w:t>
      </w:r>
      <w:r w:rsidRPr="00496AB4">
        <w:rPr>
          <w:rFonts w:ascii="Times New Roman" w:hAnsi="Times New Roman" w:cs="Times New Roman"/>
          <w:sz w:val="28"/>
          <w:szCs w:val="28"/>
        </w:rPr>
        <w:t>Гражданского</w:t>
      </w:r>
      <w:r w:rsidRPr="00496AB4">
        <w:rPr>
          <w:rFonts w:ascii="Times New Roman" w:hAnsi="Times New Roman" w:cs="Times New Roman"/>
          <w:sz w:val="28"/>
          <w:szCs w:val="28"/>
        </w:rPr>
        <w:t xml:space="preserve"> кодекс</w:t>
      </w:r>
      <w:r w:rsidRPr="00496A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496AB4">
        <w:rPr>
          <w:rFonts w:ascii="Times New Roman" w:eastAsia="Times New Roman" w:hAnsi="Times New Roman" w:cs="Times New Roman"/>
          <w:sz w:val="28"/>
          <w:szCs w:val="28"/>
        </w:rPr>
        <w:t xml:space="preserve">со  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тать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ей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25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496AB4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496AB4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Мурманска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496AB4">
        <w:rPr>
          <w:rFonts w:ascii="Times New Roman" w:eastAsia="Times New Roman" w:hAnsi="Times New Roman" w:cs="Times New Roman"/>
          <w:sz w:val="28"/>
          <w:szCs w:val="28"/>
        </w:rPr>
        <w:t xml:space="preserve">от 29.01.2015 № 8-100 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аренду могут предоставляться объекты недвижимого и движимого имущества, находящиеся в собственности муниципального образования город Мурманск,</w:t>
      </w:r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свободные от прав третьих лиц, в связи</w:t>
      </w:r>
      <w:bookmarkStart w:id="0" w:name="_GoBack"/>
      <w:bookmarkEnd w:id="0"/>
      <w:r w:rsidRPr="00496AB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чем предлагается внести изменения в наименование административного регламента предоставления муниципальной услуги, а также соответствующие изменения в текст регламента.</w:t>
      </w:r>
    </w:p>
    <w:p w:rsidR="00257A03" w:rsidRPr="00496AB4" w:rsidRDefault="00257A03" w:rsidP="00257A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6AB4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A03" w:rsidRDefault="00257A03" w:rsidP="00257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2EB6" w:rsidRDefault="00D32EB6"/>
    <w:sectPr w:rsidR="00D32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8E"/>
    <w:rsid w:val="00195AE2"/>
    <w:rsid w:val="00257A03"/>
    <w:rsid w:val="00270FDF"/>
    <w:rsid w:val="0048598F"/>
    <w:rsid w:val="00496AB4"/>
    <w:rsid w:val="0053200F"/>
    <w:rsid w:val="005C60A1"/>
    <w:rsid w:val="005F738E"/>
    <w:rsid w:val="00895D13"/>
    <w:rsid w:val="00A64435"/>
    <w:rsid w:val="00CE3FF2"/>
    <w:rsid w:val="00D26C15"/>
    <w:rsid w:val="00D32EB6"/>
    <w:rsid w:val="00DA49D7"/>
    <w:rsid w:val="00EF032E"/>
    <w:rsid w:val="00F34101"/>
    <w:rsid w:val="00F9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57A0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Бармина Евгения Юрьевна</dc:creator>
  <cp:keywords/>
  <dc:description/>
  <cp:lastModifiedBy>Бармина Евгения Юрьевна</cp:lastModifiedBy>
  <cp:revision>13</cp:revision>
  <dcterms:created xsi:type="dcterms:W3CDTF">2020-01-16T12:28:00Z</dcterms:created>
  <dcterms:modified xsi:type="dcterms:W3CDTF">2024-04-11T08:54:00Z</dcterms:modified>
</cp:coreProperties>
</file>