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отдел аренды комитета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 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4435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применении коэффициента </w:t>
      </w:r>
      <w:r w:rsidR="00B41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инфляции</w:t>
      </w:r>
      <w:r w:rsidR="00A64435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расчета арендной платы за пользование </w:t>
      </w:r>
      <w:r w:rsidR="00A644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 города Мурманска (за исключением земельных участков)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416B3">
        <w:rPr>
          <w:rFonts w:ascii="Times New Roman" w:hAnsi="Times New Roman" w:cs="Times New Roman"/>
          <w:sz w:val="28"/>
          <w:szCs w:val="28"/>
          <w:lang w:eastAsia="ru-RU"/>
        </w:rPr>
        <w:t>06.12.2023 по 08.12.2023</w:t>
      </w:r>
      <w:bookmarkStart w:id="0" w:name="_GoBack"/>
      <w:bookmarkEnd w:id="0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257A03" w:rsidRPr="00A64435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hAnsi="Times New Roman" w:cs="Times New Roman"/>
          <w:sz w:val="28"/>
          <w:szCs w:val="28"/>
        </w:rPr>
        <w:t xml:space="preserve">Проект НПА подготовлен в соответствии с </w:t>
      </w:r>
      <w:r w:rsidRPr="00257A03">
        <w:rPr>
          <w:rFonts w:ascii="Times New Roman" w:hAnsi="Times New Roman" w:cs="Times New Roman"/>
          <w:bCs/>
          <w:sz w:val="28"/>
          <w:szCs w:val="28"/>
        </w:rPr>
        <w:t xml:space="preserve">Положением о порядке управления и распоряжения имуществом города Мурманска, утвержденным </w:t>
      </w:r>
      <w:r w:rsidRPr="00257A03">
        <w:rPr>
          <w:rFonts w:ascii="Times New Roman" w:hAnsi="Times New Roman" w:cs="Times New Roman"/>
          <w:sz w:val="28"/>
          <w:szCs w:val="28"/>
        </w:rPr>
        <w:t xml:space="preserve">решением Совета депутатов города Мурманска от </w:t>
      </w:r>
      <w:smartTag w:uri="urn:schemas-microsoft-com:office:smarttags" w:element="date">
        <w:smartTagPr>
          <w:attr w:name="Year" w:val="2015"/>
          <w:attr w:name="Day" w:val="29"/>
          <w:attr w:name="Month" w:val="01"/>
          <w:attr w:name="ls" w:val="trans"/>
        </w:smartTagPr>
        <w:r w:rsidRPr="00257A03">
          <w:rPr>
            <w:rFonts w:ascii="Times New Roman" w:hAnsi="Times New Roman" w:cs="Times New Roman"/>
            <w:sz w:val="28"/>
            <w:szCs w:val="28"/>
          </w:rPr>
          <w:t>29.01.2015</w:t>
        </w:r>
      </w:smartTag>
      <w:r w:rsidRPr="00257A03">
        <w:rPr>
          <w:rFonts w:ascii="Times New Roman" w:hAnsi="Times New Roman" w:cs="Times New Roman"/>
          <w:sz w:val="28"/>
          <w:szCs w:val="28"/>
        </w:rPr>
        <w:t xml:space="preserve"> № 8-100, </w:t>
      </w:r>
      <w:r w:rsidR="00A64435" w:rsidRPr="00A64435">
        <w:rPr>
          <w:rFonts w:ascii="Times New Roman" w:hAnsi="Times New Roman" w:cs="Times New Roman"/>
          <w:sz w:val="28"/>
          <w:szCs w:val="28"/>
        </w:rPr>
        <w:t xml:space="preserve">Порядком определения арендной платы за пользование муниципальным имуществом города Мурманска, утвержденным решением Совета депутатов города Мурманска от </w:t>
      </w:r>
      <w:smartTag w:uri="urn:schemas-microsoft-com:office:smarttags" w:element="date">
        <w:smartTagPr>
          <w:attr w:name="Year" w:val="2012"/>
          <w:attr w:name="Day" w:val="22"/>
          <w:attr w:name="Month" w:val="06"/>
          <w:attr w:name="ls" w:val="trans"/>
        </w:smartTagPr>
        <w:r w:rsidR="00A64435" w:rsidRPr="00A64435">
          <w:rPr>
            <w:rFonts w:ascii="Times New Roman" w:hAnsi="Times New Roman" w:cs="Times New Roman"/>
            <w:sz w:val="28"/>
            <w:szCs w:val="28"/>
          </w:rPr>
          <w:t>22.06.2012</w:t>
        </w:r>
      </w:smartTag>
      <w:r w:rsidR="00A64435" w:rsidRPr="00A64435">
        <w:rPr>
          <w:rFonts w:ascii="Times New Roman" w:hAnsi="Times New Roman" w:cs="Times New Roman"/>
          <w:sz w:val="28"/>
          <w:szCs w:val="28"/>
        </w:rPr>
        <w:t xml:space="preserve"> № 51-684</w:t>
      </w:r>
      <w:r w:rsidRPr="00A64435">
        <w:rPr>
          <w:rFonts w:ascii="Times New Roman" w:hAnsi="Times New Roman" w:cs="Times New Roman"/>
          <w:sz w:val="28"/>
          <w:szCs w:val="28"/>
        </w:rPr>
        <w:t>.</w:t>
      </w:r>
    </w:p>
    <w:p w:rsidR="00257A03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257A03"/>
    <w:rsid w:val="005C60A1"/>
    <w:rsid w:val="005F738E"/>
    <w:rsid w:val="00895D13"/>
    <w:rsid w:val="00A64435"/>
    <w:rsid w:val="00B416B3"/>
    <w:rsid w:val="00CE3FF2"/>
    <w:rsid w:val="00D32EB6"/>
    <w:rsid w:val="00DA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Бармина Евгения Юрьевна</cp:lastModifiedBy>
  <cp:revision>8</cp:revision>
  <dcterms:created xsi:type="dcterms:W3CDTF">2020-01-16T12:28:00Z</dcterms:created>
  <dcterms:modified xsi:type="dcterms:W3CDTF">2023-12-04T09:39:00Z</dcterms:modified>
</cp:coreProperties>
</file>