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1790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92BDC08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699C6989" w14:textId="77777777" w:rsidR="009003F4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муниципального правового акта </w:t>
      </w:r>
      <w:r>
        <w:rPr>
          <w:rFonts w:ascii="Times New Roman" w:hAnsi="Times New Roman" w:cs="Times New Roman"/>
          <w:b/>
          <w:sz w:val="28"/>
          <w:szCs w:val="28"/>
        </w:rPr>
        <w:t>на соответствие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A50E54" w14:textId="306D3BD0" w:rsidR="00257A03" w:rsidRDefault="009003F4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</w:t>
      </w:r>
      <w:r w:rsidR="00257A03">
        <w:rPr>
          <w:rFonts w:ascii="Times New Roman" w:hAnsi="Times New Roman" w:cs="Times New Roman"/>
          <w:b/>
          <w:sz w:val="28"/>
          <w:szCs w:val="28"/>
        </w:rPr>
        <w:t xml:space="preserve"> антимонопольного законодательства</w:t>
      </w:r>
    </w:p>
    <w:p w14:paraId="112363D1" w14:textId="77777777"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DB90DF" w14:textId="7097F355" w:rsidR="00EA16DE" w:rsidRPr="00291E38" w:rsidRDefault="00257A03" w:rsidP="00291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E38">
        <w:rPr>
          <w:rFonts w:ascii="Times New Roman" w:hAnsi="Times New Roman" w:cs="Times New Roman"/>
          <w:sz w:val="28"/>
          <w:szCs w:val="28"/>
        </w:rPr>
        <w:t xml:space="preserve">Настоящим комитет имущественных отношений </w:t>
      </w:r>
      <w:r w:rsidR="00F94513" w:rsidRPr="00291E38">
        <w:rPr>
          <w:rFonts w:ascii="Times New Roman" w:hAnsi="Times New Roman" w:cs="Times New Roman"/>
          <w:sz w:val="28"/>
          <w:szCs w:val="28"/>
        </w:rPr>
        <w:br/>
      </w:r>
      <w:r w:rsidRPr="00291E38">
        <w:rPr>
          <w:rFonts w:ascii="Times New Roman" w:hAnsi="Times New Roman" w:cs="Times New Roman"/>
          <w:sz w:val="28"/>
          <w:szCs w:val="28"/>
        </w:rPr>
        <w:t xml:space="preserve">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</w:t>
      </w:r>
      <w:r w:rsidR="009003F4" w:rsidRPr="00291E38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EA16DE" w:rsidRPr="00291E38">
        <w:rPr>
          <w:rFonts w:ascii="Times New Roman" w:hAnsi="Times New Roman" w:cs="Times New Roman"/>
          <w:sz w:val="28"/>
          <w:szCs w:val="28"/>
        </w:rPr>
        <w:t>«</w:t>
      </w:r>
      <w:r w:rsidR="00EA16DE" w:rsidRPr="0029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</w:t>
      </w:r>
      <w:bookmarkStart w:id="0" w:name="_Hlk223449736"/>
      <w:r w:rsidR="00291E38" w:rsidRPr="00291E38">
        <w:rPr>
          <w:rFonts w:ascii="Times New Roman" w:hAnsi="Times New Roman" w:cs="Times New Roman"/>
          <w:sz w:val="28"/>
          <w:szCs w:val="28"/>
        </w:rPr>
        <w:t>от 14.07.2016 № 2140 «Об утверждении административного регламента предоставления муниципальной услуги «Предоставление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Мурманск» (в ред. постановлений от 26.06.2017 № 2039, от 25.07.2018 № 2279, от 23.04.2019 № 1476, от 16.06.2020 № 1395, от 13.09.2021 № 2330)</w:t>
      </w:r>
      <w:r w:rsidR="00EA16DE" w:rsidRPr="00291E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07312CC2" w14:textId="1E51A124" w:rsidR="009003F4" w:rsidRPr="00413413" w:rsidRDefault="009003F4" w:rsidP="0075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E2675" w14:textId="77777777" w:rsidR="009003F4" w:rsidRPr="009003F4" w:rsidRDefault="009003F4" w:rsidP="009003F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14:paraId="13BD8AAA" w14:textId="28087177" w:rsidR="009003F4" w:rsidRPr="00E549C3" w:rsidRDefault="009003F4" w:rsidP="009003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почты: </w:t>
      </w:r>
      <w:hyperlink r:id="rId4" w:history="1">
        <w:r w:rsidRPr="00E549C3">
          <w:rPr>
            <w:rStyle w:val="a3"/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5C5F473" w14:textId="3B7D55B0" w:rsidR="009003F4" w:rsidRPr="00E549C3" w:rsidRDefault="009003F4" w:rsidP="009003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91E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91E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91E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E2E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91E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79D5F" w14:textId="77777777"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D3575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11813E47" w14:textId="08C39571" w:rsidR="009237B5" w:rsidRPr="00291E38" w:rsidRDefault="00E06BAA" w:rsidP="00E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3F4" w:rsidRPr="00291E3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Мурманска </w:t>
      </w:r>
      <w:r w:rsidR="00EA16DE" w:rsidRPr="00291E38">
        <w:rPr>
          <w:rFonts w:ascii="Times New Roman" w:hAnsi="Times New Roman" w:cs="Times New Roman"/>
          <w:sz w:val="28"/>
          <w:szCs w:val="28"/>
        </w:rPr>
        <w:t>«</w:t>
      </w:r>
      <w:r w:rsidR="00EA16DE" w:rsidRPr="0029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</w:t>
      </w:r>
      <w:r w:rsidR="00291E38" w:rsidRPr="00291E38">
        <w:rPr>
          <w:rFonts w:ascii="Times New Roman" w:hAnsi="Times New Roman" w:cs="Times New Roman"/>
          <w:sz w:val="28"/>
          <w:szCs w:val="28"/>
        </w:rPr>
        <w:t xml:space="preserve">от 14.07.2016 № 2140 «Об утверждении административного регламента предоставления муниципальной услуги «Предоставление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Мурманск» </w:t>
      </w:r>
      <w:r w:rsidR="00291E38">
        <w:rPr>
          <w:rFonts w:ascii="Times New Roman" w:hAnsi="Times New Roman" w:cs="Times New Roman"/>
          <w:sz w:val="28"/>
          <w:szCs w:val="28"/>
        </w:rPr>
        <w:t>(</w:t>
      </w:r>
      <w:r w:rsidR="00291E38" w:rsidRPr="00291E38">
        <w:rPr>
          <w:rFonts w:ascii="Times New Roman" w:hAnsi="Times New Roman" w:cs="Times New Roman"/>
          <w:sz w:val="28"/>
          <w:szCs w:val="28"/>
        </w:rPr>
        <w:t>в ред. постановлений от 26.06.2017 № 2039, от 25.07.2018 № 2279, от 23.04.2019 № 1476, от 16.06.2020 № 1395, от 13.09.2021 № 2330)</w:t>
      </w:r>
      <w:r w:rsidR="00EA16DE" w:rsidRPr="0029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50012" w:rsidRPr="0029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37B5" w:rsidRPr="00291E38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законодательством.</w:t>
      </w:r>
    </w:p>
    <w:p w14:paraId="263EE045" w14:textId="77777777" w:rsidR="009237B5" w:rsidRPr="00254AEF" w:rsidRDefault="009237B5" w:rsidP="009237B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380E89" w14:textId="552E6C90" w:rsidR="006F725E" w:rsidRDefault="006F725E" w:rsidP="00923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131B17" w14:textId="77777777" w:rsidR="009003F4" w:rsidRDefault="009003F4" w:rsidP="0090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04B06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B2CE0" w14:textId="77777777"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8E"/>
    <w:rsid w:val="0000040D"/>
    <w:rsid w:val="00243FD4"/>
    <w:rsid w:val="00257A03"/>
    <w:rsid w:val="00291E38"/>
    <w:rsid w:val="00321B6D"/>
    <w:rsid w:val="00373DED"/>
    <w:rsid w:val="005F738E"/>
    <w:rsid w:val="006F725E"/>
    <w:rsid w:val="00750012"/>
    <w:rsid w:val="00827824"/>
    <w:rsid w:val="00895D13"/>
    <w:rsid w:val="009003F4"/>
    <w:rsid w:val="00920E89"/>
    <w:rsid w:val="009237B5"/>
    <w:rsid w:val="0098224A"/>
    <w:rsid w:val="00BE2E25"/>
    <w:rsid w:val="00C13263"/>
    <w:rsid w:val="00D32EB6"/>
    <w:rsid w:val="00D46F0D"/>
    <w:rsid w:val="00D72B7A"/>
    <w:rsid w:val="00DA628C"/>
    <w:rsid w:val="00DC1B9F"/>
    <w:rsid w:val="00E06BAA"/>
    <w:rsid w:val="00E33EB5"/>
    <w:rsid w:val="00E621BF"/>
    <w:rsid w:val="00EA16DE"/>
    <w:rsid w:val="00EA2597"/>
    <w:rsid w:val="00F422F5"/>
    <w:rsid w:val="00F94513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7DC2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0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Шаповалова Юлия Владимировна</cp:lastModifiedBy>
  <cp:revision>2</cp:revision>
  <cp:lastPrinted>2020-04-08T08:22:00Z</cp:lastPrinted>
  <dcterms:created xsi:type="dcterms:W3CDTF">2026-06-02T06:28:00Z</dcterms:created>
  <dcterms:modified xsi:type="dcterms:W3CDTF">2026-06-02T06:28:00Z</dcterms:modified>
</cp:coreProperties>
</file>