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6251E" w14:textId="77777777" w:rsidR="00437FE5" w:rsidRDefault="00437FE5" w:rsidP="00437FE5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658F">
        <w:rPr>
          <w:rFonts w:ascii="Times New Roman" w:hAnsi="Times New Roman" w:cs="Times New Roman"/>
          <w:sz w:val="28"/>
          <w:szCs w:val="28"/>
        </w:rPr>
        <w:t>Сообщение о возможном установлении публичного сервитута.</w:t>
      </w:r>
    </w:p>
    <w:p w14:paraId="5EAAD86C" w14:textId="77777777" w:rsidR="00437FE5" w:rsidRPr="0072658F" w:rsidRDefault="00437FE5" w:rsidP="00437FE5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3D900F" w14:textId="49878C2D" w:rsidR="00437FE5" w:rsidRPr="00176970" w:rsidRDefault="00E11BE8" w:rsidP="00437FE5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имущественных отношений города Мурманска информирует, что в связи с обращением </w:t>
      </w:r>
      <w:bookmarkStart w:id="0" w:name="_Hlk15811485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акционерного общества «Мурманэнергосбыт»</w:t>
      </w:r>
      <w:bookmarkEnd w:id="0"/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Pr="00176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ходатайство об установлении публичного сервитута</w:t>
      </w:r>
      <w:r w:rsidR="00437FE5" w:rsidRPr="00176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7D8F19B9" w14:textId="52CB7E99" w:rsidR="00FD492E" w:rsidRPr="00B36426" w:rsidRDefault="00437FE5" w:rsidP="004866AB">
      <w:pPr>
        <w:autoSpaceDE w:val="0"/>
        <w:autoSpaceDN w:val="0"/>
        <w:adjustRightInd w:val="0"/>
        <w:spacing w:after="0" w:line="240" w:lineRule="auto"/>
        <w:ind w:firstLine="766"/>
        <w:jc w:val="both"/>
        <w:rPr>
          <w:rFonts w:ascii="Times New Roman" w:hAnsi="Times New Roman" w:cs="Times New Roman"/>
          <w:sz w:val="28"/>
          <w:szCs w:val="28"/>
        </w:rPr>
      </w:pPr>
      <w:r w:rsidRPr="00B36426">
        <w:rPr>
          <w:rFonts w:ascii="Times New Roman" w:hAnsi="Times New Roman" w:cs="Times New Roman"/>
          <w:sz w:val="28"/>
          <w:szCs w:val="28"/>
        </w:rPr>
        <w:t xml:space="preserve">Цель установления публичного сервитута: </w:t>
      </w:r>
      <w:r w:rsidR="005A6A8C" w:rsidRPr="005A6A8C">
        <w:rPr>
          <w:rFonts w:ascii="Times New Roman" w:hAnsi="Times New Roman" w:cs="Times New Roman"/>
          <w:sz w:val="28"/>
          <w:szCs w:val="28"/>
        </w:rPr>
        <w:t>строительств</w:t>
      </w:r>
      <w:r w:rsidR="005A6A8C">
        <w:rPr>
          <w:rFonts w:ascii="Times New Roman" w:hAnsi="Times New Roman" w:cs="Times New Roman"/>
          <w:sz w:val="28"/>
          <w:szCs w:val="28"/>
        </w:rPr>
        <w:t>о</w:t>
      </w:r>
      <w:r w:rsidR="005A6A8C" w:rsidRPr="005A6A8C">
        <w:rPr>
          <w:rFonts w:ascii="Times New Roman" w:hAnsi="Times New Roman" w:cs="Times New Roman"/>
          <w:sz w:val="28"/>
          <w:szCs w:val="28"/>
        </w:rPr>
        <w:t xml:space="preserve"> участка тепловой сети подземной канальной прокладки в рамках мероприятий по технологическому присоединению к централизованной системе теплоснабжения объекта капитального строительства «</w:t>
      </w:r>
      <w:proofErr w:type="spellStart"/>
      <w:r w:rsidR="005A6A8C" w:rsidRPr="005A6A8C">
        <w:rPr>
          <w:rFonts w:ascii="Times New Roman" w:hAnsi="Times New Roman" w:cs="Times New Roman"/>
          <w:sz w:val="28"/>
          <w:szCs w:val="28"/>
        </w:rPr>
        <w:t>Спасо</w:t>
      </w:r>
      <w:proofErr w:type="spellEnd"/>
      <w:r w:rsidR="005A6A8C" w:rsidRPr="005A6A8C">
        <w:rPr>
          <w:rFonts w:ascii="Times New Roman" w:hAnsi="Times New Roman" w:cs="Times New Roman"/>
          <w:sz w:val="28"/>
          <w:szCs w:val="28"/>
        </w:rPr>
        <w:t xml:space="preserve">-Преображенский Николаевский морской кафедральный собор в г. Мурманске» по адресу: г. Мурманск, </w:t>
      </w:r>
      <w:r w:rsidR="005A6A8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A6A8C" w:rsidRPr="005A6A8C">
        <w:rPr>
          <w:rFonts w:ascii="Times New Roman" w:hAnsi="Times New Roman" w:cs="Times New Roman"/>
          <w:sz w:val="28"/>
          <w:szCs w:val="28"/>
        </w:rPr>
        <w:t>ул. Буркова в районе домов 30, 32, 32/1</w:t>
      </w:r>
      <w:r w:rsidR="004866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99A5ED" w14:textId="4AF5728F" w:rsidR="00437FE5" w:rsidRDefault="00437FE5" w:rsidP="00E11BE8">
      <w:pPr>
        <w:autoSpaceDE w:val="0"/>
        <w:autoSpaceDN w:val="0"/>
        <w:adjustRightInd w:val="0"/>
        <w:spacing w:after="0" w:line="240" w:lineRule="auto"/>
        <w:ind w:firstLine="766"/>
        <w:jc w:val="both"/>
        <w:rPr>
          <w:rFonts w:ascii="Times New Roman" w:hAnsi="Times New Roman" w:cs="Times New Roman"/>
          <w:sz w:val="28"/>
          <w:szCs w:val="28"/>
        </w:rPr>
      </w:pPr>
      <w:r w:rsidRPr="00176970">
        <w:rPr>
          <w:rFonts w:ascii="Times New Roman" w:hAnsi="Times New Roman" w:cs="Times New Roman"/>
          <w:sz w:val="28"/>
          <w:szCs w:val="28"/>
        </w:rPr>
        <w:t>Адрес или иное описание местоположения земельного участка (земель), в</w:t>
      </w:r>
      <w:r>
        <w:rPr>
          <w:rFonts w:ascii="Times New Roman" w:hAnsi="Times New Roman" w:cs="Times New Roman"/>
          <w:sz w:val="28"/>
          <w:szCs w:val="28"/>
        </w:rPr>
        <w:t xml:space="preserve"> отношении которого испрашивается публичный сервитут:</w:t>
      </w:r>
    </w:p>
    <w:p w14:paraId="78079E4E" w14:textId="6DD42D32" w:rsidR="00FD492E" w:rsidRPr="00FD492E" w:rsidRDefault="00FD492E" w:rsidP="00DD54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51:20:0002057:</w:t>
      </w:r>
      <w:r w:rsidR="005A6A8C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4F2" w:rsidRPr="00DD54F2">
        <w:rPr>
          <w:rFonts w:ascii="Times New Roman" w:hAnsi="Times New Roman" w:cs="Times New Roman"/>
          <w:color w:val="000000" w:themeColor="text1"/>
          <w:sz w:val="28"/>
          <w:szCs w:val="28"/>
        </w:rPr>
        <w:t>Мурманская обл., МО г. Мурманск, ул. Буркова, на земельном участке расположено</w:t>
      </w:r>
      <w:r w:rsidR="00DD54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54F2" w:rsidRPr="00DD54F2">
        <w:rPr>
          <w:rFonts w:ascii="Times New Roman" w:hAnsi="Times New Roman" w:cs="Times New Roman"/>
          <w:color w:val="000000" w:themeColor="text1"/>
          <w:sz w:val="28"/>
          <w:szCs w:val="28"/>
        </w:rPr>
        <w:t>здание № 30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75113FD" w14:textId="4917D91B" w:rsidR="00FD492E" w:rsidRPr="00FD492E" w:rsidRDefault="00FD492E" w:rsidP="00486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51:20:0002057:45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Российская Федерация, Мурманская область, городской округ город Мурманск, город Мурманск, улица</w:t>
      </w:r>
      <w:r w:rsidR="004866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6AB"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Капитана Буркова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FC1F0D1" w14:textId="4D30CDD3" w:rsidR="00FD492E" w:rsidRPr="00FD492E" w:rsidRDefault="005A6A8C" w:rsidP="004866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свободные земли кадастрового квартала </w:t>
      </w:r>
      <w:r w:rsidRPr="004866AB">
        <w:rPr>
          <w:rFonts w:ascii="Times New Roman" w:hAnsi="Times New Roman" w:cs="Times New Roman"/>
          <w:color w:val="000000" w:themeColor="text1"/>
          <w:sz w:val="28"/>
          <w:szCs w:val="28"/>
        </w:rPr>
        <w:t>51:20:0002057</w:t>
      </w:r>
      <w:r w:rsidR="004866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1" w:name="_GoBack"/>
      <w:bookmarkEnd w:id="1"/>
    </w:p>
    <w:p w14:paraId="11D62D1A" w14:textId="4F0E2683" w:rsidR="00E77E13" w:rsidRPr="002A09CF" w:rsidRDefault="00A1151E" w:rsidP="004866AB">
      <w:pPr>
        <w:pStyle w:val="Default"/>
        <w:jc w:val="both"/>
        <w:rPr>
          <w:sz w:val="28"/>
          <w:szCs w:val="28"/>
        </w:rPr>
      </w:pPr>
      <w:r>
        <w:tab/>
      </w:r>
      <w:r w:rsidR="00E77E13" w:rsidRPr="002A09CF">
        <w:rPr>
          <w:sz w:val="28"/>
          <w:szCs w:val="28"/>
        </w:rPr>
        <w:t>Срок подачи заявлений об учете прав на земельный участок – в течение пятнадцати дней со дня опубликования сообщения.</w:t>
      </w:r>
    </w:p>
    <w:p w14:paraId="608CF358" w14:textId="77777777" w:rsidR="00E77E13" w:rsidRPr="002A09CF" w:rsidRDefault="00E77E13" w:rsidP="00E77E1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9CF">
        <w:rPr>
          <w:rFonts w:ascii="Times New Roman" w:hAnsi="Times New Roman" w:cs="Times New Roman"/>
          <w:sz w:val="28"/>
          <w:szCs w:val="28"/>
        </w:rPr>
        <w:t>Адрес, по которому заинтересованные лица могут ознакомиться с поступившими ходатайствами об установлении публичных сервитутов и прилагаемым к ним описаниями местоположений границ публичного сервитута: Мурманская область, город Мурманск, улица Комсомольская, дом 10,                            кабинет 318, приемные дни: вторник и четверг с 10:00 до 13:00, с 14:00 до 16:00, телефон для записи: 8 (8152) 45-68-75.</w:t>
      </w:r>
    </w:p>
    <w:p w14:paraId="1A6059F4" w14:textId="00F5D184" w:rsidR="00E77E13" w:rsidRPr="002A09CF" w:rsidRDefault="00E77E13" w:rsidP="00E77E1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9CF">
        <w:rPr>
          <w:rFonts w:ascii="Times New Roman" w:hAnsi="Times New Roman" w:cs="Times New Roman"/>
          <w:sz w:val="28"/>
          <w:szCs w:val="28"/>
        </w:rPr>
        <w:t>Официальный сайт в информационно-телекоммуникационной сети «Интернет», на котором размещается сообщение о поступившем ходатайстве об установлении публичного сервитута, включающее сведения о границах публичного сервитута</w:t>
      </w:r>
      <w:r w:rsidRPr="00302A7D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B113D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https://www.citymurmansk.ru</w:t>
        </w:r>
      </w:hyperlink>
      <w:r w:rsidRPr="00302A7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02A7D"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/</w:t>
      </w:r>
      <w:r w:rsidR="00302A7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Структурные подразделения / Комитет имущественных отношений / Общая информация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/ </w:t>
      </w:r>
      <w:r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Публичный сервитут в отдельных целях</w:t>
      </w:r>
      <w:r w:rsidRPr="00D36AA8">
        <w:rPr>
          <w:rFonts w:ascii="Times New Roman" w:hAnsi="Times New Roman" w:cs="Times New Roman"/>
          <w:sz w:val="28"/>
          <w:szCs w:val="28"/>
        </w:rPr>
        <w:t>.</w:t>
      </w:r>
    </w:p>
    <w:sectPr w:rsidR="00E77E13" w:rsidRPr="002A09CF" w:rsidSect="00302A7D">
      <w:headerReference w:type="default" r:id="rId10"/>
      <w:pgSz w:w="11906" w:h="16838"/>
      <w:pgMar w:top="709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063877" w14:textId="77777777" w:rsidR="00F427FD" w:rsidRDefault="00F427FD" w:rsidP="007E0683">
      <w:pPr>
        <w:spacing w:after="0" w:line="240" w:lineRule="auto"/>
      </w:pPr>
      <w:r>
        <w:separator/>
      </w:r>
    </w:p>
  </w:endnote>
  <w:endnote w:type="continuationSeparator" w:id="0">
    <w:p w14:paraId="2A7A4E70" w14:textId="77777777" w:rsidR="00F427FD" w:rsidRDefault="00F427FD" w:rsidP="007E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317F4D" w14:textId="77777777" w:rsidR="00F427FD" w:rsidRDefault="00F427FD" w:rsidP="007E0683">
      <w:pPr>
        <w:spacing w:after="0" w:line="240" w:lineRule="auto"/>
      </w:pPr>
      <w:r>
        <w:separator/>
      </w:r>
    </w:p>
  </w:footnote>
  <w:footnote w:type="continuationSeparator" w:id="0">
    <w:p w14:paraId="339B45BB" w14:textId="77777777" w:rsidR="00F427FD" w:rsidRDefault="00F427FD" w:rsidP="007E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3923931"/>
      <w:docPartObj>
        <w:docPartGallery w:val="Page Numbers (Top of Page)"/>
        <w:docPartUnique/>
      </w:docPartObj>
    </w:sdtPr>
    <w:sdtEndPr/>
    <w:sdtContent>
      <w:p w14:paraId="0BB46026" w14:textId="1D4DC245" w:rsidR="00302A7D" w:rsidRDefault="00302A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06F91" w14:textId="77777777" w:rsidR="00302A7D" w:rsidRDefault="00302A7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B1C4A"/>
    <w:multiLevelType w:val="hybridMultilevel"/>
    <w:tmpl w:val="400A2AE8"/>
    <w:lvl w:ilvl="0" w:tplc="726E72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E3575A"/>
    <w:multiLevelType w:val="hybridMultilevel"/>
    <w:tmpl w:val="94BEC86E"/>
    <w:lvl w:ilvl="0" w:tplc="DA9E9CBE">
      <w:start w:val="1"/>
      <w:numFmt w:val="decimal"/>
      <w:lvlText w:val="%1)"/>
      <w:lvlJc w:val="left"/>
      <w:pPr>
        <w:ind w:left="17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8E341A0"/>
    <w:multiLevelType w:val="hybridMultilevel"/>
    <w:tmpl w:val="4CCA4022"/>
    <w:lvl w:ilvl="0" w:tplc="8FAAE5CC">
      <w:start w:val="1"/>
      <w:numFmt w:val="decimal"/>
      <w:lvlText w:val="%1)"/>
      <w:lvlJc w:val="left"/>
      <w:pPr>
        <w:ind w:left="1737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5E6A4F46"/>
    <w:multiLevelType w:val="hybridMultilevel"/>
    <w:tmpl w:val="13E6D364"/>
    <w:lvl w:ilvl="0" w:tplc="61380F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">
    <w:nsid w:val="7D8B044B"/>
    <w:multiLevelType w:val="multilevel"/>
    <w:tmpl w:val="D082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1B"/>
    <w:rsid w:val="0000223B"/>
    <w:rsid w:val="00003C84"/>
    <w:rsid w:val="00003D00"/>
    <w:rsid w:val="00022AF1"/>
    <w:rsid w:val="00024BF0"/>
    <w:rsid w:val="000360E7"/>
    <w:rsid w:val="00037E70"/>
    <w:rsid w:val="00040F98"/>
    <w:rsid w:val="00041A1A"/>
    <w:rsid w:val="000459C9"/>
    <w:rsid w:val="00047156"/>
    <w:rsid w:val="000539A6"/>
    <w:rsid w:val="0005722B"/>
    <w:rsid w:val="000B59B0"/>
    <w:rsid w:val="000C2E2E"/>
    <w:rsid w:val="000C45B2"/>
    <w:rsid w:val="000E3535"/>
    <w:rsid w:val="000E5D59"/>
    <w:rsid w:val="001337E3"/>
    <w:rsid w:val="00135E55"/>
    <w:rsid w:val="00151A84"/>
    <w:rsid w:val="00161953"/>
    <w:rsid w:val="001A01A0"/>
    <w:rsid w:val="001C667F"/>
    <w:rsid w:val="001D1E61"/>
    <w:rsid w:val="001D55DB"/>
    <w:rsid w:val="001E73AC"/>
    <w:rsid w:val="001F2243"/>
    <w:rsid w:val="002012C6"/>
    <w:rsid w:val="00214AA8"/>
    <w:rsid w:val="002240EF"/>
    <w:rsid w:val="002305B2"/>
    <w:rsid w:val="00235F93"/>
    <w:rsid w:val="0024087B"/>
    <w:rsid w:val="00242815"/>
    <w:rsid w:val="00245077"/>
    <w:rsid w:val="00245FE0"/>
    <w:rsid w:val="00250A92"/>
    <w:rsid w:val="0026033F"/>
    <w:rsid w:val="00264206"/>
    <w:rsid w:val="00287BF4"/>
    <w:rsid w:val="002B5D4B"/>
    <w:rsid w:val="002C162F"/>
    <w:rsid w:val="002C3A4B"/>
    <w:rsid w:val="002C518C"/>
    <w:rsid w:val="002D17B3"/>
    <w:rsid w:val="002D40D2"/>
    <w:rsid w:val="002D4BF2"/>
    <w:rsid w:val="002E616F"/>
    <w:rsid w:val="002F0E7E"/>
    <w:rsid w:val="002F76F1"/>
    <w:rsid w:val="0030130A"/>
    <w:rsid w:val="00302A7D"/>
    <w:rsid w:val="00305F53"/>
    <w:rsid w:val="00312524"/>
    <w:rsid w:val="00321292"/>
    <w:rsid w:val="00326D11"/>
    <w:rsid w:val="003330A8"/>
    <w:rsid w:val="003443B8"/>
    <w:rsid w:val="00346618"/>
    <w:rsid w:val="00352E75"/>
    <w:rsid w:val="00355A79"/>
    <w:rsid w:val="0037105F"/>
    <w:rsid w:val="003758B8"/>
    <w:rsid w:val="0037639D"/>
    <w:rsid w:val="0038103B"/>
    <w:rsid w:val="00387954"/>
    <w:rsid w:val="0039021C"/>
    <w:rsid w:val="00390DB3"/>
    <w:rsid w:val="003A71DA"/>
    <w:rsid w:val="003B081A"/>
    <w:rsid w:val="003B6FB7"/>
    <w:rsid w:val="003D07C7"/>
    <w:rsid w:val="003E2615"/>
    <w:rsid w:val="003E6295"/>
    <w:rsid w:val="003E6FD3"/>
    <w:rsid w:val="004041E9"/>
    <w:rsid w:val="00404E4C"/>
    <w:rsid w:val="0042102A"/>
    <w:rsid w:val="00430863"/>
    <w:rsid w:val="004337D4"/>
    <w:rsid w:val="00437D69"/>
    <w:rsid w:val="00437FE5"/>
    <w:rsid w:val="00442602"/>
    <w:rsid w:val="004529E1"/>
    <w:rsid w:val="0047181E"/>
    <w:rsid w:val="004731D5"/>
    <w:rsid w:val="00484BF4"/>
    <w:rsid w:val="00485C99"/>
    <w:rsid w:val="004866AB"/>
    <w:rsid w:val="0049742A"/>
    <w:rsid w:val="004A4770"/>
    <w:rsid w:val="004A4B3F"/>
    <w:rsid w:val="004E5DD5"/>
    <w:rsid w:val="004F1D2E"/>
    <w:rsid w:val="005002D5"/>
    <w:rsid w:val="005024F4"/>
    <w:rsid w:val="00516184"/>
    <w:rsid w:val="00516719"/>
    <w:rsid w:val="005315FB"/>
    <w:rsid w:val="00553FB9"/>
    <w:rsid w:val="00563056"/>
    <w:rsid w:val="0056341B"/>
    <w:rsid w:val="00565D65"/>
    <w:rsid w:val="00573207"/>
    <w:rsid w:val="00574646"/>
    <w:rsid w:val="00577E98"/>
    <w:rsid w:val="00580AB2"/>
    <w:rsid w:val="00580E47"/>
    <w:rsid w:val="0058198E"/>
    <w:rsid w:val="00583405"/>
    <w:rsid w:val="00584E4C"/>
    <w:rsid w:val="00591438"/>
    <w:rsid w:val="00596497"/>
    <w:rsid w:val="00597E37"/>
    <w:rsid w:val="005A1869"/>
    <w:rsid w:val="005A6A8C"/>
    <w:rsid w:val="005B0FD2"/>
    <w:rsid w:val="005B1F1B"/>
    <w:rsid w:val="005B4489"/>
    <w:rsid w:val="005D538E"/>
    <w:rsid w:val="005D7B64"/>
    <w:rsid w:val="005E1CA6"/>
    <w:rsid w:val="005E74B0"/>
    <w:rsid w:val="005F5837"/>
    <w:rsid w:val="006027D7"/>
    <w:rsid w:val="006100FD"/>
    <w:rsid w:val="00620E87"/>
    <w:rsid w:val="00623DC2"/>
    <w:rsid w:val="0062676B"/>
    <w:rsid w:val="00655308"/>
    <w:rsid w:val="00664C3F"/>
    <w:rsid w:val="0067252D"/>
    <w:rsid w:val="00673E3E"/>
    <w:rsid w:val="006752EC"/>
    <w:rsid w:val="00677DDB"/>
    <w:rsid w:val="006B2BD0"/>
    <w:rsid w:val="006D06E2"/>
    <w:rsid w:val="006D0E6A"/>
    <w:rsid w:val="006D7D0E"/>
    <w:rsid w:val="006F5806"/>
    <w:rsid w:val="007152D0"/>
    <w:rsid w:val="00726330"/>
    <w:rsid w:val="0072658F"/>
    <w:rsid w:val="00750945"/>
    <w:rsid w:val="00762BF9"/>
    <w:rsid w:val="007702F0"/>
    <w:rsid w:val="00775FE4"/>
    <w:rsid w:val="007818F3"/>
    <w:rsid w:val="0078534E"/>
    <w:rsid w:val="0079198E"/>
    <w:rsid w:val="00797BB0"/>
    <w:rsid w:val="007A2B18"/>
    <w:rsid w:val="007B16F3"/>
    <w:rsid w:val="007B1D5D"/>
    <w:rsid w:val="007B2437"/>
    <w:rsid w:val="007B55FC"/>
    <w:rsid w:val="007E0608"/>
    <w:rsid w:val="007E0683"/>
    <w:rsid w:val="007F2961"/>
    <w:rsid w:val="0080388A"/>
    <w:rsid w:val="0080503D"/>
    <w:rsid w:val="00807845"/>
    <w:rsid w:val="008352D1"/>
    <w:rsid w:val="008354BF"/>
    <w:rsid w:val="00837379"/>
    <w:rsid w:val="00841F32"/>
    <w:rsid w:val="008509C1"/>
    <w:rsid w:val="0086161B"/>
    <w:rsid w:val="0086597F"/>
    <w:rsid w:val="0088381B"/>
    <w:rsid w:val="008A1AFA"/>
    <w:rsid w:val="008A1C2D"/>
    <w:rsid w:val="008B0C28"/>
    <w:rsid w:val="008B1723"/>
    <w:rsid w:val="008D120F"/>
    <w:rsid w:val="008E50BB"/>
    <w:rsid w:val="00904418"/>
    <w:rsid w:val="00955279"/>
    <w:rsid w:val="00993D66"/>
    <w:rsid w:val="00997355"/>
    <w:rsid w:val="009E1646"/>
    <w:rsid w:val="009E5A14"/>
    <w:rsid w:val="009F518B"/>
    <w:rsid w:val="00A1151E"/>
    <w:rsid w:val="00A121F3"/>
    <w:rsid w:val="00A13320"/>
    <w:rsid w:val="00A15161"/>
    <w:rsid w:val="00A33542"/>
    <w:rsid w:val="00A37B98"/>
    <w:rsid w:val="00A40E9B"/>
    <w:rsid w:val="00A62ED5"/>
    <w:rsid w:val="00A727B6"/>
    <w:rsid w:val="00A74DE8"/>
    <w:rsid w:val="00A915C1"/>
    <w:rsid w:val="00A91BF4"/>
    <w:rsid w:val="00AA46EB"/>
    <w:rsid w:val="00AA622D"/>
    <w:rsid w:val="00AB04A4"/>
    <w:rsid w:val="00AB3A21"/>
    <w:rsid w:val="00AB4227"/>
    <w:rsid w:val="00AC5DB4"/>
    <w:rsid w:val="00AD361A"/>
    <w:rsid w:val="00AD7A8E"/>
    <w:rsid w:val="00AE0C0C"/>
    <w:rsid w:val="00AE3FC1"/>
    <w:rsid w:val="00AF0282"/>
    <w:rsid w:val="00B113D1"/>
    <w:rsid w:val="00B11F2C"/>
    <w:rsid w:val="00B145F1"/>
    <w:rsid w:val="00B20A46"/>
    <w:rsid w:val="00B2211C"/>
    <w:rsid w:val="00B36426"/>
    <w:rsid w:val="00B449D9"/>
    <w:rsid w:val="00B54B7D"/>
    <w:rsid w:val="00B7437F"/>
    <w:rsid w:val="00B76AD5"/>
    <w:rsid w:val="00B8297A"/>
    <w:rsid w:val="00B90761"/>
    <w:rsid w:val="00B90F6D"/>
    <w:rsid w:val="00BF1D8B"/>
    <w:rsid w:val="00C00CB3"/>
    <w:rsid w:val="00C26048"/>
    <w:rsid w:val="00C33809"/>
    <w:rsid w:val="00C55C80"/>
    <w:rsid w:val="00C764BF"/>
    <w:rsid w:val="00C765D5"/>
    <w:rsid w:val="00C779CA"/>
    <w:rsid w:val="00C80DC9"/>
    <w:rsid w:val="00C8368A"/>
    <w:rsid w:val="00C84957"/>
    <w:rsid w:val="00C97FE3"/>
    <w:rsid w:val="00CA3AB1"/>
    <w:rsid w:val="00CA7544"/>
    <w:rsid w:val="00CB4F18"/>
    <w:rsid w:val="00CC4609"/>
    <w:rsid w:val="00CC6EDB"/>
    <w:rsid w:val="00CD06A6"/>
    <w:rsid w:val="00CD505C"/>
    <w:rsid w:val="00CE1BD5"/>
    <w:rsid w:val="00CF1598"/>
    <w:rsid w:val="00CF719D"/>
    <w:rsid w:val="00D129C5"/>
    <w:rsid w:val="00D17DEC"/>
    <w:rsid w:val="00D25094"/>
    <w:rsid w:val="00D27F71"/>
    <w:rsid w:val="00D36AA8"/>
    <w:rsid w:val="00D370F1"/>
    <w:rsid w:val="00D55641"/>
    <w:rsid w:val="00D77381"/>
    <w:rsid w:val="00D83B86"/>
    <w:rsid w:val="00D92162"/>
    <w:rsid w:val="00DB1555"/>
    <w:rsid w:val="00DC0D96"/>
    <w:rsid w:val="00DC415F"/>
    <w:rsid w:val="00DC5A42"/>
    <w:rsid w:val="00DC7041"/>
    <w:rsid w:val="00DC7C2C"/>
    <w:rsid w:val="00DD54F2"/>
    <w:rsid w:val="00DD5740"/>
    <w:rsid w:val="00DE0A40"/>
    <w:rsid w:val="00E00880"/>
    <w:rsid w:val="00E05E1F"/>
    <w:rsid w:val="00E11BE8"/>
    <w:rsid w:val="00E216EF"/>
    <w:rsid w:val="00E264D2"/>
    <w:rsid w:val="00E42DDD"/>
    <w:rsid w:val="00E52262"/>
    <w:rsid w:val="00E640C9"/>
    <w:rsid w:val="00E726AB"/>
    <w:rsid w:val="00E77E13"/>
    <w:rsid w:val="00E93684"/>
    <w:rsid w:val="00EC4C30"/>
    <w:rsid w:val="00EC6A04"/>
    <w:rsid w:val="00EE1869"/>
    <w:rsid w:val="00EE2A6A"/>
    <w:rsid w:val="00EE54E9"/>
    <w:rsid w:val="00EE5AFC"/>
    <w:rsid w:val="00F13E48"/>
    <w:rsid w:val="00F25459"/>
    <w:rsid w:val="00F304F4"/>
    <w:rsid w:val="00F31513"/>
    <w:rsid w:val="00F32CF6"/>
    <w:rsid w:val="00F37BED"/>
    <w:rsid w:val="00F427FD"/>
    <w:rsid w:val="00F43388"/>
    <w:rsid w:val="00F45564"/>
    <w:rsid w:val="00F539DE"/>
    <w:rsid w:val="00F5680C"/>
    <w:rsid w:val="00F60F6C"/>
    <w:rsid w:val="00F914F2"/>
    <w:rsid w:val="00FA242A"/>
    <w:rsid w:val="00FA3536"/>
    <w:rsid w:val="00FA41DC"/>
    <w:rsid w:val="00FA7366"/>
    <w:rsid w:val="00FC73F0"/>
    <w:rsid w:val="00FD2191"/>
    <w:rsid w:val="00FD32BC"/>
    <w:rsid w:val="00FD492E"/>
    <w:rsid w:val="00FE28ED"/>
    <w:rsid w:val="00FE3CDF"/>
    <w:rsid w:val="00FE7E8D"/>
    <w:rsid w:val="00FF0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C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CB3"/>
  </w:style>
  <w:style w:type="paragraph" w:styleId="1">
    <w:name w:val="heading 1"/>
    <w:basedOn w:val="a"/>
    <w:next w:val="a"/>
    <w:link w:val="10"/>
    <w:uiPriority w:val="9"/>
    <w:qFormat/>
    <w:rsid w:val="00591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14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4957"/>
    <w:rPr>
      <w:color w:val="0000FF" w:themeColor="hyperlink"/>
      <w:u w:val="single"/>
    </w:rPr>
  </w:style>
  <w:style w:type="paragraph" w:styleId="a5">
    <w:name w:val="No Spacing"/>
    <w:uiPriority w:val="1"/>
    <w:qFormat/>
    <w:rsid w:val="0059143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1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AE0C0C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71D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E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0683"/>
  </w:style>
  <w:style w:type="paragraph" w:styleId="a9">
    <w:name w:val="footer"/>
    <w:basedOn w:val="a"/>
    <w:link w:val="aa"/>
    <w:uiPriority w:val="99"/>
    <w:unhideWhenUsed/>
    <w:rsid w:val="007E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0683"/>
  </w:style>
  <w:style w:type="paragraph" w:styleId="ab">
    <w:name w:val="List Paragraph"/>
    <w:basedOn w:val="a"/>
    <w:uiPriority w:val="34"/>
    <w:qFormat/>
    <w:rsid w:val="00F13E4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3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3809"/>
    <w:rPr>
      <w:rFonts w:ascii="Tahoma" w:hAnsi="Tahoma" w:cs="Tahoma"/>
      <w:sz w:val="16"/>
      <w:szCs w:val="1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E28E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731D5"/>
    <w:rPr>
      <w:color w:val="605E5C"/>
      <w:shd w:val="clear" w:color="auto" w:fill="E1DFDD"/>
    </w:rPr>
  </w:style>
  <w:style w:type="paragraph" w:styleId="ae">
    <w:name w:val="Body Text Indent"/>
    <w:basedOn w:val="a"/>
    <w:link w:val="af"/>
    <w:rsid w:val="00DC704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C70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36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CB3"/>
  </w:style>
  <w:style w:type="paragraph" w:styleId="1">
    <w:name w:val="heading 1"/>
    <w:basedOn w:val="a"/>
    <w:next w:val="a"/>
    <w:link w:val="10"/>
    <w:uiPriority w:val="9"/>
    <w:qFormat/>
    <w:rsid w:val="00591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14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4957"/>
    <w:rPr>
      <w:color w:val="0000FF" w:themeColor="hyperlink"/>
      <w:u w:val="single"/>
    </w:rPr>
  </w:style>
  <w:style w:type="paragraph" w:styleId="a5">
    <w:name w:val="No Spacing"/>
    <w:uiPriority w:val="1"/>
    <w:qFormat/>
    <w:rsid w:val="0059143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1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AE0C0C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71D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E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0683"/>
  </w:style>
  <w:style w:type="paragraph" w:styleId="a9">
    <w:name w:val="footer"/>
    <w:basedOn w:val="a"/>
    <w:link w:val="aa"/>
    <w:uiPriority w:val="99"/>
    <w:unhideWhenUsed/>
    <w:rsid w:val="007E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0683"/>
  </w:style>
  <w:style w:type="paragraph" w:styleId="ab">
    <w:name w:val="List Paragraph"/>
    <w:basedOn w:val="a"/>
    <w:uiPriority w:val="34"/>
    <w:qFormat/>
    <w:rsid w:val="00F13E4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3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3809"/>
    <w:rPr>
      <w:rFonts w:ascii="Tahoma" w:hAnsi="Tahoma" w:cs="Tahoma"/>
      <w:sz w:val="16"/>
      <w:szCs w:val="1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E28E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731D5"/>
    <w:rPr>
      <w:color w:val="605E5C"/>
      <w:shd w:val="clear" w:color="auto" w:fill="E1DFDD"/>
    </w:rPr>
  </w:style>
  <w:style w:type="paragraph" w:styleId="ae">
    <w:name w:val="Body Text Indent"/>
    <w:basedOn w:val="a"/>
    <w:link w:val="af"/>
    <w:rsid w:val="00DC704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C70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36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itymurma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B51E4-67E3-4C90-9CF3-277DC1B5D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Маргарита Григорьевна</dc:creator>
  <cp:lastModifiedBy>Олькина Татьяна Борисовна</cp:lastModifiedBy>
  <cp:revision>10</cp:revision>
  <cp:lastPrinted>2026-07-30T08:06:00Z</cp:lastPrinted>
  <dcterms:created xsi:type="dcterms:W3CDTF">2026-07-29T08:09:00Z</dcterms:created>
  <dcterms:modified xsi:type="dcterms:W3CDTF">2026-08-18T09:22:00Z</dcterms:modified>
</cp:coreProperties>
</file>