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8517" w14:textId="7029D92C" w:rsidR="002D717D" w:rsidRDefault="002D717D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254657CD" w14:textId="77777777" w:rsidR="00CF1273" w:rsidRDefault="00CF1273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EAAD7D" w14:textId="781E7361" w:rsidR="00CF1273" w:rsidRPr="00176970" w:rsidRDefault="00CF1273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0" w:name="_Hlk158114852"/>
      <w:r w:rsidR="00C2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2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Россети</w:t>
      </w:r>
      <w:proofErr w:type="spellEnd"/>
      <w:r w:rsidR="00C2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Северо-Запад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об установлении публичного сервитута. </w:t>
      </w:r>
    </w:p>
    <w:p w14:paraId="237A42D5" w14:textId="4CA4C501" w:rsidR="00C22718" w:rsidRDefault="00CF1273" w:rsidP="00CF1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5A8"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C22718">
        <w:rPr>
          <w:rFonts w:ascii="Times New Roman" w:hAnsi="Times New Roman" w:cs="Times New Roman"/>
          <w:sz w:val="28"/>
          <w:szCs w:val="28"/>
        </w:rPr>
        <w:t xml:space="preserve"> </w:t>
      </w:r>
      <w:r w:rsidR="00F14EC6">
        <w:rPr>
          <w:rFonts w:ascii="Times New Roman" w:hAnsi="Times New Roman" w:cs="Times New Roman"/>
          <w:sz w:val="28"/>
          <w:szCs w:val="28"/>
        </w:rPr>
        <w:t>складирование строительных и иных материалов, возведение некапитальных строений, сооружений, размещение строительной техники, которые необходимы для обеспечения строительства, реконструкции, ремонта инженерных сооружений в рамках выполнения работ по объекту</w:t>
      </w:r>
      <w:r w:rsidR="00B2788C">
        <w:rPr>
          <w:rFonts w:ascii="Times New Roman" w:hAnsi="Times New Roman" w:cs="Times New Roman"/>
          <w:sz w:val="28"/>
          <w:szCs w:val="28"/>
        </w:rPr>
        <w:t xml:space="preserve"> «Строительство двух ЛЭП 110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до РУ-110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новой тяговой подстанции 110/27,5/10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«1444 км», Мурманская область, г. Мурманск (ФКУ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Ространсмодернизация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Дог. № 43-0007441/21 от 02.06.22) ориентировочная</w:t>
      </w:r>
      <w:proofErr w:type="gramEnd"/>
      <w:r w:rsidR="00B2788C">
        <w:rPr>
          <w:rFonts w:ascii="Times New Roman" w:hAnsi="Times New Roman" w:cs="Times New Roman"/>
          <w:sz w:val="28"/>
          <w:szCs w:val="28"/>
        </w:rPr>
        <w:t xml:space="preserve"> длина </w:t>
      </w:r>
      <w:proofErr w:type="gramStart"/>
      <w:r w:rsidR="00B2788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B2788C"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– 1,31 км,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отпаечные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опоры в габарите 220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 – 2 шт., 2 </w:t>
      </w:r>
      <w:proofErr w:type="spellStart"/>
      <w:r w:rsidR="00B2788C">
        <w:rPr>
          <w:rFonts w:ascii="Times New Roman" w:hAnsi="Times New Roman" w:cs="Times New Roman"/>
          <w:sz w:val="28"/>
          <w:szCs w:val="28"/>
        </w:rPr>
        <w:t>т.у</w:t>
      </w:r>
      <w:proofErr w:type="spellEnd"/>
      <w:r w:rsidR="00B2788C">
        <w:rPr>
          <w:rFonts w:ascii="Times New Roman" w:hAnsi="Times New Roman" w:cs="Times New Roman"/>
          <w:sz w:val="28"/>
          <w:szCs w:val="28"/>
        </w:rPr>
        <w:t xml:space="preserve">.)». </w:t>
      </w:r>
    </w:p>
    <w:p w14:paraId="4E159E88" w14:textId="77777777" w:rsidR="000F7451" w:rsidRDefault="00CF1273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1A05A8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</w:t>
      </w:r>
      <w:r w:rsidRPr="00176970">
        <w:rPr>
          <w:rFonts w:ascii="Times New Roman" w:hAnsi="Times New Roman" w:cs="Times New Roman"/>
          <w:sz w:val="28"/>
          <w:szCs w:val="28"/>
        </w:rPr>
        <w:t xml:space="preserve">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  <w:r w:rsidRPr="00EE1869">
        <w:rPr>
          <w:rFonts w:ascii="Times New Roman" w:hAnsi="Times New Roman" w:cs="Times New Roman"/>
          <w:sz w:val="28"/>
        </w:rPr>
        <w:t xml:space="preserve"> </w:t>
      </w:r>
    </w:p>
    <w:p w14:paraId="69B3BBBA" w14:textId="7EEB2675" w:rsidR="00B87D99" w:rsidRPr="00F14EC6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F14EC6"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F14EC6">
        <w:rPr>
          <w:rFonts w:ascii="Times New Roman" w:hAnsi="Times New Roman" w:cs="Times New Roman"/>
          <w:sz w:val="28"/>
        </w:rPr>
        <w:t>51:20:0001300:2</w:t>
      </w:r>
      <w:r w:rsidRPr="00F14EC6">
        <w:rPr>
          <w:rFonts w:ascii="Times New Roman" w:hAnsi="Times New Roman" w:cs="Times New Roman"/>
          <w:sz w:val="28"/>
        </w:rPr>
        <w:t xml:space="preserve">, </w:t>
      </w:r>
      <w:r w:rsidRPr="00F14EC6">
        <w:rPr>
          <w:rFonts w:ascii="Times New Roman" w:eastAsia="Times New Roman" w:hAnsi="Times New Roman" w:cs="Times New Roman"/>
          <w:sz w:val="28"/>
          <w:lang w:eastAsia="ru-RU"/>
        </w:rPr>
        <w:t>местоположение:</w:t>
      </w:r>
      <w:r w:rsidRPr="00F14EC6">
        <w:t xml:space="preserve"> </w:t>
      </w:r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 xml:space="preserve">Мурманская область, </w:t>
      </w:r>
      <w:proofErr w:type="gramStart"/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gramEnd"/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 xml:space="preserve"> Мурманск, ул. Зеленая</w:t>
      </w:r>
      <w:r w:rsidRPr="00F14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7F0CD5B0" w14:textId="24FC36AD" w:rsidR="00B87D99" w:rsidRPr="00F14EC6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14EC6"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F14EC6">
        <w:rPr>
          <w:rFonts w:ascii="Times New Roman" w:hAnsi="Times New Roman" w:cs="Times New Roman"/>
          <w:sz w:val="28"/>
        </w:rPr>
        <w:t>51:20:0000000:16 (единое землепользование)</w:t>
      </w:r>
      <w:r w:rsidRPr="00F14EC6">
        <w:rPr>
          <w:rFonts w:ascii="Times New Roman" w:hAnsi="Times New Roman" w:cs="Times New Roman"/>
          <w:sz w:val="28"/>
        </w:rPr>
        <w:t xml:space="preserve">, </w:t>
      </w:r>
      <w:r w:rsidRPr="00F14EC6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 xml:space="preserve">Мурманская </w:t>
      </w:r>
      <w:proofErr w:type="spellStart"/>
      <w:proofErr w:type="gramStart"/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>обл</w:t>
      </w:r>
      <w:proofErr w:type="spellEnd"/>
      <w:proofErr w:type="gramEnd"/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>, Городской округ город Мурманск, г</w:t>
      </w:r>
      <w:r w:rsidR="00F14EC6" w:rsidRPr="00F14EC6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B2788C" w:rsidRPr="00F14EC6">
        <w:rPr>
          <w:rFonts w:ascii="Times New Roman" w:eastAsia="Times New Roman" w:hAnsi="Times New Roman" w:cs="Times New Roman"/>
          <w:sz w:val="28"/>
          <w:lang w:eastAsia="ru-RU"/>
        </w:rPr>
        <w:t xml:space="preserve"> Мурманск</w:t>
      </w:r>
      <w:r w:rsidRPr="00F14EC6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51D579BF" w14:textId="018E52E9" w:rsidR="00B87D99" w:rsidRDefault="00B87D99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F14EC6">
        <w:rPr>
          <w:rFonts w:ascii="Times New Roman" w:hAnsi="Times New Roman" w:cs="Times New Roman"/>
          <w:sz w:val="28"/>
        </w:rPr>
        <w:t>- земельный участок с</w:t>
      </w:r>
      <w:r>
        <w:rPr>
          <w:rFonts w:ascii="Times New Roman" w:hAnsi="Times New Roman" w:cs="Times New Roman"/>
          <w:sz w:val="28"/>
        </w:rPr>
        <w:t xml:space="preserve">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</w:t>
      </w:r>
      <w:r w:rsidR="00F14EC6">
        <w:rPr>
          <w:rFonts w:ascii="Times New Roman" w:hAnsi="Times New Roman" w:cs="Times New Roman"/>
          <w:sz w:val="28"/>
        </w:rPr>
        <w:t>1300</w:t>
      </w:r>
      <w:r w:rsidR="00B2788C" w:rsidRPr="00B2788C">
        <w:rPr>
          <w:rFonts w:ascii="Times New Roman" w:hAnsi="Times New Roman" w:cs="Times New Roman"/>
          <w:sz w:val="28"/>
        </w:rPr>
        <w:t>:</w:t>
      </w:r>
      <w:r w:rsidR="00F14EC6">
        <w:rPr>
          <w:rFonts w:ascii="Times New Roman" w:hAnsi="Times New Roman" w:cs="Times New Roman"/>
          <w:sz w:val="28"/>
        </w:rPr>
        <w:t>11</w:t>
      </w:r>
      <w:r w:rsidR="00AA1F7A">
        <w:rPr>
          <w:rFonts w:ascii="Times New Roman" w:hAnsi="Times New Roman" w:cs="Times New Roman"/>
          <w:sz w:val="28"/>
        </w:rPr>
        <w:t xml:space="preserve"> (о</w:t>
      </w:r>
      <w:r w:rsidR="00AA1F7A" w:rsidRPr="00B2788C">
        <w:rPr>
          <w:rFonts w:ascii="Times New Roman" w:hAnsi="Times New Roman" w:cs="Times New Roman"/>
          <w:sz w:val="28"/>
        </w:rPr>
        <w:t>бособленный участок</w:t>
      </w:r>
      <w:r w:rsidR="00AA1F7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9D502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 w:rsidR="009D502E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318EB07A" w14:textId="0EAD2F4C" w:rsidR="00B87D99" w:rsidRDefault="009D502E" w:rsidP="00CF127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="00B2788C" w:rsidRPr="00B2788C">
        <w:rPr>
          <w:rFonts w:ascii="Times New Roman" w:hAnsi="Times New Roman" w:cs="Times New Roman"/>
          <w:sz w:val="28"/>
        </w:rPr>
        <w:t>51:20:0001300:</w:t>
      </w:r>
      <w:r w:rsidR="00F14EC6">
        <w:rPr>
          <w:rFonts w:ascii="Times New Roman" w:hAnsi="Times New Roman" w:cs="Times New Roman"/>
          <w:sz w:val="28"/>
        </w:rPr>
        <w:t>10</w:t>
      </w:r>
      <w:r w:rsidR="00B2788C">
        <w:rPr>
          <w:rFonts w:ascii="Times New Roman" w:hAnsi="Times New Roman" w:cs="Times New Roman"/>
          <w:sz w:val="28"/>
        </w:rPr>
        <w:t xml:space="preserve"> (о</w:t>
      </w:r>
      <w:r w:rsidR="00B2788C" w:rsidRPr="00B2788C">
        <w:rPr>
          <w:rFonts w:ascii="Times New Roman" w:hAnsi="Times New Roman" w:cs="Times New Roman"/>
          <w:sz w:val="28"/>
        </w:rPr>
        <w:t>бособленный участок</w:t>
      </w:r>
      <w:r w:rsidR="00B2788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B2788C" w:rsidRPr="00B2788C">
        <w:rPr>
          <w:rFonts w:ascii="Times New Roman" w:eastAsia="Times New Roman" w:hAnsi="Times New Roman" w:cs="Times New Roman"/>
          <w:sz w:val="28"/>
          <w:lang w:eastAsia="ru-RU"/>
        </w:rPr>
        <w:t>Мурманская область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6C0D658B" w14:textId="32F9700F" w:rsidR="00F14EC6" w:rsidRDefault="00F14EC6" w:rsidP="00F14EC6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земельный участок с кадастровым номером </w:t>
      </w:r>
      <w:r w:rsidRPr="00B2788C">
        <w:rPr>
          <w:rFonts w:ascii="Times New Roman" w:hAnsi="Times New Roman" w:cs="Times New Roman"/>
          <w:sz w:val="28"/>
        </w:rPr>
        <w:t>51:20:0001300:</w:t>
      </w:r>
      <w:r>
        <w:rPr>
          <w:rFonts w:ascii="Times New Roman" w:hAnsi="Times New Roman" w:cs="Times New Roman"/>
          <w:sz w:val="28"/>
        </w:rPr>
        <w:t xml:space="preserve">1,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Pr="00F14EC6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Федерация, Мурманская область, городской округ город Мурманск, город Мурманск, улица Зеленая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1ABDB8A5" w14:textId="5EC74452" w:rsidR="00CF1273" w:rsidRPr="009D502E" w:rsidRDefault="009D502E" w:rsidP="00BA3DFA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9D502E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B87D99" w:rsidRPr="009D502E">
        <w:rPr>
          <w:rFonts w:ascii="Times New Roman" w:hAnsi="Times New Roman" w:cs="Times New Roman"/>
          <w:sz w:val="28"/>
        </w:rPr>
        <w:t xml:space="preserve">свободные земли кадастровых кварталов </w:t>
      </w:r>
      <w:r w:rsidR="00B87D99" w:rsidRPr="009D502E">
        <w:rPr>
          <w:rFonts w:ascii="Times New Roman" w:eastAsia="Times New Roman" w:hAnsi="Times New Roman" w:cs="Times New Roman"/>
          <w:sz w:val="28"/>
          <w:lang w:eastAsia="ru-RU"/>
        </w:rPr>
        <w:t>51: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="00B87D99" w:rsidRPr="009D502E">
        <w:rPr>
          <w:rFonts w:ascii="Times New Roman" w:eastAsia="Times New Roman" w:hAnsi="Times New Roman" w:cs="Times New Roman"/>
          <w:sz w:val="28"/>
          <w:lang w:eastAsia="ru-RU"/>
        </w:rPr>
        <w:t>:00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01149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>, 51: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20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>:00</w:t>
      </w:r>
      <w:r w:rsidR="00B2788C">
        <w:rPr>
          <w:rFonts w:ascii="Times New Roman" w:eastAsia="Times New Roman" w:hAnsi="Times New Roman" w:cs="Times New Roman"/>
          <w:sz w:val="28"/>
          <w:lang w:eastAsia="ru-RU"/>
        </w:rPr>
        <w:t>01300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F14EC6">
        <w:rPr>
          <w:rFonts w:ascii="Times New Roman" w:eastAsia="Times New Roman" w:hAnsi="Times New Roman" w:cs="Times New Roman"/>
          <w:sz w:val="28"/>
          <w:lang w:eastAsia="ru-RU"/>
        </w:rPr>
        <w:t xml:space="preserve"> 51:20:0001154, </w:t>
      </w:r>
      <w:r w:rsidRPr="009D502E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CF1273" w:rsidRPr="009D502E">
        <w:rPr>
          <w:rFonts w:ascii="Times New Roman" w:hAnsi="Times New Roman" w:cs="Times New Roman"/>
          <w:sz w:val="28"/>
        </w:rPr>
        <w:t>Мурманская область</w:t>
      </w:r>
      <w:r w:rsidR="00CF1273" w:rsidRPr="009D502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7B61457D" w14:textId="77777777" w:rsidR="00CF1273" w:rsidRPr="00EE1869" w:rsidRDefault="00CF1273" w:rsidP="00BA3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69">
        <w:rPr>
          <w:rFonts w:ascii="Times New Roman" w:hAnsi="Times New Roman" w:cs="Times New Roman"/>
          <w:sz w:val="28"/>
          <w:szCs w:val="28"/>
        </w:rPr>
        <w:tab/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7DD16A1B" w14:textId="77777777" w:rsidR="005C499D" w:rsidRDefault="00CF1273" w:rsidP="00CD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DFA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установления публичного сервитута: </w:t>
      </w:r>
    </w:p>
    <w:p w14:paraId="7184288B" w14:textId="5719DBA0" w:rsidR="005C499D" w:rsidRPr="005C499D" w:rsidRDefault="005C499D" w:rsidP="00BD2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5C499D">
        <w:rPr>
          <w:rFonts w:ascii="Times New Roman" w:hAnsi="Times New Roman" w:cs="Times New Roman"/>
          <w:sz w:val="28"/>
          <w:szCs w:val="28"/>
        </w:rPr>
        <w:t>нвестиционная программа ПАО «</w:t>
      </w:r>
      <w:proofErr w:type="spellStart"/>
      <w:r w:rsidRPr="005C499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C499D">
        <w:rPr>
          <w:rFonts w:ascii="Times New Roman" w:hAnsi="Times New Roman" w:cs="Times New Roman"/>
          <w:sz w:val="28"/>
          <w:szCs w:val="28"/>
        </w:rPr>
        <w:t xml:space="preserve"> Северо-Запад» на 2025 – 2029 годы, </w:t>
      </w:r>
      <w:proofErr w:type="gramStart"/>
      <w:r w:rsidRPr="005C499D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5C499D">
        <w:rPr>
          <w:rFonts w:ascii="Times New Roman" w:hAnsi="Times New Roman" w:cs="Times New Roman"/>
          <w:sz w:val="28"/>
          <w:szCs w:val="28"/>
        </w:rPr>
        <w:t xml:space="preserve"> приказом Минэнерго России от 22.11.2024 № 19@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DFA">
        <w:rPr>
          <w:rFonts w:ascii="Times New Roman" w:hAnsi="Times New Roman" w:cs="Times New Roman"/>
          <w:bCs/>
          <w:sz w:val="28"/>
          <w:szCs w:val="28"/>
        </w:rPr>
        <w:t>(размещен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A3DFA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</w:t>
      </w:r>
      <w:r w:rsidRPr="00BA3DFA">
        <w:rPr>
          <w:rFonts w:ascii="Times New Roman" w:hAnsi="Times New Roman" w:cs="Times New Roman"/>
          <w:sz w:val="28"/>
          <w:szCs w:val="28"/>
        </w:rPr>
        <w:t xml:space="preserve">Министерства энергетики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BD233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https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://</w:t>
        </w:r>
        <w:proofErr w:type="spellStart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minenergo</w:t>
        </w:r>
        <w:proofErr w:type="spellEnd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proofErr w:type="spellStart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gov</w:t>
        </w:r>
        <w:proofErr w:type="spellEnd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proofErr w:type="spellStart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ru</w:t>
        </w:r>
        <w:proofErr w:type="spellEnd"/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industries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power</w:t>
        </w:r>
        <w:r w:rsidRPr="005C499D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-</w:t>
        </w:r>
      </w:hyperlink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industry</w:t>
      </w:r>
      <w:r w:rsidRPr="005C499D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investmentprograms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pao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rosseti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severo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zapad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ranee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pao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mrsk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severo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zapada</w:t>
      </w:r>
      <w:proofErr w:type="spellEnd"/>
      <w:r w:rsidRPr="005C499D">
        <w:rPr>
          <w:rFonts w:ascii="Times New Roman" w:hAnsi="Times New Roman" w:cs="Times New Roman"/>
          <w:bCs/>
          <w:sz w:val="28"/>
          <w:szCs w:val="28"/>
        </w:rPr>
        <w:t>_?</w:t>
      </w:r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5C499D">
        <w:rPr>
          <w:rFonts w:ascii="Times New Roman" w:hAnsi="Times New Roman" w:cs="Times New Roman"/>
          <w:bCs/>
          <w:sz w:val="28"/>
          <w:szCs w:val="28"/>
        </w:rPr>
        <w:t>-</w:t>
      </w:r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group</w:t>
      </w:r>
      <w:r w:rsidRPr="005C499D">
        <w:rPr>
          <w:rFonts w:ascii="Times New Roman" w:hAnsi="Times New Roman" w:cs="Times New Roman"/>
          <w:bCs/>
          <w:sz w:val="28"/>
          <w:szCs w:val="28"/>
        </w:rPr>
        <w:t>=</w:t>
      </w:r>
      <w:r w:rsidRPr="005C499D">
        <w:rPr>
          <w:rFonts w:ascii="Times New Roman" w:hAnsi="Times New Roman" w:cs="Times New Roman"/>
          <w:bCs/>
          <w:sz w:val="28"/>
          <w:szCs w:val="28"/>
          <w:lang w:val="en-US"/>
        </w:rPr>
        <w:t>file</w:t>
      </w:r>
      <w:r w:rsidRPr="005C499D">
        <w:rPr>
          <w:rFonts w:ascii="Times New Roman" w:hAnsi="Times New Roman" w:cs="Times New Roman"/>
          <w:bCs/>
          <w:sz w:val="28"/>
          <w:szCs w:val="28"/>
        </w:rPr>
        <w:t>-359317)</w:t>
      </w:r>
      <w:r w:rsidRPr="005C499D">
        <w:rPr>
          <w:rFonts w:ascii="Times New Roman" w:hAnsi="Times New Roman" w:cs="Times New Roman"/>
          <w:sz w:val="28"/>
          <w:szCs w:val="28"/>
        </w:rPr>
        <w:t>;</w:t>
      </w:r>
    </w:p>
    <w:p w14:paraId="0444ABDA" w14:textId="25A09D08" w:rsidR="005C499D" w:rsidRPr="005C499D" w:rsidRDefault="005C499D" w:rsidP="005C4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планировки территории и </w:t>
      </w:r>
      <w:r w:rsidR="00BD23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межевания территории для размещения линейного объекта ««Строительство двух ЛЭП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РУ-110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новой тяговой подстанции 110/27,5/10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«1444 км», Мурманская область,                           г. Мурманск (ФКУ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Ространсмодернизация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Дог. № 43-0007441/21 от 02.06.22) (ориентировочная длина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1,31 км,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отпаечные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опоры в габарите 220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шт.,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т.у</w:t>
      </w:r>
      <w:proofErr w:type="spellEnd"/>
      <w:r>
        <w:rPr>
          <w:rFonts w:ascii="Times New Roman" w:hAnsi="Times New Roman" w:cs="Times New Roman"/>
          <w:sz w:val="28"/>
          <w:szCs w:val="28"/>
        </w:rPr>
        <w:t>.)», утвержденный распоряжением Правительства Мурманской области от 15.12.2025 № 430-РП</w:t>
      </w:r>
      <w:r w:rsidR="00F14EC6">
        <w:rPr>
          <w:rFonts w:ascii="Times New Roman" w:hAnsi="Times New Roman" w:cs="Times New Roman"/>
          <w:sz w:val="28"/>
          <w:szCs w:val="28"/>
        </w:rPr>
        <w:t>.</w:t>
      </w:r>
    </w:p>
    <w:p w14:paraId="558F76DA" w14:textId="6FF00A53" w:rsidR="00CF1273" w:rsidRPr="00EE1869" w:rsidRDefault="00CF1273" w:rsidP="00CD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4D28F61D" w14:textId="52510C13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77D59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</w:t>
      </w:r>
      <w:proofErr w:type="gramEnd"/>
      <w:r w:rsidRPr="00677D59">
        <w:rPr>
          <w:rFonts w:ascii="Times New Roman" w:hAnsi="Times New Roman" w:cs="Times New Roman"/>
          <w:sz w:val="28"/>
          <w:szCs w:val="28"/>
        </w:rPr>
        <w:t xml:space="preserve"> Мурманская область, город Мурманск, улица Комсомольская, дом 10,                            кабинет 3</w:t>
      </w:r>
      <w:r w:rsidR="003A7CBE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677D59">
        <w:rPr>
          <w:rFonts w:ascii="Times New Roman" w:hAnsi="Times New Roman" w:cs="Times New Roman"/>
          <w:sz w:val="28"/>
          <w:szCs w:val="28"/>
        </w:rPr>
        <w:t>8, время приема: понедельник – четверг: 9.00 - 17.30, пятница:                       9.00 - 16.00, перерыв: 13.00-14.00. Телефон для информации: 8 (8152) 4</w:t>
      </w:r>
      <w:r w:rsidR="00BD2333">
        <w:rPr>
          <w:rFonts w:ascii="Times New Roman" w:hAnsi="Times New Roman" w:cs="Times New Roman"/>
          <w:sz w:val="28"/>
          <w:szCs w:val="28"/>
        </w:rPr>
        <w:t>5-68-75</w:t>
      </w:r>
      <w:r w:rsidRPr="00677D59">
        <w:rPr>
          <w:rFonts w:ascii="Times New Roman" w:hAnsi="Times New Roman" w:cs="Times New Roman"/>
          <w:sz w:val="28"/>
          <w:szCs w:val="28"/>
        </w:rPr>
        <w:t>.</w:t>
      </w:r>
    </w:p>
    <w:p w14:paraId="37768895" w14:textId="77777777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677D59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677D59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включающее сведения о границах публичного сервитута: </w:t>
      </w:r>
      <w:hyperlink r:id="rId10" w:history="1">
        <w:r w:rsidRPr="00677D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Pr="00677D59">
        <w:rPr>
          <w:rFonts w:ascii="Times New Roman" w:hAnsi="Times New Roman" w:cs="Times New Roman"/>
          <w:sz w:val="28"/>
          <w:szCs w:val="28"/>
        </w:rPr>
        <w:t>.</w:t>
      </w:r>
    </w:p>
    <w:p w14:paraId="49B8CA2B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0AFEF" w14:textId="77777777" w:rsidR="00591E61" w:rsidRPr="0030130A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9BF4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928E1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3A056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288D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E47A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ECD9F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3363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D088E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8F73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94A93" w14:textId="00B88588" w:rsidR="000F6E66" w:rsidRPr="000F6E66" w:rsidRDefault="000F6E66" w:rsidP="000E0F6D">
      <w:pPr>
        <w:spacing w:after="100" w:afterAutospacing="1" w:line="240" w:lineRule="auto"/>
        <w:ind w:left="57" w:hanging="57"/>
        <w:jc w:val="center"/>
        <w:rPr>
          <w:rFonts w:ascii="Times New Roman" w:hAnsi="Times New Roman" w:cs="Times New Roman"/>
          <w:sz w:val="28"/>
          <w:szCs w:val="28"/>
        </w:rPr>
      </w:pPr>
    </w:p>
    <w:sectPr w:rsidR="000F6E66" w:rsidRPr="000F6E66" w:rsidSect="0003138B">
      <w:pgSz w:w="11906" w:h="16838"/>
      <w:pgMar w:top="1276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F86FC" w14:textId="77777777" w:rsidR="00B66D5E" w:rsidRDefault="00B66D5E" w:rsidP="007E0683">
      <w:pPr>
        <w:spacing w:after="0" w:line="240" w:lineRule="auto"/>
      </w:pPr>
      <w:r>
        <w:separator/>
      </w:r>
    </w:p>
  </w:endnote>
  <w:endnote w:type="continuationSeparator" w:id="0">
    <w:p w14:paraId="1715C462" w14:textId="77777777" w:rsidR="00B66D5E" w:rsidRDefault="00B66D5E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B95F0" w14:textId="77777777" w:rsidR="00B66D5E" w:rsidRDefault="00B66D5E" w:rsidP="007E0683">
      <w:pPr>
        <w:spacing w:after="0" w:line="240" w:lineRule="auto"/>
      </w:pPr>
      <w:r>
        <w:separator/>
      </w:r>
    </w:p>
  </w:footnote>
  <w:footnote w:type="continuationSeparator" w:id="0">
    <w:p w14:paraId="4BDF9598" w14:textId="77777777" w:rsidR="00B66D5E" w:rsidRDefault="00B66D5E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4BF0"/>
    <w:rsid w:val="0003138B"/>
    <w:rsid w:val="000360E7"/>
    <w:rsid w:val="00040F98"/>
    <w:rsid w:val="00041A1A"/>
    <w:rsid w:val="000459C9"/>
    <w:rsid w:val="00047156"/>
    <w:rsid w:val="0005722B"/>
    <w:rsid w:val="000727D7"/>
    <w:rsid w:val="000A47B4"/>
    <w:rsid w:val="000B59B0"/>
    <w:rsid w:val="000C2E2E"/>
    <w:rsid w:val="000C45B2"/>
    <w:rsid w:val="000D114C"/>
    <w:rsid w:val="000E0F6D"/>
    <w:rsid w:val="000E2EA3"/>
    <w:rsid w:val="000E3535"/>
    <w:rsid w:val="000E5D59"/>
    <w:rsid w:val="000F6E66"/>
    <w:rsid w:val="000F7451"/>
    <w:rsid w:val="00135E55"/>
    <w:rsid w:val="00161953"/>
    <w:rsid w:val="00162C2E"/>
    <w:rsid w:val="00176970"/>
    <w:rsid w:val="00196E8F"/>
    <w:rsid w:val="001A01A0"/>
    <w:rsid w:val="001D0C94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A4CF7"/>
    <w:rsid w:val="002C3A4B"/>
    <w:rsid w:val="002C518C"/>
    <w:rsid w:val="002D17B3"/>
    <w:rsid w:val="002D40D2"/>
    <w:rsid w:val="002D4BF2"/>
    <w:rsid w:val="002D717D"/>
    <w:rsid w:val="002E0A9D"/>
    <w:rsid w:val="002E616F"/>
    <w:rsid w:val="002F0E7E"/>
    <w:rsid w:val="0030130A"/>
    <w:rsid w:val="00305F53"/>
    <w:rsid w:val="00312524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A7CBE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B2A77"/>
    <w:rsid w:val="004E5DD5"/>
    <w:rsid w:val="004F1D2E"/>
    <w:rsid w:val="005002D5"/>
    <w:rsid w:val="005024F4"/>
    <w:rsid w:val="00516184"/>
    <w:rsid w:val="00516719"/>
    <w:rsid w:val="005315FB"/>
    <w:rsid w:val="0055635D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1E61"/>
    <w:rsid w:val="00596497"/>
    <w:rsid w:val="00597E37"/>
    <w:rsid w:val="005B0FD2"/>
    <w:rsid w:val="005B1F1B"/>
    <w:rsid w:val="005B2E0A"/>
    <w:rsid w:val="005C1A4F"/>
    <w:rsid w:val="005C499D"/>
    <w:rsid w:val="005D24AA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59"/>
    <w:rsid w:val="00677DDB"/>
    <w:rsid w:val="006B2BD0"/>
    <w:rsid w:val="006D06E2"/>
    <w:rsid w:val="006E2123"/>
    <w:rsid w:val="006E4AD8"/>
    <w:rsid w:val="006F5806"/>
    <w:rsid w:val="007152D0"/>
    <w:rsid w:val="00722955"/>
    <w:rsid w:val="0072658F"/>
    <w:rsid w:val="00735929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7F6DA4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9044E"/>
    <w:rsid w:val="008A1AFA"/>
    <w:rsid w:val="008B1723"/>
    <w:rsid w:val="008D45ED"/>
    <w:rsid w:val="008E50BB"/>
    <w:rsid w:val="00904418"/>
    <w:rsid w:val="00955279"/>
    <w:rsid w:val="00993D66"/>
    <w:rsid w:val="009B3278"/>
    <w:rsid w:val="009D502E"/>
    <w:rsid w:val="009E10C5"/>
    <w:rsid w:val="009E1646"/>
    <w:rsid w:val="009E5A14"/>
    <w:rsid w:val="00A121F3"/>
    <w:rsid w:val="00A13D80"/>
    <w:rsid w:val="00A15161"/>
    <w:rsid w:val="00A340C1"/>
    <w:rsid w:val="00A37B98"/>
    <w:rsid w:val="00A62ED5"/>
    <w:rsid w:val="00A7339B"/>
    <w:rsid w:val="00A915C1"/>
    <w:rsid w:val="00A91BF4"/>
    <w:rsid w:val="00AA1F7A"/>
    <w:rsid w:val="00AA46EB"/>
    <w:rsid w:val="00AB04A4"/>
    <w:rsid w:val="00AB3A21"/>
    <w:rsid w:val="00AB4227"/>
    <w:rsid w:val="00AC5DB4"/>
    <w:rsid w:val="00AD361A"/>
    <w:rsid w:val="00AE0C0C"/>
    <w:rsid w:val="00AE3FC1"/>
    <w:rsid w:val="00AF0282"/>
    <w:rsid w:val="00B1170B"/>
    <w:rsid w:val="00B11F2C"/>
    <w:rsid w:val="00B145F1"/>
    <w:rsid w:val="00B20A46"/>
    <w:rsid w:val="00B2211C"/>
    <w:rsid w:val="00B24EDD"/>
    <w:rsid w:val="00B2788C"/>
    <w:rsid w:val="00B27BCE"/>
    <w:rsid w:val="00B51EBD"/>
    <w:rsid w:val="00B54B7D"/>
    <w:rsid w:val="00B55983"/>
    <w:rsid w:val="00B66D5E"/>
    <w:rsid w:val="00B76AD5"/>
    <w:rsid w:val="00B87D99"/>
    <w:rsid w:val="00B90761"/>
    <w:rsid w:val="00B90F6D"/>
    <w:rsid w:val="00B974E1"/>
    <w:rsid w:val="00BA3DFA"/>
    <w:rsid w:val="00BC4A38"/>
    <w:rsid w:val="00BD2333"/>
    <w:rsid w:val="00BF1D8B"/>
    <w:rsid w:val="00C0254B"/>
    <w:rsid w:val="00C0286F"/>
    <w:rsid w:val="00C13AB8"/>
    <w:rsid w:val="00C22718"/>
    <w:rsid w:val="00C23CB5"/>
    <w:rsid w:val="00C26048"/>
    <w:rsid w:val="00C30C4A"/>
    <w:rsid w:val="00C33809"/>
    <w:rsid w:val="00C764BF"/>
    <w:rsid w:val="00C765D5"/>
    <w:rsid w:val="00C84957"/>
    <w:rsid w:val="00CA3AB1"/>
    <w:rsid w:val="00CA7544"/>
    <w:rsid w:val="00CC4609"/>
    <w:rsid w:val="00CC6EDB"/>
    <w:rsid w:val="00CD26D8"/>
    <w:rsid w:val="00CD505C"/>
    <w:rsid w:val="00CF1273"/>
    <w:rsid w:val="00CF1598"/>
    <w:rsid w:val="00CF719D"/>
    <w:rsid w:val="00D129C5"/>
    <w:rsid w:val="00D2139C"/>
    <w:rsid w:val="00D25094"/>
    <w:rsid w:val="00D47C9B"/>
    <w:rsid w:val="00D55641"/>
    <w:rsid w:val="00D92162"/>
    <w:rsid w:val="00DC5A42"/>
    <w:rsid w:val="00DC7C2C"/>
    <w:rsid w:val="00DD0044"/>
    <w:rsid w:val="00DD5740"/>
    <w:rsid w:val="00DE0A40"/>
    <w:rsid w:val="00DE0F29"/>
    <w:rsid w:val="00E00880"/>
    <w:rsid w:val="00E42DDD"/>
    <w:rsid w:val="00E52262"/>
    <w:rsid w:val="00E63BDE"/>
    <w:rsid w:val="00E640C9"/>
    <w:rsid w:val="00E666C2"/>
    <w:rsid w:val="00E726AB"/>
    <w:rsid w:val="00E93684"/>
    <w:rsid w:val="00EC4C30"/>
    <w:rsid w:val="00EC6A04"/>
    <w:rsid w:val="00EC6E44"/>
    <w:rsid w:val="00EE54E9"/>
    <w:rsid w:val="00EE5AFC"/>
    <w:rsid w:val="00F13E48"/>
    <w:rsid w:val="00F14EC6"/>
    <w:rsid w:val="00F25459"/>
    <w:rsid w:val="00F304F4"/>
    <w:rsid w:val="00F31513"/>
    <w:rsid w:val="00F32CF6"/>
    <w:rsid w:val="00F37BED"/>
    <w:rsid w:val="00F45564"/>
    <w:rsid w:val="00F521A1"/>
    <w:rsid w:val="00F5680C"/>
    <w:rsid w:val="00F60F6C"/>
    <w:rsid w:val="00F616DD"/>
    <w:rsid w:val="00F85AF4"/>
    <w:rsid w:val="00F914F2"/>
    <w:rsid w:val="00FA01F7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A3D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A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itymurma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industries/power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9B3B-5C5C-4BB0-95C9-14C93176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8</cp:revision>
  <cp:lastPrinted>2024-12-18T13:10:00Z</cp:lastPrinted>
  <dcterms:created xsi:type="dcterms:W3CDTF">2024-12-18T13:10:00Z</dcterms:created>
  <dcterms:modified xsi:type="dcterms:W3CDTF">2026-02-25T13:50:00Z</dcterms:modified>
</cp:coreProperties>
</file>