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F7C2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outlineLvl w:val="0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Приложение № 1</w:t>
      </w:r>
    </w:p>
    <w:p w14:paraId="2563B567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D3307DB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города Мурманска</w:t>
      </w:r>
    </w:p>
    <w:p w14:paraId="29C15BCA" w14:textId="0CC59B91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 xml:space="preserve">от </w:t>
      </w:r>
      <w:r w:rsidR="009F383F" w:rsidRPr="009F383F">
        <w:rPr>
          <w:rFonts w:ascii="Times New Roman" w:hAnsi="Times New Roman"/>
          <w:color w:val="FFFFFF" w:themeColor="background1"/>
          <w:sz w:val="28"/>
          <w:szCs w:val="28"/>
        </w:rPr>
        <w:t>00.00.0000</w:t>
      </w:r>
      <w:r w:rsidR="007858EB">
        <w:rPr>
          <w:rFonts w:ascii="Times New Roman" w:hAnsi="Times New Roman"/>
          <w:sz w:val="28"/>
          <w:szCs w:val="28"/>
        </w:rPr>
        <w:t xml:space="preserve"> </w:t>
      </w:r>
      <w:r w:rsidRPr="00850855">
        <w:rPr>
          <w:rFonts w:ascii="Times New Roman" w:hAnsi="Times New Roman"/>
          <w:sz w:val="28"/>
          <w:szCs w:val="28"/>
        </w:rPr>
        <w:t>№</w:t>
      </w:r>
      <w:r w:rsidR="00861FA6">
        <w:rPr>
          <w:rFonts w:ascii="Times New Roman" w:hAnsi="Times New Roman"/>
          <w:sz w:val="28"/>
          <w:szCs w:val="28"/>
        </w:rPr>
        <w:t xml:space="preserve"> </w:t>
      </w:r>
    </w:p>
    <w:p w14:paraId="79EB1857" w14:textId="77777777" w:rsidR="001E1F23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4B11B824" w14:textId="77777777" w:rsidR="002224BE" w:rsidRDefault="002224BE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01D224B5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75D6EF3E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14:paraId="51A52645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47BA0280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45FED5BF" w14:textId="77777777" w:rsidR="001E1F23" w:rsidRPr="00850855" w:rsidRDefault="001E1F23" w:rsidP="00BB476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Рекомендуемые минимальные размеры окладов (должностных окладов), ставок заработной платы работников учреждений по соответствующим профессиональным квалификационным группам</w:t>
      </w:r>
    </w:p>
    <w:p w14:paraId="5C5AD3C8" w14:textId="77777777" w:rsidR="001E1F23" w:rsidRPr="00850855" w:rsidRDefault="001E1F23" w:rsidP="00060C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4891" w:type="pct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6"/>
        <w:gridCol w:w="5049"/>
        <w:gridCol w:w="1937"/>
      </w:tblGrid>
      <w:tr w:rsidR="001E1F23" w:rsidRPr="00850855" w14:paraId="50CC1ABF" w14:textId="77777777" w:rsidTr="00984468">
        <w:trPr>
          <w:cantSplit/>
          <w:trHeight w:val="720"/>
          <w:tblHeader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B7FDE" w14:textId="77777777" w:rsidR="001E1F23" w:rsidRPr="00850855" w:rsidRDefault="00A81779" w:rsidP="00D810CE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ционные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>уровни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523D1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Должности, отнесенные к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квалификационным уровням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BDD4C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мальный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размер 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оклада </w:t>
            </w:r>
          </w:p>
          <w:p w14:paraId="2E857451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1E1F23" w:rsidRPr="00850855" w14:paraId="2677E2C7" w14:textId="77777777" w:rsidTr="00984468">
        <w:trPr>
          <w:cantSplit/>
          <w:trHeight w:val="3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AEAA0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служащих первого уровня» </w:t>
            </w:r>
          </w:p>
        </w:tc>
      </w:tr>
      <w:tr w:rsidR="001E1F23" w:rsidRPr="00850855" w14:paraId="0F103A74" w14:textId="77777777" w:rsidTr="00984468">
        <w:trPr>
          <w:cantSplit/>
          <w:trHeight w:val="48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3C049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4A21D" w14:textId="77777777" w:rsidR="001E1F23" w:rsidRPr="00935C4E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Секретарь.</w:t>
            </w:r>
            <w:r w:rsidR="00935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t>Делопроизводитель. Экспедитор (курьер)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BF419" w14:textId="01348539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3 972</w:t>
            </w:r>
          </w:p>
        </w:tc>
      </w:tr>
      <w:tr w:rsidR="001E1F23" w:rsidRPr="00850855" w14:paraId="4DDD3C44" w14:textId="77777777" w:rsidTr="00984468">
        <w:trPr>
          <w:cantSplit/>
          <w:trHeight w:val="48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F1FAC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EF7C6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квалификационного уровня, по которым может устанавливаться производное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должностное наименование «старший»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47585" w14:textId="5A2A489E" w:rsidR="001E1F23" w:rsidRPr="00CC3EC6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4 383</w:t>
            </w:r>
          </w:p>
        </w:tc>
      </w:tr>
      <w:tr w:rsidR="001E1F23" w:rsidRPr="00850855" w14:paraId="1D1E6017" w14:textId="77777777" w:rsidTr="00984468">
        <w:trPr>
          <w:cantSplit/>
          <w:trHeight w:val="3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DEB73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служащих второго уровня» </w:t>
            </w:r>
          </w:p>
        </w:tc>
      </w:tr>
      <w:tr w:rsidR="001E1F23" w:rsidRPr="00850855" w14:paraId="142256EB" w14:textId="77777777" w:rsidTr="00984468">
        <w:trPr>
          <w:cantSplit/>
          <w:trHeight w:val="60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90682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B6CE3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Техники всех специальностей и наименований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D1B21" w14:textId="28CF92FD" w:rsidR="006D6C34" w:rsidRPr="006D6C34" w:rsidRDefault="007E665F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4 891</w:t>
            </w:r>
          </w:p>
          <w:p w14:paraId="41B69296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41443B90" w14:textId="77777777" w:rsidTr="00984468">
        <w:trPr>
          <w:cantSplit/>
          <w:trHeight w:val="168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D215C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6B6F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«старший».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850855">
              <w:rPr>
                <w:rFonts w:ascii="Times New Roman" w:hAnsi="Times New Roman"/>
                <w:sz w:val="28"/>
                <w:szCs w:val="28"/>
              </w:rPr>
              <w:t>внутридолжностная</w:t>
            </w:r>
            <w:proofErr w:type="spellEnd"/>
            <w:r w:rsidRPr="00850855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77731" w14:textId="19405B10" w:rsidR="001E1F23" w:rsidRPr="006D6C34" w:rsidRDefault="007858EB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</w:tr>
      <w:tr w:rsidR="001E1F23" w:rsidRPr="00850855" w14:paraId="41E5B1A3" w14:textId="77777777" w:rsidTr="00984468">
        <w:trPr>
          <w:cantSplit/>
          <w:trHeight w:val="72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DD5F5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5FF42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квалификационного уровня, по которым может устанавливаться I </w:t>
            </w:r>
            <w:proofErr w:type="spellStart"/>
            <w:r w:rsidRPr="00850855">
              <w:rPr>
                <w:rFonts w:ascii="Times New Roman" w:hAnsi="Times New Roman"/>
                <w:sz w:val="28"/>
                <w:szCs w:val="28"/>
              </w:rPr>
              <w:t>внутридолжностная</w:t>
            </w:r>
            <w:proofErr w:type="spellEnd"/>
            <w:r w:rsidRPr="00850855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E4624" w14:textId="4CBF35C9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6 114</w:t>
            </w:r>
          </w:p>
        </w:tc>
      </w:tr>
      <w:tr w:rsidR="001E1F23" w:rsidRPr="00850855" w14:paraId="11DE07CE" w14:textId="77777777" w:rsidTr="00984468">
        <w:trPr>
          <w:cantSplit/>
          <w:trHeight w:val="120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9CE6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BDF7F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должностное наименование «ведущий»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9F0F6" w14:textId="0C01BB5A" w:rsidR="001E1F23" w:rsidRPr="00CC3EC6" w:rsidRDefault="007858EB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</w:t>
            </w:r>
          </w:p>
        </w:tc>
      </w:tr>
      <w:tr w:rsidR="001E1F23" w:rsidRPr="00850855" w14:paraId="1BF224EE" w14:textId="77777777" w:rsidTr="00984468">
        <w:trPr>
          <w:cantSplit/>
          <w:trHeight w:val="3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E15AC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служащих третьего уровня» </w:t>
            </w:r>
          </w:p>
        </w:tc>
      </w:tr>
      <w:tr w:rsidR="001E1F23" w:rsidRPr="00850855" w14:paraId="6EA0554D" w14:textId="77777777" w:rsidTr="00984468">
        <w:trPr>
          <w:cantSplit/>
          <w:trHeight w:val="96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F6FD7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2597B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Инженеры различных специальностей и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наименований, бухгалтер, экономисты различных специальностей и наименований, юрисконсульт, специалист по кадрам, специалист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F9D5F" w14:textId="5616DCC4" w:rsidR="006D6C34" w:rsidRPr="006D6C34" w:rsidRDefault="007858EB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45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761</w:t>
            </w:r>
          </w:p>
          <w:p w14:paraId="35252F9C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62DDB9F5" w14:textId="77777777" w:rsidTr="00984468">
        <w:trPr>
          <w:cantSplit/>
          <w:trHeight w:val="72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55ED1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32482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квалификационного уровня, по которым может устанавливаться II </w:t>
            </w:r>
            <w:proofErr w:type="spellStart"/>
            <w:r w:rsidRPr="00850855">
              <w:rPr>
                <w:rFonts w:ascii="Times New Roman" w:hAnsi="Times New Roman"/>
                <w:sz w:val="28"/>
                <w:szCs w:val="28"/>
              </w:rPr>
              <w:t>внутридолжностная</w:t>
            </w:r>
            <w:proofErr w:type="spellEnd"/>
            <w:r w:rsidRPr="00850855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C6BFE" w14:textId="431699DE" w:rsidR="006D6C34" w:rsidRPr="006D6C34" w:rsidRDefault="007858EB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45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763</w:t>
            </w:r>
          </w:p>
          <w:p w14:paraId="38279DCE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0AE136BC" w14:textId="77777777" w:rsidTr="00984468">
        <w:trPr>
          <w:cantSplit/>
          <w:trHeight w:val="72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3C8D6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CBBF8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квалификационного уровня, по которым может устанавливаться I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50855">
              <w:rPr>
                <w:rFonts w:ascii="Times New Roman" w:hAnsi="Times New Roman"/>
                <w:sz w:val="28"/>
                <w:szCs w:val="28"/>
              </w:rPr>
              <w:t>внутридолжностная</w:t>
            </w:r>
            <w:proofErr w:type="spellEnd"/>
            <w:r w:rsidRPr="00850855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3E73E" w14:textId="0ECB77B5" w:rsidR="006D6C34" w:rsidRPr="006D6C34" w:rsidRDefault="007E665F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9 171</w:t>
            </w:r>
          </w:p>
          <w:p w14:paraId="29BB20AC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61B06BB6" w14:textId="77777777" w:rsidTr="00984468">
        <w:trPr>
          <w:cantSplit/>
          <w:trHeight w:val="84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D9260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5630A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квалификационного уровня, по которым может устанавливаться производное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должностное наименование «ведущий»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53B58" w14:textId="33B6DC92" w:rsidR="006D6C34" w:rsidRPr="006D6C34" w:rsidRDefault="007E665F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9 778</w:t>
            </w:r>
          </w:p>
          <w:p w14:paraId="4E926819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5AC0A204" w14:textId="77777777" w:rsidTr="00984468">
        <w:trPr>
          <w:cantSplit/>
          <w:trHeight w:val="84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FCC8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726D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Главные специалисты: в отделах, отделениях; заместитель главного бухгалтера 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9D68" w14:textId="1B0FCACA" w:rsidR="006D6C34" w:rsidRPr="006D6C34" w:rsidRDefault="007858EB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</w:t>
            </w:r>
          </w:p>
          <w:p w14:paraId="464B8881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462239B1" w14:textId="77777777" w:rsidTr="00984468">
        <w:trPr>
          <w:cantSplit/>
          <w:trHeight w:val="3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45589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служащих четвертого уровня» </w:t>
            </w:r>
          </w:p>
        </w:tc>
      </w:tr>
      <w:tr w:rsidR="001E1F23" w:rsidRPr="00850855" w14:paraId="2E7D1590" w14:textId="77777777" w:rsidTr="00984468">
        <w:trPr>
          <w:cantSplit/>
          <w:trHeight w:val="48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C1BBC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0CC5F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D2085" w14:textId="249A1A89" w:rsidR="006D6C34" w:rsidRPr="006D6C34" w:rsidRDefault="007E665F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10 188</w:t>
            </w:r>
          </w:p>
          <w:p w14:paraId="57D55725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26ED6E47" w14:textId="77777777" w:rsidTr="00984468">
        <w:trPr>
          <w:cantSplit/>
          <w:trHeight w:val="48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0F71A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4665B" w14:textId="77777777" w:rsidR="001E1F23" w:rsidRPr="00850855" w:rsidRDefault="001E1F23" w:rsidP="007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71706A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77698" w14:textId="583E375F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10 191</w:t>
            </w:r>
          </w:p>
        </w:tc>
      </w:tr>
    </w:tbl>
    <w:p w14:paraId="7DAC5116" w14:textId="77777777" w:rsidR="001E1F23" w:rsidRPr="00850855" w:rsidRDefault="001E1F23" w:rsidP="00863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6AFBB24" w14:textId="77777777" w:rsidR="001E1F23" w:rsidRPr="00850855" w:rsidRDefault="001E1F23" w:rsidP="0046237C">
      <w:pPr>
        <w:widowControl w:val="0"/>
        <w:autoSpaceDE w:val="0"/>
        <w:autoSpaceDN w:val="0"/>
        <w:adjustRightInd w:val="0"/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Примечание:</w:t>
      </w:r>
    </w:p>
    <w:p w14:paraId="2EAB418D" w14:textId="77777777" w:rsidR="001E1F23" w:rsidRPr="00850855" w:rsidRDefault="001E1F23" w:rsidP="0046237C">
      <w:pPr>
        <w:widowControl w:val="0"/>
        <w:autoSpaceDE w:val="0"/>
        <w:autoSpaceDN w:val="0"/>
        <w:adjustRightInd w:val="0"/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850855">
          <w:rPr>
            <w:rFonts w:ascii="Times New Roman" w:hAnsi="Times New Roman"/>
            <w:sz w:val="28"/>
            <w:szCs w:val="28"/>
          </w:rPr>
          <w:t>квалификационным группам</w:t>
        </w:r>
      </w:hyperlink>
      <w:r w:rsidRPr="00850855">
        <w:rPr>
          <w:rFonts w:ascii="Times New Roman" w:hAnsi="Times New Roman"/>
          <w:sz w:val="28"/>
          <w:szCs w:val="28"/>
        </w:rPr>
        <w:t>, утвержденным приказом Минздравсоцразвития РФ от 29</w:t>
      </w:r>
      <w:r w:rsidR="009F54B2">
        <w:rPr>
          <w:rFonts w:ascii="Times New Roman" w:hAnsi="Times New Roman"/>
          <w:sz w:val="28"/>
          <w:szCs w:val="28"/>
        </w:rPr>
        <w:t>.05.</w:t>
      </w:r>
      <w:r w:rsidRPr="00850855">
        <w:rPr>
          <w:rFonts w:ascii="Times New Roman" w:hAnsi="Times New Roman"/>
          <w:sz w:val="28"/>
          <w:szCs w:val="28"/>
        </w:rPr>
        <w:t xml:space="preserve">2008 </w:t>
      </w:r>
      <w:r w:rsidR="002348E6">
        <w:rPr>
          <w:rFonts w:ascii="Times New Roman" w:hAnsi="Times New Roman"/>
          <w:sz w:val="28"/>
          <w:szCs w:val="28"/>
        </w:rPr>
        <w:br/>
      </w:r>
      <w:r w:rsidRPr="00850855">
        <w:rPr>
          <w:rFonts w:ascii="Times New Roman" w:hAnsi="Times New Roman"/>
          <w:sz w:val="28"/>
          <w:szCs w:val="28"/>
        </w:rPr>
        <w:lastRenderedPageBreak/>
        <w:t>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14:paraId="7AFE8028" w14:textId="77777777" w:rsidR="001E1F23" w:rsidRDefault="001E1F23" w:rsidP="00060C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08778BE" w14:textId="77777777" w:rsidR="00714DD1" w:rsidRPr="00850855" w:rsidRDefault="00714DD1" w:rsidP="00060C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82FCE64" w14:textId="77777777" w:rsidR="0035432D" w:rsidRPr="00714DD1" w:rsidRDefault="00305628" w:rsidP="00060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35432D" w:rsidRPr="00714DD1" w:rsidSect="00ED1AB5">
          <w:headerReference w:type="even" r:id="rId8"/>
          <w:headerReference w:type="default" r:id="rId9"/>
          <w:headerReference w:type="first" r:id="rId10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14:paraId="1D0DA31A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outlineLvl w:val="0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F36EEF1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69796CDD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города Мурманска</w:t>
      </w:r>
    </w:p>
    <w:p w14:paraId="725247E7" w14:textId="6E6DA312" w:rsidR="00863670" w:rsidRDefault="00A0751E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bookmarkStart w:id="0" w:name="_Hlk151634475"/>
      <w:r w:rsidRPr="00850855">
        <w:rPr>
          <w:rFonts w:ascii="Times New Roman" w:hAnsi="Times New Roman"/>
          <w:sz w:val="28"/>
          <w:szCs w:val="28"/>
        </w:rPr>
        <w:t xml:space="preserve">от </w:t>
      </w:r>
      <w:bookmarkEnd w:id="0"/>
      <w:r w:rsidR="009F383F" w:rsidRPr="009F383F">
        <w:rPr>
          <w:rFonts w:ascii="Times New Roman" w:hAnsi="Times New Roman"/>
          <w:color w:val="FFFFFF" w:themeColor="background1"/>
          <w:sz w:val="28"/>
          <w:szCs w:val="28"/>
        </w:rPr>
        <w:t>00.00.0000</w:t>
      </w:r>
      <w:r w:rsidR="000F2323" w:rsidRPr="009F383F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85085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99D5F27" w14:textId="77777777" w:rsidR="002224BE" w:rsidRDefault="002224BE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05584D4A" w14:textId="77777777" w:rsidR="00BB4761" w:rsidRDefault="00BB4761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2799B580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4ED4AA05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14:paraId="4F8B5656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2F7BF6E3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41BB2D8B" w14:textId="77777777" w:rsidR="001E1F23" w:rsidRPr="00850855" w:rsidRDefault="001E1F23" w:rsidP="00984468">
      <w:pPr>
        <w:widowControl w:val="0"/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/>
          <w:bCs/>
          <w:sz w:val="28"/>
          <w:szCs w:val="28"/>
        </w:rPr>
      </w:pPr>
      <w:r w:rsidRPr="00850855">
        <w:rPr>
          <w:rFonts w:ascii="Times New Roman" w:hAnsi="Times New Roman"/>
          <w:bCs/>
          <w:sz w:val="28"/>
          <w:szCs w:val="28"/>
        </w:rPr>
        <w:t xml:space="preserve">Рекомендуемые минимальные </w:t>
      </w:r>
      <w:r w:rsidRPr="00850855">
        <w:rPr>
          <w:rFonts w:ascii="Times New Roman" w:hAnsi="Times New Roman"/>
          <w:sz w:val="28"/>
          <w:szCs w:val="28"/>
        </w:rPr>
        <w:t xml:space="preserve">оклады по профессиям рабочих в зависимости </w:t>
      </w:r>
      <w:r w:rsidR="00935C4E">
        <w:rPr>
          <w:rFonts w:ascii="Times New Roman" w:hAnsi="Times New Roman"/>
          <w:sz w:val="28"/>
          <w:szCs w:val="28"/>
        </w:rPr>
        <w:br/>
      </w:r>
      <w:r w:rsidRPr="00850855">
        <w:rPr>
          <w:rFonts w:ascii="Times New Roman" w:hAnsi="Times New Roman"/>
          <w:sz w:val="28"/>
          <w:szCs w:val="28"/>
        </w:rPr>
        <w:t>от присвоенных им квалификационных разрядов в соответствии с Единым тарифно-квалификационным справочником работ и профессий рабочих</w:t>
      </w:r>
      <w:r w:rsidRPr="00850855">
        <w:rPr>
          <w:rFonts w:ascii="Times New Roman" w:hAnsi="Times New Roman"/>
          <w:bCs/>
          <w:sz w:val="28"/>
          <w:szCs w:val="28"/>
        </w:rPr>
        <w:t xml:space="preserve"> </w:t>
      </w:r>
    </w:p>
    <w:p w14:paraId="44CF077C" w14:textId="77777777" w:rsidR="001E1F23" w:rsidRPr="00850855" w:rsidRDefault="001E1F23" w:rsidP="00984468">
      <w:pPr>
        <w:widowControl w:val="0"/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4891" w:type="pct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3"/>
        <w:gridCol w:w="1969"/>
      </w:tblGrid>
      <w:tr w:rsidR="001E1F23" w:rsidRPr="00850855" w14:paraId="066E30B0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EFFA8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Разряд работ в соответствии с Единым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тарифно-квалификационным справочником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работ и профессий рабочих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2A12E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Минимальный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размер оклада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(руб.)</w:t>
            </w:r>
          </w:p>
        </w:tc>
      </w:tr>
      <w:tr w:rsidR="001E1F23" w:rsidRPr="00850855" w14:paraId="67D81FF3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E94A5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1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96D6E" w14:textId="6DD72840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3 769</w:t>
            </w:r>
          </w:p>
        </w:tc>
      </w:tr>
      <w:tr w:rsidR="001E1F23" w:rsidRPr="00850855" w14:paraId="60BFFC82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AB61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2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19CFB" w14:textId="231896CB" w:rsidR="001E1F23" w:rsidRPr="006D6C34" w:rsidRDefault="006D6C34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873</w:t>
            </w:r>
          </w:p>
        </w:tc>
      </w:tr>
      <w:tr w:rsidR="001E1F23" w:rsidRPr="00850855" w14:paraId="5C03927E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6F153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3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4DEC8" w14:textId="7A2BFB3C" w:rsidR="001E1F23" w:rsidRPr="006D6C34" w:rsidRDefault="006D6C34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</w:t>
            </w:r>
          </w:p>
        </w:tc>
      </w:tr>
      <w:tr w:rsidR="001E1F23" w:rsidRPr="00850855" w14:paraId="720C5838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516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4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C3363" w14:textId="2E3596CD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4 177</w:t>
            </w:r>
          </w:p>
        </w:tc>
      </w:tr>
      <w:tr w:rsidR="001E1F23" w:rsidRPr="00850855" w14:paraId="1C4241D2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54E7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5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305CB" w14:textId="43047F54" w:rsidR="001E1F23" w:rsidRPr="006D6C34" w:rsidRDefault="001E78F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</w:t>
            </w:r>
          </w:p>
        </w:tc>
      </w:tr>
      <w:tr w:rsidR="001E1F23" w:rsidRPr="00850855" w14:paraId="19BFA187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3DF8B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6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3B190" w14:textId="7356F77A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5 096</w:t>
            </w:r>
          </w:p>
        </w:tc>
      </w:tr>
      <w:tr w:rsidR="001E1F23" w:rsidRPr="00850855" w14:paraId="4E543604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48511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7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1D2E4" w14:textId="256B09D2" w:rsidR="001E1F23" w:rsidRPr="006D6C34" w:rsidRDefault="000F2323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</w:tr>
      <w:tr w:rsidR="001E1F23" w:rsidRPr="00850855" w14:paraId="59264A3B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91258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8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17A1B" w14:textId="0E3798B9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6 114</w:t>
            </w:r>
          </w:p>
        </w:tc>
      </w:tr>
    </w:tbl>
    <w:p w14:paraId="2CFA8CE8" w14:textId="77777777" w:rsidR="001E1F23" w:rsidRPr="00305628" w:rsidRDefault="001E1F23" w:rsidP="00863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2FC6119" w14:textId="77777777" w:rsidR="001E1F23" w:rsidRPr="00305628" w:rsidRDefault="001E1F23" w:rsidP="00863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25B421" w14:textId="77777777" w:rsidR="001E1F23" w:rsidRPr="0071706A" w:rsidRDefault="00305628" w:rsidP="00717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sectPr w:rsidR="001E1F23" w:rsidRPr="0071706A" w:rsidSect="00ED1AB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941A" w14:textId="77777777" w:rsidR="00ED1AB5" w:rsidRDefault="00ED1AB5" w:rsidP="0087755E">
      <w:pPr>
        <w:spacing w:after="0" w:line="240" w:lineRule="auto"/>
      </w:pPr>
      <w:r>
        <w:separator/>
      </w:r>
    </w:p>
  </w:endnote>
  <w:endnote w:type="continuationSeparator" w:id="0">
    <w:p w14:paraId="61FE4ED8" w14:textId="77777777" w:rsidR="00ED1AB5" w:rsidRDefault="00ED1AB5" w:rsidP="0087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173C" w14:textId="77777777" w:rsidR="00ED1AB5" w:rsidRDefault="00ED1AB5" w:rsidP="0087755E">
      <w:pPr>
        <w:spacing w:after="0" w:line="240" w:lineRule="auto"/>
      </w:pPr>
      <w:r>
        <w:separator/>
      </w:r>
    </w:p>
  </w:footnote>
  <w:footnote w:type="continuationSeparator" w:id="0">
    <w:p w14:paraId="0748BDF4" w14:textId="77777777" w:rsidR="00ED1AB5" w:rsidRDefault="00ED1AB5" w:rsidP="0087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AE80" w14:textId="77777777" w:rsidR="00B8604A" w:rsidRPr="0035432D" w:rsidRDefault="00B8604A" w:rsidP="00B8604A">
    <w:pPr>
      <w:pStyle w:val="a5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35432D">
      <w:rPr>
        <w:rFonts w:ascii="Times New Roman" w:hAnsi="Times New Roman" w:cs="Times New Roman"/>
        <w:color w:val="000000" w:themeColor="text1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243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14:paraId="6535805F" w14:textId="77777777" w:rsidR="002348E6" w:rsidRPr="0035432D" w:rsidRDefault="002348E6">
        <w:pPr>
          <w:pStyle w:val="a5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35432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35432D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35432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CA0E97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3</w:t>
        </w:r>
        <w:r w:rsidRPr="0035432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508A9F6B" w14:textId="77777777" w:rsidR="009F54B2" w:rsidRDefault="009F54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264231"/>
      <w:docPartObj>
        <w:docPartGallery w:val="Page Numbers (Top of Page)"/>
        <w:docPartUnique/>
      </w:docPartObj>
    </w:sdtPr>
    <w:sdtContent>
      <w:p w14:paraId="7213184E" w14:textId="77777777" w:rsidR="00935C4E" w:rsidRDefault="00935C4E">
        <w:pPr>
          <w:pStyle w:val="a5"/>
          <w:jc w:val="center"/>
        </w:pPr>
        <w:r w:rsidRPr="00B8604A">
          <w:rPr>
            <w:color w:val="FFFFFF" w:themeColor="background1"/>
          </w:rPr>
          <w:fldChar w:fldCharType="begin"/>
        </w:r>
        <w:r w:rsidRPr="00B8604A">
          <w:rPr>
            <w:color w:val="FFFFFF" w:themeColor="background1"/>
          </w:rPr>
          <w:instrText>PAGE   \* MERGEFORMAT</w:instrText>
        </w:r>
        <w:r w:rsidRPr="00B8604A">
          <w:rPr>
            <w:color w:val="FFFFFF" w:themeColor="background1"/>
          </w:rPr>
          <w:fldChar w:fldCharType="separate"/>
        </w:r>
        <w:r w:rsidR="00CA0E97">
          <w:rPr>
            <w:noProof/>
            <w:color w:val="FFFFFF" w:themeColor="background1"/>
          </w:rPr>
          <w:t>4</w:t>
        </w:r>
        <w:r w:rsidRPr="00B8604A">
          <w:rPr>
            <w:color w:val="FFFFFF" w:themeColor="background1"/>
          </w:rPr>
          <w:fldChar w:fldCharType="end"/>
        </w:r>
      </w:p>
    </w:sdtContent>
  </w:sdt>
  <w:p w14:paraId="6198640A" w14:textId="77777777" w:rsidR="00935C4E" w:rsidRDefault="00935C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B3D27"/>
    <w:multiLevelType w:val="multilevel"/>
    <w:tmpl w:val="1284D77E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96443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5"/>
    <w:rsid w:val="00004409"/>
    <w:rsid w:val="00007ECB"/>
    <w:rsid w:val="00026739"/>
    <w:rsid w:val="00037B02"/>
    <w:rsid w:val="00042AF3"/>
    <w:rsid w:val="000466A1"/>
    <w:rsid w:val="00060C33"/>
    <w:rsid w:val="00062C41"/>
    <w:rsid w:val="000718EC"/>
    <w:rsid w:val="000A3FC1"/>
    <w:rsid w:val="000C4E83"/>
    <w:rsid w:val="000F2323"/>
    <w:rsid w:val="001001E8"/>
    <w:rsid w:val="001015F9"/>
    <w:rsid w:val="001172BA"/>
    <w:rsid w:val="0012393A"/>
    <w:rsid w:val="00143A5F"/>
    <w:rsid w:val="001C5BAC"/>
    <w:rsid w:val="001E1F23"/>
    <w:rsid w:val="001E78FF"/>
    <w:rsid w:val="00201571"/>
    <w:rsid w:val="00220722"/>
    <w:rsid w:val="002224BE"/>
    <w:rsid w:val="002348E6"/>
    <w:rsid w:val="0025704E"/>
    <w:rsid w:val="0028107B"/>
    <w:rsid w:val="002B1D8F"/>
    <w:rsid w:val="002D58DB"/>
    <w:rsid w:val="002E0113"/>
    <w:rsid w:val="00305628"/>
    <w:rsid w:val="0035130A"/>
    <w:rsid w:val="0035432D"/>
    <w:rsid w:val="00360B9C"/>
    <w:rsid w:val="00395FA1"/>
    <w:rsid w:val="00397A51"/>
    <w:rsid w:val="003A5151"/>
    <w:rsid w:val="003B1BD2"/>
    <w:rsid w:val="003D33F6"/>
    <w:rsid w:val="003D5C4E"/>
    <w:rsid w:val="003E3D29"/>
    <w:rsid w:val="003E5723"/>
    <w:rsid w:val="00403760"/>
    <w:rsid w:val="00424CFE"/>
    <w:rsid w:val="00426B7A"/>
    <w:rsid w:val="00445C21"/>
    <w:rsid w:val="0046237C"/>
    <w:rsid w:val="00465369"/>
    <w:rsid w:val="00475D45"/>
    <w:rsid w:val="004928A8"/>
    <w:rsid w:val="004A17B0"/>
    <w:rsid w:val="004B2BB4"/>
    <w:rsid w:val="004B4DF4"/>
    <w:rsid w:val="004B53F6"/>
    <w:rsid w:val="004F1DD5"/>
    <w:rsid w:val="004F5C70"/>
    <w:rsid w:val="005446F7"/>
    <w:rsid w:val="0056306C"/>
    <w:rsid w:val="00573672"/>
    <w:rsid w:val="0058081E"/>
    <w:rsid w:val="0058379F"/>
    <w:rsid w:val="005C0A5E"/>
    <w:rsid w:val="005E18F0"/>
    <w:rsid w:val="005E6D7E"/>
    <w:rsid w:val="005F0B08"/>
    <w:rsid w:val="00615223"/>
    <w:rsid w:val="006219B2"/>
    <w:rsid w:val="006317D9"/>
    <w:rsid w:val="00646342"/>
    <w:rsid w:val="00661D6C"/>
    <w:rsid w:val="006723FB"/>
    <w:rsid w:val="006837C6"/>
    <w:rsid w:val="006858B2"/>
    <w:rsid w:val="006901EB"/>
    <w:rsid w:val="006A32A5"/>
    <w:rsid w:val="006B624B"/>
    <w:rsid w:val="006C6852"/>
    <w:rsid w:val="006D2C55"/>
    <w:rsid w:val="006D6C34"/>
    <w:rsid w:val="006F33C1"/>
    <w:rsid w:val="006F6387"/>
    <w:rsid w:val="00700C44"/>
    <w:rsid w:val="0071068D"/>
    <w:rsid w:val="00714DD1"/>
    <w:rsid w:val="0071706A"/>
    <w:rsid w:val="007262F5"/>
    <w:rsid w:val="0074249F"/>
    <w:rsid w:val="00742945"/>
    <w:rsid w:val="00766AB3"/>
    <w:rsid w:val="007704FC"/>
    <w:rsid w:val="0077473A"/>
    <w:rsid w:val="007858EB"/>
    <w:rsid w:val="007879BA"/>
    <w:rsid w:val="007B5901"/>
    <w:rsid w:val="007D5F96"/>
    <w:rsid w:val="007E665F"/>
    <w:rsid w:val="0080030B"/>
    <w:rsid w:val="00807C39"/>
    <w:rsid w:val="00825DED"/>
    <w:rsid w:val="008325BF"/>
    <w:rsid w:val="008343F1"/>
    <w:rsid w:val="008350C1"/>
    <w:rsid w:val="00853049"/>
    <w:rsid w:val="00861FA6"/>
    <w:rsid w:val="0086254C"/>
    <w:rsid w:val="00862F09"/>
    <w:rsid w:val="00863670"/>
    <w:rsid w:val="00875A9E"/>
    <w:rsid w:val="0087755E"/>
    <w:rsid w:val="00883EA3"/>
    <w:rsid w:val="00885A6D"/>
    <w:rsid w:val="00896066"/>
    <w:rsid w:val="008A064E"/>
    <w:rsid w:val="008A0A83"/>
    <w:rsid w:val="008A2D18"/>
    <w:rsid w:val="009304B0"/>
    <w:rsid w:val="00935C4E"/>
    <w:rsid w:val="00946A9F"/>
    <w:rsid w:val="009516BE"/>
    <w:rsid w:val="00956D57"/>
    <w:rsid w:val="00984468"/>
    <w:rsid w:val="00984EAB"/>
    <w:rsid w:val="009A452D"/>
    <w:rsid w:val="009B492A"/>
    <w:rsid w:val="009C74DE"/>
    <w:rsid w:val="009F383F"/>
    <w:rsid w:val="009F54B2"/>
    <w:rsid w:val="00A0751E"/>
    <w:rsid w:val="00A16588"/>
    <w:rsid w:val="00A30EEC"/>
    <w:rsid w:val="00A40FBD"/>
    <w:rsid w:val="00A62C09"/>
    <w:rsid w:val="00A71BC5"/>
    <w:rsid w:val="00A81779"/>
    <w:rsid w:val="00A97ADB"/>
    <w:rsid w:val="00AA1A8B"/>
    <w:rsid w:val="00AA1D8E"/>
    <w:rsid w:val="00AA54AC"/>
    <w:rsid w:val="00AC1E40"/>
    <w:rsid w:val="00AE41D9"/>
    <w:rsid w:val="00B01A1C"/>
    <w:rsid w:val="00B26EA8"/>
    <w:rsid w:val="00B3070F"/>
    <w:rsid w:val="00B30A4D"/>
    <w:rsid w:val="00B47527"/>
    <w:rsid w:val="00B669E9"/>
    <w:rsid w:val="00B71185"/>
    <w:rsid w:val="00B71CFA"/>
    <w:rsid w:val="00B8604A"/>
    <w:rsid w:val="00BB4761"/>
    <w:rsid w:val="00BC33D4"/>
    <w:rsid w:val="00BC3E14"/>
    <w:rsid w:val="00BF1742"/>
    <w:rsid w:val="00C00B79"/>
    <w:rsid w:val="00C10915"/>
    <w:rsid w:val="00C22E21"/>
    <w:rsid w:val="00C4587F"/>
    <w:rsid w:val="00C6621C"/>
    <w:rsid w:val="00CA0E97"/>
    <w:rsid w:val="00CB4D29"/>
    <w:rsid w:val="00CC3EC6"/>
    <w:rsid w:val="00CD0AD1"/>
    <w:rsid w:val="00CF13B3"/>
    <w:rsid w:val="00D30D5F"/>
    <w:rsid w:val="00D746FD"/>
    <w:rsid w:val="00D810CE"/>
    <w:rsid w:val="00D90002"/>
    <w:rsid w:val="00DA3745"/>
    <w:rsid w:val="00DB37F3"/>
    <w:rsid w:val="00DB3C00"/>
    <w:rsid w:val="00DC0B3E"/>
    <w:rsid w:val="00DD24AA"/>
    <w:rsid w:val="00DD3858"/>
    <w:rsid w:val="00DF5565"/>
    <w:rsid w:val="00E14A53"/>
    <w:rsid w:val="00E751BF"/>
    <w:rsid w:val="00E82D2C"/>
    <w:rsid w:val="00EA7143"/>
    <w:rsid w:val="00EC5A98"/>
    <w:rsid w:val="00EC689A"/>
    <w:rsid w:val="00ED1AB5"/>
    <w:rsid w:val="00ED357D"/>
    <w:rsid w:val="00ED6A91"/>
    <w:rsid w:val="00F00E3F"/>
    <w:rsid w:val="00F151FA"/>
    <w:rsid w:val="00F15687"/>
    <w:rsid w:val="00F2540E"/>
    <w:rsid w:val="00F4126B"/>
    <w:rsid w:val="00F7247B"/>
    <w:rsid w:val="00F76ECD"/>
    <w:rsid w:val="00F90035"/>
    <w:rsid w:val="00FA122B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036C"/>
  <w15:docId w15:val="{7DBFDDF3-8AF1-4235-9D0D-7C05346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09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3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9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915"/>
    <w:rPr>
      <w:rFonts w:ascii="Times New Roman" w:eastAsia="Times New Roman" w:hAnsi="Times New Roman" w:cs="Times New Roman"/>
      <w:b/>
      <w:spacing w:val="60"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0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1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55E"/>
  </w:style>
  <w:style w:type="paragraph" w:styleId="a7">
    <w:name w:val="footer"/>
    <w:basedOn w:val="a"/>
    <w:link w:val="a8"/>
    <w:uiPriority w:val="99"/>
    <w:unhideWhenUsed/>
    <w:rsid w:val="0087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55E"/>
  </w:style>
  <w:style w:type="paragraph" w:styleId="a9">
    <w:name w:val="Body Text Indent"/>
    <w:basedOn w:val="a"/>
    <w:link w:val="aa"/>
    <w:semiHidden/>
    <w:unhideWhenUsed/>
    <w:rsid w:val="007879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787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C5A9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4164;fld=134;dst=1000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KravchenkoAN</dc:creator>
  <cp:lastModifiedBy>_Беликова Ольга Александровна</cp:lastModifiedBy>
  <cp:revision>10</cp:revision>
  <cp:lastPrinted>2024-01-16T11:50:00Z</cp:lastPrinted>
  <dcterms:created xsi:type="dcterms:W3CDTF">2022-10-11T08:03:00Z</dcterms:created>
  <dcterms:modified xsi:type="dcterms:W3CDTF">2024-01-16T11:50:00Z</dcterms:modified>
</cp:coreProperties>
</file>