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5AE4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Приложение</w:t>
      </w:r>
    </w:p>
    <w:p w14:paraId="7496A3C8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к постановлению администрации</w:t>
      </w:r>
    </w:p>
    <w:p w14:paraId="52163062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города Мурманска</w:t>
      </w:r>
    </w:p>
    <w:p w14:paraId="384AFBD7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 xml:space="preserve">от </w:t>
      </w:r>
      <w:r w:rsidR="005A0478" w:rsidRPr="001575AF">
        <w:rPr>
          <w:sz w:val="28"/>
          <w:szCs w:val="28"/>
        </w:rPr>
        <w:t>____________</w:t>
      </w:r>
      <w:r w:rsidRPr="001575AF">
        <w:rPr>
          <w:sz w:val="28"/>
          <w:szCs w:val="28"/>
        </w:rPr>
        <w:t xml:space="preserve"> № </w:t>
      </w:r>
      <w:r w:rsidR="005A0478" w:rsidRPr="001575AF">
        <w:rPr>
          <w:sz w:val="28"/>
          <w:szCs w:val="28"/>
        </w:rPr>
        <w:t>_______</w:t>
      </w:r>
    </w:p>
    <w:p w14:paraId="2FAC3196" w14:textId="77777777" w:rsidR="00A71D2F" w:rsidRPr="001575AF" w:rsidRDefault="00A71D2F" w:rsidP="00A71D2F">
      <w:pPr>
        <w:ind w:firstLine="567"/>
        <w:contextualSpacing/>
        <w:jc w:val="right"/>
        <w:rPr>
          <w:bCs/>
          <w:sz w:val="28"/>
          <w:szCs w:val="28"/>
        </w:rPr>
      </w:pPr>
    </w:p>
    <w:p w14:paraId="7BF71018" w14:textId="77777777" w:rsidR="00A71D2F" w:rsidRPr="001575AF" w:rsidRDefault="00A71D2F" w:rsidP="00A71D2F">
      <w:pPr>
        <w:shd w:val="clear" w:color="auto" w:fill="FFFFFF"/>
        <w:ind w:right="-5"/>
        <w:jc w:val="center"/>
        <w:rPr>
          <w:bCs/>
          <w:sz w:val="28"/>
          <w:szCs w:val="28"/>
        </w:rPr>
      </w:pPr>
    </w:p>
    <w:p w14:paraId="5031694C" w14:textId="65D395AF" w:rsidR="00A71D2F" w:rsidRPr="00DC4B3B" w:rsidRDefault="00A71D2F" w:rsidP="00AC43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 xml:space="preserve">Изменения в приложение к постановлению администрации города Мурманска </w:t>
      </w:r>
      <w:r w:rsidR="00DC4B3B" w:rsidRPr="00DC4B3B">
        <w:rPr>
          <w:sz w:val="28"/>
          <w:szCs w:val="28"/>
        </w:rPr>
        <w:t>от 12.10.2023 № 3570 «Об утверждении административного регламента предоставления муниципальной услуги «</w:t>
      </w:r>
      <w:r w:rsidR="00DC4B3B" w:rsidRPr="00DC4B3B">
        <w:rPr>
          <w:color w:val="000000"/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DC4B3B" w:rsidRPr="00DC4B3B">
        <w:rPr>
          <w:color w:val="000000"/>
          <w:sz w:val="28"/>
          <w:szCs w:val="28"/>
        </w:rPr>
        <w:t>»</w:t>
      </w:r>
    </w:p>
    <w:p w14:paraId="3C79C4EF" w14:textId="77777777" w:rsidR="0016328D" w:rsidRPr="00DC4B3B" w:rsidRDefault="0016328D" w:rsidP="0016328D">
      <w:pPr>
        <w:shd w:val="clear" w:color="auto" w:fill="FFFFFF"/>
        <w:ind w:right="-5"/>
        <w:jc w:val="center"/>
        <w:rPr>
          <w:sz w:val="28"/>
          <w:szCs w:val="28"/>
        </w:rPr>
      </w:pPr>
    </w:p>
    <w:p w14:paraId="2684D73F" w14:textId="77777777" w:rsidR="0016328D" w:rsidRPr="001575A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Пункт 1.3.4 подраздела 1.3 раздела 1 изложить в новой редакции:</w:t>
      </w:r>
    </w:p>
    <w:p w14:paraId="51425E3B" w14:textId="5BD67264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«1.3.4. На </w:t>
      </w:r>
      <w:r w:rsidR="00DC4B3B">
        <w:rPr>
          <w:rFonts w:ascii="Times New Roman" w:hAnsi="Times New Roman"/>
          <w:sz w:val="28"/>
          <w:szCs w:val="28"/>
        </w:rPr>
        <w:t xml:space="preserve">ЕПГУ </w:t>
      </w:r>
      <w:r w:rsidRPr="001575AF">
        <w:rPr>
          <w:rFonts w:ascii="Times New Roman" w:hAnsi="Times New Roman"/>
          <w:sz w:val="28"/>
          <w:szCs w:val="28"/>
        </w:rPr>
        <w:t>размещается следующая информация:</w:t>
      </w:r>
    </w:p>
    <w:p w14:paraId="7A25EF2C" w14:textId="7756ABEC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1) способы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1C5560D9" w14:textId="007B575E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2) исчерпывающий перечень документов, необходимых для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2713409" w14:textId="285A6E8B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3) категория Заявителей, которым предоставляется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муниципальная </w:t>
      </w:r>
      <w:r w:rsidRPr="001575AF">
        <w:rPr>
          <w:rFonts w:ascii="Times New Roman" w:hAnsi="Times New Roman"/>
          <w:sz w:val="28"/>
          <w:szCs w:val="28"/>
        </w:rPr>
        <w:t>услуга;</w:t>
      </w:r>
    </w:p>
    <w:p w14:paraId="1BE5F086" w14:textId="20C543D5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4) сроки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5F490172" w14:textId="7883F06F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5) описание результата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0EC9582C" w14:textId="77777777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6) сведения о возмездности (безвозмездности) предоставления Муниципальной услуги;</w:t>
      </w:r>
    </w:p>
    <w:p w14:paraId="5D4836B9" w14:textId="291EF951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7) исчерпывающий перечень оснований для отказа в приеме заявления и документов, для приостановления, отказа в предоставлении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 xml:space="preserve">услуги, прекращения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36682D86" w14:textId="73FDF746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услуги.».</w:t>
      </w:r>
    </w:p>
    <w:p w14:paraId="55A7511C" w14:textId="77777777" w:rsidR="0016328D" w:rsidRPr="001575A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bCs/>
          <w:sz w:val="28"/>
          <w:szCs w:val="28"/>
        </w:rPr>
        <w:t>А</w:t>
      </w:r>
      <w:r w:rsidRPr="001575AF">
        <w:rPr>
          <w:rFonts w:ascii="Times New Roman" w:hAnsi="Times New Roman"/>
          <w:sz w:val="28"/>
          <w:szCs w:val="28"/>
        </w:rPr>
        <w:t>бзац 8 пункта 1.3.8 подраздела 1.3 раздела 1 исключить.</w:t>
      </w:r>
    </w:p>
    <w:p w14:paraId="0EDF7A70" w14:textId="5DC60EAF" w:rsidR="0016328D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bCs/>
          <w:sz w:val="28"/>
          <w:szCs w:val="28"/>
        </w:rPr>
        <w:t>А</w:t>
      </w:r>
      <w:r w:rsidRPr="001575AF">
        <w:rPr>
          <w:rFonts w:ascii="Times New Roman" w:hAnsi="Times New Roman"/>
          <w:sz w:val="28"/>
          <w:szCs w:val="28"/>
        </w:rPr>
        <w:t xml:space="preserve">бзац </w:t>
      </w:r>
      <w:r w:rsidR="00AC4391" w:rsidRPr="001575AF">
        <w:rPr>
          <w:rFonts w:ascii="Times New Roman" w:hAnsi="Times New Roman"/>
          <w:sz w:val="28"/>
          <w:szCs w:val="28"/>
        </w:rPr>
        <w:t>8</w:t>
      </w:r>
      <w:r w:rsidRPr="001575AF">
        <w:rPr>
          <w:rFonts w:ascii="Times New Roman" w:hAnsi="Times New Roman"/>
          <w:sz w:val="28"/>
          <w:szCs w:val="28"/>
        </w:rPr>
        <w:t xml:space="preserve"> пункта 1.3.</w:t>
      </w:r>
      <w:r w:rsidR="00AC4391" w:rsidRPr="001575AF">
        <w:rPr>
          <w:rFonts w:ascii="Times New Roman" w:hAnsi="Times New Roman"/>
          <w:sz w:val="28"/>
          <w:szCs w:val="28"/>
        </w:rPr>
        <w:t>12</w:t>
      </w:r>
      <w:r w:rsidRPr="001575AF">
        <w:rPr>
          <w:rFonts w:ascii="Times New Roman" w:hAnsi="Times New Roman"/>
          <w:sz w:val="28"/>
          <w:szCs w:val="28"/>
        </w:rPr>
        <w:t xml:space="preserve"> подраздела 1.3 раздела 1 исключить. </w:t>
      </w:r>
    </w:p>
    <w:p w14:paraId="66795E09" w14:textId="32272833" w:rsidR="00AA0881" w:rsidRDefault="00AA0881" w:rsidP="00AA0881">
      <w:pPr>
        <w:pStyle w:val="af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2 пункта 2.2.2 подраздела 2.2 раздела 2 изложить в новой редакции:</w:t>
      </w:r>
    </w:p>
    <w:p w14:paraId="3A7F27EA" w14:textId="7AAC3363" w:rsidR="00AA0881" w:rsidRPr="00635119" w:rsidRDefault="00635119" w:rsidP="0063511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35119">
        <w:rPr>
          <w:rFonts w:ascii="Times New Roman" w:hAnsi="Times New Roman"/>
          <w:sz w:val="28"/>
          <w:szCs w:val="28"/>
        </w:rPr>
        <w:t>«</w:t>
      </w:r>
      <w:r w:rsidRPr="00635119">
        <w:rPr>
          <w:rFonts w:ascii="Times New Roman" w:hAnsi="Times New Roman"/>
          <w:sz w:val="28"/>
          <w:szCs w:val="28"/>
        </w:rPr>
        <w:t>- с публично-правовой компанией «</w:t>
      </w:r>
      <w:proofErr w:type="spellStart"/>
      <w:r w:rsidRPr="00635119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635119">
        <w:rPr>
          <w:rFonts w:ascii="Times New Roman" w:hAnsi="Times New Roman"/>
          <w:sz w:val="28"/>
          <w:szCs w:val="28"/>
        </w:rPr>
        <w:t>» (далее – ППК «</w:t>
      </w:r>
      <w:proofErr w:type="spellStart"/>
      <w:r w:rsidRPr="00635119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635119">
        <w:rPr>
          <w:rFonts w:ascii="Times New Roman" w:hAnsi="Times New Roman"/>
          <w:sz w:val="28"/>
          <w:szCs w:val="28"/>
        </w:rPr>
        <w:t>») в части получения сведений из Единого государственного реестра недвижимости (далее – ЕГРН) об основных характеристиках и зарегистрированных правах на объект недвижимости, о правах отдельного лица на имеющиеся (имевшиеся) у него объекты недвижимости</w:t>
      </w:r>
      <w:r>
        <w:rPr>
          <w:rFonts w:ascii="Times New Roman" w:hAnsi="Times New Roman"/>
          <w:sz w:val="28"/>
          <w:szCs w:val="28"/>
        </w:rPr>
        <w:t>;».</w:t>
      </w:r>
    </w:p>
    <w:p w14:paraId="7EBA22CF" w14:textId="40142F76" w:rsidR="0016328D" w:rsidRPr="001575AF" w:rsidRDefault="00AA0881" w:rsidP="006C550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6328D" w:rsidRPr="001575AF">
        <w:rPr>
          <w:rFonts w:ascii="Times New Roman" w:hAnsi="Times New Roman"/>
          <w:sz w:val="28"/>
          <w:szCs w:val="28"/>
        </w:rPr>
        <w:t xml:space="preserve">. Подразделы 2.5 - 2.10 раздела 2 изложить в новой редакции:  </w:t>
      </w:r>
    </w:p>
    <w:p w14:paraId="47070380" w14:textId="6004AFF0" w:rsidR="00DC4B3B" w:rsidRPr="00051B82" w:rsidRDefault="0016328D" w:rsidP="00DC4B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75AF">
        <w:rPr>
          <w:sz w:val="28"/>
          <w:szCs w:val="28"/>
        </w:rPr>
        <w:t>«</w:t>
      </w:r>
      <w:r w:rsidR="00DC4B3B" w:rsidRPr="00051B82">
        <w:rPr>
          <w:rFonts w:ascii="Times New Roman" w:hAnsi="Times New Roman" w:cs="Times New Roman"/>
          <w:sz w:val="28"/>
          <w:szCs w:val="28"/>
        </w:rPr>
        <w:t>2.</w:t>
      </w:r>
      <w:r w:rsidR="00DC4B3B">
        <w:rPr>
          <w:rFonts w:ascii="Times New Roman" w:hAnsi="Times New Roman" w:cs="Times New Roman"/>
          <w:sz w:val="28"/>
          <w:szCs w:val="28"/>
        </w:rPr>
        <w:t>5</w:t>
      </w:r>
      <w:r w:rsidR="00DC4B3B" w:rsidRPr="00051B82">
        <w:rPr>
          <w:rFonts w:ascii="Times New Roman" w:hAnsi="Times New Roman" w:cs="Times New Roman"/>
          <w:sz w:val="28"/>
          <w:szCs w:val="28"/>
        </w:rPr>
        <w:t>. Перечень документов, необходимых для предоставления</w:t>
      </w:r>
    </w:p>
    <w:p w14:paraId="731E1DC3" w14:textId="77777777" w:rsidR="00DC4B3B" w:rsidRPr="00E310BB" w:rsidRDefault="00DC4B3B" w:rsidP="00DC4B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1B8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568C0FE" w14:textId="77777777" w:rsidR="00DC4B3B" w:rsidRPr="008F7E8B" w:rsidRDefault="00DC4B3B" w:rsidP="00DC4B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0B38D" w14:textId="281CEAC6" w:rsidR="00DC4B3B" w:rsidRPr="009D58C5" w:rsidRDefault="00DC4B3B" w:rsidP="00DC4B3B">
      <w:pPr>
        <w:widowControl w:val="0"/>
        <w:ind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>2.</w:t>
      </w:r>
      <w:r>
        <w:rPr>
          <w:spacing w:val="2"/>
          <w:sz w:val="28"/>
          <w:szCs w:val="28"/>
          <w:lang w:eastAsia="ar-SA"/>
        </w:rPr>
        <w:t>5</w:t>
      </w:r>
      <w:r w:rsidRPr="00D02DC4">
        <w:rPr>
          <w:spacing w:val="2"/>
          <w:sz w:val="28"/>
          <w:szCs w:val="28"/>
          <w:lang w:eastAsia="ar-SA"/>
        </w:rPr>
        <w:t>.1.</w:t>
      </w:r>
      <w:r>
        <w:rPr>
          <w:spacing w:val="2"/>
          <w:sz w:val="28"/>
          <w:szCs w:val="28"/>
          <w:lang w:eastAsia="ar-SA"/>
        </w:rPr>
        <w:t xml:space="preserve"> </w:t>
      </w:r>
      <w:r w:rsidRPr="009D58C5">
        <w:rPr>
          <w:spacing w:val="2"/>
          <w:sz w:val="28"/>
          <w:szCs w:val="28"/>
          <w:lang w:eastAsia="ar-SA"/>
        </w:rPr>
        <w:t>Документы</w:t>
      </w:r>
      <w:r>
        <w:rPr>
          <w:spacing w:val="2"/>
          <w:sz w:val="28"/>
          <w:szCs w:val="28"/>
          <w:lang w:eastAsia="ar-SA"/>
        </w:rPr>
        <w:t>,</w:t>
      </w:r>
      <w:r w:rsidRPr="009D58C5">
        <w:rPr>
          <w:spacing w:val="2"/>
          <w:sz w:val="28"/>
          <w:szCs w:val="28"/>
          <w:lang w:eastAsia="ar-SA"/>
        </w:rPr>
        <w:t xml:space="preserve"> необходимые для предоставления муниципальной </w:t>
      </w:r>
      <w:r w:rsidRPr="009D58C5">
        <w:rPr>
          <w:spacing w:val="2"/>
          <w:sz w:val="28"/>
          <w:szCs w:val="28"/>
          <w:lang w:eastAsia="ar-SA"/>
        </w:rPr>
        <w:lastRenderedPageBreak/>
        <w:t>услуги в соответствии с нормативными правовыми актами и обязательные для представления Заявител</w:t>
      </w:r>
      <w:r>
        <w:rPr>
          <w:spacing w:val="2"/>
          <w:sz w:val="28"/>
          <w:szCs w:val="28"/>
          <w:lang w:eastAsia="ar-SA"/>
        </w:rPr>
        <w:t>ем</w:t>
      </w:r>
      <w:r w:rsidRPr="009D58C5">
        <w:rPr>
          <w:spacing w:val="2"/>
          <w:sz w:val="28"/>
          <w:szCs w:val="28"/>
          <w:lang w:eastAsia="ar-SA"/>
        </w:rPr>
        <w:t>:</w:t>
      </w:r>
    </w:p>
    <w:p w14:paraId="41B51BEA" w14:textId="325B3595" w:rsidR="00DC4B3B" w:rsidRPr="009D58C5" w:rsidRDefault="00DC4B3B" w:rsidP="00DC4B3B">
      <w:pPr>
        <w:widowControl w:val="0"/>
        <w:ind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>2.</w:t>
      </w:r>
      <w:r>
        <w:rPr>
          <w:spacing w:val="2"/>
          <w:sz w:val="28"/>
          <w:szCs w:val="28"/>
          <w:lang w:eastAsia="ar-SA"/>
        </w:rPr>
        <w:t>5</w:t>
      </w:r>
      <w:r>
        <w:rPr>
          <w:spacing w:val="2"/>
          <w:sz w:val="28"/>
          <w:szCs w:val="28"/>
          <w:lang w:eastAsia="ar-SA"/>
        </w:rPr>
        <w:t>.1.1.</w:t>
      </w:r>
      <w:r w:rsidRPr="009D58C5">
        <w:rPr>
          <w:spacing w:val="2"/>
          <w:sz w:val="28"/>
          <w:szCs w:val="28"/>
          <w:lang w:eastAsia="ar-SA"/>
        </w:rPr>
        <w:t xml:space="preserve"> Заявление </w:t>
      </w:r>
      <w:r w:rsidRPr="008D3DAA">
        <w:rPr>
          <w:spacing w:val="2"/>
          <w:sz w:val="28"/>
          <w:szCs w:val="28"/>
          <w:lang w:eastAsia="ar-SA"/>
        </w:rPr>
        <w:t xml:space="preserve">в виде оригинала в одном экземпляре </w:t>
      </w:r>
      <w:r w:rsidRPr="009D58C5">
        <w:rPr>
          <w:spacing w:val="2"/>
          <w:sz w:val="28"/>
          <w:szCs w:val="28"/>
          <w:lang w:eastAsia="ar-SA"/>
        </w:rPr>
        <w:t>(</w:t>
      </w:r>
      <w:r>
        <w:rPr>
          <w:spacing w:val="2"/>
          <w:sz w:val="28"/>
          <w:szCs w:val="28"/>
          <w:lang w:eastAsia="ar-SA"/>
        </w:rPr>
        <w:t>форма</w:t>
      </w:r>
      <w:r w:rsidRPr="009D58C5">
        <w:rPr>
          <w:spacing w:val="2"/>
          <w:sz w:val="28"/>
          <w:szCs w:val="28"/>
          <w:lang w:eastAsia="ar-SA"/>
        </w:rPr>
        <w:t xml:space="preserve"> Заявления </w:t>
      </w:r>
      <w:r>
        <w:rPr>
          <w:spacing w:val="2"/>
          <w:sz w:val="28"/>
          <w:szCs w:val="28"/>
          <w:lang w:eastAsia="ar-SA"/>
        </w:rPr>
        <w:t xml:space="preserve">приведена </w:t>
      </w:r>
      <w:r w:rsidRPr="009D58C5">
        <w:rPr>
          <w:spacing w:val="2"/>
          <w:sz w:val="28"/>
          <w:szCs w:val="28"/>
          <w:lang w:eastAsia="ar-SA"/>
        </w:rPr>
        <w:t>в приложении №</w:t>
      </w:r>
      <w:r>
        <w:rPr>
          <w:spacing w:val="2"/>
          <w:sz w:val="28"/>
          <w:szCs w:val="28"/>
          <w:lang w:eastAsia="ar-SA"/>
        </w:rPr>
        <w:t xml:space="preserve"> </w:t>
      </w:r>
      <w:r w:rsidRPr="009D58C5">
        <w:rPr>
          <w:spacing w:val="2"/>
          <w:sz w:val="28"/>
          <w:szCs w:val="28"/>
          <w:lang w:eastAsia="ar-SA"/>
        </w:rPr>
        <w:t>1 к Регламенту).</w:t>
      </w:r>
      <w:r w:rsidRPr="009D58C5">
        <w:rPr>
          <w:spacing w:val="2"/>
          <w:sz w:val="28"/>
          <w:szCs w:val="28"/>
          <w:lang w:eastAsia="ar-SA"/>
        </w:rPr>
        <w:tab/>
      </w:r>
    </w:p>
    <w:p w14:paraId="5BFCA4DE" w14:textId="184E49D3" w:rsidR="00DC4B3B" w:rsidRDefault="00DC4B3B" w:rsidP="00DC4B3B">
      <w:pPr>
        <w:widowControl w:val="0"/>
        <w:ind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>2.</w:t>
      </w:r>
      <w:r>
        <w:rPr>
          <w:spacing w:val="2"/>
          <w:sz w:val="28"/>
          <w:szCs w:val="28"/>
          <w:lang w:eastAsia="ar-SA"/>
        </w:rPr>
        <w:t>5</w:t>
      </w:r>
      <w:r>
        <w:rPr>
          <w:spacing w:val="2"/>
          <w:sz w:val="28"/>
          <w:szCs w:val="28"/>
          <w:lang w:eastAsia="ar-SA"/>
        </w:rPr>
        <w:t>.1.2.</w:t>
      </w:r>
      <w:r w:rsidRPr="009D58C5">
        <w:rPr>
          <w:spacing w:val="2"/>
          <w:sz w:val="28"/>
          <w:szCs w:val="28"/>
          <w:lang w:eastAsia="ar-SA"/>
        </w:rPr>
        <w:t xml:space="preserve"> </w:t>
      </w:r>
      <w:r w:rsidRPr="00892D9F">
        <w:rPr>
          <w:spacing w:val="2"/>
          <w:sz w:val="28"/>
          <w:szCs w:val="28"/>
          <w:lang w:eastAsia="ar-SA"/>
        </w:rPr>
        <w:t xml:space="preserve">Документ, удостоверяющий личность Заявителя </w:t>
      </w:r>
      <w:r>
        <w:rPr>
          <w:spacing w:val="2"/>
          <w:sz w:val="28"/>
          <w:szCs w:val="28"/>
          <w:lang w:eastAsia="ar-SA"/>
        </w:rPr>
        <w:t>(</w:t>
      </w:r>
      <w:r w:rsidRPr="00892D9F">
        <w:rPr>
          <w:spacing w:val="2"/>
          <w:sz w:val="28"/>
          <w:szCs w:val="28"/>
          <w:lang w:eastAsia="ar-SA"/>
        </w:rPr>
        <w:t>представителя Заявителя</w:t>
      </w:r>
      <w:r>
        <w:rPr>
          <w:spacing w:val="2"/>
          <w:sz w:val="28"/>
          <w:szCs w:val="28"/>
          <w:lang w:eastAsia="ar-SA"/>
        </w:rPr>
        <w:t>),</w:t>
      </w:r>
      <w:r w:rsidRPr="00892D9F">
        <w:rPr>
          <w:spacing w:val="2"/>
          <w:sz w:val="28"/>
          <w:szCs w:val="28"/>
          <w:lang w:eastAsia="ar-SA"/>
        </w:rPr>
        <w:t xml:space="preserve"> предоставляется в случае личного обращения в Комитет.</w:t>
      </w:r>
    </w:p>
    <w:p w14:paraId="064DAFB8" w14:textId="77777777" w:rsidR="00DC4B3B" w:rsidRDefault="00DC4B3B" w:rsidP="00DC4B3B">
      <w:pPr>
        <w:widowControl w:val="0"/>
        <w:ind w:firstLine="709"/>
        <w:jc w:val="both"/>
        <w:rPr>
          <w:spacing w:val="2"/>
          <w:sz w:val="28"/>
          <w:szCs w:val="28"/>
          <w:lang w:eastAsia="ar-SA"/>
        </w:rPr>
      </w:pPr>
      <w:r w:rsidRPr="008D3DAA">
        <w:rPr>
          <w:spacing w:val="2"/>
          <w:sz w:val="28"/>
          <w:szCs w:val="28"/>
          <w:lang w:eastAsia="ar-SA"/>
        </w:rPr>
        <w:t>Копия паспорта или иного документа, удостоверяющего личность Заявителя, зарегистрированного в качестве индивидуального предпринимателя, либо удостоверяющего личность представителя физического лица или юридического лица.</w:t>
      </w:r>
    </w:p>
    <w:p w14:paraId="6D5ADBDD" w14:textId="6685E0BA" w:rsidR="00DC4B3B" w:rsidRPr="008D3DAA" w:rsidRDefault="00DC4B3B" w:rsidP="00DC4B3B">
      <w:pPr>
        <w:widowControl w:val="0"/>
        <w:ind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>2.</w:t>
      </w:r>
      <w:r>
        <w:rPr>
          <w:spacing w:val="2"/>
          <w:sz w:val="28"/>
          <w:szCs w:val="28"/>
          <w:lang w:eastAsia="ar-SA"/>
        </w:rPr>
        <w:t>5</w:t>
      </w:r>
      <w:r>
        <w:rPr>
          <w:spacing w:val="2"/>
          <w:sz w:val="28"/>
          <w:szCs w:val="28"/>
          <w:lang w:eastAsia="ar-SA"/>
        </w:rPr>
        <w:t>.1.3.</w:t>
      </w:r>
      <w:r w:rsidRPr="009D58C5">
        <w:rPr>
          <w:spacing w:val="2"/>
          <w:sz w:val="28"/>
          <w:szCs w:val="28"/>
          <w:lang w:eastAsia="ar-SA"/>
        </w:rPr>
        <w:t xml:space="preserve"> </w:t>
      </w:r>
      <w:r>
        <w:rPr>
          <w:spacing w:val="2"/>
          <w:sz w:val="28"/>
          <w:szCs w:val="28"/>
          <w:lang w:eastAsia="ar-SA"/>
        </w:rPr>
        <w:t>Доверенность</w:t>
      </w:r>
      <w:r w:rsidRPr="009D58C5">
        <w:rPr>
          <w:spacing w:val="2"/>
          <w:sz w:val="28"/>
          <w:szCs w:val="28"/>
          <w:lang w:eastAsia="ar-SA"/>
        </w:rPr>
        <w:t>, подтверждающ</w:t>
      </w:r>
      <w:r>
        <w:rPr>
          <w:spacing w:val="2"/>
          <w:sz w:val="28"/>
          <w:szCs w:val="28"/>
          <w:lang w:eastAsia="ar-SA"/>
        </w:rPr>
        <w:t>ая</w:t>
      </w:r>
      <w:r w:rsidRPr="009D58C5">
        <w:rPr>
          <w:spacing w:val="2"/>
          <w:sz w:val="28"/>
          <w:szCs w:val="28"/>
          <w:lang w:eastAsia="ar-SA"/>
        </w:rPr>
        <w:t xml:space="preserve"> полномочия представителя Заявителя </w:t>
      </w:r>
      <w:r>
        <w:rPr>
          <w:spacing w:val="2"/>
          <w:sz w:val="28"/>
          <w:szCs w:val="28"/>
          <w:lang w:eastAsia="ar-SA"/>
        </w:rPr>
        <w:t>(</w:t>
      </w:r>
      <w:r w:rsidRPr="008D3DAA">
        <w:rPr>
          <w:spacing w:val="2"/>
          <w:sz w:val="28"/>
          <w:szCs w:val="28"/>
          <w:lang w:eastAsia="ar-SA"/>
        </w:rPr>
        <w:t>предоставляется в виде копии в одном экземпляре</w:t>
      </w:r>
      <w:r>
        <w:rPr>
          <w:spacing w:val="2"/>
          <w:sz w:val="28"/>
          <w:szCs w:val="28"/>
          <w:lang w:eastAsia="ar-SA"/>
        </w:rPr>
        <w:t xml:space="preserve"> без возврата)</w:t>
      </w:r>
      <w:r w:rsidRPr="008D3DAA">
        <w:rPr>
          <w:spacing w:val="2"/>
          <w:sz w:val="28"/>
          <w:szCs w:val="28"/>
          <w:lang w:eastAsia="ar-SA"/>
        </w:rPr>
        <w:t>.</w:t>
      </w:r>
    </w:p>
    <w:p w14:paraId="51B1AC10" w14:textId="77777777" w:rsidR="00DC4B3B" w:rsidRPr="008D3DAA" w:rsidRDefault="00DC4B3B" w:rsidP="00DC4B3B">
      <w:pPr>
        <w:widowControl w:val="0"/>
        <w:ind w:firstLine="709"/>
        <w:jc w:val="both"/>
        <w:rPr>
          <w:spacing w:val="2"/>
          <w:sz w:val="28"/>
          <w:szCs w:val="28"/>
          <w:lang w:eastAsia="ar-SA"/>
        </w:rPr>
      </w:pPr>
      <w:r w:rsidRPr="008D3DAA">
        <w:rPr>
          <w:spacing w:val="2"/>
          <w:sz w:val="28"/>
          <w:szCs w:val="28"/>
          <w:lang w:eastAsia="ar-SA"/>
        </w:rPr>
        <w:t>Копии документов должны полностью соответствовать подлинникам документов.</w:t>
      </w:r>
    </w:p>
    <w:p w14:paraId="2822C88A" w14:textId="7DEB33FF" w:rsidR="00DC4B3B" w:rsidRDefault="00DC4B3B" w:rsidP="00DC4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.1.4.</w:t>
      </w:r>
      <w:r w:rsidRPr="00FD4690">
        <w:rPr>
          <w:sz w:val="28"/>
          <w:szCs w:val="28"/>
        </w:rPr>
        <w:t> </w:t>
      </w:r>
      <w:r w:rsidRPr="00CA2C1E">
        <w:rPr>
          <w:sz w:val="28"/>
          <w:szCs w:val="28"/>
        </w:rPr>
        <w:t>Для Заявителей, действую</w:t>
      </w:r>
      <w:r>
        <w:rPr>
          <w:sz w:val="28"/>
          <w:szCs w:val="28"/>
        </w:rPr>
        <w:t xml:space="preserve">щих от имени юридического лица, </w:t>
      </w:r>
      <w:r w:rsidRPr="00CA2C1E">
        <w:rPr>
          <w:sz w:val="28"/>
          <w:szCs w:val="28"/>
        </w:rPr>
        <w:t>заверенные нотариально либо печатью юридического лица и подписанные</w:t>
      </w:r>
      <w:r>
        <w:rPr>
          <w:sz w:val="28"/>
          <w:szCs w:val="28"/>
        </w:rPr>
        <w:t xml:space="preserve"> </w:t>
      </w:r>
      <w:r w:rsidRPr="00CA2C1E">
        <w:rPr>
          <w:sz w:val="28"/>
          <w:szCs w:val="28"/>
        </w:rPr>
        <w:t>руководителем или уполномоченным представителем юридического лица</w:t>
      </w:r>
      <w:r>
        <w:rPr>
          <w:sz w:val="28"/>
          <w:szCs w:val="28"/>
        </w:rPr>
        <w:t>,</w:t>
      </w:r>
      <w:r w:rsidRPr="00CA2C1E">
        <w:rPr>
          <w:sz w:val="28"/>
          <w:szCs w:val="28"/>
        </w:rPr>
        <w:t xml:space="preserve"> копии</w:t>
      </w:r>
      <w:r>
        <w:rPr>
          <w:sz w:val="28"/>
          <w:szCs w:val="28"/>
        </w:rPr>
        <w:t xml:space="preserve"> </w:t>
      </w:r>
      <w:r w:rsidRPr="00CA2C1E">
        <w:rPr>
          <w:sz w:val="28"/>
          <w:szCs w:val="28"/>
        </w:rPr>
        <w:t>следующих документов:</w:t>
      </w:r>
    </w:p>
    <w:p w14:paraId="59743118" w14:textId="77777777" w:rsidR="00DC4B3B" w:rsidRPr="00C968A6" w:rsidRDefault="00DC4B3B" w:rsidP="00DC4B3B">
      <w:pPr>
        <w:ind w:firstLine="709"/>
        <w:jc w:val="both"/>
        <w:rPr>
          <w:strike/>
          <w:sz w:val="28"/>
          <w:szCs w:val="28"/>
        </w:rPr>
      </w:pPr>
      <w:r w:rsidRPr="00C968A6">
        <w:rPr>
          <w:sz w:val="28"/>
          <w:szCs w:val="28"/>
        </w:rPr>
        <w:t>1) учредительны</w:t>
      </w:r>
      <w:r>
        <w:rPr>
          <w:sz w:val="28"/>
          <w:szCs w:val="28"/>
        </w:rPr>
        <w:t>х</w:t>
      </w:r>
      <w:r w:rsidRPr="00C968A6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(устава, свидетельства ОГРН, свидетельства ИНН)</w:t>
      </w:r>
      <w:r w:rsidRPr="00C968A6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Pr="00C968A6">
        <w:rPr>
          <w:sz w:val="28"/>
          <w:szCs w:val="28"/>
        </w:rPr>
        <w:t xml:space="preserve"> правоспособность юридического лица;</w:t>
      </w:r>
    </w:p>
    <w:p w14:paraId="598C5330" w14:textId="77777777" w:rsidR="00DC4B3B" w:rsidRDefault="00DC4B3B" w:rsidP="00DC4B3B">
      <w:pPr>
        <w:ind w:firstLine="709"/>
        <w:jc w:val="both"/>
        <w:rPr>
          <w:sz w:val="28"/>
          <w:szCs w:val="28"/>
        </w:rPr>
      </w:pPr>
      <w:r w:rsidRPr="00C968A6">
        <w:rPr>
          <w:sz w:val="28"/>
          <w:szCs w:val="28"/>
        </w:rPr>
        <w:t>2) документ</w:t>
      </w:r>
      <w:r>
        <w:rPr>
          <w:sz w:val="28"/>
          <w:szCs w:val="28"/>
        </w:rPr>
        <w:t>а</w:t>
      </w:r>
      <w:r w:rsidRPr="00C968A6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Pr="00C968A6">
        <w:rPr>
          <w:sz w:val="28"/>
          <w:szCs w:val="28"/>
        </w:rPr>
        <w:t xml:space="preserve"> полномочия лица на осуществление действий без доверенности от имени Заявителя - юридического лица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доверенности);</w:t>
      </w:r>
    </w:p>
    <w:p w14:paraId="776040BC" w14:textId="26B32C21" w:rsidR="00DC4B3B" w:rsidRPr="00505D61" w:rsidRDefault="00DC4B3B" w:rsidP="00DC4B3B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.1.5 Д</w:t>
      </w:r>
      <w:r w:rsidRPr="003D35FE">
        <w:rPr>
          <w:sz w:val="28"/>
          <w:szCs w:val="28"/>
        </w:rPr>
        <w:t>окумент</w:t>
      </w:r>
      <w:r>
        <w:rPr>
          <w:sz w:val="28"/>
          <w:szCs w:val="28"/>
        </w:rPr>
        <w:t>ы</w:t>
      </w:r>
      <w:r w:rsidRPr="003D35FE">
        <w:rPr>
          <w:sz w:val="28"/>
          <w:szCs w:val="28"/>
        </w:rPr>
        <w:t>, подтверждающи</w:t>
      </w:r>
      <w:r>
        <w:rPr>
          <w:sz w:val="28"/>
          <w:szCs w:val="28"/>
        </w:rPr>
        <w:t>е</w:t>
      </w:r>
      <w:r w:rsidRPr="003D35FE">
        <w:rPr>
          <w:sz w:val="28"/>
          <w:szCs w:val="28"/>
        </w:rPr>
        <w:t xml:space="preserve"> внесение арендной платы в соответствии с установленными договорами сроками платежей, а также документ</w:t>
      </w:r>
      <w:r>
        <w:rPr>
          <w:sz w:val="28"/>
          <w:szCs w:val="28"/>
        </w:rPr>
        <w:t>ы</w:t>
      </w:r>
      <w:r w:rsidRPr="003D35FE">
        <w:rPr>
          <w:sz w:val="28"/>
          <w:szCs w:val="28"/>
        </w:rPr>
        <w:t xml:space="preserve">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 если данное требование направлялось субъекту малого или среднего предпринимательства)</w:t>
      </w:r>
      <w:r>
        <w:rPr>
          <w:sz w:val="28"/>
          <w:szCs w:val="28"/>
        </w:rPr>
        <w:t>.</w:t>
      </w:r>
    </w:p>
    <w:p w14:paraId="42A06681" w14:textId="108A9D3D" w:rsidR="00DC4B3B" w:rsidRPr="001D0E48" w:rsidRDefault="00DC4B3B" w:rsidP="00DC4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Pr="001D0E48">
        <w:rPr>
          <w:sz w:val="28"/>
          <w:szCs w:val="28"/>
        </w:rPr>
        <w:t>Докумен</w:t>
      </w:r>
      <w:r>
        <w:rPr>
          <w:sz w:val="28"/>
          <w:szCs w:val="28"/>
        </w:rPr>
        <w:t>ты (сведения), которые</w:t>
      </w:r>
      <w:r w:rsidRPr="001D0E48">
        <w:rPr>
          <w:sz w:val="28"/>
          <w:szCs w:val="28"/>
        </w:rPr>
        <w:t xml:space="preserve"> Комитет самостоятельно запрашивает в рамках межведомственного взаимодействия посредством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:</w:t>
      </w:r>
    </w:p>
    <w:p w14:paraId="1E894698" w14:textId="77777777" w:rsidR="00DC4B3B" w:rsidRPr="00CF0D11" w:rsidRDefault="00DC4B3B" w:rsidP="00DC4B3B">
      <w:pPr>
        <w:ind w:firstLine="709"/>
        <w:jc w:val="both"/>
        <w:rPr>
          <w:sz w:val="28"/>
          <w:szCs w:val="28"/>
        </w:rPr>
      </w:pPr>
      <w:r w:rsidRPr="00CF0D1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выписка </w:t>
      </w:r>
      <w:r w:rsidRPr="00CF0D11">
        <w:rPr>
          <w:sz w:val="28"/>
          <w:szCs w:val="28"/>
        </w:rPr>
        <w:t>из ЕГРЮЛ</w:t>
      </w:r>
      <w:r>
        <w:rPr>
          <w:sz w:val="28"/>
          <w:szCs w:val="28"/>
        </w:rPr>
        <w:t xml:space="preserve">, ЕГРИП, Реестра МСП, содержащая </w:t>
      </w:r>
      <w:r w:rsidRPr="00CF0D11">
        <w:rPr>
          <w:sz w:val="28"/>
          <w:szCs w:val="28"/>
        </w:rPr>
        <w:t>сведени</w:t>
      </w:r>
      <w:r>
        <w:rPr>
          <w:sz w:val="28"/>
          <w:szCs w:val="28"/>
        </w:rPr>
        <w:t>я о Заявителе,  - в</w:t>
      </w:r>
      <w:r w:rsidRPr="00CF0D11">
        <w:rPr>
          <w:sz w:val="28"/>
          <w:szCs w:val="28"/>
        </w:rPr>
        <w:t xml:space="preserve"> </w:t>
      </w:r>
      <w:r>
        <w:rPr>
          <w:sz w:val="28"/>
          <w:szCs w:val="28"/>
        </w:rPr>
        <w:t>ФНС России</w:t>
      </w:r>
      <w:r w:rsidRPr="00CF0D11">
        <w:rPr>
          <w:sz w:val="28"/>
          <w:szCs w:val="28"/>
        </w:rPr>
        <w:t>;</w:t>
      </w:r>
    </w:p>
    <w:p w14:paraId="136605FF" w14:textId="359176C3" w:rsidR="00DC4B3B" w:rsidRDefault="00DC4B3B" w:rsidP="00DC4B3B">
      <w:pPr>
        <w:ind w:firstLine="709"/>
        <w:jc w:val="both"/>
        <w:rPr>
          <w:sz w:val="28"/>
          <w:szCs w:val="28"/>
        </w:rPr>
      </w:pPr>
      <w:r w:rsidRPr="00CF0D11">
        <w:rPr>
          <w:sz w:val="28"/>
          <w:szCs w:val="28"/>
        </w:rPr>
        <w:t xml:space="preserve">- </w:t>
      </w:r>
      <w:r>
        <w:rPr>
          <w:sz w:val="28"/>
          <w:szCs w:val="28"/>
        </w:rPr>
        <w:t>выписка</w:t>
      </w:r>
      <w:r w:rsidRPr="00CF0D11">
        <w:rPr>
          <w:sz w:val="28"/>
          <w:szCs w:val="28"/>
        </w:rPr>
        <w:t xml:space="preserve"> из ЕГР</w:t>
      </w:r>
      <w:r>
        <w:rPr>
          <w:sz w:val="28"/>
          <w:szCs w:val="28"/>
        </w:rPr>
        <w:t xml:space="preserve">Н, содержащая </w:t>
      </w:r>
      <w:r w:rsidRPr="00CF0D11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CF0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характеристиках и обременениях недвижимого имущества, - в </w:t>
      </w:r>
      <w:r w:rsidR="000F5E28" w:rsidRPr="00635119">
        <w:rPr>
          <w:sz w:val="28"/>
          <w:szCs w:val="28"/>
        </w:rPr>
        <w:t>ППК «</w:t>
      </w:r>
      <w:proofErr w:type="spellStart"/>
      <w:r w:rsidR="000F5E28" w:rsidRPr="00635119">
        <w:rPr>
          <w:sz w:val="28"/>
          <w:szCs w:val="28"/>
        </w:rPr>
        <w:t>Роскадастр</w:t>
      </w:r>
      <w:proofErr w:type="spellEnd"/>
      <w:r w:rsidR="000F5E28" w:rsidRPr="0063511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C00B3C5" w14:textId="77777777" w:rsidR="00DC4B3B" w:rsidRPr="00CF0D11" w:rsidRDefault="00DC4B3B" w:rsidP="00DC4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Перечисленные д</w:t>
      </w:r>
      <w:r w:rsidRPr="005E1BC3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 (сведения)</w:t>
      </w:r>
      <w:r w:rsidRPr="005E1BC3">
        <w:rPr>
          <w:sz w:val="28"/>
          <w:szCs w:val="28"/>
        </w:rPr>
        <w:t xml:space="preserve"> Заявитель вправе представить самостоятельно.</w:t>
      </w:r>
    </w:p>
    <w:p w14:paraId="51FD65E1" w14:textId="24FC078E" w:rsidR="00DC4B3B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9B667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B6672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>ие</w:t>
      </w:r>
      <w:r>
        <w:rPr>
          <w:sz w:val="28"/>
          <w:szCs w:val="28"/>
        </w:rPr>
        <w:t xml:space="preserve"> и документы</w:t>
      </w:r>
      <w:r w:rsidRPr="009B6672">
        <w:rPr>
          <w:sz w:val="28"/>
          <w:szCs w:val="28"/>
        </w:rPr>
        <w:t xml:space="preserve">, </w:t>
      </w:r>
      <w:r>
        <w:rPr>
          <w:sz w:val="28"/>
          <w:szCs w:val="28"/>
        </w:rPr>
        <w:t>необходимые для предоставления муниципальной услуги</w:t>
      </w:r>
      <w:r w:rsidRPr="009B6672">
        <w:rPr>
          <w:sz w:val="28"/>
          <w:szCs w:val="28"/>
        </w:rPr>
        <w:t xml:space="preserve">, могут быть </w:t>
      </w:r>
      <w:r>
        <w:rPr>
          <w:sz w:val="28"/>
          <w:szCs w:val="28"/>
        </w:rPr>
        <w:t xml:space="preserve">также </w:t>
      </w:r>
      <w:r w:rsidRPr="009B6672">
        <w:rPr>
          <w:sz w:val="28"/>
          <w:szCs w:val="28"/>
        </w:rPr>
        <w:t xml:space="preserve">предоставлены </w:t>
      </w:r>
      <w:r>
        <w:rPr>
          <w:sz w:val="28"/>
          <w:szCs w:val="28"/>
        </w:rPr>
        <w:t xml:space="preserve">Заявителем </w:t>
      </w:r>
      <w:r>
        <w:rPr>
          <w:sz w:val="28"/>
          <w:szCs w:val="28"/>
        </w:rPr>
        <w:lastRenderedPageBreak/>
        <w:t xml:space="preserve">(представителем Заявителя) в электронной </w:t>
      </w:r>
      <w:r w:rsidRPr="009B6672">
        <w:rPr>
          <w:sz w:val="28"/>
          <w:szCs w:val="28"/>
        </w:rPr>
        <w:t xml:space="preserve">форме </w:t>
      </w:r>
      <w:r w:rsidRPr="00B467D2">
        <w:rPr>
          <w:sz w:val="28"/>
          <w:szCs w:val="28"/>
        </w:rPr>
        <w:t>путем заполнения формы запроса через личный кабинет на ЕПГУ.</w:t>
      </w:r>
    </w:p>
    <w:p w14:paraId="013A565D" w14:textId="77777777" w:rsidR="00DC4B3B" w:rsidRPr="00B467D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7D2">
        <w:rPr>
          <w:sz w:val="28"/>
          <w:szCs w:val="28"/>
        </w:rPr>
        <w:t xml:space="preserve">В случае направления </w:t>
      </w:r>
      <w:r>
        <w:rPr>
          <w:sz w:val="28"/>
          <w:szCs w:val="28"/>
        </w:rPr>
        <w:t>Заявлен</w:t>
      </w:r>
      <w:r w:rsidRPr="00B467D2">
        <w:rPr>
          <w:sz w:val="28"/>
          <w:szCs w:val="28"/>
        </w:rPr>
        <w:t xml:space="preserve">ия посредством ЕПГУ формирование </w:t>
      </w:r>
      <w:r>
        <w:rPr>
          <w:sz w:val="28"/>
          <w:szCs w:val="28"/>
        </w:rPr>
        <w:t>Заявлен</w:t>
      </w:r>
      <w:r w:rsidRPr="00B467D2">
        <w:rPr>
          <w:sz w:val="28"/>
          <w:szCs w:val="28"/>
        </w:rPr>
        <w:t xml:space="preserve">ия осуществляется посредством заполнения интерактивной формы на ЕПГУ без необходимости дополнительной подачи </w:t>
      </w:r>
      <w:r>
        <w:rPr>
          <w:sz w:val="28"/>
          <w:szCs w:val="28"/>
        </w:rPr>
        <w:t>Заявлен</w:t>
      </w:r>
      <w:r w:rsidRPr="00B467D2">
        <w:rPr>
          <w:sz w:val="28"/>
          <w:szCs w:val="28"/>
        </w:rPr>
        <w:t>ия в какой-либо иной форме.</w:t>
      </w:r>
    </w:p>
    <w:p w14:paraId="360FD74C" w14:textId="77777777" w:rsidR="00DC4B3B" w:rsidRPr="00B467D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7D2">
        <w:rPr>
          <w:sz w:val="28"/>
          <w:szCs w:val="28"/>
        </w:rPr>
        <w:t xml:space="preserve">В </w:t>
      </w:r>
      <w:r>
        <w:rPr>
          <w:sz w:val="28"/>
          <w:szCs w:val="28"/>
        </w:rPr>
        <w:t>Заявлен</w:t>
      </w:r>
      <w:r w:rsidRPr="00B467D2">
        <w:rPr>
          <w:sz w:val="28"/>
          <w:szCs w:val="28"/>
        </w:rPr>
        <w:t xml:space="preserve">ии указывается один из следующих способов направления </w:t>
      </w:r>
      <w:r>
        <w:rPr>
          <w:sz w:val="28"/>
          <w:szCs w:val="28"/>
        </w:rPr>
        <w:t xml:space="preserve">конечного </w:t>
      </w:r>
      <w:r w:rsidRPr="00B467D2">
        <w:rPr>
          <w:sz w:val="28"/>
          <w:szCs w:val="28"/>
        </w:rPr>
        <w:t>результата предоставления муниципальной услуги:</w:t>
      </w:r>
    </w:p>
    <w:p w14:paraId="18C34A37" w14:textId="77777777" w:rsidR="00DC4B3B" w:rsidRPr="00D616D7" w:rsidRDefault="00DC4B3B" w:rsidP="00DC4B3B">
      <w:pPr>
        <w:widowControl w:val="0"/>
        <w:tabs>
          <w:tab w:val="left" w:pos="1276"/>
        </w:tabs>
        <w:autoSpaceDE w:val="0"/>
        <w:autoSpaceDN w:val="0"/>
        <w:spacing w:before="1"/>
        <w:ind w:firstLine="709"/>
        <w:jc w:val="both"/>
        <w:rPr>
          <w:sz w:val="28"/>
          <w:szCs w:val="28"/>
        </w:rPr>
      </w:pPr>
      <w:r w:rsidRPr="00D616D7">
        <w:rPr>
          <w:sz w:val="28"/>
          <w:szCs w:val="28"/>
        </w:rPr>
        <w:t>- в форме электронного документа в личном кабинете на ЕПГУ;</w:t>
      </w:r>
    </w:p>
    <w:p w14:paraId="1702E97D" w14:textId="77777777" w:rsidR="00DC4B3B" w:rsidRPr="00B71A47" w:rsidRDefault="00DC4B3B" w:rsidP="00DC4B3B">
      <w:pPr>
        <w:widowControl w:val="0"/>
        <w:tabs>
          <w:tab w:val="left" w:pos="1276"/>
        </w:tabs>
        <w:autoSpaceDE w:val="0"/>
        <w:autoSpaceDN w:val="0"/>
        <w:spacing w:before="1"/>
        <w:ind w:firstLine="709"/>
        <w:jc w:val="both"/>
        <w:rPr>
          <w:sz w:val="28"/>
          <w:szCs w:val="28"/>
        </w:rPr>
      </w:pPr>
      <w:r w:rsidRPr="00D616D7">
        <w:rPr>
          <w:sz w:val="28"/>
          <w:szCs w:val="28"/>
        </w:rPr>
        <w:t xml:space="preserve">- на бумажном носителе в виде распечатанного экземпляра электронного документа в Комитете </w:t>
      </w:r>
      <w:r>
        <w:rPr>
          <w:sz w:val="28"/>
          <w:szCs w:val="28"/>
        </w:rPr>
        <w:t>лично;</w:t>
      </w:r>
    </w:p>
    <w:p w14:paraId="65C41B27" w14:textId="77777777" w:rsidR="00DC4B3B" w:rsidRPr="00B71A47" w:rsidRDefault="00DC4B3B" w:rsidP="00DC4B3B">
      <w:pPr>
        <w:widowControl w:val="0"/>
        <w:tabs>
          <w:tab w:val="left" w:pos="1276"/>
        </w:tabs>
        <w:autoSpaceDE w:val="0"/>
        <w:autoSpaceDN w:val="0"/>
        <w:spacing w:before="1"/>
        <w:ind w:firstLine="709"/>
        <w:jc w:val="both"/>
        <w:rPr>
          <w:sz w:val="28"/>
          <w:szCs w:val="28"/>
        </w:rPr>
      </w:pPr>
      <w:r w:rsidRPr="00D616D7">
        <w:rPr>
          <w:sz w:val="28"/>
          <w:szCs w:val="28"/>
        </w:rPr>
        <w:t>- на бумажном носителе почт</w:t>
      </w:r>
      <w:r>
        <w:rPr>
          <w:sz w:val="28"/>
          <w:szCs w:val="28"/>
        </w:rPr>
        <w:t>овым отправлением</w:t>
      </w:r>
      <w:r w:rsidRPr="00D616D7">
        <w:rPr>
          <w:sz w:val="28"/>
          <w:szCs w:val="28"/>
        </w:rPr>
        <w:t>.</w:t>
      </w:r>
    </w:p>
    <w:p w14:paraId="2F529098" w14:textId="77777777" w:rsidR="00DC4B3B" w:rsidRPr="00946B73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B73">
        <w:rPr>
          <w:sz w:val="28"/>
          <w:szCs w:val="28"/>
        </w:rPr>
        <w:t xml:space="preserve">В случае направления </w:t>
      </w:r>
      <w:r>
        <w:rPr>
          <w:sz w:val="28"/>
          <w:szCs w:val="28"/>
        </w:rPr>
        <w:t>Заявлен</w:t>
      </w:r>
      <w:r w:rsidRPr="00946B73">
        <w:rPr>
          <w:sz w:val="28"/>
          <w:szCs w:val="28"/>
        </w:rPr>
        <w:t xml:space="preserve">ия посредством ЕПГУ, в том числе через Региональный портал, сведения из документа, удостоверяющего личность </w:t>
      </w:r>
      <w:r>
        <w:rPr>
          <w:sz w:val="28"/>
          <w:szCs w:val="28"/>
        </w:rPr>
        <w:t>Заявите</w:t>
      </w:r>
      <w:r w:rsidRPr="00946B73">
        <w:rPr>
          <w:sz w:val="28"/>
          <w:szCs w:val="28"/>
        </w:rPr>
        <w:t>ля (представителя</w:t>
      </w:r>
      <w:r>
        <w:rPr>
          <w:sz w:val="28"/>
          <w:szCs w:val="28"/>
        </w:rPr>
        <w:t xml:space="preserve"> Заявителя</w:t>
      </w:r>
      <w:r w:rsidRPr="00946B7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46B73">
        <w:rPr>
          <w:sz w:val="28"/>
          <w:szCs w:val="28"/>
        </w:rPr>
        <w:t xml:space="preserve">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 (далее – СМЭВ)</w:t>
      </w:r>
      <w:r w:rsidRPr="00946B73">
        <w:rPr>
          <w:sz w:val="28"/>
          <w:szCs w:val="28"/>
        </w:rPr>
        <w:t>.</w:t>
      </w:r>
    </w:p>
    <w:p w14:paraId="0D81E081" w14:textId="77777777" w:rsidR="00DC4B3B" w:rsidRPr="00946B73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B73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Заявлен</w:t>
      </w:r>
      <w:r w:rsidRPr="00946B73">
        <w:rPr>
          <w:sz w:val="28"/>
          <w:szCs w:val="28"/>
        </w:rPr>
        <w:t>ие подается представителем</w:t>
      </w:r>
      <w:r>
        <w:rPr>
          <w:sz w:val="28"/>
          <w:szCs w:val="28"/>
        </w:rPr>
        <w:t xml:space="preserve"> Заявителя</w:t>
      </w:r>
      <w:r w:rsidRPr="00946B73">
        <w:rPr>
          <w:sz w:val="28"/>
          <w:szCs w:val="28"/>
        </w:rPr>
        <w:t xml:space="preserve">, дополнительно предоставляется документ, подтверждающий полномочия представителя </w:t>
      </w:r>
      <w:r>
        <w:rPr>
          <w:sz w:val="28"/>
          <w:szCs w:val="28"/>
        </w:rPr>
        <w:t xml:space="preserve">Заявителя </w:t>
      </w:r>
      <w:r w:rsidRPr="00946B73">
        <w:rPr>
          <w:sz w:val="28"/>
          <w:szCs w:val="28"/>
        </w:rPr>
        <w:t xml:space="preserve">действовать от имени </w:t>
      </w:r>
      <w:r>
        <w:rPr>
          <w:sz w:val="28"/>
          <w:szCs w:val="28"/>
        </w:rPr>
        <w:t>Заявите</w:t>
      </w:r>
      <w:r w:rsidRPr="00946B73">
        <w:rPr>
          <w:sz w:val="28"/>
          <w:szCs w:val="28"/>
        </w:rPr>
        <w:t>ля.</w:t>
      </w:r>
    </w:p>
    <w:p w14:paraId="4A8E5AB4" w14:textId="77777777" w:rsidR="00DC4B3B" w:rsidRPr="0050711C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B73"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</w:rPr>
        <w:t xml:space="preserve"> Заявителя</w:t>
      </w:r>
      <w:r w:rsidRPr="00946B73">
        <w:rPr>
          <w:sz w:val="28"/>
          <w:szCs w:val="28"/>
        </w:rPr>
        <w:t>, выданный юридическим лицом, должен быть подписан усиленной квалифици</w:t>
      </w:r>
      <w:r>
        <w:rPr>
          <w:sz w:val="28"/>
          <w:szCs w:val="28"/>
        </w:rPr>
        <w:t>р</w:t>
      </w:r>
      <w:r w:rsidRPr="00946B73">
        <w:rPr>
          <w:sz w:val="28"/>
          <w:szCs w:val="28"/>
        </w:rPr>
        <w:t>о</w:t>
      </w:r>
      <w:r>
        <w:rPr>
          <w:sz w:val="28"/>
          <w:szCs w:val="28"/>
        </w:rPr>
        <w:t>ва</w:t>
      </w:r>
      <w:r w:rsidRPr="00946B73">
        <w:rPr>
          <w:sz w:val="28"/>
          <w:szCs w:val="28"/>
        </w:rPr>
        <w:t xml:space="preserve">нной электронной подписью уполномоченного лица, выдавшего </w:t>
      </w:r>
      <w:r w:rsidRPr="0050711C">
        <w:rPr>
          <w:sz w:val="28"/>
          <w:szCs w:val="28"/>
        </w:rPr>
        <w:t>документ.</w:t>
      </w:r>
    </w:p>
    <w:p w14:paraId="523A7AD0" w14:textId="77777777" w:rsidR="00DC4B3B" w:rsidRPr="00946B73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11C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</w:t>
      </w:r>
      <w:r w:rsidRPr="0050711C">
        <w:rPr>
          <w:sz w:val="28"/>
          <w:szCs w:val="28"/>
        </w:rPr>
        <w:t xml:space="preserve">ля, выданный индивидуальным предпринимателем, должен быть подписан усиленной </w:t>
      </w:r>
      <w:r w:rsidRPr="004870B4">
        <w:rPr>
          <w:sz w:val="28"/>
          <w:szCs w:val="28"/>
        </w:rPr>
        <w:t>квалифицированной</w:t>
      </w:r>
      <w:r w:rsidRPr="0050711C">
        <w:rPr>
          <w:sz w:val="28"/>
          <w:szCs w:val="28"/>
        </w:rPr>
        <w:t xml:space="preserve"> электронной подписью индивидуального предпринимателя.</w:t>
      </w:r>
    </w:p>
    <w:p w14:paraId="28866C15" w14:textId="77777777" w:rsidR="00DC4B3B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11C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</w:t>
      </w:r>
      <w:r w:rsidRPr="0050711C">
        <w:rPr>
          <w:sz w:val="28"/>
          <w:szCs w:val="28"/>
        </w:rPr>
        <w:t>ля,</w:t>
      </w:r>
      <w:r w:rsidRPr="00946B73">
        <w:rPr>
          <w:sz w:val="28"/>
          <w:szCs w:val="28"/>
        </w:rPr>
        <w:t xml:space="preserve"> выданный нотариусом, должен быть подписан усиленной </w:t>
      </w:r>
      <w:r w:rsidRPr="004870B4">
        <w:rPr>
          <w:sz w:val="28"/>
          <w:szCs w:val="28"/>
        </w:rPr>
        <w:t>квалифицированной</w:t>
      </w:r>
      <w:r w:rsidRPr="00946B73">
        <w:rPr>
          <w:sz w:val="28"/>
          <w:szCs w:val="28"/>
        </w:rPr>
        <w:t xml:space="preserve"> электронной подписью нотариуса, в иных случаях – простой электронной подписью.</w:t>
      </w:r>
    </w:p>
    <w:p w14:paraId="47ED3865" w14:textId="4A12FD0C" w:rsidR="00DC4B3B" w:rsidRPr="009B6672" w:rsidRDefault="00DC4B3B" w:rsidP="00DC4B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7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66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6672">
        <w:rPr>
          <w:rFonts w:ascii="Times New Roman" w:hAnsi="Times New Roman" w:cs="Times New Roman"/>
          <w:sz w:val="28"/>
          <w:szCs w:val="28"/>
        </w:rPr>
        <w:t xml:space="preserve">. Обязанность по предоставлению документов, указанных в </w:t>
      </w:r>
      <w:hyperlink w:anchor="P246" w:history="1">
        <w:r w:rsidRPr="009B6672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е 2.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t xml:space="preserve">.1 </w:t>
        </w:r>
      </w:hyperlink>
      <w:r w:rsidRPr="009B667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02831">
        <w:rPr>
          <w:rFonts w:ascii="Times New Roman" w:hAnsi="Times New Roman" w:cs="Times New Roman"/>
          <w:sz w:val="28"/>
          <w:szCs w:val="28"/>
        </w:rPr>
        <w:t>раздела</w:t>
      </w:r>
      <w:r w:rsidRPr="009B6672">
        <w:rPr>
          <w:rFonts w:ascii="Times New Roman" w:hAnsi="Times New Roman" w:cs="Times New Roman"/>
          <w:sz w:val="28"/>
          <w:szCs w:val="28"/>
        </w:rPr>
        <w:t xml:space="preserve">, возложена на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9B6672">
        <w:rPr>
          <w:rFonts w:ascii="Times New Roman" w:hAnsi="Times New Roman" w:cs="Times New Roman"/>
          <w:sz w:val="28"/>
          <w:szCs w:val="28"/>
        </w:rPr>
        <w:t>ля.</w:t>
      </w:r>
    </w:p>
    <w:p w14:paraId="72996191" w14:textId="0B9CF623" w:rsidR="00DC4B3B" w:rsidRPr="009B667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9B667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B6672">
        <w:rPr>
          <w:sz w:val="28"/>
          <w:szCs w:val="28"/>
        </w:rPr>
        <w:t xml:space="preserve">. Запрещается требовать от </w:t>
      </w:r>
      <w:r>
        <w:rPr>
          <w:sz w:val="28"/>
          <w:szCs w:val="28"/>
        </w:rPr>
        <w:t>Заявите</w:t>
      </w:r>
      <w:r w:rsidRPr="009B6672">
        <w:rPr>
          <w:sz w:val="28"/>
          <w:szCs w:val="28"/>
        </w:rPr>
        <w:t>ля:</w:t>
      </w:r>
    </w:p>
    <w:p w14:paraId="0140E094" w14:textId="77777777" w:rsidR="00DC4B3B" w:rsidRPr="009B667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 w:val="28"/>
          <w:szCs w:val="28"/>
        </w:rPr>
        <w:br/>
      </w:r>
      <w:r w:rsidRPr="009B6672">
        <w:rPr>
          <w:sz w:val="28"/>
          <w:szCs w:val="28"/>
        </w:rPr>
        <w:t>с предоставлением муниципальной услуги;</w:t>
      </w:r>
    </w:p>
    <w:p w14:paraId="30F44CA2" w14:textId="77777777" w:rsidR="00DC4B3B" w:rsidRPr="009B667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- представления документов и информации, в том числе подтверждающих внесение </w:t>
      </w:r>
      <w:r>
        <w:rPr>
          <w:sz w:val="28"/>
          <w:szCs w:val="28"/>
        </w:rPr>
        <w:t>Заявите</w:t>
      </w:r>
      <w:r w:rsidRPr="009B6672">
        <w:rPr>
          <w:sz w:val="28"/>
          <w:szCs w:val="28"/>
        </w:rPr>
        <w:t>лем платы за предоставление муниципальной услуги, которые</w:t>
      </w:r>
      <w:r>
        <w:rPr>
          <w:sz w:val="28"/>
          <w:szCs w:val="28"/>
        </w:rPr>
        <w:t>,</w:t>
      </w:r>
      <w:r w:rsidRPr="009B6672">
        <w:rPr>
          <w:sz w:val="28"/>
          <w:szCs w:val="28"/>
        </w:rPr>
        <w:t xml:space="preserve"> в соответствии с нормативными правовыми актами Российской Федерации, </w:t>
      </w:r>
      <w:r w:rsidRPr="009B6672">
        <w:rPr>
          <w:sz w:val="28"/>
          <w:szCs w:val="28"/>
        </w:rPr>
        <w:lastRenderedPageBreak/>
        <w:t>нормативными правовыми актами Мурманской области и муниципальными правовыми актами</w:t>
      </w:r>
      <w:r>
        <w:rPr>
          <w:sz w:val="28"/>
          <w:szCs w:val="28"/>
        </w:rPr>
        <w:t>,</w:t>
      </w:r>
      <w:r w:rsidRPr="009B6672">
        <w:rPr>
          <w:sz w:val="28"/>
          <w:szCs w:val="28"/>
        </w:rPr>
        <w:t xml:space="preserve"> находятся в распоряжении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</w:t>
      </w:r>
      <w:r>
        <w:rPr>
          <w:sz w:val="28"/>
          <w:szCs w:val="28"/>
        </w:rPr>
        <w:t>иях</w:t>
      </w:r>
      <w:r w:rsidRPr="009B6672">
        <w:rPr>
          <w:sz w:val="28"/>
          <w:szCs w:val="28"/>
        </w:rPr>
        <w:t xml:space="preserve">, участвующих в предоставлении муниципальной услуги, за исключением документов, указанных в части 6 статьи 7 Федерального закона от 27.07.2010 № 210-ФЗ </w:t>
      </w:r>
      <w:r>
        <w:rPr>
          <w:sz w:val="28"/>
          <w:szCs w:val="28"/>
        </w:rPr>
        <w:br/>
      </w:r>
      <w:r w:rsidRPr="009B6672">
        <w:rPr>
          <w:sz w:val="28"/>
          <w:szCs w:val="28"/>
        </w:rPr>
        <w:t>«Об организации предоставления государственных и муниципальных услуг» (далее – Федеральный закон</w:t>
      </w:r>
      <w:r>
        <w:rPr>
          <w:sz w:val="28"/>
          <w:szCs w:val="28"/>
        </w:rPr>
        <w:t xml:space="preserve"> </w:t>
      </w:r>
      <w:r w:rsidRPr="005E1BC3">
        <w:rPr>
          <w:sz w:val="28"/>
          <w:szCs w:val="28"/>
        </w:rPr>
        <w:t>от 27.07.2010 № 210-ФЗ</w:t>
      </w:r>
      <w:r w:rsidRPr="009B6672">
        <w:rPr>
          <w:sz w:val="28"/>
          <w:szCs w:val="28"/>
        </w:rPr>
        <w:t xml:space="preserve">). </w:t>
      </w:r>
      <w:r>
        <w:rPr>
          <w:sz w:val="28"/>
          <w:szCs w:val="28"/>
        </w:rPr>
        <w:t>Заявите</w:t>
      </w:r>
      <w:r w:rsidRPr="009B6672">
        <w:rPr>
          <w:sz w:val="28"/>
          <w:szCs w:val="28"/>
        </w:rPr>
        <w:t>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14:paraId="272CA58A" w14:textId="77777777" w:rsidR="00DC4B3B" w:rsidRPr="009B667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>
        <w:rPr>
          <w:sz w:val="28"/>
          <w:szCs w:val="28"/>
        </w:rPr>
        <w:t xml:space="preserve"> </w:t>
      </w:r>
      <w:r w:rsidRPr="005E1BC3">
        <w:rPr>
          <w:sz w:val="28"/>
          <w:szCs w:val="28"/>
        </w:rPr>
        <w:t xml:space="preserve">от 27.07.2010 </w:t>
      </w:r>
      <w:r>
        <w:rPr>
          <w:sz w:val="28"/>
          <w:szCs w:val="28"/>
        </w:rPr>
        <w:br/>
      </w:r>
      <w:r w:rsidRPr="005E1BC3">
        <w:rPr>
          <w:sz w:val="28"/>
          <w:szCs w:val="28"/>
        </w:rPr>
        <w:t>№ 210-ФЗ</w:t>
      </w:r>
      <w:r w:rsidRPr="009B6672">
        <w:rPr>
          <w:sz w:val="28"/>
          <w:szCs w:val="28"/>
        </w:rPr>
        <w:t>;</w:t>
      </w:r>
    </w:p>
    <w:p w14:paraId="76D7776F" w14:textId="77777777" w:rsidR="00DC4B3B" w:rsidRPr="0050711C" w:rsidRDefault="00DC4B3B" w:rsidP="00DC4B3B">
      <w:pPr>
        <w:pStyle w:val="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50711C">
        <w:rPr>
          <w:sz w:val="28"/>
          <w:szCs w:val="28"/>
        </w:rPr>
        <w:t xml:space="preserve"> 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>
        <w:rPr>
          <w:sz w:val="28"/>
          <w:szCs w:val="28"/>
        </w:rPr>
        <w:br/>
      </w:r>
      <w:r w:rsidRPr="0050711C">
        <w:rPr>
          <w:sz w:val="28"/>
          <w:szCs w:val="28"/>
        </w:rPr>
        <w:t>от 27.07.2010 № 210-ФЗ.</w:t>
      </w:r>
    </w:p>
    <w:p w14:paraId="430DCCC8" w14:textId="77777777" w:rsidR="00DC4B3B" w:rsidRPr="008F7E8B" w:rsidRDefault="00DC4B3B" w:rsidP="00DC4B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75E2A9" w14:textId="22D38B52" w:rsidR="00DC4B3B" w:rsidRDefault="00DC4B3B" w:rsidP="00DC4B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9B6672">
        <w:rPr>
          <w:sz w:val="28"/>
          <w:szCs w:val="28"/>
        </w:rPr>
        <w:t xml:space="preserve">. Перечень оснований для отказа в приеме документов, </w:t>
      </w:r>
    </w:p>
    <w:p w14:paraId="5C85243E" w14:textId="77777777" w:rsidR="00DC4B3B" w:rsidRDefault="00DC4B3B" w:rsidP="00DC4B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9B6672">
        <w:rPr>
          <w:sz w:val="28"/>
          <w:szCs w:val="28"/>
        </w:rPr>
        <w:t xml:space="preserve">приостановления и (или) отказа в предоставлении </w:t>
      </w:r>
      <w:r>
        <w:rPr>
          <w:sz w:val="28"/>
          <w:szCs w:val="28"/>
        </w:rPr>
        <w:br/>
      </w:r>
      <w:r w:rsidRPr="009B6672">
        <w:rPr>
          <w:sz w:val="28"/>
          <w:szCs w:val="28"/>
        </w:rPr>
        <w:t>муниципальной услуги</w:t>
      </w:r>
    </w:p>
    <w:p w14:paraId="7ACC36DC" w14:textId="77777777" w:rsidR="00DC4B3B" w:rsidRPr="008F7E8B" w:rsidRDefault="00DC4B3B" w:rsidP="00DC4B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619C0C" w14:textId="681BD893" w:rsidR="00DC4B3B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9B667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B6672">
        <w:rPr>
          <w:sz w:val="28"/>
          <w:szCs w:val="28"/>
        </w:rPr>
        <w:t>. Основани</w:t>
      </w:r>
      <w:r>
        <w:rPr>
          <w:sz w:val="28"/>
          <w:szCs w:val="28"/>
        </w:rPr>
        <w:t>ями</w:t>
      </w:r>
      <w:r w:rsidRPr="009B6672">
        <w:rPr>
          <w:sz w:val="28"/>
          <w:szCs w:val="28"/>
        </w:rPr>
        <w:t xml:space="preserve"> для отказа в приеме к рассмотрению документов  явля</w:t>
      </w:r>
      <w:r>
        <w:rPr>
          <w:sz w:val="28"/>
          <w:szCs w:val="28"/>
        </w:rPr>
        <w:t>ю</w:t>
      </w:r>
      <w:r w:rsidRPr="009B6672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14:paraId="46AC313B" w14:textId="77777777" w:rsidR="00DC4B3B" w:rsidRDefault="00DC4B3B" w:rsidP="00DC4B3B">
      <w:pPr>
        <w:pStyle w:val="afb"/>
        <w:widowControl w:val="0"/>
        <w:tabs>
          <w:tab w:val="left" w:pos="1858"/>
        </w:tabs>
        <w:autoSpaceDE w:val="0"/>
        <w:autoSpaceDN w:val="0"/>
        <w:spacing w:before="1"/>
        <w:ind w:left="0" w:firstLine="709"/>
        <w:contextualSpacing w:val="0"/>
        <w:jc w:val="both"/>
        <w:rPr>
          <w:sz w:val="28"/>
        </w:rPr>
      </w:pPr>
      <w:r>
        <w:rPr>
          <w:sz w:val="28"/>
          <w:szCs w:val="28"/>
        </w:rPr>
        <w:t>1)</w:t>
      </w:r>
      <w:r w:rsidRPr="009B6672">
        <w:rPr>
          <w:sz w:val="28"/>
          <w:szCs w:val="28"/>
        </w:rPr>
        <w:t xml:space="preserve"> </w:t>
      </w:r>
      <w:r>
        <w:rPr>
          <w:sz w:val="28"/>
        </w:rPr>
        <w:t>подача Заявления</w:t>
      </w:r>
      <w:r w:rsidRPr="00EA4155">
        <w:rPr>
          <w:sz w:val="28"/>
        </w:rPr>
        <w:t xml:space="preserve"> в орган местного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самоуправления,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-3"/>
          <w:sz w:val="28"/>
        </w:rPr>
        <w:t xml:space="preserve"> </w:t>
      </w:r>
      <w:r w:rsidRPr="00EA4155">
        <w:rPr>
          <w:sz w:val="28"/>
        </w:rPr>
        <w:t>полномочия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котор</w:t>
      </w:r>
      <w:r>
        <w:rPr>
          <w:sz w:val="28"/>
        </w:rPr>
        <w:t>ого</w:t>
      </w:r>
      <w:r w:rsidRPr="00EA4155">
        <w:rPr>
          <w:spacing w:val="-4"/>
          <w:sz w:val="28"/>
        </w:rPr>
        <w:t xml:space="preserve"> </w:t>
      </w:r>
      <w:r w:rsidRPr="00EA4155">
        <w:rPr>
          <w:sz w:val="28"/>
        </w:rPr>
        <w:t>не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входит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предоставление</w:t>
      </w:r>
      <w:r w:rsidRPr="00EA4155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муниципальной </w:t>
      </w:r>
      <w:r w:rsidRPr="00EA4155">
        <w:rPr>
          <w:sz w:val="28"/>
        </w:rPr>
        <w:t>услуги;</w:t>
      </w:r>
    </w:p>
    <w:p w14:paraId="56E9791A" w14:textId="77777777" w:rsidR="00DC4B3B" w:rsidRPr="005C7159" w:rsidRDefault="00DC4B3B" w:rsidP="00DC4B3B">
      <w:pPr>
        <w:pStyle w:val="afb"/>
        <w:widowControl w:val="0"/>
        <w:tabs>
          <w:tab w:val="left" w:pos="1134"/>
        </w:tabs>
        <w:autoSpaceDE w:val="0"/>
        <w:autoSpaceDN w:val="0"/>
        <w:spacing w:before="1"/>
        <w:ind w:left="0" w:firstLine="709"/>
        <w:jc w:val="both"/>
        <w:rPr>
          <w:sz w:val="28"/>
        </w:rPr>
      </w:pPr>
      <w:r>
        <w:rPr>
          <w:sz w:val="28"/>
        </w:rPr>
        <w:t>2</w:t>
      </w:r>
      <w:r w:rsidRPr="005C7159">
        <w:rPr>
          <w:sz w:val="28"/>
        </w:rPr>
        <w:t>)</w:t>
      </w:r>
      <w:r w:rsidRPr="005C7159">
        <w:rPr>
          <w:sz w:val="28"/>
        </w:rPr>
        <w:tab/>
        <w:t xml:space="preserve">непредставление документа, предусмотренного </w:t>
      </w:r>
      <w:r>
        <w:rPr>
          <w:sz w:val="28"/>
        </w:rPr>
        <w:t>под</w:t>
      </w:r>
      <w:r w:rsidRPr="005C7159">
        <w:rPr>
          <w:sz w:val="28"/>
        </w:rPr>
        <w:t>пункт</w:t>
      </w:r>
      <w:r>
        <w:rPr>
          <w:sz w:val="28"/>
        </w:rPr>
        <w:t>ом</w:t>
      </w:r>
      <w:r w:rsidRPr="005C7159">
        <w:rPr>
          <w:sz w:val="28"/>
        </w:rPr>
        <w:t xml:space="preserve"> </w:t>
      </w:r>
      <w:r>
        <w:rPr>
          <w:sz w:val="28"/>
        </w:rPr>
        <w:t>2.6.1.2</w:t>
      </w:r>
      <w:r w:rsidRPr="005C7159">
        <w:rPr>
          <w:sz w:val="28"/>
        </w:rPr>
        <w:t xml:space="preserve"> настоящего </w:t>
      </w:r>
      <w:r w:rsidRPr="005B17B7">
        <w:rPr>
          <w:sz w:val="28"/>
        </w:rPr>
        <w:t>раздела</w:t>
      </w:r>
      <w:r w:rsidRPr="005C7159">
        <w:rPr>
          <w:sz w:val="28"/>
        </w:rPr>
        <w:t>;</w:t>
      </w:r>
    </w:p>
    <w:p w14:paraId="55D7BE06" w14:textId="77777777" w:rsidR="00DC4B3B" w:rsidRPr="00EA4155" w:rsidRDefault="00DC4B3B" w:rsidP="00DC4B3B">
      <w:pPr>
        <w:pStyle w:val="afb"/>
        <w:widowControl w:val="0"/>
        <w:tabs>
          <w:tab w:val="left" w:pos="1134"/>
        </w:tabs>
        <w:autoSpaceDE w:val="0"/>
        <w:autoSpaceDN w:val="0"/>
        <w:spacing w:before="1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3</w:t>
      </w:r>
      <w:r w:rsidRPr="005C7159">
        <w:rPr>
          <w:sz w:val="28"/>
        </w:rPr>
        <w:t>)</w:t>
      </w:r>
      <w:r w:rsidRPr="005C7159">
        <w:rPr>
          <w:sz w:val="28"/>
        </w:rPr>
        <w:tab/>
        <w:t xml:space="preserve">непредставление документа, предусмотренного </w:t>
      </w:r>
      <w:r>
        <w:rPr>
          <w:sz w:val="28"/>
        </w:rPr>
        <w:t>под</w:t>
      </w:r>
      <w:r w:rsidRPr="005C7159">
        <w:rPr>
          <w:sz w:val="28"/>
        </w:rPr>
        <w:t>пунктом 2.6.1.</w:t>
      </w:r>
      <w:r>
        <w:rPr>
          <w:sz w:val="28"/>
        </w:rPr>
        <w:t xml:space="preserve">3 </w:t>
      </w:r>
      <w:r w:rsidRPr="005C7159">
        <w:rPr>
          <w:sz w:val="28"/>
        </w:rPr>
        <w:t xml:space="preserve">настоящего </w:t>
      </w:r>
      <w:r w:rsidRPr="005B17B7">
        <w:rPr>
          <w:sz w:val="28"/>
        </w:rPr>
        <w:t>раздела</w:t>
      </w:r>
      <w:r w:rsidRPr="005C7159">
        <w:rPr>
          <w:sz w:val="28"/>
        </w:rPr>
        <w:t>;</w:t>
      </w:r>
    </w:p>
    <w:p w14:paraId="50A1D561" w14:textId="77777777" w:rsidR="00DC4B3B" w:rsidRPr="00EA4155" w:rsidRDefault="00DC4B3B" w:rsidP="00DC4B3B">
      <w:pPr>
        <w:widowControl w:val="0"/>
        <w:tabs>
          <w:tab w:val="left" w:pos="1890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4) п</w:t>
      </w:r>
      <w:r w:rsidRPr="00EA4155">
        <w:rPr>
          <w:sz w:val="28"/>
        </w:rPr>
        <w:t>редставленные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документы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утратили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силу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на</w:t>
      </w:r>
      <w:r w:rsidRPr="00EA4155">
        <w:rPr>
          <w:spacing w:val="1"/>
          <w:sz w:val="28"/>
        </w:rPr>
        <w:t xml:space="preserve"> </w:t>
      </w:r>
      <w:r>
        <w:rPr>
          <w:sz w:val="28"/>
        </w:rPr>
        <w:t>дату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обращения</w:t>
      </w:r>
      <w:r w:rsidRPr="00EA4155">
        <w:rPr>
          <w:spacing w:val="1"/>
          <w:sz w:val="28"/>
        </w:rPr>
        <w:t xml:space="preserve"> </w:t>
      </w:r>
      <w:r>
        <w:rPr>
          <w:sz w:val="28"/>
        </w:rPr>
        <w:t>Заявите</w:t>
      </w:r>
      <w:r w:rsidRPr="00EA4155">
        <w:rPr>
          <w:sz w:val="28"/>
        </w:rPr>
        <w:t>ля</w:t>
      </w:r>
      <w:r>
        <w:rPr>
          <w:sz w:val="28"/>
        </w:rPr>
        <w:t xml:space="preserve"> (представителя Заявителя) </w:t>
      </w:r>
      <w:r w:rsidRPr="00EA4155">
        <w:rPr>
          <w:sz w:val="28"/>
        </w:rPr>
        <w:t>с</w:t>
      </w:r>
      <w:r w:rsidRPr="00EA4155">
        <w:rPr>
          <w:spacing w:val="1"/>
          <w:sz w:val="28"/>
        </w:rPr>
        <w:t xml:space="preserve"> </w:t>
      </w:r>
      <w:r>
        <w:rPr>
          <w:sz w:val="28"/>
        </w:rPr>
        <w:t>Заявлен</w:t>
      </w:r>
      <w:r w:rsidRPr="00EA4155">
        <w:rPr>
          <w:sz w:val="28"/>
        </w:rPr>
        <w:t>ием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(документ,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удостоверяющий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личность</w:t>
      </w:r>
      <w:r>
        <w:rPr>
          <w:sz w:val="28"/>
        </w:rPr>
        <w:t>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удостоверяющий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полномочия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представителя</w:t>
      </w:r>
      <w:r w:rsidRPr="00EA4155">
        <w:rPr>
          <w:spacing w:val="1"/>
          <w:sz w:val="28"/>
        </w:rPr>
        <w:t xml:space="preserve"> </w:t>
      </w:r>
      <w:r>
        <w:rPr>
          <w:sz w:val="28"/>
        </w:rPr>
        <w:t>Заявите</w:t>
      </w:r>
      <w:r w:rsidRPr="00EA4155">
        <w:rPr>
          <w:sz w:val="28"/>
        </w:rPr>
        <w:t>ля,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случае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обращения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за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 xml:space="preserve">предоставлением </w:t>
      </w:r>
      <w:r>
        <w:rPr>
          <w:sz w:val="28"/>
        </w:rPr>
        <w:t xml:space="preserve">муниципальной </w:t>
      </w:r>
      <w:r w:rsidRPr="00EA4155">
        <w:rPr>
          <w:sz w:val="28"/>
        </w:rPr>
        <w:t>услуги указанным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лицом);</w:t>
      </w:r>
    </w:p>
    <w:p w14:paraId="6B83C4F9" w14:textId="77777777" w:rsidR="00DC4B3B" w:rsidRPr="00EA4155" w:rsidRDefault="00DC4B3B" w:rsidP="00DC4B3B">
      <w:pPr>
        <w:widowControl w:val="0"/>
        <w:tabs>
          <w:tab w:val="left" w:pos="1791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5) п</w:t>
      </w:r>
      <w:r w:rsidRPr="00EA4155">
        <w:rPr>
          <w:sz w:val="28"/>
        </w:rPr>
        <w:t>редставленные</w:t>
      </w:r>
      <w:r w:rsidRPr="00EA4155">
        <w:rPr>
          <w:spacing w:val="-13"/>
          <w:sz w:val="28"/>
        </w:rPr>
        <w:t xml:space="preserve"> </w:t>
      </w:r>
      <w:r w:rsidRPr="00EA4155">
        <w:rPr>
          <w:sz w:val="28"/>
        </w:rPr>
        <w:t>документы</w:t>
      </w:r>
      <w:r w:rsidRPr="00EA4155">
        <w:rPr>
          <w:spacing w:val="-11"/>
          <w:sz w:val="28"/>
        </w:rPr>
        <w:t xml:space="preserve"> </w:t>
      </w:r>
      <w:r>
        <w:rPr>
          <w:spacing w:val="-11"/>
          <w:sz w:val="28"/>
        </w:rPr>
        <w:t xml:space="preserve">на бумажном носителе </w:t>
      </w:r>
      <w:r w:rsidRPr="00EA4155">
        <w:rPr>
          <w:sz w:val="28"/>
        </w:rPr>
        <w:t>содержат</w:t>
      </w:r>
      <w:r w:rsidRPr="00EA4155">
        <w:rPr>
          <w:spacing w:val="-12"/>
          <w:sz w:val="28"/>
        </w:rPr>
        <w:t xml:space="preserve"> </w:t>
      </w:r>
      <w:r w:rsidRPr="00EA4155">
        <w:rPr>
          <w:sz w:val="28"/>
        </w:rPr>
        <w:t>подчистки</w:t>
      </w:r>
      <w:r w:rsidRPr="00EA4155">
        <w:rPr>
          <w:spacing w:val="-13"/>
          <w:sz w:val="28"/>
        </w:rPr>
        <w:t xml:space="preserve"> </w:t>
      </w:r>
      <w:r w:rsidRPr="00EA4155">
        <w:rPr>
          <w:sz w:val="28"/>
        </w:rPr>
        <w:t>и</w:t>
      </w:r>
      <w:r w:rsidRPr="00EA4155">
        <w:rPr>
          <w:spacing w:val="-12"/>
          <w:sz w:val="28"/>
        </w:rPr>
        <w:t xml:space="preserve"> </w:t>
      </w:r>
      <w:r w:rsidRPr="00EA4155">
        <w:rPr>
          <w:sz w:val="28"/>
        </w:rPr>
        <w:t>исправления</w:t>
      </w:r>
      <w:r w:rsidRPr="00EA4155">
        <w:rPr>
          <w:spacing w:val="-11"/>
          <w:sz w:val="28"/>
        </w:rPr>
        <w:t xml:space="preserve"> </w:t>
      </w:r>
      <w:r w:rsidRPr="00EA4155">
        <w:rPr>
          <w:sz w:val="28"/>
        </w:rPr>
        <w:t>текста,</w:t>
      </w:r>
      <w:r>
        <w:rPr>
          <w:spacing w:val="-67"/>
          <w:sz w:val="28"/>
        </w:rPr>
        <w:t xml:space="preserve">  </w:t>
      </w:r>
      <w:r w:rsidRPr="00EA4155">
        <w:rPr>
          <w:spacing w:val="-1"/>
          <w:sz w:val="28"/>
        </w:rPr>
        <w:t>не</w:t>
      </w:r>
      <w:r w:rsidRPr="00EA4155">
        <w:rPr>
          <w:spacing w:val="-18"/>
          <w:sz w:val="28"/>
        </w:rPr>
        <w:t xml:space="preserve"> </w:t>
      </w:r>
      <w:r w:rsidRPr="00EA4155">
        <w:rPr>
          <w:spacing w:val="-1"/>
          <w:sz w:val="28"/>
        </w:rPr>
        <w:t>заверенные</w:t>
      </w:r>
      <w:r w:rsidRPr="00EA4155">
        <w:rPr>
          <w:spacing w:val="-17"/>
          <w:sz w:val="28"/>
        </w:rPr>
        <w:t xml:space="preserve"> </w:t>
      </w:r>
      <w:r w:rsidRPr="00EA4155">
        <w:rPr>
          <w:spacing w:val="-1"/>
          <w:sz w:val="28"/>
        </w:rPr>
        <w:t>в</w:t>
      </w:r>
      <w:r w:rsidRPr="00EA4155">
        <w:rPr>
          <w:spacing w:val="-20"/>
          <w:sz w:val="28"/>
        </w:rPr>
        <w:t xml:space="preserve"> </w:t>
      </w:r>
      <w:r w:rsidRPr="00EA4155">
        <w:rPr>
          <w:spacing w:val="-1"/>
          <w:sz w:val="28"/>
        </w:rPr>
        <w:t>порядке,</w:t>
      </w:r>
      <w:r w:rsidRPr="00EA4155">
        <w:rPr>
          <w:spacing w:val="-18"/>
          <w:sz w:val="28"/>
        </w:rPr>
        <w:t xml:space="preserve"> </w:t>
      </w:r>
      <w:r w:rsidRPr="00EA4155">
        <w:rPr>
          <w:spacing w:val="-1"/>
          <w:sz w:val="28"/>
        </w:rPr>
        <w:t>установленном</w:t>
      </w:r>
      <w:r w:rsidRPr="00EA4155">
        <w:rPr>
          <w:spacing w:val="-17"/>
          <w:sz w:val="28"/>
        </w:rPr>
        <w:t xml:space="preserve"> </w:t>
      </w:r>
      <w:r w:rsidRPr="00EA4155">
        <w:rPr>
          <w:sz w:val="28"/>
        </w:rPr>
        <w:t>законодательством</w:t>
      </w:r>
      <w:r w:rsidRPr="00EA4155">
        <w:rPr>
          <w:spacing w:val="-17"/>
          <w:sz w:val="28"/>
        </w:rPr>
        <w:t xml:space="preserve"> </w:t>
      </w:r>
      <w:r w:rsidRPr="00EA4155">
        <w:rPr>
          <w:sz w:val="28"/>
        </w:rPr>
        <w:t>Российской</w:t>
      </w:r>
      <w:r w:rsidRPr="00EA4155">
        <w:rPr>
          <w:spacing w:val="-16"/>
          <w:sz w:val="28"/>
        </w:rPr>
        <w:t xml:space="preserve"> </w:t>
      </w:r>
      <w:r w:rsidRPr="00EA4155">
        <w:rPr>
          <w:sz w:val="28"/>
        </w:rPr>
        <w:t>Федерации;</w:t>
      </w:r>
    </w:p>
    <w:p w14:paraId="39288363" w14:textId="77777777" w:rsidR="00DC4B3B" w:rsidRDefault="00DC4B3B" w:rsidP="00DC4B3B">
      <w:pPr>
        <w:widowControl w:val="0"/>
        <w:tabs>
          <w:tab w:val="left" w:pos="2050"/>
        </w:tabs>
        <w:autoSpaceDE w:val="0"/>
        <w:autoSpaceDN w:val="0"/>
        <w:spacing w:before="1"/>
        <w:ind w:firstLine="709"/>
        <w:jc w:val="both"/>
        <w:rPr>
          <w:sz w:val="28"/>
        </w:rPr>
      </w:pPr>
      <w:r>
        <w:rPr>
          <w:sz w:val="28"/>
        </w:rPr>
        <w:t>6) п</w:t>
      </w:r>
      <w:r w:rsidRPr="00EA4155">
        <w:rPr>
          <w:sz w:val="28"/>
        </w:rPr>
        <w:t>редставленные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электронном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виде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документы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содержат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повреждения,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lastRenderedPageBreak/>
        <w:t>наличие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которых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позволяет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полном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объеме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использовать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информацию</w:t>
      </w:r>
      <w:r w:rsidRPr="00EA4155">
        <w:rPr>
          <w:spacing w:val="-6"/>
          <w:sz w:val="28"/>
        </w:rPr>
        <w:t xml:space="preserve"> </w:t>
      </w:r>
      <w:r w:rsidRPr="00EA4155">
        <w:rPr>
          <w:sz w:val="28"/>
        </w:rPr>
        <w:t>и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сведения,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содержащиеся</w:t>
      </w:r>
      <w:r w:rsidRPr="00EA4155">
        <w:rPr>
          <w:spacing w:val="-3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документах</w:t>
      </w:r>
      <w:r>
        <w:rPr>
          <w:spacing w:val="-1"/>
          <w:sz w:val="28"/>
        </w:rPr>
        <w:t xml:space="preserve">, необходимых </w:t>
      </w:r>
      <w:r w:rsidRPr="00EA4155">
        <w:rPr>
          <w:sz w:val="28"/>
        </w:rPr>
        <w:t>для</w:t>
      </w:r>
      <w:r w:rsidRPr="00EA4155">
        <w:rPr>
          <w:spacing w:val="-4"/>
          <w:sz w:val="28"/>
        </w:rPr>
        <w:t xml:space="preserve"> </w:t>
      </w:r>
      <w:r w:rsidRPr="00EA4155">
        <w:rPr>
          <w:sz w:val="28"/>
        </w:rPr>
        <w:t>предоставления</w:t>
      </w:r>
      <w:r w:rsidRPr="00EA4155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муниципальной </w:t>
      </w:r>
      <w:r w:rsidRPr="00EA4155">
        <w:rPr>
          <w:sz w:val="28"/>
        </w:rPr>
        <w:t>услуги;</w:t>
      </w:r>
    </w:p>
    <w:p w14:paraId="62453B6A" w14:textId="77777777" w:rsidR="00DC4B3B" w:rsidRPr="00EA4155" w:rsidRDefault="00DC4B3B" w:rsidP="00DC4B3B">
      <w:pPr>
        <w:widowControl w:val="0"/>
        <w:tabs>
          <w:tab w:val="left" w:pos="2050"/>
        </w:tabs>
        <w:autoSpaceDE w:val="0"/>
        <w:autoSpaceDN w:val="0"/>
        <w:spacing w:before="1"/>
        <w:ind w:firstLine="709"/>
        <w:jc w:val="both"/>
        <w:rPr>
          <w:sz w:val="28"/>
        </w:rPr>
      </w:pPr>
      <w:r>
        <w:rPr>
          <w:sz w:val="28"/>
        </w:rPr>
        <w:t>7) Заявление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и</w:t>
      </w:r>
      <w:r w:rsidRPr="00EA4155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прилагаемые </w:t>
      </w:r>
      <w:r w:rsidRPr="00EA4155">
        <w:rPr>
          <w:sz w:val="28"/>
        </w:rPr>
        <w:t>документ</w:t>
      </w:r>
      <w:r>
        <w:rPr>
          <w:sz w:val="28"/>
        </w:rPr>
        <w:t xml:space="preserve">ы </w:t>
      </w:r>
      <w:r w:rsidRPr="00EA4155">
        <w:rPr>
          <w:sz w:val="28"/>
        </w:rPr>
        <w:t>поданы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электронной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форме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с</w:t>
      </w:r>
      <w:r w:rsidRPr="00EA4155">
        <w:rPr>
          <w:spacing w:val="-5"/>
          <w:sz w:val="28"/>
        </w:rPr>
        <w:t xml:space="preserve"> </w:t>
      </w:r>
      <w:r w:rsidRPr="00EA4155">
        <w:rPr>
          <w:sz w:val="28"/>
        </w:rPr>
        <w:t>нарушением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требований</w:t>
      </w:r>
      <w:r>
        <w:rPr>
          <w:sz w:val="28"/>
        </w:rPr>
        <w:t xml:space="preserve">, </w:t>
      </w:r>
      <w:r w:rsidRPr="00EA4155">
        <w:rPr>
          <w:sz w:val="28"/>
        </w:rPr>
        <w:t>установленных</w:t>
      </w:r>
      <w:r>
        <w:rPr>
          <w:sz w:val="28"/>
        </w:rPr>
        <w:t xml:space="preserve"> подпунктом </w:t>
      </w:r>
      <w:r w:rsidRPr="004D4C00">
        <w:rPr>
          <w:sz w:val="28"/>
        </w:rPr>
        <w:t>2.11.5</w:t>
      </w:r>
      <w:r>
        <w:rPr>
          <w:sz w:val="28"/>
        </w:rPr>
        <w:t xml:space="preserve">.1 пункта 2.11.5 </w:t>
      </w:r>
      <w:r w:rsidRPr="004D4C00">
        <w:rPr>
          <w:sz w:val="28"/>
        </w:rPr>
        <w:t xml:space="preserve">настоящего </w:t>
      </w:r>
      <w:r>
        <w:rPr>
          <w:sz w:val="28"/>
        </w:rPr>
        <w:t>раздела</w:t>
      </w:r>
      <w:r w:rsidRPr="004D4C00">
        <w:rPr>
          <w:sz w:val="28"/>
        </w:rPr>
        <w:t>;</w:t>
      </w:r>
      <w:r>
        <w:rPr>
          <w:sz w:val="28"/>
        </w:rPr>
        <w:t xml:space="preserve"> </w:t>
      </w:r>
    </w:p>
    <w:p w14:paraId="1505322B" w14:textId="77777777" w:rsidR="00DC4B3B" w:rsidRPr="000F52F1" w:rsidRDefault="00DC4B3B" w:rsidP="00DC4B3B">
      <w:pPr>
        <w:widowControl w:val="0"/>
        <w:tabs>
          <w:tab w:val="left" w:pos="1890"/>
        </w:tabs>
        <w:autoSpaceDE w:val="0"/>
        <w:autoSpaceDN w:val="0"/>
        <w:spacing w:line="321" w:lineRule="exact"/>
        <w:ind w:firstLine="709"/>
        <w:jc w:val="both"/>
        <w:rPr>
          <w:sz w:val="28"/>
        </w:rPr>
      </w:pPr>
      <w:r w:rsidRPr="000F52F1">
        <w:rPr>
          <w:sz w:val="28"/>
        </w:rPr>
        <w:t>8) выявлено</w:t>
      </w:r>
      <w:r w:rsidRPr="000F52F1">
        <w:rPr>
          <w:spacing w:val="23"/>
          <w:sz w:val="28"/>
        </w:rPr>
        <w:t xml:space="preserve"> </w:t>
      </w:r>
      <w:r w:rsidRPr="000F52F1">
        <w:rPr>
          <w:sz w:val="28"/>
        </w:rPr>
        <w:t>несоблюдение</w:t>
      </w:r>
      <w:r w:rsidRPr="000F52F1">
        <w:rPr>
          <w:spacing w:val="91"/>
          <w:sz w:val="28"/>
        </w:rPr>
        <w:t xml:space="preserve"> </w:t>
      </w:r>
      <w:r w:rsidRPr="000F52F1">
        <w:rPr>
          <w:sz w:val="28"/>
        </w:rPr>
        <w:t>установленных</w:t>
      </w:r>
      <w:r w:rsidRPr="000F52F1">
        <w:rPr>
          <w:spacing w:val="91"/>
          <w:sz w:val="28"/>
        </w:rPr>
        <w:t xml:space="preserve"> </w:t>
      </w:r>
      <w:r w:rsidRPr="000F52F1">
        <w:rPr>
          <w:sz w:val="28"/>
        </w:rPr>
        <w:t>статьей</w:t>
      </w:r>
      <w:r w:rsidRPr="000F52F1">
        <w:rPr>
          <w:spacing w:val="90"/>
          <w:sz w:val="28"/>
        </w:rPr>
        <w:t xml:space="preserve"> </w:t>
      </w:r>
      <w:r w:rsidRPr="000F52F1">
        <w:rPr>
          <w:sz w:val="28"/>
        </w:rPr>
        <w:t>11</w:t>
      </w:r>
      <w:r w:rsidRPr="000F52F1">
        <w:rPr>
          <w:spacing w:val="92"/>
          <w:sz w:val="28"/>
        </w:rPr>
        <w:t xml:space="preserve"> </w:t>
      </w:r>
      <w:r w:rsidRPr="000F52F1">
        <w:rPr>
          <w:sz w:val="28"/>
        </w:rPr>
        <w:t xml:space="preserve">Федерального </w:t>
      </w:r>
      <w:r w:rsidRPr="000F52F1">
        <w:rPr>
          <w:sz w:val="28"/>
          <w:szCs w:val="28"/>
        </w:rPr>
        <w:t>закона от 06.04.2011 № 63-ФЗ «Об электронной подписи» условий признания</w:t>
      </w:r>
      <w:r w:rsidRPr="000F52F1">
        <w:rPr>
          <w:spacing w:val="1"/>
          <w:sz w:val="28"/>
          <w:szCs w:val="28"/>
        </w:rPr>
        <w:t xml:space="preserve"> </w:t>
      </w:r>
      <w:r w:rsidRPr="000F52F1">
        <w:rPr>
          <w:sz w:val="28"/>
          <w:szCs w:val="28"/>
        </w:rPr>
        <w:t>действительности</w:t>
      </w:r>
      <w:r w:rsidRPr="000F52F1">
        <w:rPr>
          <w:spacing w:val="-2"/>
          <w:sz w:val="28"/>
          <w:szCs w:val="28"/>
        </w:rPr>
        <w:t xml:space="preserve"> </w:t>
      </w:r>
      <w:r w:rsidRPr="000F52F1">
        <w:rPr>
          <w:sz w:val="28"/>
          <w:szCs w:val="28"/>
        </w:rPr>
        <w:t>усиленной</w:t>
      </w:r>
      <w:r w:rsidRPr="000F52F1">
        <w:rPr>
          <w:spacing w:val="-1"/>
          <w:sz w:val="28"/>
          <w:szCs w:val="28"/>
        </w:rPr>
        <w:t xml:space="preserve"> </w:t>
      </w:r>
      <w:r w:rsidRPr="000F52F1">
        <w:rPr>
          <w:sz w:val="28"/>
          <w:szCs w:val="28"/>
        </w:rPr>
        <w:t>квалифицированной</w:t>
      </w:r>
      <w:r w:rsidRPr="000F52F1">
        <w:rPr>
          <w:spacing w:val="-1"/>
          <w:sz w:val="28"/>
          <w:szCs w:val="28"/>
        </w:rPr>
        <w:t xml:space="preserve"> </w:t>
      </w:r>
      <w:r w:rsidRPr="000F52F1">
        <w:rPr>
          <w:sz w:val="28"/>
          <w:szCs w:val="28"/>
        </w:rPr>
        <w:t>электронной</w:t>
      </w:r>
      <w:r w:rsidRPr="000F52F1">
        <w:rPr>
          <w:spacing w:val="-1"/>
          <w:sz w:val="28"/>
          <w:szCs w:val="28"/>
        </w:rPr>
        <w:t xml:space="preserve"> </w:t>
      </w:r>
      <w:r w:rsidRPr="000F52F1">
        <w:rPr>
          <w:sz w:val="28"/>
          <w:szCs w:val="28"/>
        </w:rPr>
        <w:t>подписи;</w:t>
      </w:r>
    </w:p>
    <w:p w14:paraId="03625B3D" w14:textId="77777777" w:rsidR="00DC4B3B" w:rsidRPr="00EA4155" w:rsidRDefault="00DC4B3B" w:rsidP="00DC4B3B">
      <w:pPr>
        <w:widowControl w:val="0"/>
        <w:tabs>
          <w:tab w:val="left" w:pos="1794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9) н</w:t>
      </w:r>
      <w:r w:rsidRPr="00EA4155">
        <w:rPr>
          <w:sz w:val="28"/>
        </w:rPr>
        <w:t>аличие</w:t>
      </w:r>
      <w:r w:rsidRPr="00EA4155">
        <w:rPr>
          <w:spacing w:val="-8"/>
          <w:sz w:val="28"/>
        </w:rPr>
        <w:t xml:space="preserve"> </w:t>
      </w:r>
      <w:r w:rsidRPr="00EA4155">
        <w:rPr>
          <w:sz w:val="28"/>
        </w:rPr>
        <w:t>противоречивых</w:t>
      </w:r>
      <w:r w:rsidRPr="00EA4155">
        <w:rPr>
          <w:spacing w:val="-6"/>
          <w:sz w:val="28"/>
        </w:rPr>
        <w:t xml:space="preserve"> </w:t>
      </w:r>
      <w:r w:rsidRPr="00EA4155">
        <w:rPr>
          <w:sz w:val="28"/>
        </w:rPr>
        <w:t>сведений</w:t>
      </w:r>
      <w:r w:rsidRPr="00EA4155">
        <w:rPr>
          <w:spacing w:val="-6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-8"/>
          <w:sz w:val="28"/>
        </w:rPr>
        <w:t xml:space="preserve"> </w:t>
      </w:r>
      <w:r>
        <w:rPr>
          <w:sz w:val="28"/>
        </w:rPr>
        <w:t>Заявлен</w:t>
      </w:r>
      <w:r w:rsidRPr="00EA4155">
        <w:rPr>
          <w:sz w:val="28"/>
        </w:rPr>
        <w:t>ии</w:t>
      </w:r>
      <w:r w:rsidRPr="00EA4155">
        <w:rPr>
          <w:spacing w:val="-6"/>
          <w:sz w:val="28"/>
        </w:rPr>
        <w:t xml:space="preserve"> </w:t>
      </w:r>
      <w:r w:rsidRPr="00EA4155">
        <w:rPr>
          <w:sz w:val="28"/>
        </w:rPr>
        <w:t>и</w:t>
      </w:r>
      <w:r w:rsidRPr="00EA4155">
        <w:rPr>
          <w:spacing w:val="-9"/>
          <w:sz w:val="28"/>
        </w:rPr>
        <w:t xml:space="preserve"> </w:t>
      </w:r>
      <w:r>
        <w:rPr>
          <w:sz w:val="28"/>
        </w:rPr>
        <w:t>прилагаемых</w:t>
      </w:r>
      <w:r w:rsidRPr="00EA4155">
        <w:rPr>
          <w:spacing w:val="-7"/>
          <w:sz w:val="28"/>
        </w:rPr>
        <w:t xml:space="preserve"> </w:t>
      </w:r>
      <w:r w:rsidRPr="00EA4155">
        <w:rPr>
          <w:sz w:val="28"/>
        </w:rPr>
        <w:t>документах;</w:t>
      </w:r>
    </w:p>
    <w:p w14:paraId="6F52EECD" w14:textId="77777777" w:rsidR="00DC4B3B" w:rsidRDefault="00DC4B3B" w:rsidP="00DC4B3B">
      <w:pPr>
        <w:widowControl w:val="0"/>
        <w:tabs>
          <w:tab w:val="left" w:pos="993"/>
          <w:tab w:val="left" w:pos="1134"/>
          <w:tab w:val="left" w:pos="1276"/>
          <w:tab w:val="left" w:pos="2264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10) д</w:t>
      </w:r>
      <w:r w:rsidRPr="00EA4155">
        <w:rPr>
          <w:sz w:val="28"/>
        </w:rPr>
        <w:t>окументы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заверены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порядке,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предусмотренном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законодательством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Российской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Федерации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(документ,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подтверждающий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полномочия</w:t>
      </w:r>
      <w:r>
        <w:rPr>
          <w:sz w:val="28"/>
        </w:rPr>
        <w:t xml:space="preserve"> представителя Заявителя</w:t>
      </w:r>
      <w:r w:rsidRPr="00EA4155">
        <w:rPr>
          <w:sz w:val="28"/>
        </w:rPr>
        <w:t>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заверенный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перевод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на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русский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язык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документов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о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регистрации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юридического лица</w:t>
      </w:r>
      <w:r w:rsidRPr="00EA4155">
        <w:rPr>
          <w:spacing w:val="-3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иностранном государстве)</w:t>
      </w:r>
      <w:r>
        <w:rPr>
          <w:sz w:val="28"/>
        </w:rPr>
        <w:t>;</w:t>
      </w:r>
    </w:p>
    <w:p w14:paraId="5BA01ECA" w14:textId="77777777" w:rsidR="00DC4B3B" w:rsidRPr="00EA4155" w:rsidRDefault="00DC4B3B" w:rsidP="00DC4B3B">
      <w:pPr>
        <w:widowControl w:val="0"/>
        <w:tabs>
          <w:tab w:val="left" w:pos="993"/>
          <w:tab w:val="left" w:pos="1134"/>
          <w:tab w:val="left" w:pos="2264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11)</w:t>
      </w:r>
      <w:r w:rsidRPr="007D02B5">
        <w:t xml:space="preserve"> </w:t>
      </w:r>
      <w:r w:rsidRPr="007D02B5">
        <w:rPr>
          <w:sz w:val="28"/>
        </w:rPr>
        <w:t xml:space="preserve">подача </w:t>
      </w:r>
      <w:r>
        <w:rPr>
          <w:sz w:val="28"/>
        </w:rPr>
        <w:t>З</w:t>
      </w:r>
      <w:r w:rsidRPr="007D02B5">
        <w:rPr>
          <w:sz w:val="28"/>
        </w:rPr>
        <w:t>аявления о предоставлении муниципальной услуги не</w:t>
      </w:r>
      <w:r>
        <w:rPr>
          <w:sz w:val="28"/>
        </w:rPr>
        <w:t xml:space="preserve"> </w:t>
      </w:r>
      <w:r w:rsidRPr="007D02B5">
        <w:rPr>
          <w:sz w:val="28"/>
        </w:rPr>
        <w:t>уполномоченным на то лицом</w:t>
      </w:r>
      <w:r w:rsidRPr="00EA4155">
        <w:rPr>
          <w:sz w:val="28"/>
        </w:rPr>
        <w:t>.</w:t>
      </w:r>
    </w:p>
    <w:p w14:paraId="28CA1003" w14:textId="77777777" w:rsidR="00DC4B3B" w:rsidRDefault="00DC4B3B" w:rsidP="00DC4B3B">
      <w:pPr>
        <w:widowControl w:val="0"/>
        <w:tabs>
          <w:tab w:val="left" w:pos="1767"/>
        </w:tabs>
        <w:autoSpaceDE w:val="0"/>
        <w:autoSpaceDN w:val="0"/>
        <w:ind w:firstLine="709"/>
        <w:jc w:val="both"/>
        <w:rPr>
          <w:sz w:val="28"/>
        </w:rPr>
      </w:pPr>
      <w:r w:rsidRPr="00EA4155">
        <w:rPr>
          <w:sz w:val="28"/>
        </w:rPr>
        <w:t>Отказ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приеме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документов,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необходимых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для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предоставления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муниципальной</w:t>
      </w:r>
      <w:r w:rsidRPr="00EA4155">
        <w:rPr>
          <w:spacing w:val="-7"/>
          <w:sz w:val="28"/>
        </w:rPr>
        <w:t xml:space="preserve"> </w:t>
      </w:r>
      <w:r w:rsidRPr="00EA4155">
        <w:rPr>
          <w:sz w:val="28"/>
        </w:rPr>
        <w:t>услуги,</w:t>
      </w:r>
      <w:r w:rsidRPr="00EA4155">
        <w:rPr>
          <w:spacing w:val="-8"/>
          <w:sz w:val="28"/>
        </w:rPr>
        <w:t xml:space="preserve"> </w:t>
      </w:r>
      <w:r w:rsidRPr="00EA4155">
        <w:rPr>
          <w:sz w:val="28"/>
        </w:rPr>
        <w:t>не</w:t>
      </w:r>
      <w:r w:rsidRPr="00EA4155">
        <w:rPr>
          <w:spacing w:val="-7"/>
          <w:sz w:val="28"/>
        </w:rPr>
        <w:t xml:space="preserve"> </w:t>
      </w:r>
      <w:r w:rsidRPr="00EA4155">
        <w:rPr>
          <w:sz w:val="28"/>
        </w:rPr>
        <w:t>препятствует</w:t>
      </w:r>
      <w:r w:rsidRPr="00EA4155">
        <w:rPr>
          <w:spacing w:val="-8"/>
          <w:sz w:val="28"/>
        </w:rPr>
        <w:t xml:space="preserve"> </w:t>
      </w:r>
      <w:r w:rsidRPr="00EA4155">
        <w:rPr>
          <w:sz w:val="28"/>
        </w:rPr>
        <w:t>повторному</w:t>
      </w:r>
      <w:r w:rsidRPr="00EA4155">
        <w:rPr>
          <w:spacing w:val="-11"/>
          <w:sz w:val="28"/>
        </w:rPr>
        <w:t xml:space="preserve"> </w:t>
      </w:r>
      <w:r w:rsidRPr="00EA4155">
        <w:rPr>
          <w:sz w:val="28"/>
        </w:rPr>
        <w:t>обращению</w:t>
      </w:r>
      <w:r w:rsidRPr="00EA4155">
        <w:rPr>
          <w:spacing w:val="-67"/>
          <w:sz w:val="28"/>
        </w:rPr>
        <w:t xml:space="preserve"> </w:t>
      </w:r>
      <w:r>
        <w:rPr>
          <w:sz w:val="28"/>
        </w:rPr>
        <w:t>Заявите</w:t>
      </w:r>
      <w:r w:rsidRPr="00EA4155">
        <w:rPr>
          <w:sz w:val="28"/>
        </w:rPr>
        <w:t>ля</w:t>
      </w:r>
      <w:r w:rsidRPr="00EA4155">
        <w:rPr>
          <w:spacing w:val="-2"/>
          <w:sz w:val="28"/>
        </w:rPr>
        <w:t xml:space="preserve"> </w:t>
      </w:r>
      <w:r>
        <w:rPr>
          <w:spacing w:val="-2"/>
          <w:sz w:val="28"/>
        </w:rPr>
        <w:br/>
      </w:r>
      <w:r w:rsidRPr="00EA4155">
        <w:rPr>
          <w:sz w:val="28"/>
        </w:rPr>
        <w:t>за</w:t>
      </w:r>
      <w:r w:rsidRPr="00EA4155">
        <w:rPr>
          <w:spacing w:val="-3"/>
          <w:sz w:val="28"/>
        </w:rPr>
        <w:t xml:space="preserve"> </w:t>
      </w:r>
      <w:r w:rsidRPr="00EA4155">
        <w:rPr>
          <w:sz w:val="28"/>
        </w:rPr>
        <w:t>предоставлением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муниципальной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услуги.</w:t>
      </w:r>
    </w:p>
    <w:p w14:paraId="6AD51AC1" w14:textId="77777777" w:rsidR="00DC4B3B" w:rsidRPr="00EA4155" w:rsidRDefault="00DC4B3B" w:rsidP="00DC4B3B">
      <w:pPr>
        <w:widowControl w:val="0"/>
        <w:tabs>
          <w:tab w:val="left" w:pos="1767"/>
        </w:tabs>
        <w:autoSpaceDE w:val="0"/>
        <w:autoSpaceDN w:val="0"/>
        <w:ind w:firstLine="709"/>
        <w:jc w:val="both"/>
        <w:rPr>
          <w:sz w:val="28"/>
        </w:rPr>
      </w:pPr>
      <w:r w:rsidRPr="00EA4155">
        <w:rPr>
          <w:sz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14:paraId="0C704BE3" w14:textId="1A371D48" w:rsidR="00DC4B3B" w:rsidRPr="00E10C9B" w:rsidRDefault="00DC4B3B" w:rsidP="00DC4B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Pr="009B6672">
        <w:rPr>
          <w:sz w:val="28"/>
          <w:szCs w:val="28"/>
        </w:rPr>
        <w:t>Основани</w:t>
      </w:r>
      <w:r>
        <w:rPr>
          <w:sz w:val="28"/>
          <w:szCs w:val="28"/>
        </w:rPr>
        <w:t>ем</w:t>
      </w:r>
      <w:r w:rsidRPr="009B6672">
        <w:rPr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sz w:val="28"/>
          <w:szCs w:val="28"/>
        </w:rPr>
        <w:t xml:space="preserve">является </w:t>
      </w:r>
      <w:r w:rsidRPr="00E10C9B">
        <w:rPr>
          <w:color w:val="000000"/>
          <w:sz w:val="28"/>
          <w:szCs w:val="28"/>
          <w:shd w:val="clear" w:color="auto" w:fill="FFFFFF"/>
        </w:rPr>
        <w:t>оспаривани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E10C9B">
        <w:rPr>
          <w:color w:val="000000"/>
          <w:sz w:val="28"/>
          <w:szCs w:val="28"/>
          <w:shd w:val="clear" w:color="auto" w:fill="FFFFFF"/>
        </w:rPr>
        <w:t xml:space="preserve"> Заявителем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</w:t>
      </w:r>
      <w:r>
        <w:rPr>
          <w:color w:val="000000"/>
          <w:sz w:val="28"/>
          <w:szCs w:val="28"/>
          <w:shd w:val="clear" w:color="auto" w:fill="FFFFFF"/>
        </w:rPr>
        <w:t xml:space="preserve"> о признании </w:t>
      </w:r>
      <w:r w:rsidRPr="002C0E42">
        <w:rPr>
          <w:color w:val="000000"/>
          <w:sz w:val="28"/>
          <w:szCs w:val="28"/>
          <w:shd w:val="clear" w:color="auto" w:fill="FFFFFF"/>
        </w:rPr>
        <w:t>величины рыночной стоимости объекта оценки</w:t>
      </w:r>
      <w:r>
        <w:rPr>
          <w:color w:val="000000"/>
          <w:sz w:val="28"/>
          <w:szCs w:val="28"/>
          <w:shd w:val="clear" w:color="auto" w:fill="FFFFFF"/>
        </w:rPr>
        <w:t xml:space="preserve"> недостоверной.</w:t>
      </w:r>
    </w:p>
    <w:p w14:paraId="4B1BFAFD" w14:textId="77777777" w:rsidR="00DC4B3B" w:rsidRPr="00EA4155" w:rsidRDefault="00DC4B3B" w:rsidP="00DC4B3B">
      <w:pPr>
        <w:widowControl w:val="0"/>
        <w:tabs>
          <w:tab w:val="left" w:pos="1767"/>
        </w:tabs>
        <w:autoSpaceDE w:val="0"/>
        <w:autoSpaceDN w:val="0"/>
        <w:ind w:firstLine="709"/>
        <w:jc w:val="both"/>
        <w:rPr>
          <w:sz w:val="28"/>
        </w:rPr>
      </w:pPr>
      <w:r w:rsidRPr="00EA4155">
        <w:rPr>
          <w:sz w:val="28"/>
        </w:rPr>
        <w:t xml:space="preserve">Перечень оснований для </w:t>
      </w:r>
      <w:r>
        <w:rPr>
          <w:sz w:val="28"/>
        </w:rPr>
        <w:t>приостановления</w:t>
      </w:r>
      <w:r w:rsidRPr="00EA4155">
        <w:rPr>
          <w:sz w:val="28"/>
        </w:rPr>
        <w:t xml:space="preserve"> предоставления муниципальной услуги, является исчерпывающим.</w:t>
      </w:r>
    </w:p>
    <w:p w14:paraId="0B78863E" w14:textId="5A79A909" w:rsidR="00DC4B3B" w:rsidRPr="009B667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9B667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B6672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9B6672">
        <w:rPr>
          <w:sz w:val="28"/>
          <w:szCs w:val="28"/>
        </w:rPr>
        <w:t xml:space="preserve"> предоставлении муниципальной услуги </w:t>
      </w:r>
      <w:r>
        <w:rPr>
          <w:sz w:val="28"/>
          <w:szCs w:val="28"/>
        </w:rPr>
        <w:t>отказывается в следующих случаях</w:t>
      </w:r>
      <w:r w:rsidRPr="009B6672">
        <w:rPr>
          <w:sz w:val="28"/>
          <w:szCs w:val="28"/>
        </w:rPr>
        <w:t>:</w:t>
      </w:r>
    </w:p>
    <w:p w14:paraId="29C2B332" w14:textId="77777777" w:rsidR="00DC4B3B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1)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 xml:space="preserve">ие </w:t>
      </w:r>
      <w:r w:rsidRPr="00566469">
        <w:rPr>
          <w:sz w:val="28"/>
          <w:szCs w:val="28"/>
        </w:rPr>
        <w:t>подано</w:t>
      </w:r>
      <w:r w:rsidRPr="009B6672">
        <w:rPr>
          <w:sz w:val="28"/>
          <w:szCs w:val="28"/>
        </w:rPr>
        <w:t xml:space="preserve"> в </w:t>
      </w:r>
      <w:r>
        <w:rPr>
          <w:sz w:val="28"/>
          <w:szCs w:val="28"/>
        </w:rPr>
        <w:t>отношении имущества, не учитываемого в муниципальной казне</w:t>
      </w:r>
      <w:r w:rsidRPr="009B6672">
        <w:rPr>
          <w:sz w:val="28"/>
          <w:szCs w:val="28"/>
        </w:rPr>
        <w:t>;</w:t>
      </w:r>
    </w:p>
    <w:p w14:paraId="2D614142" w14:textId="77777777" w:rsidR="00DC4B3B" w:rsidRPr="009B667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75101">
        <w:rPr>
          <w:sz w:val="28"/>
          <w:szCs w:val="28"/>
        </w:rPr>
        <w:t>выявлено несоблюдение</w:t>
      </w:r>
      <w:r>
        <w:rPr>
          <w:sz w:val="28"/>
          <w:szCs w:val="28"/>
        </w:rPr>
        <w:t xml:space="preserve"> одного или нескольких условий преимущественного права приобретения арендуемого имущества: </w:t>
      </w:r>
    </w:p>
    <w:p w14:paraId="07114E62" w14:textId="77777777" w:rsidR="00DC4B3B" w:rsidRPr="00CB6511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511">
        <w:rPr>
          <w:sz w:val="28"/>
          <w:szCs w:val="28"/>
        </w:rPr>
        <w:t xml:space="preserve">а) арендуемое недвижимое имущество не включено в утвержденный в соответствии с </w:t>
      </w:r>
      <w:hyperlink r:id="rId8" w:history="1">
        <w:r w:rsidRPr="00CB6511">
          <w:rPr>
            <w:sz w:val="28"/>
            <w:szCs w:val="28"/>
          </w:rPr>
          <w:t>частью 4 статьи 18</w:t>
        </w:r>
      </w:hyperlink>
      <w:r w:rsidRPr="00CB6511">
        <w:rPr>
          <w:sz w:val="28"/>
          <w:szCs w:val="28"/>
        </w:rPr>
        <w:t xml:space="preserve"> Федерального закона от 24.07.2007 </w:t>
      </w:r>
      <w:r w:rsidRPr="00CB6511">
        <w:rPr>
          <w:sz w:val="28"/>
          <w:szCs w:val="28"/>
        </w:rPr>
        <w:br/>
        <w:t xml:space="preserve">№ 209-ФЗ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</w:t>
      </w:r>
      <w:r w:rsidRPr="00CB6511">
        <w:rPr>
          <w:sz w:val="28"/>
          <w:szCs w:val="28"/>
        </w:rPr>
        <w:lastRenderedPageBreak/>
        <w:t xml:space="preserve">предусмотренного </w:t>
      </w:r>
      <w:hyperlink r:id="rId9" w:history="1">
        <w:r w:rsidRPr="00CB6511">
          <w:rPr>
            <w:sz w:val="28"/>
            <w:szCs w:val="28"/>
          </w:rPr>
          <w:t>частью 2.1 статьи 9</w:t>
        </w:r>
      </w:hyperlink>
      <w:r w:rsidRPr="00CB6511">
        <w:rPr>
          <w:sz w:val="28"/>
          <w:szCs w:val="28"/>
        </w:rPr>
        <w:t xml:space="preserve"> Федерального закона от 22.07.2008 </w:t>
      </w:r>
      <w:r w:rsidRPr="00CB6511">
        <w:rPr>
          <w:sz w:val="28"/>
          <w:szCs w:val="28"/>
        </w:rPr>
        <w:br/>
        <w:t>№ 159-ФЗ;</w:t>
      </w:r>
    </w:p>
    <w:p w14:paraId="3DF8AB11" w14:textId="77777777" w:rsidR="00DC4B3B" w:rsidRPr="00CB6511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511">
        <w:rPr>
          <w:sz w:val="28"/>
          <w:szCs w:val="28"/>
        </w:rPr>
        <w:t xml:space="preserve">б) арендуемое движимое имущество включено в утвержденный в соответствии с </w:t>
      </w:r>
      <w:hyperlink r:id="rId10" w:history="1">
        <w:r w:rsidRPr="00CB6511">
          <w:rPr>
            <w:sz w:val="28"/>
            <w:szCs w:val="28"/>
          </w:rPr>
          <w:t>частью 4 статьи 18</w:t>
        </w:r>
      </w:hyperlink>
      <w:r w:rsidRPr="00CB6511">
        <w:rPr>
          <w:sz w:val="28"/>
          <w:szCs w:val="28"/>
        </w:rPr>
        <w:t xml:space="preserve"> Федерального закона от 24.07.2007 </w:t>
      </w:r>
      <w:r w:rsidRPr="00CB6511">
        <w:rPr>
          <w:sz w:val="28"/>
          <w:szCs w:val="28"/>
        </w:rPr>
        <w:br/>
        <w:t xml:space="preserve">№ 209-ФЗ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11" w:history="1">
        <w:r w:rsidRPr="00CB6511">
          <w:rPr>
            <w:sz w:val="28"/>
            <w:szCs w:val="28"/>
          </w:rPr>
          <w:t>части 4 статьи 2</w:t>
        </w:r>
      </w:hyperlink>
      <w:r w:rsidRPr="00CB6511">
        <w:rPr>
          <w:sz w:val="28"/>
          <w:szCs w:val="28"/>
        </w:rPr>
        <w:t xml:space="preserve"> Федерального закона</w:t>
      </w:r>
      <w:r w:rsidRPr="00CB6511">
        <w:t xml:space="preserve"> </w:t>
      </w:r>
      <w:r>
        <w:br/>
      </w:r>
      <w:r w:rsidRPr="00CB6511">
        <w:rPr>
          <w:sz w:val="28"/>
          <w:szCs w:val="28"/>
        </w:rPr>
        <w:t xml:space="preserve">от 22.07.2008 № 159-ФЗ,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12" w:history="1">
        <w:r w:rsidRPr="00CB6511">
          <w:rPr>
            <w:sz w:val="28"/>
            <w:szCs w:val="28"/>
          </w:rPr>
          <w:t>частью 2.1 статьи 9</w:t>
        </w:r>
      </w:hyperlink>
      <w:r w:rsidRPr="00CB6511">
        <w:rPr>
          <w:sz w:val="28"/>
          <w:szCs w:val="28"/>
        </w:rPr>
        <w:t xml:space="preserve"> Федерального закона от 22.07.2008 </w:t>
      </w:r>
      <w:r>
        <w:rPr>
          <w:sz w:val="28"/>
          <w:szCs w:val="28"/>
        </w:rPr>
        <w:br/>
      </w:r>
      <w:r w:rsidRPr="00CB6511">
        <w:rPr>
          <w:sz w:val="28"/>
          <w:szCs w:val="28"/>
        </w:rPr>
        <w:t>№ 159-ФЗ;</w:t>
      </w:r>
    </w:p>
    <w:p w14:paraId="07C77E20" w14:textId="77777777" w:rsidR="00DC4B3B" w:rsidRPr="00CB6511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511">
        <w:rPr>
          <w:sz w:val="28"/>
          <w:szCs w:val="28"/>
        </w:rPr>
        <w:t xml:space="preserve">в) арендуемое </w:t>
      </w:r>
      <w:r>
        <w:rPr>
          <w:sz w:val="28"/>
          <w:szCs w:val="28"/>
        </w:rPr>
        <w:t xml:space="preserve">недвижимое </w:t>
      </w:r>
      <w:r w:rsidRPr="00CB6511">
        <w:rPr>
          <w:sz w:val="28"/>
          <w:szCs w:val="28"/>
        </w:rPr>
        <w:t xml:space="preserve">имущество включено в утвержденный в соответствии с частью 4 статьи 18 Федерального закона от 24.07.2007 </w:t>
      </w:r>
      <w:r>
        <w:rPr>
          <w:sz w:val="28"/>
          <w:szCs w:val="28"/>
        </w:rPr>
        <w:br/>
      </w:r>
      <w:r w:rsidRPr="00CB6511">
        <w:rPr>
          <w:sz w:val="28"/>
          <w:szCs w:val="28"/>
        </w:rPr>
        <w:t>№ 209-ФЗ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</w:t>
      </w:r>
      <w:r>
        <w:rPr>
          <w:sz w:val="28"/>
          <w:szCs w:val="28"/>
        </w:rPr>
        <w:t xml:space="preserve"> движимого имущества</w:t>
      </w:r>
      <w:r w:rsidRPr="00CB6511">
        <w:rPr>
          <w:sz w:val="28"/>
          <w:szCs w:val="28"/>
        </w:rPr>
        <w:t xml:space="preserve"> и на день подачи заявления оно находится в их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имущества;</w:t>
      </w:r>
    </w:p>
    <w:p w14:paraId="0B3E4807" w14:textId="77777777" w:rsidR="00DC4B3B" w:rsidRPr="00CB6511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511">
        <w:rPr>
          <w:sz w:val="28"/>
          <w:szCs w:val="28"/>
        </w:rPr>
        <w:t xml:space="preserve">г) отсутствует задолженность по арендной плате за движимое и недвижимое имущество, неустойкам (штрафам, пеням) на день заключения договора купли-продажи </w:t>
      </w:r>
      <w:r>
        <w:rPr>
          <w:sz w:val="28"/>
          <w:szCs w:val="28"/>
        </w:rPr>
        <w:t>муниципального</w:t>
      </w:r>
      <w:r w:rsidRPr="00CB6511">
        <w:rPr>
          <w:sz w:val="28"/>
          <w:szCs w:val="28"/>
        </w:rPr>
        <w:t xml:space="preserve"> имущества в соответствии с </w:t>
      </w:r>
      <w:hyperlink r:id="rId13" w:history="1">
        <w:r w:rsidRPr="00CB6511">
          <w:rPr>
            <w:sz w:val="28"/>
            <w:szCs w:val="28"/>
          </w:rPr>
          <w:t>частью 4 статьи 4</w:t>
        </w:r>
      </w:hyperlink>
      <w:r w:rsidRPr="00CB6511">
        <w:rPr>
          <w:sz w:val="28"/>
          <w:szCs w:val="28"/>
        </w:rPr>
        <w:t xml:space="preserve"> Федерального закона от 22.07.2008 № 159-ФЗ, а в случае, предусмотренном </w:t>
      </w:r>
      <w:hyperlink r:id="rId14" w:history="1">
        <w:r w:rsidRPr="00CB6511">
          <w:rPr>
            <w:sz w:val="28"/>
            <w:szCs w:val="28"/>
          </w:rPr>
          <w:t>частью 2</w:t>
        </w:r>
      </w:hyperlink>
      <w:r w:rsidRPr="00CB6511">
        <w:rPr>
          <w:sz w:val="28"/>
          <w:szCs w:val="28"/>
        </w:rPr>
        <w:t xml:space="preserve"> или </w:t>
      </w:r>
      <w:hyperlink r:id="rId15" w:history="1">
        <w:r w:rsidRPr="00CB6511">
          <w:rPr>
            <w:sz w:val="28"/>
            <w:szCs w:val="28"/>
          </w:rPr>
          <w:t>частью 2.1 статьи 9</w:t>
        </w:r>
      </w:hyperlink>
      <w:r w:rsidRPr="00CB651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CB6511">
        <w:rPr>
          <w:sz w:val="28"/>
          <w:szCs w:val="28"/>
        </w:rPr>
        <w:t xml:space="preserve">от 22.07.2008 № 159-ФЗ, на день подачи субъектом малого или среднего предпринимательства заявления; </w:t>
      </w:r>
    </w:p>
    <w:p w14:paraId="6F5DE312" w14:textId="77777777" w:rsidR="00DC4B3B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511">
        <w:rPr>
          <w:sz w:val="28"/>
          <w:szCs w:val="28"/>
        </w:rPr>
        <w:t xml:space="preserve">д) сведения о субъекте малого и среднего предпринимательства на день заключения договора купли-продажи арендуемого имущества не исключены из </w:t>
      </w:r>
      <w:r w:rsidRPr="00143D1F">
        <w:rPr>
          <w:sz w:val="28"/>
          <w:szCs w:val="28"/>
        </w:rPr>
        <w:t>Реестр</w:t>
      </w:r>
      <w:r>
        <w:rPr>
          <w:sz w:val="28"/>
          <w:szCs w:val="28"/>
        </w:rPr>
        <w:t>а</w:t>
      </w:r>
      <w:r w:rsidRPr="00143D1F">
        <w:rPr>
          <w:sz w:val="28"/>
          <w:szCs w:val="28"/>
        </w:rPr>
        <w:t xml:space="preserve"> МСП</w:t>
      </w:r>
      <w:r w:rsidRPr="00CB6511">
        <w:rPr>
          <w:sz w:val="28"/>
          <w:szCs w:val="28"/>
        </w:rPr>
        <w:t>.</w:t>
      </w:r>
    </w:p>
    <w:p w14:paraId="7FDD2205" w14:textId="77777777" w:rsidR="00DC4B3B" w:rsidRPr="00FA1CE4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оснований для отказа </w:t>
      </w:r>
      <w:r w:rsidRPr="009B6672">
        <w:rPr>
          <w:sz w:val="28"/>
          <w:szCs w:val="28"/>
        </w:rPr>
        <w:t xml:space="preserve">в предоставлении муниципальной услуги </w:t>
      </w:r>
      <w:r>
        <w:rPr>
          <w:sz w:val="28"/>
          <w:szCs w:val="28"/>
        </w:rPr>
        <w:t>является исчерпывающим.</w:t>
      </w:r>
    </w:p>
    <w:p w14:paraId="616F1D04" w14:textId="7FF05AFE" w:rsidR="00DC4B3B" w:rsidRPr="009B667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9B667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B6672">
        <w:rPr>
          <w:sz w:val="28"/>
          <w:szCs w:val="28"/>
        </w:rPr>
        <w:t xml:space="preserve">. Основаниями для возврата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 xml:space="preserve">ия </w:t>
      </w:r>
      <w:r>
        <w:rPr>
          <w:sz w:val="28"/>
          <w:szCs w:val="28"/>
        </w:rPr>
        <w:t xml:space="preserve">и прилагаемых документов </w:t>
      </w:r>
      <w:r w:rsidRPr="009B6672">
        <w:rPr>
          <w:sz w:val="28"/>
          <w:szCs w:val="28"/>
        </w:rPr>
        <w:t>являются:</w:t>
      </w:r>
    </w:p>
    <w:p w14:paraId="7EB8FE63" w14:textId="1B7FA7BA" w:rsidR="00DC4B3B" w:rsidRPr="009B6672" w:rsidRDefault="00DC4B3B" w:rsidP="00DC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1) подача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>ия с нарушением требований, установленных пунктом 2.</w:t>
      </w:r>
      <w:r>
        <w:rPr>
          <w:sz w:val="28"/>
          <w:szCs w:val="28"/>
        </w:rPr>
        <w:t>5</w:t>
      </w:r>
      <w:r w:rsidRPr="009B6672">
        <w:rPr>
          <w:sz w:val="28"/>
          <w:szCs w:val="28"/>
        </w:rPr>
        <w:t xml:space="preserve">.1 настоящего </w:t>
      </w:r>
      <w:r>
        <w:rPr>
          <w:sz w:val="28"/>
          <w:szCs w:val="28"/>
        </w:rPr>
        <w:t>раздела;</w:t>
      </w:r>
    </w:p>
    <w:p w14:paraId="1A04174D" w14:textId="7000230D" w:rsidR="00DC4B3B" w:rsidRPr="009B6672" w:rsidRDefault="00DC4B3B" w:rsidP="00DC4B3B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9B6672">
        <w:rPr>
          <w:sz w:val="28"/>
          <w:szCs w:val="28"/>
        </w:rPr>
        <w:t xml:space="preserve">) отсутствие документов, прилагаемых к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>ию, предусмотренных подразделом 2.</w:t>
      </w:r>
      <w:r>
        <w:rPr>
          <w:sz w:val="28"/>
          <w:szCs w:val="28"/>
        </w:rPr>
        <w:t>5</w:t>
      </w:r>
      <w:r w:rsidRPr="009B6672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раздела</w:t>
      </w:r>
      <w:r w:rsidRPr="009B6672">
        <w:rPr>
          <w:sz w:val="28"/>
          <w:szCs w:val="28"/>
        </w:rPr>
        <w:t xml:space="preserve">, обязанность по предоставлению которых возложена на </w:t>
      </w:r>
      <w:r>
        <w:rPr>
          <w:sz w:val="28"/>
          <w:szCs w:val="28"/>
        </w:rPr>
        <w:t>Заявите</w:t>
      </w:r>
      <w:r w:rsidRPr="009B6672">
        <w:rPr>
          <w:sz w:val="28"/>
          <w:szCs w:val="28"/>
        </w:rPr>
        <w:t>ля.</w:t>
      </w:r>
    </w:p>
    <w:p w14:paraId="29FE97DA" w14:textId="77777777" w:rsidR="00DC4B3B" w:rsidRPr="008F7E8B" w:rsidRDefault="00DC4B3B" w:rsidP="00DC4B3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714467C" w14:textId="4C29B58A" w:rsidR="00DC4B3B" w:rsidRPr="00C54800" w:rsidRDefault="00DC4B3B" w:rsidP="00DC4B3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4800">
        <w:rPr>
          <w:rFonts w:ascii="Times New Roman" w:hAnsi="Times New Roman" w:cs="Times New Roman"/>
          <w:sz w:val="28"/>
          <w:szCs w:val="28"/>
        </w:rPr>
        <w:t xml:space="preserve">. Размер платы, взимаемой с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>ля при предоставлении</w:t>
      </w:r>
    </w:p>
    <w:p w14:paraId="4FE0D70A" w14:textId="77777777" w:rsidR="00DC4B3B" w:rsidRPr="00C54800" w:rsidRDefault="00DC4B3B" w:rsidP="00DC4B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7FA68C38" w14:textId="77777777" w:rsidR="00DC4B3B" w:rsidRPr="008F7E8B" w:rsidRDefault="00DC4B3B" w:rsidP="00DC4B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5E4EA2" w14:textId="77777777" w:rsidR="00DC4B3B" w:rsidRPr="00C54800" w:rsidRDefault="00DC4B3B" w:rsidP="00DC4B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43FB744B" w14:textId="77777777" w:rsidR="00DC4B3B" w:rsidRPr="00952B41" w:rsidRDefault="00DC4B3B" w:rsidP="00DC4B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93A1D" w14:textId="1414DB42" w:rsidR="00DC4B3B" w:rsidRPr="00C54800" w:rsidRDefault="00DC4B3B" w:rsidP="00DC4B3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54800">
        <w:rPr>
          <w:rFonts w:ascii="Times New Roman" w:hAnsi="Times New Roman" w:cs="Times New Roman"/>
          <w:sz w:val="28"/>
          <w:szCs w:val="28"/>
        </w:rPr>
        <w:t>. Требования к местам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80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7272E59" w14:textId="77777777" w:rsidR="00DC4B3B" w:rsidRPr="00952B41" w:rsidRDefault="00DC4B3B" w:rsidP="00DC4B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29CE91" w14:textId="5F7517A7" w:rsidR="00DC4B3B" w:rsidRPr="003C29F5" w:rsidRDefault="00DC4B3B" w:rsidP="00DC4B3B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C29F5">
        <w:rPr>
          <w:sz w:val="28"/>
          <w:szCs w:val="28"/>
        </w:rPr>
        <w:t>.1. Центральный вход в здани</w:t>
      </w:r>
      <w:r>
        <w:rPr>
          <w:sz w:val="28"/>
          <w:szCs w:val="28"/>
        </w:rPr>
        <w:t>е</w:t>
      </w:r>
      <w:r w:rsidRPr="003C29F5">
        <w:rPr>
          <w:sz w:val="28"/>
          <w:szCs w:val="28"/>
        </w:rPr>
        <w:t>, в котор</w:t>
      </w:r>
      <w:r>
        <w:rPr>
          <w:sz w:val="28"/>
          <w:szCs w:val="28"/>
        </w:rPr>
        <w:t>ом</w:t>
      </w:r>
      <w:r w:rsidRPr="003C29F5">
        <w:rPr>
          <w:sz w:val="28"/>
          <w:szCs w:val="28"/>
        </w:rPr>
        <w:t xml:space="preserve"> расположен Комитет, должен быть оборудован специальной информационной табличкой (вывеской), содержащей информацию </w:t>
      </w:r>
      <w:r>
        <w:rPr>
          <w:sz w:val="28"/>
          <w:szCs w:val="28"/>
        </w:rPr>
        <w:t>о наименовании Комитета</w:t>
      </w:r>
      <w:r w:rsidRPr="003C29F5">
        <w:rPr>
          <w:sz w:val="28"/>
          <w:szCs w:val="28"/>
        </w:rPr>
        <w:t>.</w:t>
      </w:r>
    </w:p>
    <w:p w14:paraId="3FE68065" w14:textId="24DEBDF8" w:rsidR="00DC4B3B" w:rsidRPr="003C29F5" w:rsidRDefault="00DC4B3B" w:rsidP="00DC4B3B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C29F5">
        <w:rPr>
          <w:sz w:val="28"/>
          <w:szCs w:val="28"/>
        </w:rPr>
        <w:t xml:space="preserve">.2.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</w:t>
      </w:r>
      <w:r>
        <w:rPr>
          <w:sz w:val="28"/>
          <w:szCs w:val="28"/>
        </w:rPr>
        <w:br/>
      </w:r>
      <w:r w:rsidRPr="003C29F5">
        <w:rPr>
          <w:sz w:val="28"/>
          <w:szCs w:val="28"/>
        </w:rPr>
        <w:t>с законодательством Российской Федерации о социальной защите инвалидов.</w:t>
      </w:r>
    </w:p>
    <w:p w14:paraId="08D875DE" w14:textId="4E89F1E5" w:rsidR="00DC4B3B" w:rsidRPr="003C29F5" w:rsidRDefault="00DC4B3B" w:rsidP="00DC4B3B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C29F5">
        <w:rPr>
          <w:sz w:val="28"/>
          <w:szCs w:val="28"/>
        </w:rPr>
        <w:t xml:space="preserve">.3. Места для ожидания должны быть оборудованы информационными стендами, а также столами, стульями, скамьями и т.д., необходимыми для оформления </w:t>
      </w:r>
      <w:r>
        <w:rPr>
          <w:sz w:val="28"/>
          <w:szCs w:val="28"/>
        </w:rPr>
        <w:t>Заявите</w:t>
      </w:r>
      <w:r w:rsidRPr="003C29F5">
        <w:rPr>
          <w:sz w:val="28"/>
          <w:szCs w:val="28"/>
        </w:rPr>
        <w:t>лем документов (</w:t>
      </w:r>
      <w:r>
        <w:rPr>
          <w:sz w:val="28"/>
          <w:szCs w:val="28"/>
        </w:rPr>
        <w:t>Заявлен</w:t>
      </w:r>
      <w:r w:rsidRPr="003C29F5">
        <w:rPr>
          <w:sz w:val="28"/>
          <w:szCs w:val="28"/>
        </w:rPr>
        <w:t>ия, запроса).</w:t>
      </w:r>
    </w:p>
    <w:p w14:paraId="732E6A96" w14:textId="4C6355DA" w:rsidR="00DC4B3B" w:rsidRPr="003C29F5" w:rsidRDefault="00DC4B3B" w:rsidP="00DC4B3B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C29F5">
        <w:rPr>
          <w:sz w:val="28"/>
          <w:szCs w:val="28"/>
        </w:rPr>
        <w:t xml:space="preserve">.4. Прием </w:t>
      </w:r>
      <w:r>
        <w:rPr>
          <w:sz w:val="28"/>
          <w:szCs w:val="28"/>
        </w:rPr>
        <w:t>Заявите</w:t>
      </w:r>
      <w:r w:rsidRPr="003C29F5">
        <w:rPr>
          <w:sz w:val="28"/>
          <w:szCs w:val="28"/>
        </w:rPr>
        <w:t>лей осуществляется муниципальными служащими Комитета, ответственными за предоставление муниципальной услуги, на своих рабочих местах в служебных кабинетах в соответствии с графиком работы. На двери кабинета размещается информация о номере кабинета, фамилии, имени, отчестве и должности лица, осуществляющего прием.</w:t>
      </w:r>
    </w:p>
    <w:p w14:paraId="56BBEB63" w14:textId="79645E4C" w:rsidR="00DC4B3B" w:rsidRPr="003C29F5" w:rsidRDefault="00DC4B3B" w:rsidP="00DC4B3B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C29F5">
        <w:rPr>
          <w:sz w:val="28"/>
          <w:szCs w:val="28"/>
        </w:rPr>
        <w:t>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02420837" w14:textId="1C1ECBA0" w:rsidR="00DC4B3B" w:rsidRPr="000F5208" w:rsidRDefault="00DC4B3B" w:rsidP="00DC4B3B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C29F5">
        <w:rPr>
          <w:sz w:val="28"/>
          <w:szCs w:val="28"/>
        </w:rPr>
        <w:t xml:space="preserve">.6. Рабочие места муниципальных служащих, ответственных </w:t>
      </w:r>
      <w:r>
        <w:rPr>
          <w:sz w:val="28"/>
          <w:szCs w:val="28"/>
        </w:rPr>
        <w:br/>
      </w:r>
      <w:r w:rsidRPr="003C29F5">
        <w:rPr>
          <w:sz w:val="28"/>
          <w:szCs w:val="28"/>
        </w:rPr>
        <w:t>за предоставление муниципальной услуги, оборудуются персональным компьютером с возможностью доступа к сети Интернет, необходимым информационным базам данных, информационным правовым системам, печатающим и сканирующим устройствами</w:t>
      </w:r>
      <w:r>
        <w:rPr>
          <w:sz w:val="28"/>
          <w:szCs w:val="28"/>
        </w:rPr>
        <w:t xml:space="preserve">. Рабочие места </w:t>
      </w:r>
      <w:r w:rsidRPr="003C29F5">
        <w:rPr>
          <w:sz w:val="28"/>
          <w:szCs w:val="28"/>
        </w:rPr>
        <w:t>должны иметь функциональную мебель, телефонную связь, канцелярские принадлежности.</w:t>
      </w:r>
    </w:p>
    <w:p w14:paraId="3A41D1E4" w14:textId="77777777" w:rsidR="00DC4B3B" w:rsidRPr="00952B41" w:rsidRDefault="00DC4B3B" w:rsidP="00DC4B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1DDC3E" w14:textId="12693F26" w:rsidR="00DC4B3B" w:rsidRPr="00C54800" w:rsidRDefault="00DC4B3B" w:rsidP="00DC4B3B">
      <w:pPr>
        <w:tabs>
          <w:tab w:val="left" w:pos="851"/>
        </w:tabs>
        <w:jc w:val="center"/>
        <w:rPr>
          <w:sz w:val="28"/>
          <w:szCs w:val="28"/>
        </w:rPr>
      </w:pPr>
      <w:r w:rsidRPr="00C54800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C54800">
        <w:rPr>
          <w:sz w:val="28"/>
          <w:szCs w:val="28"/>
        </w:rPr>
        <w:t>. Показатели доступности и качества предоставления</w:t>
      </w:r>
    </w:p>
    <w:p w14:paraId="3696FAC9" w14:textId="77777777" w:rsidR="00DC4B3B" w:rsidRPr="00C54800" w:rsidRDefault="00DC4B3B" w:rsidP="00DC4B3B">
      <w:pPr>
        <w:tabs>
          <w:tab w:val="left" w:pos="851"/>
        </w:tabs>
        <w:jc w:val="center"/>
        <w:rPr>
          <w:sz w:val="28"/>
          <w:szCs w:val="28"/>
        </w:rPr>
      </w:pPr>
      <w:r w:rsidRPr="00C54800">
        <w:rPr>
          <w:sz w:val="28"/>
          <w:szCs w:val="28"/>
        </w:rPr>
        <w:t>муниципальной услуги</w:t>
      </w:r>
    </w:p>
    <w:p w14:paraId="591FB6B4" w14:textId="77777777" w:rsidR="00DC4B3B" w:rsidRPr="00D65A9D" w:rsidRDefault="00DC4B3B" w:rsidP="00DC4B3B">
      <w:pPr>
        <w:tabs>
          <w:tab w:val="left" w:pos="851"/>
        </w:tabs>
        <w:ind w:firstLine="709"/>
        <w:jc w:val="center"/>
      </w:pPr>
    </w:p>
    <w:p w14:paraId="30B0EE62" w14:textId="77777777" w:rsidR="00DC4B3B" w:rsidRPr="00C54800" w:rsidRDefault="00DC4B3B" w:rsidP="00DC4B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предоставления муниципальной услуги, а также их значения приведены в приложении </w:t>
      </w:r>
      <w:r w:rsidRPr="001263F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63FD">
        <w:rPr>
          <w:rFonts w:ascii="Times New Roman" w:hAnsi="Times New Roman" w:cs="Times New Roman"/>
          <w:sz w:val="28"/>
          <w:szCs w:val="28"/>
        </w:rPr>
        <w:t xml:space="preserve"> </w:t>
      </w:r>
      <w:r w:rsidRPr="00C54800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0EB5FB06" w14:textId="77777777" w:rsidR="00DC4B3B" w:rsidRPr="00DC4B3B" w:rsidRDefault="00DC4B3B" w:rsidP="00DC4B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BCB5A" w14:textId="562BB558" w:rsidR="00DC4B3B" w:rsidRPr="001263FD" w:rsidRDefault="00DC4B3B" w:rsidP="00DC4B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480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263FD">
        <w:rPr>
          <w:sz w:val="28"/>
          <w:szCs w:val="28"/>
        </w:rPr>
        <w:t xml:space="preserve">. Прочие требования к предоставлению </w:t>
      </w:r>
    </w:p>
    <w:p w14:paraId="2065220D" w14:textId="77777777" w:rsidR="00DC4B3B" w:rsidRDefault="00DC4B3B" w:rsidP="00DC4B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63FD">
        <w:rPr>
          <w:sz w:val="28"/>
          <w:szCs w:val="28"/>
        </w:rPr>
        <w:t>муниципальной услуги</w:t>
      </w:r>
    </w:p>
    <w:p w14:paraId="62D804FE" w14:textId="77777777" w:rsidR="00DC4B3B" w:rsidRPr="008F7E8B" w:rsidRDefault="00DC4B3B" w:rsidP="00DC4B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446DED" w14:textId="48A9FBB7" w:rsidR="00DC4B3B" w:rsidRDefault="00DC4B3B" w:rsidP="00DC4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63F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263FD">
        <w:rPr>
          <w:sz w:val="28"/>
          <w:szCs w:val="28"/>
        </w:rPr>
        <w:t xml:space="preserve">.1. Бланк </w:t>
      </w:r>
      <w:r>
        <w:rPr>
          <w:sz w:val="28"/>
          <w:szCs w:val="28"/>
        </w:rPr>
        <w:t>Заявлен</w:t>
      </w:r>
      <w:r w:rsidRPr="001263FD">
        <w:rPr>
          <w:sz w:val="28"/>
          <w:szCs w:val="28"/>
        </w:rPr>
        <w:t xml:space="preserve">ия </w:t>
      </w:r>
      <w:r>
        <w:rPr>
          <w:sz w:val="28"/>
          <w:szCs w:val="28"/>
        </w:rPr>
        <w:t>Заявите</w:t>
      </w:r>
      <w:r w:rsidRPr="001263FD">
        <w:rPr>
          <w:sz w:val="28"/>
          <w:szCs w:val="28"/>
        </w:rPr>
        <w:t xml:space="preserve">ль может получить в электронном виде на официальном сайте администрации города Мурманска </w:t>
      </w:r>
      <w:r>
        <w:rPr>
          <w:sz w:val="28"/>
          <w:szCs w:val="28"/>
        </w:rPr>
        <w:t>в сети Интернет, ЕПГУ.</w:t>
      </w:r>
    </w:p>
    <w:p w14:paraId="2039D4EC" w14:textId="45E9052F" w:rsidR="00DC4B3B" w:rsidRPr="001263FD" w:rsidRDefault="00DC4B3B" w:rsidP="00DC4B3B">
      <w:pPr>
        <w:ind w:firstLine="709"/>
        <w:jc w:val="both"/>
        <w:rPr>
          <w:sz w:val="28"/>
          <w:szCs w:val="28"/>
        </w:rPr>
      </w:pPr>
      <w:r w:rsidRPr="001263FD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263FD">
        <w:rPr>
          <w:sz w:val="28"/>
          <w:szCs w:val="28"/>
        </w:rPr>
        <w:t>.2. Перечень видов электронной подписи, которые допускаются к использованию при обращении за получением муниципальной услуги, предоставляемой с применением усиленной квалифицированной электронной подписи, используемой в целях приема обращения за получением муниципальной услуги, предоставляемой с применением усиленной квалифицированной электронной подписи,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(или) предоставлении такой услуги.</w:t>
      </w:r>
    </w:p>
    <w:p w14:paraId="65AA2192" w14:textId="0AE7FAB4" w:rsidR="00DC4B3B" w:rsidRPr="00F164A4" w:rsidRDefault="00DC4B3B" w:rsidP="00DC4B3B">
      <w:pPr>
        <w:ind w:firstLine="709"/>
        <w:jc w:val="both"/>
        <w:rPr>
          <w:sz w:val="28"/>
          <w:szCs w:val="28"/>
        </w:rPr>
      </w:pPr>
      <w:r w:rsidRPr="001263FD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263FD">
        <w:rPr>
          <w:sz w:val="28"/>
          <w:szCs w:val="28"/>
        </w:rPr>
        <w:t xml:space="preserve">.3. </w:t>
      </w:r>
      <w:r>
        <w:rPr>
          <w:sz w:val="28"/>
          <w:szCs w:val="28"/>
        </w:rPr>
        <w:t>Заявите</w:t>
      </w:r>
      <w:r w:rsidRPr="001263FD">
        <w:rPr>
          <w:sz w:val="28"/>
          <w:szCs w:val="28"/>
        </w:rPr>
        <w:t xml:space="preserve">ль – физическое лицо имеет право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                      </w:t>
      </w:r>
      <w:r w:rsidRPr="00F164A4">
        <w:rPr>
          <w:sz w:val="28"/>
          <w:szCs w:val="28"/>
        </w:rPr>
        <w:t>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4AD6D4F3" w14:textId="3675D514" w:rsidR="00DC4B3B" w:rsidRPr="00BF540A" w:rsidRDefault="00DC4B3B" w:rsidP="00DC4B3B">
      <w:pPr>
        <w:ind w:firstLine="709"/>
        <w:jc w:val="both"/>
        <w:rPr>
          <w:sz w:val="28"/>
          <w:szCs w:val="28"/>
        </w:rPr>
      </w:pPr>
      <w:r w:rsidRPr="001263FD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263FD">
        <w:rPr>
          <w:sz w:val="28"/>
          <w:szCs w:val="28"/>
        </w:rPr>
        <w:t xml:space="preserve">.4.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>л</w:t>
      </w:r>
      <w:r>
        <w:rPr>
          <w:sz w:val="28"/>
          <w:szCs w:val="28"/>
        </w:rPr>
        <w:t>ю</w:t>
      </w:r>
      <w:r w:rsidRPr="00BF540A">
        <w:rPr>
          <w:sz w:val="28"/>
          <w:szCs w:val="28"/>
        </w:rPr>
        <w:t xml:space="preserve"> обеспечивается возможность представления </w:t>
      </w:r>
      <w:r>
        <w:rPr>
          <w:sz w:val="28"/>
          <w:szCs w:val="28"/>
        </w:rPr>
        <w:t>Заявлен</w:t>
      </w:r>
      <w:r w:rsidRPr="00BF540A">
        <w:rPr>
          <w:sz w:val="28"/>
          <w:szCs w:val="28"/>
        </w:rPr>
        <w:t>ия и прилагаемых документов в форме электронных документов посредством ЕПГУ.</w:t>
      </w:r>
    </w:p>
    <w:p w14:paraId="2EB4523C" w14:textId="77777777" w:rsidR="00DC4B3B" w:rsidRPr="00BF540A" w:rsidRDefault="00DC4B3B" w:rsidP="00DC4B3B">
      <w:pPr>
        <w:ind w:firstLine="709"/>
        <w:jc w:val="both"/>
        <w:rPr>
          <w:sz w:val="28"/>
          <w:szCs w:val="28"/>
        </w:rPr>
      </w:pPr>
      <w:r w:rsidRPr="00BF540A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 xml:space="preserve">ль </w:t>
      </w:r>
      <w:r>
        <w:rPr>
          <w:sz w:val="28"/>
          <w:szCs w:val="28"/>
        </w:rPr>
        <w:t>(</w:t>
      </w:r>
      <w:r w:rsidRPr="00BF540A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Заявителя) </w:t>
      </w:r>
      <w:r w:rsidRPr="00BF540A">
        <w:rPr>
          <w:sz w:val="28"/>
          <w:szCs w:val="28"/>
        </w:rPr>
        <w:t xml:space="preserve">авторизуется на ЕПГУ посредством подтвержденной учетной записи в ЕСИА, заполняет </w:t>
      </w:r>
      <w:r>
        <w:rPr>
          <w:sz w:val="28"/>
          <w:szCs w:val="28"/>
        </w:rPr>
        <w:t>Заявлен</w:t>
      </w:r>
      <w:r w:rsidRPr="00BF540A">
        <w:rPr>
          <w:sz w:val="28"/>
          <w:szCs w:val="28"/>
        </w:rPr>
        <w:t>ие с использованием интерактивной формы в электронном виде.</w:t>
      </w:r>
    </w:p>
    <w:p w14:paraId="56C3871C" w14:textId="77777777" w:rsidR="00DC4B3B" w:rsidRPr="00BF540A" w:rsidRDefault="00DC4B3B" w:rsidP="00DC4B3B">
      <w:pPr>
        <w:ind w:firstLine="709"/>
        <w:jc w:val="both"/>
        <w:rPr>
          <w:sz w:val="28"/>
          <w:szCs w:val="28"/>
        </w:rPr>
      </w:pPr>
      <w:r w:rsidRPr="00BF540A">
        <w:rPr>
          <w:sz w:val="28"/>
          <w:szCs w:val="28"/>
        </w:rPr>
        <w:t xml:space="preserve">При заполнении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>лем</w:t>
      </w:r>
      <w:r>
        <w:rPr>
          <w:sz w:val="28"/>
          <w:szCs w:val="28"/>
        </w:rPr>
        <w:t xml:space="preserve"> (представителем Заявителя)</w:t>
      </w:r>
      <w:r w:rsidRPr="00BF540A">
        <w:rPr>
          <w:sz w:val="28"/>
          <w:szCs w:val="28"/>
        </w:rPr>
        <w:t xml:space="preserve"> интерактивной формы обеспечивается автозаполнение формы из профиля гражданина ЕСИА, цифрового профиля посредством </w:t>
      </w:r>
      <w:r>
        <w:rPr>
          <w:sz w:val="28"/>
          <w:szCs w:val="28"/>
        </w:rPr>
        <w:t>СМЭВ</w:t>
      </w:r>
      <w:r w:rsidRPr="00BF540A">
        <w:rPr>
          <w:sz w:val="28"/>
          <w:szCs w:val="28"/>
        </w:rPr>
        <w:t xml:space="preserve"> или витрин данных. В случае невозможности получения указанных сведений из цифрового профиля посредством СМЭВ или витрин данных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 xml:space="preserve">ль </w:t>
      </w:r>
      <w:r>
        <w:rPr>
          <w:sz w:val="28"/>
          <w:szCs w:val="28"/>
        </w:rPr>
        <w:t xml:space="preserve">(представитель Заявителя) </w:t>
      </w:r>
      <w:r w:rsidRPr="00BF540A">
        <w:rPr>
          <w:sz w:val="28"/>
          <w:szCs w:val="28"/>
        </w:rPr>
        <w:t xml:space="preserve">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 xml:space="preserve">лем </w:t>
      </w:r>
      <w:r>
        <w:rPr>
          <w:sz w:val="28"/>
          <w:szCs w:val="28"/>
        </w:rPr>
        <w:t xml:space="preserve">(представителем Заявителя) </w:t>
      </w:r>
      <w:r w:rsidRPr="00BF540A">
        <w:rPr>
          <w:sz w:val="28"/>
          <w:szCs w:val="28"/>
        </w:rPr>
        <w:t>в целях получения муниципальной услуги.</w:t>
      </w:r>
    </w:p>
    <w:p w14:paraId="262329AC" w14:textId="77777777" w:rsidR="00DC4B3B" w:rsidRDefault="00DC4B3B" w:rsidP="00DC4B3B">
      <w:pPr>
        <w:ind w:firstLine="709"/>
        <w:jc w:val="both"/>
        <w:rPr>
          <w:sz w:val="28"/>
          <w:szCs w:val="28"/>
        </w:rPr>
      </w:pPr>
      <w:r w:rsidRPr="00BF540A">
        <w:rPr>
          <w:sz w:val="28"/>
          <w:szCs w:val="28"/>
        </w:rPr>
        <w:t xml:space="preserve">Заполненное </w:t>
      </w:r>
      <w:r>
        <w:rPr>
          <w:sz w:val="28"/>
          <w:szCs w:val="28"/>
        </w:rPr>
        <w:t>Заявлен</w:t>
      </w:r>
      <w:r w:rsidRPr="00BF540A">
        <w:rPr>
          <w:sz w:val="28"/>
          <w:szCs w:val="28"/>
        </w:rPr>
        <w:t xml:space="preserve">ие отправляется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>лем вместе с прикрепленными электронными образами документов, необходимы</w:t>
      </w:r>
      <w:r>
        <w:rPr>
          <w:sz w:val="28"/>
          <w:szCs w:val="28"/>
        </w:rPr>
        <w:t>х</w:t>
      </w:r>
      <w:r w:rsidRPr="00BF540A">
        <w:rPr>
          <w:sz w:val="28"/>
          <w:szCs w:val="28"/>
        </w:rPr>
        <w:t xml:space="preserve"> для предоставления муниципальной услуги, в Комитет. При авторизации в ЕСИА </w:t>
      </w:r>
      <w:r>
        <w:rPr>
          <w:sz w:val="28"/>
          <w:szCs w:val="28"/>
        </w:rPr>
        <w:t>Заявлен</w:t>
      </w:r>
      <w:r w:rsidRPr="00BF540A">
        <w:rPr>
          <w:sz w:val="28"/>
          <w:szCs w:val="28"/>
        </w:rPr>
        <w:t xml:space="preserve">ие считается подписанным простой электронной подписью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>ля</w:t>
      </w:r>
      <w:r>
        <w:rPr>
          <w:sz w:val="28"/>
          <w:szCs w:val="28"/>
        </w:rPr>
        <w:t xml:space="preserve"> (</w:t>
      </w:r>
      <w:r w:rsidRPr="00BF540A">
        <w:rPr>
          <w:sz w:val="28"/>
          <w:szCs w:val="28"/>
        </w:rPr>
        <w:t>представителя</w:t>
      </w:r>
      <w:r>
        <w:rPr>
          <w:sz w:val="28"/>
          <w:szCs w:val="28"/>
        </w:rPr>
        <w:t xml:space="preserve"> Заявителя)</w:t>
      </w:r>
      <w:r w:rsidRPr="00BF540A">
        <w:rPr>
          <w:sz w:val="28"/>
          <w:szCs w:val="28"/>
        </w:rPr>
        <w:t>.</w:t>
      </w:r>
    </w:p>
    <w:p w14:paraId="2E025F90" w14:textId="02BE88DB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2.1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 xml:space="preserve">.5. </w:t>
      </w:r>
      <w:r w:rsidRPr="00BF540A">
        <w:rPr>
          <w:rFonts w:eastAsia="Calibri"/>
          <w:bCs/>
          <w:sz w:val="28"/>
          <w:szCs w:val="28"/>
        </w:rPr>
        <w:t xml:space="preserve">Требования к форматам </w:t>
      </w:r>
      <w:r>
        <w:rPr>
          <w:rFonts w:eastAsia="Calibri"/>
          <w:bCs/>
          <w:sz w:val="28"/>
          <w:szCs w:val="28"/>
        </w:rPr>
        <w:t>Заявлен</w:t>
      </w:r>
      <w:r w:rsidRPr="00BF540A">
        <w:rPr>
          <w:rFonts w:eastAsia="Calibri"/>
          <w:bCs/>
          <w:sz w:val="28"/>
          <w:szCs w:val="28"/>
        </w:rPr>
        <w:t>и</w:t>
      </w:r>
      <w:r>
        <w:rPr>
          <w:rFonts w:eastAsia="Calibri"/>
          <w:bCs/>
          <w:sz w:val="28"/>
          <w:szCs w:val="28"/>
        </w:rPr>
        <w:t>я</w:t>
      </w:r>
      <w:r w:rsidRPr="00BF540A">
        <w:rPr>
          <w:rFonts w:eastAsia="Calibri"/>
          <w:bCs/>
          <w:sz w:val="28"/>
          <w:szCs w:val="28"/>
        </w:rPr>
        <w:t xml:space="preserve"> и иных документов, предоставляемых в форме электронных документов, необходимых для предоставления муниципальной услуги:</w:t>
      </w:r>
    </w:p>
    <w:p w14:paraId="2C18D402" w14:textId="0789D61C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>.5.1.</w:t>
      </w:r>
      <w:r w:rsidRPr="00BF540A">
        <w:rPr>
          <w:rFonts w:eastAsia="Calibri"/>
          <w:bCs/>
          <w:sz w:val="28"/>
          <w:szCs w:val="28"/>
        </w:rPr>
        <w:tab/>
        <w:t>Электронные докум</w:t>
      </w:r>
      <w:r>
        <w:rPr>
          <w:rFonts w:eastAsia="Calibri"/>
          <w:bCs/>
          <w:sz w:val="28"/>
          <w:szCs w:val="28"/>
        </w:rPr>
        <w:t xml:space="preserve">енты могут быть представлены Заявителем в </w:t>
      </w:r>
      <w:r w:rsidRPr="00BF540A">
        <w:rPr>
          <w:rFonts w:eastAsia="Calibri"/>
          <w:bCs/>
          <w:sz w:val="28"/>
          <w:szCs w:val="28"/>
        </w:rPr>
        <w:t xml:space="preserve">следующих форматах: </w:t>
      </w:r>
    </w:p>
    <w:p w14:paraId="4F8A0926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 xml:space="preserve">а) </w:t>
      </w:r>
      <w:proofErr w:type="spellStart"/>
      <w:r w:rsidRPr="00BF540A">
        <w:rPr>
          <w:rFonts w:eastAsia="Calibri"/>
          <w:bCs/>
          <w:sz w:val="28"/>
          <w:szCs w:val="28"/>
        </w:rPr>
        <w:t>xml</w:t>
      </w:r>
      <w:proofErr w:type="spellEnd"/>
      <w:r w:rsidRPr="00BF540A">
        <w:rPr>
          <w:rFonts w:eastAsia="Calibri"/>
          <w:bCs/>
          <w:sz w:val="28"/>
          <w:szCs w:val="28"/>
        </w:rPr>
        <w:t xml:space="preserve"> – для формализованных документов;</w:t>
      </w:r>
    </w:p>
    <w:p w14:paraId="7D8DC806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 xml:space="preserve">б) </w:t>
      </w:r>
      <w:proofErr w:type="spellStart"/>
      <w:r w:rsidRPr="00BF540A">
        <w:rPr>
          <w:rFonts w:eastAsia="Calibri"/>
          <w:bCs/>
          <w:sz w:val="28"/>
          <w:szCs w:val="28"/>
        </w:rPr>
        <w:t>doc</w:t>
      </w:r>
      <w:proofErr w:type="spellEnd"/>
      <w:r w:rsidRPr="00BF540A">
        <w:rPr>
          <w:rFonts w:eastAsia="Calibri"/>
          <w:bCs/>
          <w:sz w:val="28"/>
          <w:szCs w:val="28"/>
        </w:rPr>
        <w:t xml:space="preserve">, </w:t>
      </w:r>
      <w:proofErr w:type="spellStart"/>
      <w:r w:rsidRPr="00BF540A">
        <w:rPr>
          <w:rFonts w:eastAsia="Calibri"/>
          <w:bCs/>
          <w:sz w:val="28"/>
          <w:szCs w:val="28"/>
        </w:rPr>
        <w:t>docx</w:t>
      </w:r>
      <w:proofErr w:type="spellEnd"/>
      <w:r w:rsidRPr="00BF540A">
        <w:rPr>
          <w:rFonts w:eastAsia="Calibri"/>
          <w:bCs/>
          <w:sz w:val="28"/>
          <w:szCs w:val="28"/>
        </w:rPr>
        <w:t xml:space="preserve">, </w:t>
      </w:r>
      <w:proofErr w:type="spellStart"/>
      <w:r w:rsidRPr="00BF540A">
        <w:rPr>
          <w:rFonts w:eastAsia="Calibri"/>
          <w:bCs/>
          <w:sz w:val="28"/>
          <w:szCs w:val="28"/>
        </w:rPr>
        <w:t>odt</w:t>
      </w:r>
      <w:proofErr w:type="spellEnd"/>
      <w:r w:rsidRPr="00BF540A">
        <w:rPr>
          <w:rFonts w:eastAsia="Calibri"/>
          <w:bCs/>
          <w:sz w:val="28"/>
          <w:szCs w:val="28"/>
        </w:rPr>
        <w:t xml:space="preserve"> – для документов с текстовым содержанием, </w:t>
      </w:r>
      <w:r>
        <w:rPr>
          <w:rFonts w:eastAsia="Calibri"/>
          <w:bCs/>
          <w:sz w:val="28"/>
          <w:szCs w:val="28"/>
        </w:rPr>
        <w:br/>
      </w:r>
      <w:r w:rsidRPr="00BF540A">
        <w:rPr>
          <w:rFonts w:eastAsia="Calibri"/>
          <w:bCs/>
          <w:sz w:val="28"/>
          <w:szCs w:val="28"/>
        </w:rPr>
        <w:t>не включающи</w:t>
      </w:r>
      <w:r>
        <w:rPr>
          <w:rFonts w:eastAsia="Calibri"/>
          <w:bCs/>
          <w:sz w:val="28"/>
          <w:szCs w:val="28"/>
        </w:rPr>
        <w:t>х</w:t>
      </w:r>
      <w:r w:rsidRPr="00BF540A">
        <w:rPr>
          <w:rFonts w:eastAsia="Calibri"/>
          <w:bCs/>
          <w:sz w:val="28"/>
          <w:szCs w:val="28"/>
        </w:rPr>
        <w:t xml:space="preserve"> формулы (за исключением документов, указанных </w:t>
      </w:r>
      <w:r>
        <w:rPr>
          <w:rFonts w:eastAsia="Calibri"/>
          <w:bCs/>
          <w:sz w:val="28"/>
          <w:szCs w:val="28"/>
        </w:rPr>
        <w:br/>
      </w:r>
      <w:r w:rsidRPr="00BF540A">
        <w:rPr>
          <w:rFonts w:eastAsia="Calibri"/>
          <w:bCs/>
          <w:sz w:val="28"/>
          <w:szCs w:val="28"/>
        </w:rPr>
        <w:t xml:space="preserve">в подпункте «в» настоящего </w:t>
      </w:r>
      <w:r>
        <w:rPr>
          <w:rFonts w:eastAsia="Calibri"/>
          <w:bCs/>
          <w:sz w:val="28"/>
          <w:szCs w:val="28"/>
        </w:rPr>
        <w:t>под</w:t>
      </w:r>
      <w:r w:rsidRPr="00BF540A">
        <w:rPr>
          <w:rFonts w:eastAsia="Calibri"/>
          <w:bCs/>
          <w:sz w:val="28"/>
          <w:szCs w:val="28"/>
        </w:rPr>
        <w:t xml:space="preserve">пункта); </w:t>
      </w:r>
    </w:p>
    <w:p w14:paraId="433F8A7C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 xml:space="preserve">в) </w:t>
      </w:r>
      <w:proofErr w:type="spellStart"/>
      <w:r w:rsidRPr="00BF540A">
        <w:rPr>
          <w:rFonts w:eastAsia="Calibri"/>
          <w:bCs/>
          <w:sz w:val="28"/>
          <w:szCs w:val="28"/>
        </w:rPr>
        <w:t>xls</w:t>
      </w:r>
      <w:proofErr w:type="spellEnd"/>
      <w:r w:rsidRPr="00BF540A">
        <w:rPr>
          <w:rFonts w:eastAsia="Calibri"/>
          <w:bCs/>
          <w:sz w:val="28"/>
          <w:szCs w:val="28"/>
        </w:rPr>
        <w:t xml:space="preserve">, </w:t>
      </w:r>
      <w:proofErr w:type="spellStart"/>
      <w:r w:rsidRPr="00BF540A">
        <w:rPr>
          <w:rFonts w:eastAsia="Calibri"/>
          <w:bCs/>
          <w:sz w:val="28"/>
          <w:szCs w:val="28"/>
        </w:rPr>
        <w:t>xlsx</w:t>
      </w:r>
      <w:proofErr w:type="spellEnd"/>
      <w:r w:rsidRPr="00BF540A">
        <w:rPr>
          <w:rFonts w:eastAsia="Calibri"/>
          <w:bCs/>
          <w:sz w:val="28"/>
          <w:szCs w:val="28"/>
        </w:rPr>
        <w:t xml:space="preserve">, </w:t>
      </w:r>
      <w:proofErr w:type="spellStart"/>
      <w:r w:rsidRPr="00BF540A">
        <w:rPr>
          <w:rFonts w:eastAsia="Calibri"/>
          <w:bCs/>
          <w:sz w:val="28"/>
          <w:szCs w:val="28"/>
        </w:rPr>
        <w:t>ods</w:t>
      </w:r>
      <w:proofErr w:type="spellEnd"/>
      <w:r w:rsidRPr="00BF540A">
        <w:rPr>
          <w:rFonts w:eastAsia="Calibri"/>
          <w:bCs/>
          <w:sz w:val="28"/>
          <w:szCs w:val="28"/>
        </w:rPr>
        <w:t xml:space="preserve"> – </w:t>
      </w:r>
      <w:r>
        <w:rPr>
          <w:rFonts w:eastAsia="Calibri"/>
          <w:bCs/>
          <w:sz w:val="28"/>
          <w:szCs w:val="28"/>
        </w:rPr>
        <w:t xml:space="preserve">для </w:t>
      </w:r>
      <w:r w:rsidRPr="00BF540A">
        <w:rPr>
          <w:rFonts w:eastAsia="Calibri"/>
          <w:bCs/>
          <w:sz w:val="28"/>
          <w:szCs w:val="28"/>
        </w:rPr>
        <w:t>документов, содержащих расчеты;</w:t>
      </w:r>
    </w:p>
    <w:p w14:paraId="77B09E12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 xml:space="preserve">г) </w:t>
      </w:r>
      <w:proofErr w:type="spellStart"/>
      <w:r w:rsidRPr="00BF540A">
        <w:rPr>
          <w:rFonts w:eastAsia="Calibri"/>
          <w:bCs/>
          <w:sz w:val="28"/>
          <w:szCs w:val="28"/>
        </w:rPr>
        <w:t>pdf</w:t>
      </w:r>
      <w:proofErr w:type="spellEnd"/>
      <w:r w:rsidRPr="00BF540A">
        <w:rPr>
          <w:rFonts w:eastAsia="Calibri"/>
          <w:bCs/>
          <w:sz w:val="28"/>
          <w:szCs w:val="28"/>
        </w:rPr>
        <w:t xml:space="preserve">, </w:t>
      </w:r>
      <w:proofErr w:type="spellStart"/>
      <w:r w:rsidRPr="00BF540A">
        <w:rPr>
          <w:rFonts w:eastAsia="Calibri"/>
          <w:bCs/>
          <w:sz w:val="28"/>
          <w:szCs w:val="28"/>
        </w:rPr>
        <w:t>jpg</w:t>
      </w:r>
      <w:proofErr w:type="spellEnd"/>
      <w:r w:rsidRPr="00BF540A">
        <w:rPr>
          <w:rFonts w:eastAsia="Calibri"/>
          <w:bCs/>
          <w:sz w:val="28"/>
          <w:szCs w:val="28"/>
        </w:rPr>
        <w:t xml:space="preserve">, </w:t>
      </w:r>
      <w:proofErr w:type="spellStart"/>
      <w:r w:rsidRPr="00BF540A">
        <w:rPr>
          <w:rFonts w:eastAsia="Calibri"/>
          <w:bCs/>
          <w:sz w:val="28"/>
          <w:szCs w:val="28"/>
        </w:rPr>
        <w:t>jpeg</w:t>
      </w:r>
      <w:proofErr w:type="spellEnd"/>
      <w:r>
        <w:rPr>
          <w:rFonts w:eastAsia="Calibri"/>
          <w:bCs/>
          <w:sz w:val="28"/>
          <w:szCs w:val="28"/>
        </w:rPr>
        <w:t xml:space="preserve"> – для </w:t>
      </w:r>
      <w:r w:rsidRPr="00BF540A">
        <w:rPr>
          <w:rFonts w:eastAsia="Calibri"/>
          <w:bCs/>
          <w:sz w:val="28"/>
          <w:szCs w:val="28"/>
        </w:rPr>
        <w:t xml:space="preserve">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</w:t>
      </w:r>
      <w:r>
        <w:rPr>
          <w:rFonts w:eastAsia="Calibri"/>
          <w:bCs/>
          <w:sz w:val="28"/>
          <w:szCs w:val="28"/>
        </w:rPr>
        <w:t>под</w:t>
      </w:r>
      <w:r w:rsidRPr="00BF540A">
        <w:rPr>
          <w:rFonts w:eastAsia="Calibri"/>
          <w:bCs/>
          <w:sz w:val="28"/>
          <w:szCs w:val="28"/>
        </w:rPr>
        <w:t>пункта), а также документов с графическим содержанием.</w:t>
      </w:r>
    </w:p>
    <w:p w14:paraId="4DAD0F60" w14:textId="4B07E2C5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 xml:space="preserve">.5.2. </w:t>
      </w:r>
      <w:r w:rsidRPr="00BF540A">
        <w:rPr>
          <w:rFonts w:eastAsia="Calibri"/>
          <w:bCs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F540A">
        <w:rPr>
          <w:rFonts w:eastAsia="Calibri"/>
          <w:bCs/>
          <w:sz w:val="28"/>
          <w:szCs w:val="28"/>
        </w:rPr>
        <w:t>dpi</w:t>
      </w:r>
      <w:proofErr w:type="spellEnd"/>
      <w:r>
        <w:rPr>
          <w:rFonts w:eastAsia="Calibri"/>
          <w:bCs/>
          <w:sz w:val="28"/>
          <w:szCs w:val="28"/>
        </w:rPr>
        <w:t xml:space="preserve"> (масштаб 1:1) с использованием </w:t>
      </w:r>
      <w:r w:rsidRPr="00BF540A">
        <w:rPr>
          <w:rFonts w:eastAsia="Calibri"/>
          <w:bCs/>
          <w:sz w:val="28"/>
          <w:szCs w:val="28"/>
        </w:rPr>
        <w:t>следующих режимов:</w:t>
      </w:r>
    </w:p>
    <w:p w14:paraId="0333B304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«черно-белый» (при отс</w:t>
      </w:r>
      <w:r>
        <w:rPr>
          <w:rFonts w:eastAsia="Calibri"/>
          <w:bCs/>
          <w:sz w:val="28"/>
          <w:szCs w:val="28"/>
        </w:rPr>
        <w:t xml:space="preserve">утствии в документе графических </w:t>
      </w:r>
      <w:r w:rsidRPr="00BF540A">
        <w:rPr>
          <w:rFonts w:eastAsia="Calibri"/>
          <w:bCs/>
          <w:sz w:val="28"/>
          <w:szCs w:val="28"/>
        </w:rPr>
        <w:t>изображений и (или) цветного текста);</w:t>
      </w:r>
    </w:p>
    <w:p w14:paraId="71674B76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BF540A">
        <w:rPr>
          <w:rFonts w:eastAsia="Calibri"/>
          <w:bCs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2C6D1C0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0698219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сохранением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всех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аут</w:t>
      </w:r>
      <w:r>
        <w:rPr>
          <w:rFonts w:eastAsia="Calibri"/>
          <w:bCs/>
          <w:sz w:val="28"/>
          <w:szCs w:val="28"/>
        </w:rPr>
        <w:t>ентичных признаков подлинности, а и</w:t>
      </w:r>
      <w:r w:rsidRPr="00BF540A">
        <w:rPr>
          <w:rFonts w:eastAsia="Calibri"/>
          <w:bCs/>
          <w:sz w:val="28"/>
          <w:szCs w:val="28"/>
        </w:rPr>
        <w:t>менно: графической подписи лица, печати, углового штампа бланка;</w:t>
      </w:r>
    </w:p>
    <w:p w14:paraId="2AB0E0A2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К</w:t>
      </w:r>
      <w:r w:rsidRPr="00BF540A">
        <w:rPr>
          <w:rFonts w:eastAsia="Calibri"/>
          <w:bCs/>
          <w:sz w:val="28"/>
          <w:szCs w:val="28"/>
        </w:rPr>
        <w:t>оличество файлов должно соответствовать количеству документов, каждый  из которых содержит текстовую и (или) графическую информацию.</w:t>
      </w:r>
    </w:p>
    <w:p w14:paraId="5EA681BD" w14:textId="1BAE2794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2.</w:t>
      </w:r>
      <w:r>
        <w:rPr>
          <w:rFonts w:eastAsia="Calibri"/>
          <w:bCs/>
          <w:sz w:val="28"/>
          <w:szCs w:val="28"/>
        </w:rPr>
        <w:t>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>.5</w:t>
      </w:r>
      <w:r w:rsidRPr="00BF540A">
        <w:rPr>
          <w:rFonts w:eastAsia="Calibri"/>
          <w:bCs/>
          <w:sz w:val="28"/>
          <w:szCs w:val="28"/>
        </w:rPr>
        <w:t>.3.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Электронные документы должны обеспечивать:</w:t>
      </w:r>
    </w:p>
    <w:p w14:paraId="34CC162A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возможность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идентифицировать</w:t>
      </w:r>
      <w:r>
        <w:rPr>
          <w:rFonts w:eastAsia="Calibri"/>
          <w:bCs/>
          <w:sz w:val="28"/>
          <w:szCs w:val="28"/>
        </w:rPr>
        <w:t xml:space="preserve"> документ и количество листов в </w:t>
      </w:r>
      <w:r w:rsidRPr="00BF540A">
        <w:rPr>
          <w:rFonts w:eastAsia="Calibri"/>
          <w:bCs/>
          <w:sz w:val="28"/>
          <w:szCs w:val="28"/>
        </w:rPr>
        <w:t>документе;</w:t>
      </w:r>
    </w:p>
    <w:p w14:paraId="147B0F52" w14:textId="77777777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 xml:space="preserve">переходы по оглавлению и (или) к содержащимся в тексте рисункам и таблицам </w:t>
      </w:r>
      <w:r>
        <w:rPr>
          <w:rFonts w:eastAsia="Calibri"/>
          <w:bCs/>
          <w:sz w:val="28"/>
          <w:szCs w:val="28"/>
        </w:rPr>
        <w:t>(</w:t>
      </w:r>
      <w:r w:rsidRPr="00BF540A">
        <w:rPr>
          <w:rFonts w:eastAsia="Calibri"/>
          <w:bCs/>
          <w:sz w:val="28"/>
          <w:szCs w:val="28"/>
        </w:rPr>
        <w:t xml:space="preserve">для документов, содержащих структурированные по частям, главам, разделам </w:t>
      </w:r>
      <w:r>
        <w:rPr>
          <w:rFonts w:eastAsia="Calibri"/>
          <w:bCs/>
          <w:sz w:val="28"/>
          <w:szCs w:val="28"/>
        </w:rPr>
        <w:t>(подразделам) данные и закладки)</w:t>
      </w:r>
      <w:r w:rsidRPr="00BF540A">
        <w:rPr>
          <w:rFonts w:eastAsia="Calibri"/>
          <w:bCs/>
          <w:sz w:val="28"/>
          <w:szCs w:val="28"/>
        </w:rPr>
        <w:t>.</w:t>
      </w:r>
    </w:p>
    <w:p w14:paraId="500769E5" w14:textId="0CFCE932" w:rsidR="00DC4B3B" w:rsidRPr="00BF540A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2.</w:t>
      </w:r>
      <w:r>
        <w:rPr>
          <w:rFonts w:eastAsia="Calibri"/>
          <w:bCs/>
          <w:sz w:val="28"/>
          <w:szCs w:val="28"/>
        </w:rPr>
        <w:t>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>.5</w:t>
      </w:r>
      <w:r w:rsidRPr="00BF540A">
        <w:rPr>
          <w:rFonts w:eastAsia="Calibri"/>
          <w:bCs/>
          <w:sz w:val="28"/>
          <w:szCs w:val="28"/>
        </w:rPr>
        <w:t>.4.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Документы, подлежащие пре</w:t>
      </w:r>
      <w:r>
        <w:rPr>
          <w:rFonts w:eastAsia="Calibri"/>
          <w:bCs/>
          <w:sz w:val="28"/>
          <w:szCs w:val="28"/>
        </w:rPr>
        <w:t xml:space="preserve">дставлению в форматах </w:t>
      </w:r>
      <w:proofErr w:type="spellStart"/>
      <w:r>
        <w:rPr>
          <w:rFonts w:eastAsia="Calibri"/>
          <w:bCs/>
          <w:sz w:val="28"/>
          <w:szCs w:val="28"/>
        </w:rPr>
        <w:t>xls</w:t>
      </w:r>
      <w:proofErr w:type="spellEnd"/>
      <w:r>
        <w:rPr>
          <w:rFonts w:eastAsia="Calibri"/>
          <w:bCs/>
          <w:sz w:val="28"/>
          <w:szCs w:val="28"/>
        </w:rPr>
        <w:t xml:space="preserve">, </w:t>
      </w:r>
      <w:proofErr w:type="spellStart"/>
      <w:r>
        <w:rPr>
          <w:rFonts w:eastAsia="Calibri"/>
          <w:bCs/>
          <w:sz w:val="28"/>
          <w:szCs w:val="28"/>
        </w:rPr>
        <w:t>xlsx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 xml:space="preserve">или </w:t>
      </w:r>
      <w:proofErr w:type="spellStart"/>
      <w:r w:rsidRPr="00BF540A">
        <w:rPr>
          <w:rFonts w:eastAsia="Calibri"/>
          <w:bCs/>
          <w:sz w:val="28"/>
          <w:szCs w:val="28"/>
        </w:rPr>
        <w:t>ods</w:t>
      </w:r>
      <w:proofErr w:type="spellEnd"/>
      <w:r w:rsidRPr="00BF540A">
        <w:rPr>
          <w:rFonts w:eastAsia="Calibri"/>
          <w:bCs/>
          <w:sz w:val="28"/>
          <w:szCs w:val="28"/>
        </w:rPr>
        <w:t>, формируются в виде отдельного электронного документа.</w:t>
      </w:r>
    </w:p>
    <w:p w14:paraId="47765D5E" w14:textId="35615754" w:rsidR="00DC4B3B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2.</w:t>
      </w:r>
      <w:r>
        <w:rPr>
          <w:rFonts w:eastAsia="Calibri"/>
          <w:bCs/>
          <w:sz w:val="28"/>
          <w:szCs w:val="28"/>
        </w:rPr>
        <w:t>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>.5</w:t>
      </w:r>
      <w:r w:rsidRPr="00BF540A">
        <w:rPr>
          <w:rFonts w:eastAsia="Calibri"/>
          <w:bCs/>
          <w:sz w:val="28"/>
          <w:szCs w:val="28"/>
        </w:rPr>
        <w:t>.5.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14:paraId="22E8BD8F" w14:textId="65E33ECB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 xml:space="preserve">.6. </w:t>
      </w:r>
      <w:r w:rsidRPr="00AB393D">
        <w:rPr>
          <w:rFonts w:eastAsia="Calibri"/>
          <w:bCs/>
          <w:sz w:val="28"/>
          <w:szCs w:val="28"/>
        </w:rPr>
        <w:t xml:space="preserve">В случае направления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 xml:space="preserve">ия посредством ЕПГУ формирование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 xml:space="preserve">ия осуществляется посредством заполнения интерактивной формы на ЕПГУ без необходимости дополнительной подачи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ия в какой-либо иной форме.</w:t>
      </w:r>
    </w:p>
    <w:p w14:paraId="55BCEBB1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lastRenderedPageBreak/>
        <w:t xml:space="preserve">В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ии также указывается один из следующих способов направления результата предоставления муниципальной услуги:</w:t>
      </w:r>
    </w:p>
    <w:p w14:paraId="4BAACFD9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>- в форме электронного документа в личном кабинете на ЕПГУ;</w:t>
      </w:r>
    </w:p>
    <w:p w14:paraId="72F49CE8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>- на бумажном носителе в виде распечатанного экземпляра электронного док</w:t>
      </w:r>
      <w:r>
        <w:rPr>
          <w:rFonts w:eastAsia="Calibri"/>
          <w:bCs/>
          <w:sz w:val="28"/>
          <w:szCs w:val="28"/>
        </w:rPr>
        <w:t>умента в Комитете</w:t>
      </w:r>
      <w:r w:rsidRPr="00AB393D">
        <w:rPr>
          <w:rFonts w:eastAsia="Calibri"/>
          <w:bCs/>
          <w:sz w:val="28"/>
          <w:szCs w:val="28"/>
        </w:rPr>
        <w:t>;</w:t>
      </w:r>
    </w:p>
    <w:p w14:paraId="2D3471C2" w14:textId="77777777" w:rsidR="00DC4B3B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>- на бу</w:t>
      </w:r>
      <w:r>
        <w:rPr>
          <w:rFonts w:eastAsia="Calibri"/>
          <w:bCs/>
          <w:sz w:val="28"/>
          <w:szCs w:val="28"/>
        </w:rPr>
        <w:t>мажном носителе в Комитете.</w:t>
      </w:r>
    </w:p>
    <w:p w14:paraId="4FFCF485" w14:textId="70AC18B9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 xml:space="preserve">.6.1. </w:t>
      </w:r>
      <w:r w:rsidRPr="00AB393D">
        <w:rPr>
          <w:rFonts w:eastAsia="Calibri"/>
          <w:bCs/>
          <w:sz w:val="28"/>
          <w:szCs w:val="28"/>
        </w:rPr>
        <w:t xml:space="preserve">В случае направления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 xml:space="preserve">ия посредством ЕПГУ результат предоставления муниципальной услуги также может быть выдан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лю на бумажном носителе в порядке, предусмотренном </w:t>
      </w:r>
      <w:r>
        <w:rPr>
          <w:rFonts w:eastAsia="Calibri"/>
          <w:bCs/>
          <w:sz w:val="28"/>
          <w:szCs w:val="28"/>
        </w:rPr>
        <w:t>подразделом</w:t>
      </w:r>
      <w:r w:rsidRPr="00AB393D">
        <w:rPr>
          <w:rFonts w:eastAsia="Calibri"/>
          <w:bCs/>
          <w:sz w:val="28"/>
          <w:szCs w:val="28"/>
        </w:rPr>
        <w:t xml:space="preserve"> </w:t>
      </w:r>
      <w:r w:rsidRPr="00CD1342">
        <w:rPr>
          <w:rFonts w:eastAsia="Calibri"/>
          <w:bCs/>
          <w:sz w:val="28"/>
          <w:szCs w:val="28"/>
        </w:rPr>
        <w:t xml:space="preserve">2.3 </w:t>
      </w:r>
      <w:r w:rsidRPr="00AB393D">
        <w:rPr>
          <w:rFonts w:eastAsia="Calibri"/>
          <w:bCs/>
          <w:sz w:val="28"/>
          <w:szCs w:val="28"/>
        </w:rPr>
        <w:t xml:space="preserve">настоящего </w:t>
      </w:r>
      <w:r w:rsidRPr="000803CB">
        <w:rPr>
          <w:rFonts w:eastAsia="Calibri"/>
          <w:bCs/>
          <w:sz w:val="28"/>
          <w:szCs w:val="28"/>
        </w:rPr>
        <w:t>раздела</w:t>
      </w:r>
      <w:r w:rsidRPr="00AB393D">
        <w:rPr>
          <w:rFonts w:eastAsia="Calibri"/>
          <w:bCs/>
          <w:sz w:val="28"/>
          <w:szCs w:val="28"/>
        </w:rPr>
        <w:t>.</w:t>
      </w:r>
    </w:p>
    <w:p w14:paraId="363D7260" w14:textId="71BE94AE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 xml:space="preserve">.6.2. </w:t>
      </w:r>
      <w:r w:rsidRPr="00AB393D">
        <w:rPr>
          <w:rFonts w:eastAsia="Calibri"/>
          <w:bCs/>
          <w:sz w:val="28"/>
          <w:szCs w:val="28"/>
        </w:rPr>
        <w:t xml:space="preserve">Выбор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лем способа подачи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14:paraId="6E59A177" w14:textId="331AEE6D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</w:t>
      </w:r>
      <w:r w:rsidR="00275228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 xml:space="preserve">.6.3. </w:t>
      </w:r>
      <w:r w:rsidRPr="00AB393D">
        <w:rPr>
          <w:rFonts w:eastAsia="Calibri"/>
          <w:bCs/>
          <w:sz w:val="28"/>
          <w:szCs w:val="28"/>
        </w:rPr>
        <w:t>При предоставлении муниципальной услуги в электронной форме осуществляются:</w:t>
      </w:r>
    </w:p>
    <w:p w14:paraId="7F945534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1) предоставление в порядке, установленном настоящим </w:t>
      </w:r>
      <w:r>
        <w:rPr>
          <w:rFonts w:eastAsia="Calibri"/>
          <w:bCs/>
          <w:sz w:val="28"/>
          <w:szCs w:val="28"/>
        </w:rPr>
        <w:t>Р</w:t>
      </w:r>
      <w:r w:rsidRPr="00AB393D">
        <w:rPr>
          <w:rFonts w:eastAsia="Calibri"/>
          <w:bCs/>
          <w:sz w:val="28"/>
          <w:szCs w:val="28"/>
        </w:rPr>
        <w:t xml:space="preserve">егламентом, информации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лям и обеспечение доступа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>лей к сведениям о муниципальной услуге;</w:t>
      </w:r>
    </w:p>
    <w:p w14:paraId="78959935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4D4C00">
        <w:rPr>
          <w:rFonts w:eastAsia="Calibri"/>
          <w:bCs/>
          <w:sz w:val="28"/>
          <w:szCs w:val="28"/>
        </w:rPr>
        <w:t>2) подача заявления и иных документов, необходимых для предоставления муниципальной услуги, в Комитет с использованием ЕПГУ;</w:t>
      </w:r>
    </w:p>
    <w:p w14:paraId="1E23870F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3) поступление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 xml:space="preserve">ия и документов, необходимых для предоставления муниципальной услуги, в интегрированную с </w:t>
      </w:r>
      <w:r>
        <w:rPr>
          <w:rFonts w:eastAsia="Calibri"/>
          <w:bCs/>
          <w:sz w:val="28"/>
          <w:szCs w:val="28"/>
        </w:rPr>
        <w:t>ЕПГУ</w:t>
      </w:r>
      <w:r w:rsidRPr="00AB393D">
        <w:rPr>
          <w:rFonts w:eastAsia="Calibri"/>
          <w:bCs/>
          <w:sz w:val="28"/>
          <w:szCs w:val="28"/>
        </w:rPr>
        <w:t xml:space="preserve"> ведомственную информационную систему;</w:t>
      </w:r>
    </w:p>
    <w:p w14:paraId="54010737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4) обработка и регистрация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ия и документов, необходимых для предоставления муниципальной услуги, в ведомственной информационной системе;</w:t>
      </w:r>
    </w:p>
    <w:p w14:paraId="467EAEBC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5) получение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>лем уведомлений о ходе предоставления муниципальной услуги в личн</w:t>
      </w:r>
      <w:r>
        <w:rPr>
          <w:rFonts w:eastAsia="Calibri"/>
          <w:bCs/>
          <w:sz w:val="28"/>
          <w:szCs w:val="28"/>
        </w:rPr>
        <w:t>ом</w:t>
      </w:r>
      <w:r w:rsidRPr="00AB393D">
        <w:rPr>
          <w:rFonts w:eastAsia="Calibri"/>
          <w:bCs/>
          <w:sz w:val="28"/>
          <w:szCs w:val="28"/>
        </w:rPr>
        <w:t xml:space="preserve"> кабинет</w:t>
      </w:r>
      <w:r>
        <w:rPr>
          <w:rFonts w:eastAsia="Calibri"/>
          <w:bCs/>
          <w:sz w:val="28"/>
          <w:szCs w:val="28"/>
        </w:rPr>
        <w:t>е</w:t>
      </w:r>
      <w:r w:rsidRPr="00AB393D">
        <w:rPr>
          <w:rFonts w:eastAsia="Calibri"/>
          <w:bCs/>
          <w:sz w:val="28"/>
          <w:szCs w:val="28"/>
        </w:rPr>
        <w:t xml:space="preserve"> на </w:t>
      </w:r>
      <w:r>
        <w:rPr>
          <w:rFonts w:eastAsia="Calibri"/>
          <w:bCs/>
          <w:sz w:val="28"/>
          <w:szCs w:val="28"/>
        </w:rPr>
        <w:t>ЕПГУ</w:t>
      </w:r>
      <w:r w:rsidRPr="00AB393D">
        <w:rPr>
          <w:rFonts w:eastAsia="Calibri"/>
          <w:bCs/>
          <w:sz w:val="28"/>
          <w:szCs w:val="28"/>
        </w:rPr>
        <w:t>;</w:t>
      </w:r>
    </w:p>
    <w:p w14:paraId="05022F67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>6) взаимодействие Комитета и иных органов, указанных в пункте 2.2.2</w:t>
      </w:r>
      <w:r>
        <w:rPr>
          <w:rFonts w:eastAsia="Calibri"/>
          <w:bCs/>
          <w:sz w:val="28"/>
          <w:szCs w:val="28"/>
        </w:rPr>
        <w:t xml:space="preserve"> подраздела 2.2 </w:t>
      </w:r>
      <w:r w:rsidRPr="00AB393D">
        <w:rPr>
          <w:rFonts w:eastAsia="Calibri"/>
          <w:bCs/>
          <w:sz w:val="28"/>
          <w:szCs w:val="28"/>
        </w:rPr>
        <w:t xml:space="preserve">настоящего </w:t>
      </w:r>
      <w:r w:rsidRPr="000803CB">
        <w:rPr>
          <w:rFonts w:eastAsia="Calibri"/>
          <w:bCs/>
          <w:sz w:val="28"/>
          <w:szCs w:val="28"/>
        </w:rPr>
        <w:t>раздела</w:t>
      </w:r>
      <w:r w:rsidRPr="00AB393D">
        <w:rPr>
          <w:rFonts w:eastAsia="Calibri"/>
          <w:bCs/>
          <w:sz w:val="28"/>
          <w:szCs w:val="28"/>
        </w:rPr>
        <w:t xml:space="preserve">, посредством </w:t>
      </w:r>
      <w:r>
        <w:rPr>
          <w:rFonts w:eastAsia="Calibri"/>
          <w:bCs/>
          <w:sz w:val="28"/>
          <w:szCs w:val="28"/>
        </w:rPr>
        <w:t>СМЭВ</w:t>
      </w:r>
      <w:r w:rsidRPr="00AB393D">
        <w:rPr>
          <w:rFonts w:eastAsia="Calibri"/>
          <w:bCs/>
          <w:sz w:val="28"/>
          <w:szCs w:val="28"/>
        </w:rPr>
        <w:t>;</w:t>
      </w:r>
    </w:p>
    <w:p w14:paraId="3FE1325F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7) получение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лем сведений о ходе предоставления муниципальной услуги посредством информационного сервиса «Узнать статус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ия»</w:t>
      </w:r>
      <w:r>
        <w:rPr>
          <w:rFonts w:eastAsia="Calibri"/>
          <w:bCs/>
          <w:sz w:val="28"/>
          <w:szCs w:val="28"/>
        </w:rPr>
        <w:t xml:space="preserve"> на ЕПГУ</w:t>
      </w:r>
      <w:r w:rsidRPr="00AB393D">
        <w:rPr>
          <w:rFonts w:eastAsia="Calibri"/>
          <w:bCs/>
          <w:sz w:val="28"/>
          <w:szCs w:val="28"/>
        </w:rPr>
        <w:t>;</w:t>
      </w:r>
    </w:p>
    <w:p w14:paraId="3D5649F1" w14:textId="77777777" w:rsidR="00DC4B3B" w:rsidRPr="00AB393D" w:rsidRDefault="00DC4B3B" w:rsidP="00DC4B3B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8) получение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лем результата предоставления муниципальной услуги в личном кабинете на </w:t>
      </w:r>
      <w:r>
        <w:rPr>
          <w:rFonts w:eastAsia="Calibri"/>
          <w:bCs/>
          <w:sz w:val="28"/>
          <w:szCs w:val="28"/>
        </w:rPr>
        <w:t>ЕПГУ</w:t>
      </w:r>
      <w:r w:rsidRPr="00AB393D">
        <w:rPr>
          <w:rFonts w:eastAsia="Calibri"/>
          <w:bCs/>
          <w:sz w:val="28"/>
          <w:szCs w:val="28"/>
        </w:rPr>
        <w:t xml:space="preserve"> в форме скан-копии документа, подписанного усиленной квалифицированной электронной подписью уполномоченного должностного лица;</w:t>
      </w:r>
    </w:p>
    <w:p w14:paraId="2BC999A7" w14:textId="03958306" w:rsidR="00DC4B3B" w:rsidRDefault="00DC4B3B" w:rsidP="00AA0881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AB393D">
        <w:rPr>
          <w:bCs/>
          <w:sz w:val="28"/>
          <w:szCs w:val="28"/>
        </w:rPr>
        <w:t>9) направление жалобы на решения, действия (бездействия) Комитета, должностных лиц Комитета, в порядке, установленном в разделе 5 настоящего Регламента</w:t>
      </w:r>
      <w:r>
        <w:rPr>
          <w:bCs/>
          <w:sz w:val="28"/>
          <w:szCs w:val="28"/>
        </w:rPr>
        <w:t>.».</w:t>
      </w:r>
      <w:r w:rsidRPr="001575AF">
        <w:rPr>
          <w:sz w:val="28"/>
          <w:szCs w:val="28"/>
        </w:rPr>
        <w:t xml:space="preserve"> </w:t>
      </w:r>
    </w:p>
    <w:p w14:paraId="2E63F22F" w14:textId="7500A2E2" w:rsidR="00DC4B3B" w:rsidRDefault="00DC4B3B" w:rsidP="00DC4B3B">
      <w:pPr>
        <w:pStyle w:val="12"/>
        <w:shd w:val="clear" w:color="auto" w:fill="FFFFFF"/>
        <w:tabs>
          <w:tab w:val="left" w:pos="0"/>
        </w:tabs>
        <w:ind w:left="0" w:right="-5"/>
        <w:rPr>
          <w:sz w:val="28"/>
          <w:szCs w:val="28"/>
        </w:rPr>
      </w:pPr>
      <w:r>
        <w:rPr>
          <w:sz w:val="28"/>
          <w:szCs w:val="28"/>
        </w:rPr>
        <w:tab/>
      </w:r>
      <w:r w:rsidR="000F5E28">
        <w:rPr>
          <w:sz w:val="28"/>
          <w:szCs w:val="28"/>
        </w:rPr>
        <w:t>6. В пункте 3.4.2 подраздела 3.4 раздела 3 слово «Росреестр» заменить словом «</w:t>
      </w:r>
      <w:r w:rsidR="000F5E28" w:rsidRPr="00635119">
        <w:rPr>
          <w:sz w:val="28"/>
          <w:szCs w:val="28"/>
        </w:rPr>
        <w:t>ППК «</w:t>
      </w:r>
      <w:proofErr w:type="spellStart"/>
      <w:r w:rsidR="000F5E28" w:rsidRPr="00635119">
        <w:rPr>
          <w:sz w:val="28"/>
          <w:szCs w:val="28"/>
        </w:rPr>
        <w:t>Роскадастр</w:t>
      </w:r>
      <w:proofErr w:type="spellEnd"/>
      <w:r w:rsidR="000F5E28" w:rsidRPr="00635119">
        <w:rPr>
          <w:sz w:val="28"/>
          <w:szCs w:val="28"/>
        </w:rPr>
        <w:t>»</w:t>
      </w:r>
      <w:r w:rsidR="000F5E28">
        <w:rPr>
          <w:sz w:val="28"/>
          <w:szCs w:val="28"/>
        </w:rPr>
        <w:t>.</w:t>
      </w:r>
    </w:p>
    <w:p w14:paraId="29CF13E5" w14:textId="77777777" w:rsidR="00DC4B3B" w:rsidRDefault="00DC4B3B" w:rsidP="00DC4B3B">
      <w:pPr>
        <w:pStyle w:val="12"/>
        <w:shd w:val="clear" w:color="auto" w:fill="FFFFFF"/>
        <w:tabs>
          <w:tab w:val="left" w:pos="0"/>
        </w:tabs>
        <w:ind w:left="0" w:right="-5"/>
        <w:rPr>
          <w:sz w:val="28"/>
          <w:szCs w:val="28"/>
        </w:rPr>
      </w:pPr>
    </w:p>
    <w:p w14:paraId="5D43ADAC" w14:textId="77777777" w:rsidR="00DC4B3B" w:rsidRDefault="00DC4B3B" w:rsidP="00DC4B3B">
      <w:pPr>
        <w:pStyle w:val="12"/>
        <w:shd w:val="clear" w:color="auto" w:fill="FFFFFF"/>
        <w:tabs>
          <w:tab w:val="left" w:pos="0"/>
        </w:tabs>
        <w:ind w:left="0" w:right="-5"/>
        <w:rPr>
          <w:sz w:val="28"/>
          <w:szCs w:val="28"/>
        </w:rPr>
      </w:pPr>
    </w:p>
    <w:p w14:paraId="3F065912" w14:textId="7398F2E1" w:rsidR="000C1838" w:rsidRPr="001575AF" w:rsidRDefault="000F5E28" w:rsidP="00DC4B3B">
      <w:pPr>
        <w:pStyle w:val="12"/>
        <w:shd w:val="clear" w:color="auto" w:fill="FFFFFF"/>
        <w:tabs>
          <w:tab w:val="left" w:pos="0"/>
        </w:tabs>
        <w:ind w:left="0" w:right="-5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</w:t>
      </w:r>
      <w:r w:rsidR="000C1838" w:rsidRPr="001575AF">
        <w:rPr>
          <w:sz w:val="28"/>
          <w:szCs w:val="28"/>
        </w:rPr>
        <w:t>. Раздел 4 изложить в новой редакции:</w:t>
      </w:r>
    </w:p>
    <w:p w14:paraId="7193EF9D" w14:textId="77777777" w:rsidR="000C1838" w:rsidRPr="001575AF" w:rsidRDefault="000C1838" w:rsidP="000C1838">
      <w:pPr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«4. Способы информирования Заявителя об изменении статуса</w:t>
      </w:r>
    </w:p>
    <w:p w14:paraId="535C3F56" w14:textId="7BDD4382" w:rsidR="000C1838" w:rsidRPr="001575AF" w:rsidRDefault="000C1838" w:rsidP="000C1838">
      <w:pPr>
        <w:jc w:val="center"/>
        <w:rPr>
          <w:sz w:val="28"/>
          <w:szCs w:val="28"/>
        </w:rPr>
      </w:pPr>
      <w:r w:rsidRPr="001575AF">
        <w:rPr>
          <w:sz w:val="28"/>
          <w:szCs w:val="28"/>
        </w:rPr>
        <w:t xml:space="preserve">рассмотрения </w:t>
      </w:r>
      <w:r w:rsidR="00DC57FD" w:rsidRPr="001575AF">
        <w:rPr>
          <w:sz w:val="28"/>
          <w:szCs w:val="28"/>
        </w:rPr>
        <w:t xml:space="preserve">Заявления </w:t>
      </w:r>
      <w:r w:rsidRPr="001575AF">
        <w:rPr>
          <w:sz w:val="28"/>
          <w:szCs w:val="28"/>
        </w:rPr>
        <w:t xml:space="preserve">о предоставлении </w:t>
      </w:r>
      <w:r w:rsidR="000F5E28" w:rsidRPr="001575AF">
        <w:rPr>
          <w:sz w:val="28"/>
          <w:szCs w:val="28"/>
        </w:rPr>
        <w:t xml:space="preserve">муниципальной </w:t>
      </w:r>
      <w:r w:rsidRPr="001575AF">
        <w:rPr>
          <w:sz w:val="28"/>
          <w:szCs w:val="28"/>
        </w:rPr>
        <w:t>услуги</w:t>
      </w:r>
    </w:p>
    <w:p w14:paraId="14F6B643" w14:textId="77777777" w:rsidR="000C1838" w:rsidRPr="001575AF" w:rsidRDefault="000C1838" w:rsidP="000C1838">
      <w:pPr>
        <w:ind w:firstLine="709"/>
        <w:jc w:val="both"/>
        <w:rPr>
          <w:sz w:val="28"/>
          <w:szCs w:val="28"/>
        </w:rPr>
      </w:pPr>
    </w:p>
    <w:p w14:paraId="57BAF105" w14:textId="7784EBB1" w:rsidR="000C1838" w:rsidRPr="001575AF" w:rsidRDefault="000C1838" w:rsidP="000C1838">
      <w:pPr>
        <w:ind w:firstLine="709"/>
        <w:jc w:val="both"/>
        <w:rPr>
          <w:sz w:val="28"/>
          <w:szCs w:val="28"/>
        </w:rPr>
      </w:pPr>
      <w:r w:rsidRPr="001575AF">
        <w:rPr>
          <w:sz w:val="28"/>
          <w:szCs w:val="28"/>
        </w:rPr>
        <w:t xml:space="preserve">Информирование Заявителя (представителя Заявителя) об изменении статуса рассмотрения </w:t>
      </w:r>
      <w:r w:rsidR="00DC57FD" w:rsidRPr="001575AF">
        <w:rPr>
          <w:sz w:val="28"/>
          <w:szCs w:val="28"/>
        </w:rPr>
        <w:t xml:space="preserve">Заявления </w:t>
      </w:r>
      <w:r w:rsidRPr="001575AF">
        <w:rPr>
          <w:sz w:val="28"/>
          <w:szCs w:val="28"/>
        </w:rPr>
        <w:t xml:space="preserve">осуществляется посредством </w:t>
      </w:r>
      <w:r w:rsidR="000F5E28">
        <w:rPr>
          <w:sz w:val="28"/>
          <w:szCs w:val="28"/>
        </w:rPr>
        <w:t>ЕПГУ</w:t>
      </w:r>
      <w:r w:rsidRPr="001575AF">
        <w:rPr>
          <w:sz w:val="28"/>
          <w:szCs w:val="28"/>
        </w:rPr>
        <w:t>.».</w:t>
      </w:r>
    </w:p>
    <w:p w14:paraId="236F26BB" w14:textId="23F144DF" w:rsidR="006202BB" w:rsidRPr="001575AF" w:rsidRDefault="000F5E28" w:rsidP="00620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1838" w:rsidRPr="001575AF">
        <w:rPr>
          <w:sz w:val="28"/>
          <w:szCs w:val="28"/>
        </w:rPr>
        <w:t xml:space="preserve">. Раздел 5 </w:t>
      </w:r>
      <w:r w:rsidR="006202BB" w:rsidRPr="001575AF">
        <w:rPr>
          <w:sz w:val="28"/>
          <w:szCs w:val="28"/>
        </w:rPr>
        <w:t xml:space="preserve">регламента </w:t>
      </w:r>
      <w:r w:rsidR="000C1838" w:rsidRPr="001575AF">
        <w:rPr>
          <w:sz w:val="28"/>
          <w:szCs w:val="28"/>
        </w:rPr>
        <w:t>исключить.</w:t>
      </w:r>
    </w:p>
    <w:p w14:paraId="0B1A6104" w14:textId="6A4C90AC" w:rsidR="006202BB" w:rsidRPr="001575AF" w:rsidRDefault="000F5E28" w:rsidP="00620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202BB" w:rsidRPr="001575AF">
        <w:rPr>
          <w:sz w:val="28"/>
          <w:szCs w:val="28"/>
        </w:rPr>
        <w:t>. Дополнить регламент новым приложением № 4 согласно приложению к настоящим изменениям.</w:t>
      </w:r>
    </w:p>
    <w:p w14:paraId="0E088ECD" w14:textId="77777777" w:rsidR="006202BB" w:rsidRPr="001575AF" w:rsidRDefault="006202BB" w:rsidP="00620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5B18B9" w14:textId="7000434B" w:rsidR="006202BB" w:rsidRPr="001575AF" w:rsidRDefault="006202BB" w:rsidP="006202B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____________________</w:t>
      </w:r>
    </w:p>
    <w:p w14:paraId="0CD63F32" w14:textId="77777777" w:rsidR="006202BB" w:rsidRPr="001575AF" w:rsidRDefault="006202BB" w:rsidP="006202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Приложение</w:t>
      </w:r>
    </w:p>
    <w:p w14:paraId="12430AAD" w14:textId="77777777" w:rsidR="006202BB" w:rsidRPr="001575AF" w:rsidRDefault="006202BB" w:rsidP="006202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к изменениям</w:t>
      </w:r>
    </w:p>
    <w:p w14:paraId="30FD5A74" w14:textId="77777777" w:rsidR="006202BB" w:rsidRPr="001575AF" w:rsidRDefault="006202BB" w:rsidP="00620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83D22F" w14:textId="2E2E685D" w:rsidR="006202BB" w:rsidRPr="001575AF" w:rsidRDefault="006202BB" w:rsidP="006202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57F012B9" w14:textId="77777777" w:rsidR="00747147" w:rsidRPr="001575AF" w:rsidRDefault="00747147" w:rsidP="00747147">
      <w:pPr>
        <w:jc w:val="right"/>
        <w:rPr>
          <w:sz w:val="28"/>
          <w:szCs w:val="28"/>
        </w:rPr>
      </w:pPr>
      <w:r w:rsidRPr="001575AF">
        <w:rPr>
          <w:sz w:val="28"/>
          <w:szCs w:val="28"/>
        </w:rPr>
        <w:t>к административному регламенту</w:t>
      </w:r>
    </w:p>
    <w:p w14:paraId="300B358D" w14:textId="77777777" w:rsidR="00747147" w:rsidRPr="001575AF" w:rsidRDefault="00747147" w:rsidP="00747147">
      <w:pPr>
        <w:jc w:val="right"/>
        <w:rPr>
          <w:sz w:val="28"/>
          <w:szCs w:val="28"/>
        </w:rPr>
      </w:pPr>
      <w:r w:rsidRPr="001575AF">
        <w:rPr>
          <w:sz w:val="28"/>
          <w:szCs w:val="28"/>
        </w:rPr>
        <w:t>предоставления муниципальной услуги</w:t>
      </w:r>
    </w:p>
    <w:p w14:paraId="2C749F24" w14:textId="0B6B36F1" w:rsidR="00747147" w:rsidRPr="001575AF" w:rsidRDefault="00747147" w:rsidP="000F5E28">
      <w:pPr>
        <w:jc w:val="right"/>
        <w:rPr>
          <w:sz w:val="28"/>
          <w:szCs w:val="28"/>
        </w:rPr>
      </w:pPr>
      <w:r w:rsidRPr="001575AF">
        <w:rPr>
          <w:color w:val="000000"/>
          <w:sz w:val="28"/>
          <w:szCs w:val="28"/>
        </w:rPr>
        <w:t>«</w:t>
      </w:r>
      <w:r w:rsidR="000F5E28" w:rsidRPr="00DC4B3B">
        <w:rPr>
          <w:color w:val="000000"/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1575AF">
        <w:rPr>
          <w:color w:val="000000"/>
          <w:sz w:val="28"/>
          <w:szCs w:val="28"/>
        </w:rPr>
        <w:t>»</w:t>
      </w:r>
    </w:p>
    <w:p w14:paraId="5B564083" w14:textId="77777777" w:rsidR="006202BB" w:rsidRPr="001575AF" w:rsidRDefault="006202BB" w:rsidP="006202BB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7003F003" w14:textId="3C058A06" w:rsidR="006202BB" w:rsidRPr="001575AF" w:rsidRDefault="00391DFD" w:rsidP="006202B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5"/>
      <w:bookmarkEnd w:id="0"/>
      <w:r w:rsidRPr="001575A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621BA085" w14:textId="77777777" w:rsidR="006202BB" w:rsidRPr="001575AF" w:rsidRDefault="006202BB" w:rsidP="00620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0310E8" w14:textId="1C13BFDA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Я, субъект персональных данных: _______________________________________</w:t>
      </w:r>
    </w:p>
    <w:p w14:paraId="11AC874D" w14:textId="1403CE78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22CF418F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(Ф.И.О. полностью)</w:t>
      </w:r>
    </w:p>
    <w:p w14:paraId="0412C15A" w14:textId="4C6E4AA2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5E904839" w14:textId="15A562C7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02FAB31" w14:textId="4E4C4C91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1FC753A4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3CE07014" w14:textId="1E1C0695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зарегистрированный(-</w:t>
      </w:r>
      <w:proofErr w:type="spellStart"/>
      <w:r w:rsidRPr="001575AF">
        <w:rPr>
          <w:rFonts w:ascii="Times New Roman" w:hAnsi="Times New Roman"/>
          <w:sz w:val="28"/>
          <w:szCs w:val="28"/>
        </w:rPr>
        <w:t>ая</w:t>
      </w:r>
      <w:proofErr w:type="spellEnd"/>
      <w:r w:rsidRPr="001575AF">
        <w:rPr>
          <w:rFonts w:ascii="Times New Roman" w:hAnsi="Times New Roman"/>
          <w:sz w:val="28"/>
          <w:szCs w:val="28"/>
        </w:rPr>
        <w:t>) по адресу:______________________________________</w:t>
      </w:r>
    </w:p>
    <w:p w14:paraId="09387D45" w14:textId="64A3B158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572A76EA" w14:textId="77777777" w:rsidR="00391DFD" w:rsidRPr="001575AF" w:rsidRDefault="00391DFD" w:rsidP="00391DF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1320C75A" w14:textId="77012EDB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B8C8117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(Ф.И.О. полностью)</w:t>
      </w:r>
    </w:p>
    <w:p w14:paraId="08412E71" w14:textId="176F9F09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7B58FD8A" w14:textId="77777777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479F6BDC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49F9A359" w14:textId="4E2BDEC5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зарегистрированного(-ой) по адресу: ____________________________________</w:t>
      </w:r>
    </w:p>
    <w:p w14:paraId="08FC71AA" w14:textId="244F7BAC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57A1428D" w14:textId="2E391676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действующего(-ей) на основании _______________________________________ ____________________________________________________________________,</w:t>
      </w:r>
    </w:p>
    <w:p w14:paraId="6082F31D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6EA05FA3" w14:textId="5CD14928" w:rsidR="00391DFD" w:rsidRPr="00F264F8" w:rsidRDefault="00391DFD" w:rsidP="00A954D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lastRenderedPageBreak/>
        <w:t xml:space="preserve">в соответствии со статьей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 w:rsidRPr="00F264F8">
        <w:rPr>
          <w:rFonts w:ascii="Times New Roman" w:hAnsi="Times New Roman"/>
          <w:sz w:val="28"/>
          <w:szCs w:val="28"/>
        </w:rPr>
        <w:t xml:space="preserve">комитету имущественных отношений города Мурманска (ИНН 5190800019, ОГРН 1025100861004), (далее - оператор), находящемуся по адресу: 183038, </w:t>
      </w:r>
      <w:r w:rsidRPr="00F264F8">
        <w:rPr>
          <w:rFonts w:ascii="Times New Roman" w:hAnsi="Times New Roman"/>
          <w:sz w:val="28"/>
          <w:szCs w:val="28"/>
        </w:rPr>
        <w:br/>
        <w:t xml:space="preserve">г. Мурманск, ул. Комсомольская, д. 10, с целью </w:t>
      </w:r>
      <w:r w:rsidR="00F264F8" w:rsidRPr="00F264F8">
        <w:rPr>
          <w:rFonts w:ascii="Times New Roman" w:hAnsi="Times New Roman"/>
          <w:sz w:val="28"/>
          <w:szCs w:val="28"/>
        </w:rPr>
        <w:t xml:space="preserve">приобретение в собственность </w:t>
      </w:r>
      <w:r w:rsidRPr="00F264F8">
        <w:rPr>
          <w:rFonts w:ascii="Times New Roman" w:hAnsi="Times New Roman"/>
          <w:sz w:val="28"/>
          <w:szCs w:val="28"/>
        </w:rPr>
        <w:t xml:space="preserve"> </w:t>
      </w:r>
      <w:r w:rsidR="00F264F8" w:rsidRPr="00F264F8">
        <w:rPr>
          <w:rFonts w:ascii="Times New Roman" w:hAnsi="Times New Roman"/>
          <w:color w:val="000000"/>
          <w:sz w:val="28"/>
          <w:szCs w:val="28"/>
        </w:rPr>
        <w:t>движимого</w:t>
      </w:r>
      <w:r w:rsidR="00F264F8" w:rsidRPr="00F264F8">
        <w:rPr>
          <w:rFonts w:ascii="Times New Roman" w:hAnsi="Times New Roman"/>
          <w:color w:val="000000"/>
          <w:sz w:val="28"/>
          <w:szCs w:val="28"/>
        </w:rPr>
        <w:t>/</w:t>
      </w:r>
      <w:r w:rsidR="00F264F8" w:rsidRPr="00F264F8">
        <w:rPr>
          <w:rFonts w:ascii="Times New Roman" w:hAnsi="Times New Roman"/>
          <w:color w:val="000000"/>
          <w:sz w:val="28"/>
          <w:szCs w:val="28"/>
        </w:rPr>
        <w:t xml:space="preserve">недвижимого </w:t>
      </w:r>
      <w:r w:rsidR="00F264F8" w:rsidRPr="00F264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4F8" w:rsidRPr="00F264F8">
        <w:rPr>
          <w:rFonts w:ascii="Times New Roman" w:hAnsi="Times New Roman"/>
          <w:color w:val="000000"/>
          <w:sz w:val="28"/>
          <w:szCs w:val="28"/>
        </w:rPr>
        <w:t>имущества</w:t>
      </w:r>
      <w:r w:rsidR="00F264F8" w:rsidRPr="00F264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4F8" w:rsidRPr="00F264F8">
        <w:rPr>
          <w:rFonts w:ascii="Times New Roman" w:hAnsi="Times New Roman"/>
          <w:color w:val="000000"/>
          <w:sz w:val="28"/>
          <w:szCs w:val="28"/>
        </w:rPr>
        <w:t>(нужное подчеркнуть)</w:t>
      </w:r>
      <w:r w:rsidR="00F264F8" w:rsidRPr="00F264F8">
        <w:rPr>
          <w:rFonts w:ascii="Times New Roman" w:hAnsi="Times New Roman"/>
          <w:sz w:val="28"/>
          <w:szCs w:val="28"/>
        </w:rPr>
        <w:t xml:space="preserve"> </w:t>
      </w:r>
      <w:r w:rsidR="00A954D7" w:rsidRPr="00F264F8">
        <w:rPr>
          <w:rFonts w:ascii="Times New Roman" w:hAnsi="Times New Roman"/>
          <w:sz w:val="28"/>
          <w:szCs w:val="28"/>
        </w:rPr>
        <w:t>_</w:t>
      </w:r>
      <w:r w:rsidRPr="00F264F8">
        <w:rPr>
          <w:rFonts w:ascii="Times New Roman" w:hAnsi="Times New Roman"/>
          <w:sz w:val="28"/>
          <w:szCs w:val="28"/>
        </w:rPr>
        <w:t>_______________</w:t>
      </w:r>
      <w:r w:rsidR="00F264F8">
        <w:rPr>
          <w:rFonts w:ascii="Times New Roman" w:hAnsi="Times New Roman"/>
          <w:sz w:val="28"/>
          <w:szCs w:val="28"/>
        </w:rPr>
        <w:t xml:space="preserve"> </w:t>
      </w:r>
      <w:r w:rsidRPr="00F264F8">
        <w:rPr>
          <w:rFonts w:ascii="Times New Roman" w:hAnsi="Times New Roman"/>
          <w:sz w:val="28"/>
          <w:szCs w:val="28"/>
        </w:rPr>
        <w:t>_______________________________________</w:t>
      </w:r>
      <w:r w:rsidR="00F264F8">
        <w:rPr>
          <w:rFonts w:ascii="Times New Roman" w:hAnsi="Times New Roman"/>
          <w:sz w:val="28"/>
          <w:szCs w:val="28"/>
        </w:rPr>
        <w:t>_____________________________</w:t>
      </w:r>
    </w:p>
    <w:p w14:paraId="1981F12B" w14:textId="2E82B4D1" w:rsidR="00391DFD" w:rsidRPr="00F264F8" w:rsidRDefault="00391DFD" w:rsidP="00A954D7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F264F8">
        <w:rPr>
          <w:rFonts w:ascii="Times New Roman" w:hAnsi="Times New Roman"/>
          <w:sz w:val="24"/>
          <w:szCs w:val="24"/>
        </w:rPr>
        <w:t>(</w:t>
      </w:r>
      <w:r w:rsidR="00F264F8" w:rsidRPr="00F264F8">
        <w:rPr>
          <w:rFonts w:ascii="Times New Roman" w:hAnsi="Times New Roman"/>
          <w:sz w:val="24"/>
          <w:szCs w:val="24"/>
        </w:rPr>
        <w:t>описание объекта</w:t>
      </w:r>
      <w:r w:rsidRPr="00F264F8">
        <w:rPr>
          <w:rFonts w:ascii="Times New Roman" w:hAnsi="Times New Roman"/>
          <w:sz w:val="24"/>
          <w:szCs w:val="24"/>
        </w:rPr>
        <w:t>)</w:t>
      </w:r>
    </w:p>
    <w:p w14:paraId="10F152AB" w14:textId="3164FBFA" w:rsidR="00391DFD" w:rsidRPr="001575AF" w:rsidRDefault="00391DFD" w:rsidP="00A954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264F8">
        <w:rPr>
          <w:rFonts w:ascii="Times New Roman" w:hAnsi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</w:t>
      </w:r>
      <w:r w:rsidRPr="001575AF">
        <w:rPr>
          <w:rFonts w:ascii="Times New Roman" w:hAnsi="Times New Roman"/>
          <w:sz w:val="28"/>
          <w:szCs w:val="28"/>
        </w:rPr>
        <w:t xml:space="preserve">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</w:t>
      </w:r>
      <w:r w:rsidR="00A954D7" w:rsidRPr="001575AF">
        <w:rPr>
          <w:rFonts w:ascii="Times New Roman" w:hAnsi="Times New Roman"/>
          <w:sz w:val="28"/>
          <w:szCs w:val="28"/>
        </w:rPr>
        <w:t>_</w:t>
      </w:r>
      <w:r w:rsidRPr="001575AF">
        <w:rPr>
          <w:rFonts w:ascii="Times New Roman" w:hAnsi="Times New Roman"/>
          <w:sz w:val="28"/>
          <w:szCs w:val="28"/>
        </w:rPr>
        <w:t>_____________________________________</w:t>
      </w:r>
    </w:p>
    <w:p w14:paraId="14FD119C" w14:textId="0A2370E7" w:rsidR="00391DFD" w:rsidRPr="001575AF" w:rsidRDefault="00391DFD" w:rsidP="00A954D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4"/>
          <w:szCs w:val="24"/>
        </w:rPr>
        <w:t>(иные данные)</w:t>
      </w:r>
    </w:p>
    <w:p w14:paraId="4B995CF2" w14:textId="77777777" w:rsidR="00391DFD" w:rsidRPr="00391DFD" w:rsidRDefault="00391DFD" w:rsidP="00A954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Разрешаю оператору производить автоматизирова</w:t>
      </w:r>
      <w:r w:rsidRPr="00391DFD">
        <w:rPr>
          <w:rFonts w:ascii="Times New Roman" w:hAnsi="Times New Roman"/>
          <w:sz w:val="28"/>
          <w:szCs w:val="28"/>
        </w:rPr>
        <w:t>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58F907F" w14:textId="77777777" w:rsidR="00391DFD" w:rsidRPr="00391DFD" w:rsidRDefault="00391DFD" w:rsidP="00A954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67C35F5" w14:textId="77777777" w:rsidR="00A954D7" w:rsidRDefault="00A954D7" w:rsidP="00391DFD">
      <w:pPr>
        <w:pStyle w:val="af"/>
        <w:rPr>
          <w:rFonts w:ascii="Times New Roman" w:hAnsi="Times New Roman"/>
          <w:sz w:val="28"/>
          <w:szCs w:val="28"/>
        </w:rPr>
      </w:pPr>
    </w:p>
    <w:p w14:paraId="7FA73724" w14:textId="74BBDF8E" w:rsidR="00391DFD" w:rsidRPr="00391DFD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Приложение:</w:t>
      </w:r>
    </w:p>
    <w:p w14:paraId="4CFB6C91" w14:textId="77777777" w:rsidR="00391DFD" w:rsidRPr="00391DFD" w:rsidRDefault="00391DFD" w:rsidP="00A954D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153E4F9A" w14:textId="77777777" w:rsidR="00A954D7" w:rsidRDefault="00A954D7" w:rsidP="00391DFD">
      <w:pPr>
        <w:pStyle w:val="af"/>
        <w:rPr>
          <w:rFonts w:ascii="Times New Roman" w:hAnsi="Times New Roman"/>
          <w:sz w:val="28"/>
          <w:szCs w:val="28"/>
        </w:rPr>
      </w:pPr>
    </w:p>
    <w:p w14:paraId="0EE449BF" w14:textId="77777777" w:rsidR="00A954D7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(представитель):</w:t>
      </w:r>
      <w:r w:rsidR="00A954D7">
        <w:rPr>
          <w:rFonts w:ascii="Times New Roman" w:hAnsi="Times New Roman"/>
          <w:sz w:val="28"/>
          <w:szCs w:val="28"/>
        </w:rPr>
        <w:t xml:space="preserve"> </w:t>
      </w:r>
    </w:p>
    <w:p w14:paraId="00D02828" w14:textId="12B7D52A" w:rsidR="00391DFD" w:rsidRPr="00391DFD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</w:t>
      </w:r>
      <w:r w:rsidR="00A954D7">
        <w:rPr>
          <w:rFonts w:ascii="Times New Roman" w:hAnsi="Times New Roman"/>
          <w:sz w:val="28"/>
          <w:szCs w:val="28"/>
        </w:rPr>
        <w:t>_</w:t>
      </w:r>
      <w:r w:rsidRPr="00391DFD">
        <w:rPr>
          <w:rFonts w:ascii="Times New Roman" w:hAnsi="Times New Roman"/>
          <w:sz w:val="28"/>
          <w:szCs w:val="28"/>
        </w:rPr>
        <w:t>____</w:t>
      </w:r>
      <w:r w:rsidR="00A954D7">
        <w:rPr>
          <w:rFonts w:ascii="Times New Roman" w:hAnsi="Times New Roman"/>
          <w:sz w:val="28"/>
          <w:szCs w:val="28"/>
        </w:rPr>
        <w:t xml:space="preserve"> </w:t>
      </w:r>
      <w:r w:rsidRPr="00391DFD">
        <w:rPr>
          <w:rFonts w:ascii="Times New Roman" w:hAnsi="Times New Roman"/>
          <w:sz w:val="28"/>
          <w:szCs w:val="28"/>
        </w:rPr>
        <w:t>/__________________</w:t>
      </w:r>
      <w:r w:rsidR="00A954D7">
        <w:rPr>
          <w:rFonts w:ascii="Times New Roman" w:hAnsi="Times New Roman"/>
          <w:sz w:val="28"/>
          <w:szCs w:val="28"/>
        </w:rPr>
        <w:t>__</w:t>
      </w:r>
      <w:r w:rsidRPr="00391DFD">
        <w:rPr>
          <w:rFonts w:ascii="Times New Roman" w:hAnsi="Times New Roman"/>
          <w:sz w:val="28"/>
          <w:szCs w:val="28"/>
        </w:rPr>
        <w:t>___/</w:t>
      </w:r>
    </w:p>
    <w:p w14:paraId="75B356FA" w14:textId="7511A2F0" w:rsidR="00391DFD" w:rsidRPr="00A954D7" w:rsidRDefault="00391DFD" w:rsidP="00A954D7">
      <w:pPr>
        <w:pStyle w:val="af"/>
        <w:ind w:firstLine="709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>(подпись)</w:t>
      </w:r>
      <w:r w:rsidR="00A954D7" w:rsidRPr="00A954D7">
        <w:rPr>
          <w:rFonts w:ascii="Times New Roman" w:hAnsi="Times New Roman"/>
          <w:sz w:val="24"/>
          <w:szCs w:val="24"/>
        </w:rPr>
        <w:t xml:space="preserve"> </w:t>
      </w:r>
      <w:r w:rsidR="00A954D7">
        <w:rPr>
          <w:rFonts w:ascii="Times New Roman" w:hAnsi="Times New Roman"/>
          <w:sz w:val="24"/>
          <w:szCs w:val="24"/>
        </w:rPr>
        <w:tab/>
      </w:r>
      <w:r w:rsidR="00A954D7">
        <w:rPr>
          <w:rFonts w:ascii="Times New Roman" w:hAnsi="Times New Roman"/>
          <w:sz w:val="24"/>
          <w:szCs w:val="24"/>
        </w:rPr>
        <w:tab/>
      </w:r>
      <w:r w:rsidR="00A954D7">
        <w:rPr>
          <w:rFonts w:ascii="Times New Roman" w:hAnsi="Times New Roman"/>
          <w:sz w:val="24"/>
          <w:szCs w:val="24"/>
        </w:rPr>
        <w:tab/>
      </w:r>
      <w:r w:rsidRPr="00A954D7">
        <w:rPr>
          <w:rFonts w:ascii="Times New Roman" w:hAnsi="Times New Roman"/>
          <w:sz w:val="24"/>
          <w:szCs w:val="24"/>
        </w:rPr>
        <w:t>(Ф.И.О.)</w:t>
      </w:r>
    </w:p>
    <w:p w14:paraId="7C1C9F11" w14:textId="77777777" w:rsidR="00391DFD" w:rsidRPr="00391DFD" w:rsidRDefault="00391DFD" w:rsidP="00391DFD">
      <w:pPr>
        <w:pStyle w:val="af"/>
        <w:rPr>
          <w:rFonts w:ascii="Times New Roman" w:hAnsi="Times New Roman"/>
          <w:sz w:val="28"/>
          <w:szCs w:val="28"/>
        </w:rPr>
      </w:pPr>
    </w:p>
    <w:p w14:paraId="710F3EE4" w14:textId="29A42A99" w:rsidR="00391DFD" w:rsidRPr="00391DFD" w:rsidRDefault="00A954D7" w:rsidP="00391DFD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DFD" w:rsidRPr="00391DF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391DFD" w:rsidRPr="00391DFD">
        <w:rPr>
          <w:rFonts w:ascii="Times New Roman" w:hAnsi="Times New Roman"/>
          <w:sz w:val="28"/>
          <w:szCs w:val="28"/>
        </w:rPr>
        <w:t xml:space="preserve"> ____________ 20___ г.</w:t>
      </w:r>
    </w:p>
    <w:p w14:paraId="33346ED5" w14:textId="491816B3" w:rsidR="006202BB" w:rsidRPr="006202BB" w:rsidRDefault="006202BB" w:rsidP="000C1838">
      <w:pPr>
        <w:ind w:firstLine="709"/>
        <w:jc w:val="both"/>
        <w:rPr>
          <w:sz w:val="28"/>
          <w:szCs w:val="28"/>
        </w:rPr>
      </w:pPr>
    </w:p>
    <w:p w14:paraId="47D6311A" w14:textId="16E526C5" w:rsidR="000C1838" w:rsidRPr="00AC4391" w:rsidRDefault="000C1838" w:rsidP="0016328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129D380" w14:textId="77777777" w:rsidR="0016328D" w:rsidRPr="00AC4391" w:rsidRDefault="0016328D" w:rsidP="0016328D">
      <w:pPr>
        <w:ind w:firstLine="567"/>
        <w:jc w:val="both"/>
        <w:rPr>
          <w:sz w:val="28"/>
          <w:szCs w:val="28"/>
        </w:rPr>
      </w:pPr>
      <w:r w:rsidRPr="00AC4391">
        <w:rPr>
          <w:rFonts w:ascii="Arial" w:hAnsi="Arial" w:cs="Arial"/>
        </w:rPr>
        <w:t xml:space="preserve"> </w:t>
      </w:r>
    </w:p>
    <w:p w14:paraId="3CA386A7" w14:textId="77777777" w:rsidR="0016328D" w:rsidRDefault="0016328D" w:rsidP="0016328D">
      <w:pPr>
        <w:jc w:val="center"/>
        <w:rPr>
          <w:sz w:val="28"/>
          <w:szCs w:val="28"/>
        </w:rPr>
      </w:pPr>
      <w:r w:rsidRPr="00AC4391">
        <w:rPr>
          <w:sz w:val="28"/>
          <w:szCs w:val="28"/>
        </w:rPr>
        <w:t>___________________________</w:t>
      </w:r>
    </w:p>
    <w:p w14:paraId="53937A89" w14:textId="4BEC1F4E" w:rsidR="00143EDA" w:rsidRDefault="00143EDA" w:rsidP="0016328D">
      <w:pPr>
        <w:pStyle w:val="af"/>
        <w:ind w:left="1069"/>
        <w:rPr>
          <w:sz w:val="28"/>
          <w:szCs w:val="28"/>
        </w:rPr>
      </w:pPr>
    </w:p>
    <w:sectPr w:rsidR="00143EDA" w:rsidSect="00A71D2F">
      <w:headerReference w:type="even" r:id="rId16"/>
      <w:headerReference w:type="default" r:id="rId17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9430" w14:textId="77777777" w:rsidR="00A14EE2" w:rsidRDefault="00A14EE2">
      <w:r>
        <w:separator/>
      </w:r>
    </w:p>
  </w:endnote>
  <w:endnote w:type="continuationSeparator" w:id="0">
    <w:p w14:paraId="06417C30" w14:textId="77777777" w:rsidR="00A14EE2" w:rsidRDefault="00A1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BD58" w14:textId="77777777" w:rsidR="00A14EE2" w:rsidRDefault="00A14EE2">
      <w:r>
        <w:separator/>
      </w:r>
    </w:p>
  </w:footnote>
  <w:footnote w:type="continuationSeparator" w:id="0">
    <w:p w14:paraId="7A488D7D" w14:textId="77777777" w:rsidR="00A14EE2" w:rsidRDefault="00A1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250E" w14:textId="77777777" w:rsidR="00A01709" w:rsidRDefault="00A01709" w:rsidP="009F01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6C44FB" w14:textId="77777777" w:rsidR="00A01709" w:rsidRDefault="00A017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261D" w14:textId="77777777" w:rsidR="00A01709" w:rsidRDefault="00A017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4EB">
      <w:rPr>
        <w:noProof/>
      </w:rPr>
      <w:t>12</w:t>
    </w:r>
    <w:r>
      <w:fldChar w:fldCharType="end"/>
    </w:r>
  </w:p>
  <w:p w14:paraId="3C95F37D" w14:textId="77777777" w:rsidR="00A01709" w:rsidRDefault="00A01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0DA"/>
    <w:multiLevelType w:val="hybridMultilevel"/>
    <w:tmpl w:val="F02084D6"/>
    <w:lvl w:ilvl="0" w:tplc="67967F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641DA6"/>
    <w:multiLevelType w:val="multilevel"/>
    <w:tmpl w:val="5C86D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2193128">
    <w:abstractNumId w:val="1"/>
  </w:num>
  <w:num w:numId="2" w16cid:durableId="6165286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7"/>
    <w:rsid w:val="00002E51"/>
    <w:rsid w:val="00003D8B"/>
    <w:rsid w:val="000044B1"/>
    <w:rsid w:val="00013D22"/>
    <w:rsid w:val="00017236"/>
    <w:rsid w:val="00020B8D"/>
    <w:rsid w:val="00024621"/>
    <w:rsid w:val="000252EF"/>
    <w:rsid w:val="00027B8C"/>
    <w:rsid w:val="00027DA1"/>
    <w:rsid w:val="00030A47"/>
    <w:rsid w:val="0003206F"/>
    <w:rsid w:val="000331AA"/>
    <w:rsid w:val="00035701"/>
    <w:rsid w:val="00037A11"/>
    <w:rsid w:val="00037C1A"/>
    <w:rsid w:val="00040D78"/>
    <w:rsid w:val="00044296"/>
    <w:rsid w:val="00044826"/>
    <w:rsid w:val="000454A5"/>
    <w:rsid w:val="0005370C"/>
    <w:rsid w:val="00053B1A"/>
    <w:rsid w:val="000601AF"/>
    <w:rsid w:val="00063A9C"/>
    <w:rsid w:val="00067719"/>
    <w:rsid w:val="00067F25"/>
    <w:rsid w:val="0007074C"/>
    <w:rsid w:val="00071306"/>
    <w:rsid w:val="0007181C"/>
    <w:rsid w:val="0007336B"/>
    <w:rsid w:val="00076D98"/>
    <w:rsid w:val="00076EB3"/>
    <w:rsid w:val="0008088B"/>
    <w:rsid w:val="00082942"/>
    <w:rsid w:val="00084E34"/>
    <w:rsid w:val="0008635C"/>
    <w:rsid w:val="0009091D"/>
    <w:rsid w:val="000944C7"/>
    <w:rsid w:val="00095B9F"/>
    <w:rsid w:val="00097D0A"/>
    <w:rsid w:val="000A3D40"/>
    <w:rsid w:val="000A3E6C"/>
    <w:rsid w:val="000A4576"/>
    <w:rsid w:val="000A505B"/>
    <w:rsid w:val="000A6231"/>
    <w:rsid w:val="000B1281"/>
    <w:rsid w:val="000B1998"/>
    <w:rsid w:val="000B5BF1"/>
    <w:rsid w:val="000C1838"/>
    <w:rsid w:val="000C21AD"/>
    <w:rsid w:val="000D04CC"/>
    <w:rsid w:val="000D153D"/>
    <w:rsid w:val="000D324C"/>
    <w:rsid w:val="000D7063"/>
    <w:rsid w:val="000E2D02"/>
    <w:rsid w:val="000E6DD0"/>
    <w:rsid w:val="000F24FE"/>
    <w:rsid w:val="000F3B35"/>
    <w:rsid w:val="000F5E28"/>
    <w:rsid w:val="000F5F34"/>
    <w:rsid w:val="000F6826"/>
    <w:rsid w:val="00100D64"/>
    <w:rsid w:val="00115FE4"/>
    <w:rsid w:val="00117219"/>
    <w:rsid w:val="00121A54"/>
    <w:rsid w:val="001238D4"/>
    <w:rsid w:val="00125612"/>
    <w:rsid w:val="00126874"/>
    <w:rsid w:val="001279D3"/>
    <w:rsid w:val="00127DB1"/>
    <w:rsid w:val="00133C68"/>
    <w:rsid w:val="00134103"/>
    <w:rsid w:val="00135867"/>
    <w:rsid w:val="0014101C"/>
    <w:rsid w:val="00142F67"/>
    <w:rsid w:val="00143921"/>
    <w:rsid w:val="00143EDA"/>
    <w:rsid w:val="00144266"/>
    <w:rsid w:val="00151D8D"/>
    <w:rsid w:val="0015461C"/>
    <w:rsid w:val="00154A97"/>
    <w:rsid w:val="001575AF"/>
    <w:rsid w:val="001612A3"/>
    <w:rsid w:val="00162CCC"/>
    <w:rsid w:val="0016328D"/>
    <w:rsid w:val="00163335"/>
    <w:rsid w:val="001679F9"/>
    <w:rsid w:val="001739B0"/>
    <w:rsid w:val="00182541"/>
    <w:rsid w:val="00186975"/>
    <w:rsid w:val="00187685"/>
    <w:rsid w:val="00190146"/>
    <w:rsid w:val="00191A00"/>
    <w:rsid w:val="001940F7"/>
    <w:rsid w:val="001944B4"/>
    <w:rsid w:val="00195A10"/>
    <w:rsid w:val="001A1945"/>
    <w:rsid w:val="001A3BF3"/>
    <w:rsid w:val="001A511D"/>
    <w:rsid w:val="001A7550"/>
    <w:rsid w:val="001B0861"/>
    <w:rsid w:val="001B2B00"/>
    <w:rsid w:val="001B30C1"/>
    <w:rsid w:val="001B50BE"/>
    <w:rsid w:val="001B7299"/>
    <w:rsid w:val="001C0444"/>
    <w:rsid w:val="001C079F"/>
    <w:rsid w:val="001C1D70"/>
    <w:rsid w:val="001C654F"/>
    <w:rsid w:val="001D2B27"/>
    <w:rsid w:val="001D3D65"/>
    <w:rsid w:val="001D4EA9"/>
    <w:rsid w:val="001D5031"/>
    <w:rsid w:val="001D676A"/>
    <w:rsid w:val="001D7690"/>
    <w:rsid w:val="001D76CF"/>
    <w:rsid w:val="001D78BF"/>
    <w:rsid w:val="001E298A"/>
    <w:rsid w:val="001E4B5D"/>
    <w:rsid w:val="001E5E5D"/>
    <w:rsid w:val="001E7495"/>
    <w:rsid w:val="001E7E63"/>
    <w:rsid w:val="001F5328"/>
    <w:rsid w:val="001F77D1"/>
    <w:rsid w:val="001F7A85"/>
    <w:rsid w:val="00203425"/>
    <w:rsid w:val="00204007"/>
    <w:rsid w:val="00204051"/>
    <w:rsid w:val="002065FA"/>
    <w:rsid w:val="002066A1"/>
    <w:rsid w:val="00207A6D"/>
    <w:rsid w:val="00211753"/>
    <w:rsid w:val="00211E87"/>
    <w:rsid w:val="00211E88"/>
    <w:rsid w:val="002126A4"/>
    <w:rsid w:val="00212901"/>
    <w:rsid w:val="00213C17"/>
    <w:rsid w:val="0021509C"/>
    <w:rsid w:val="00215F50"/>
    <w:rsid w:val="00216451"/>
    <w:rsid w:val="002236C0"/>
    <w:rsid w:val="002240DF"/>
    <w:rsid w:val="00224575"/>
    <w:rsid w:val="00225291"/>
    <w:rsid w:val="00227013"/>
    <w:rsid w:val="00227704"/>
    <w:rsid w:val="00233956"/>
    <w:rsid w:val="0023728B"/>
    <w:rsid w:val="00237851"/>
    <w:rsid w:val="00245AA3"/>
    <w:rsid w:val="00245F24"/>
    <w:rsid w:val="002473F7"/>
    <w:rsid w:val="00252A84"/>
    <w:rsid w:val="00254F77"/>
    <w:rsid w:val="002564DE"/>
    <w:rsid w:val="002579E5"/>
    <w:rsid w:val="002602B0"/>
    <w:rsid w:val="00260302"/>
    <w:rsid w:val="00260566"/>
    <w:rsid w:val="00260D2C"/>
    <w:rsid w:val="00261343"/>
    <w:rsid w:val="00261CCA"/>
    <w:rsid w:val="0026623B"/>
    <w:rsid w:val="0026628D"/>
    <w:rsid w:val="002709AC"/>
    <w:rsid w:val="0027193C"/>
    <w:rsid w:val="002726EB"/>
    <w:rsid w:val="00275228"/>
    <w:rsid w:val="00275FC1"/>
    <w:rsid w:val="00276AE5"/>
    <w:rsid w:val="002809B0"/>
    <w:rsid w:val="00282954"/>
    <w:rsid w:val="002867EE"/>
    <w:rsid w:val="00290DA0"/>
    <w:rsid w:val="0029362E"/>
    <w:rsid w:val="00296631"/>
    <w:rsid w:val="002A3A89"/>
    <w:rsid w:val="002A7585"/>
    <w:rsid w:val="002A759F"/>
    <w:rsid w:val="002B340A"/>
    <w:rsid w:val="002B5C46"/>
    <w:rsid w:val="002B7300"/>
    <w:rsid w:val="002B771C"/>
    <w:rsid w:val="002C1FA0"/>
    <w:rsid w:val="002C2314"/>
    <w:rsid w:val="002C529A"/>
    <w:rsid w:val="002C5BEA"/>
    <w:rsid w:val="002D1606"/>
    <w:rsid w:val="002D30AE"/>
    <w:rsid w:val="002D47F5"/>
    <w:rsid w:val="002D5D42"/>
    <w:rsid w:val="002D63F9"/>
    <w:rsid w:val="002D6C00"/>
    <w:rsid w:val="002D79BD"/>
    <w:rsid w:val="002E1C1E"/>
    <w:rsid w:val="002E278B"/>
    <w:rsid w:val="002E3D3C"/>
    <w:rsid w:val="002E3DEB"/>
    <w:rsid w:val="002E450F"/>
    <w:rsid w:val="002E505C"/>
    <w:rsid w:val="002F2994"/>
    <w:rsid w:val="002F6931"/>
    <w:rsid w:val="0030125B"/>
    <w:rsid w:val="00301CBD"/>
    <w:rsid w:val="00303EC7"/>
    <w:rsid w:val="003048CE"/>
    <w:rsid w:val="003049D4"/>
    <w:rsid w:val="00306CEB"/>
    <w:rsid w:val="00307F31"/>
    <w:rsid w:val="00320FE3"/>
    <w:rsid w:val="00323A97"/>
    <w:rsid w:val="00324D4B"/>
    <w:rsid w:val="003251A1"/>
    <w:rsid w:val="003258D0"/>
    <w:rsid w:val="00326AFF"/>
    <w:rsid w:val="003279B4"/>
    <w:rsid w:val="00327ED6"/>
    <w:rsid w:val="0034099A"/>
    <w:rsid w:val="00345110"/>
    <w:rsid w:val="00345D90"/>
    <w:rsid w:val="00346C82"/>
    <w:rsid w:val="00353C6A"/>
    <w:rsid w:val="003548CF"/>
    <w:rsid w:val="00361A65"/>
    <w:rsid w:val="00362C76"/>
    <w:rsid w:val="00363BE0"/>
    <w:rsid w:val="00365296"/>
    <w:rsid w:val="003669D5"/>
    <w:rsid w:val="00372038"/>
    <w:rsid w:val="003745E1"/>
    <w:rsid w:val="00376B31"/>
    <w:rsid w:val="00376BB3"/>
    <w:rsid w:val="00386DAD"/>
    <w:rsid w:val="00391DFD"/>
    <w:rsid w:val="00393C51"/>
    <w:rsid w:val="00395DBF"/>
    <w:rsid w:val="003A0E97"/>
    <w:rsid w:val="003A57A3"/>
    <w:rsid w:val="003A5E9A"/>
    <w:rsid w:val="003B1367"/>
    <w:rsid w:val="003B2D3C"/>
    <w:rsid w:val="003B33E5"/>
    <w:rsid w:val="003B39A1"/>
    <w:rsid w:val="003B68D6"/>
    <w:rsid w:val="003B68D7"/>
    <w:rsid w:val="003B6918"/>
    <w:rsid w:val="003C611B"/>
    <w:rsid w:val="003D3499"/>
    <w:rsid w:val="003D4DE3"/>
    <w:rsid w:val="003E3A4B"/>
    <w:rsid w:val="003E41C8"/>
    <w:rsid w:val="003E4F74"/>
    <w:rsid w:val="003F118A"/>
    <w:rsid w:val="003F5A09"/>
    <w:rsid w:val="003F5D2C"/>
    <w:rsid w:val="0040608E"/>
    <w:rsid w:val="00411122"/>
    <w:rsid w:val="0041292D"/>
    <w:rsid w:val="00412C49"/>
    <w:rsid w:val="00413A21"/>
    <w:rsid w:val="004158C7"/>
    <w:rsid w:val="004179F0"/>
    <w:rsid w:val="00425393"/>
    <w:rsid w:val="004253C2"/>
    <w:rsid w:val="00430B7D"/>
    <w:rsid w:val="0043353A"/>
    <w:rsid w:val="004341A3"/>
    <w:rsid w:val="00445F9A"/>
    <w:rsid w:val="00446EA4"/>
    <w:rsid w:val="00447A09"/>
    <w:rsid w:val="004502E0"/>
    <w:rsid w:val="0045295F"/>
    <w:rsid w:val="00466042"/>
    <w:rsid w:val="00470816"/>
    <w:rsid w:val="00472CE5"/>
    <w:rsid w:val="00476345"/>
    <w:rsid w:val="00477C7F"/>
    <w:rsid w:val="00480691"/>
    <w:rsid w:val="00483132"/>
    <w:rsid w:val="004910A1"/>
    <w:rsid w:val="004924B0"/>
    <w:rsid w:val="004924F9"/>
    <w:rsid w:val="00492D5B"/>
    <w:rsid w:val="004957E4"/>
    <w:rsid w:val="004A0294"/>
    <w:rsid w:val="004A35D3"/>
    <w:rsid w:val="004A4B43"/>
    <w:rsid w:val="004B1F0D"/>
    <w:rsid w:val="004B41FE"/>
    <w:rsid w:val="004B6981"/>
    <w:rsid w:val="004C0390"/>
    <w:rsid w:val="004C1C8D"/>
    <w:rsid w:val="004D1527"/>
    <w:rsid w:val="004D5436"/>
    <w:rsid w:val="004D69FB"/>
    <w:rsid w:val="004E26A4"/>
    <w:rsid w:val="004F0BF1"/>
    <w:rsid w:val="004F0E8A"/>
    <w:rsid w:val="004F238C"/>
    <w:rsid w:val="004F577E"/>
    <w:rsid w:val="00506190"/>
    <w:rsid w:val="005074E4"/>
    <w:rsid w:val="00507FEA"/>
    <w:rsid w:val="005114C6"/>
    <w:rsid w:val="00514826"/>
    <w:rsid w:val="00515F93"/>
    <w:rsid w:val="00516253"/>
    <w:rsid w:val="005223F8"/>
    <w:rsid w:val="00536967"/>
    <w:rsid w:val="00537EEF"/>
    <w:rsid w:val="0054277D"/>
    <w:rsid w:val="00542E58"/>
    <w:rsid w:val="005432BE"/>
    <w:rsid w:val="0054585C"/>
    <w:rsid w:val="00553507"/>
    <w:rsid w:val="00555B9C"/>
    <w:rsid w:val="00556902"/>
    <w:rsid w:val="00556C16"/>
    <w:rsid w:val="005604C7"/>
    <w:rsid w:val="00562F4F"/>
    <w:rsid w:val="00564BDA"/>
    <w:rsid w:val="005663A1"/>
    <w:rsid w:val="00570269"/>
    <w:rsid w:val="0057289F"/>
    <w:rsid w:val="005774A1"/>
    <w:rsid w:val="00585536"/>
    <w:rsid w:val="00585EC2"/>
    <w:rsid w:val="00590B16"/>
    <w:rsid w:val="00595B69"/>
    <w:rsid w:val="005A0478"/>
    <w:rsid w:val="005A05C9"/>
    <w:rsid w:val="005A0E0B"/>
    <w:rsid w:val="005A1EBF"/>
    <w:rsid w:val="005A502E"/>
    <w:rsid w:val="005A7875"/>
    <w:rsid w:val="005B71B7"/>
    <w:rsid w:val="005C27A1"/>
    <w:rsid w:val="005C75A8"/>
    <w:rsid w:val="005D079D"/>
    <w:rsid w:val="005D333E"/>
    <w:rsid w:val="005D3A59"/>
    <w:rsid w:val="005D4D7C"/>
    <w:rsid w:val="005E4978"/>
    <w:rsid w:val="005E7AE8"/>
    <w:rsid w:val="005F18DD"/>
    <w:rsid w:val="005F577D"/>
    <w:rsid w:val="006031AE"/>
    <w:rsid w:val="006041F0"/>
    <w:rsid w:val="00617C73"/>
    <w:rsid w:val="006202BB"/>
    <w:rsid w:val="006205E8"/>
    <w:rsid w:val="00622A60"/>
    <w:rsid w:val="006254AC"/>
    <w:rsid w:val="006262C3"/>
    <w:rsid w:val="00626F0F"/>
    <w:rsid w:val="00630342"/>
    <w:rsid w:val="00633766"/>
    <w:rsid w:val="00635119"/>
    <w:rsid w:val="00636508"/>
    <w:rsid w:val="00643200"/>
    <w:rsid w:val="0064333C"/>
    <w:rsid w:val="00644084"/>
    <w:rsid w:val="00647EA6"/>
    <w:rsid w:val="0065090D"/>
    <w:rsid w:val="00651AC1"/>
    <w:rsid w:val="00651EC4"/>
    <w:rsid w:val="00652F86"/>
    <w:rsid w:val="006561C2"/>
    <w:rsid w:val="00656239"/>
    <w:rsid w:val="00660622"/>
    <w:rsid w:val="00662E07"/>
    <w:rsid w:val="006654EB"/>
    <w:rsid w:val="0066735B"/>
    <w:rsid w:val="00673D45"/>
    <w:rsid w:val="00676080"/>
    <w:rsid w:val="00681366"/>
    <w:rsid w:val="00681C19"/>
    <w:rsid w:val="00687979"/>
    <w:rsid w:val="00691E4D"/>
    <w:rsid w:val="00695E80"/>
    <w:rsid w:val="00696A6A"/>
    <w:rsid w:val="00697538"/>
    <w:rsid w:val="00697BE2"/>
    <w:rsid w:val="006A1560"/>
    <w:rsid w:val="006A6867"/>
    <w:rsid w:val="006A75F6"/>
    <w:rsid w:val="006B3D1F"/>
    <w:rsid w:val="006B4990"/>
    <w:rsid w:val="006B7E88"/>
    <w:rsid w:val="006C0926"/>
    <w:rsid w:val="006C1439"/>
    <w:rsid w:val="006C2B73"/>
    <w:rsid w:val="006C5501"/>
    <w:rsid w:val="006C562A"/>
    <w:rsid w:val="006C5823"/>
    <w:rsid w:val="006C70BA"/>
    <w:rsid w:val="006D0847"/>
    <w:rsid w:val="006D2D6D"/>
    <w:rsid w:val="006D7B9F"/>
    <w:rsid w:val="006E6512"/>
    <w:rsid w:val="006F77B4"/>
    <w:rsid w:val="006F79D2"/>
    <w:rsid w:val="0070089C"/>
    <w:rsid w:val="00700DBD"/>
    <w:rsid w:val="00702A1D"/>
    <w:rsid w:val="00702D8F"/>
    <w:rsid w:val="0070367B"/>
    <w:rsid w:val="00704330"/>
    <w:rsid w:val="00705BB7"/>
    <w:rsid w:val="00706AB3"/>
    <w:rsid w:val="007109DD"/>
    <w:rsid w:val="00720805"/>
    <w:rsid w:val="00723090"/>
    <w:rsid w:val="007239E3"/>
    <w:rsid w:val="00724568"/>
    <w:rsid w:val="00726EF2"/>
    <w:rsid w:val="00727D93"/>
    <w:rsid w:val="00735386"/>
    <w:rsid w:val="007429CC"/>
    <w:rsid w:val="00747147"/>
    <w:rsid w:val="007501B4"/>
    <w:rsid w:val="00753A60"/>
    <w:rsid w:val="00757236"/>
    <w:rsid w:val="00762194"/>
    <w:rsid w:val="007624F8"/>
    <w:rsid w:val="00765CCA"/>
    <w:rsid w:val="007711E5"/>
    <w:rsid w:val="00773671"/>
    <w:rsid w:val="007751DF"/>
    <w:rsid w:val="0077644A"/>
    <w:rsid w:val="0077756D"/>
    <w:rsid w:val="007813D6"/>
    <w:rsid w:val="00783169"/>
    <w:rsid w:val="00785CA4"/>
    <w:rsid w:val="007877BE"/>
    <w:rsid w:val="0079086D"/>
    <w:rsid w:val="0079233A"/>
    <w:rsid w:val="00793E74"/>
    <w:rsid w:val="00796E8C"/>
    <w:rsid w:val="00796F91"/>
    <w:rsid w:val="00797ED0"/>
    <w:rsid w:val="007A20C6"/>
    <w:rsid w:val="007B08ED"/>
    <w:rsid w:val="007B0C60"/>
    <w:rsid w:val="007B1857"/>
    <w:rsid w:val="007B3EC1"/>
    <w:rsid w:val="007C2E74"/>
    <w:rsid w:val="007C5B62"/>
    <w:rsid w:val="007C63FF"/>
    <w:rsid w:val="007D6CA5"/>
    <w:rsid w:val="007D76AA"/>
    <w:rsid w:val="007F0F73"/>
    <w:rsid w:val="007F2709"/>
    <w:rsid w:val="007F6C9E"/>
    <w:rsid w:val="00803645"/>
    <w:rsid w:val="00803666"/>
    <w:rsid w:val="00814446"/>
    <w:rsid w:val="0081540E"/>
    <w:rsid w:val="0081654A"/>
    <w:rsid w:val="008242B5"/>
    <w:rsid w:val="00824445"/>
    <w:rsid w:val="00824FD6"/>
    <w:rsid w:val="00825AEB"/>
    <w:rsid w:val="0082758E"/>
    <w:rsid w:val="00827956"/>
    <w:rsid w:val="00833077"/>
    <w:rsid w:val="00833FEE"/>
    <w:rsid w:val="00836552"/>
    <w:rsid w:val="00837F3B"/>
    <w:rsid w:val="00856739"/>
    <w:rsid w:val="0086195B"/>
    <w:rsid w:val="00861E94"/>
    <w:rsid w:val="00864272"/>
    <w:rsid w:val="0086534B"/>
    <w:rsid w:val="008666BD"/>
    <w:rsid w:val="00866E30"/>
    <w:rsid w:val="00867DFC"/>
    <w:rsid w:val="00871F69"/>
    <w:rsid w:val="00885C04"/>
    <w:rsid w:val="008874C4"/>
    <w:rsid w:val="00891AE7"/>
    <w:rsid w:val="008977C1"/>
    <w:rsid w:val="0089790E"/>
    <w:rsid w:val="00897F66"/>
    <w:rsid w:val="008A04E7"/>
    <w:rsid w:val="008A2EB9"/>
    <w:rsid w:val="008A35E3"/>
    <w:rsid w:val="008A6292"/>
    <w:rsid w:val="008A6AD5"/>
    <w:rsid w:val="008B479F"/>
    <w:rsid w:val="008B51FA"/>
    <w:rsid w:val="008C07D5"/>
    <w:rsid w:val="008C1DD8"/>
    <w:rsid w:val="008C24B8"/>
    <w:rsid w:val="008C2D6D"/>
    <w:rsid w:val="008C6BD6"/>
    <w:rsid w:val="008D09A1"/>
    <w:rsid w:val="008D15CB"/>
    <w:rsid w:val="008D41C6"/>
    <w:rsid w:val="008D4569"/>
    <w:rsid w:val="008D6ADA"/>
    <w:rsid w:val="008E4684"/>
    <w:rsid w:val="008E61B1"/>
    <w:rsid w:val="008F018C"/>
    <w:rsid w:val="008F3EAC"/>
    <w:rsid w:val="008F7A22"/>
    <w:rsid w:val="008F7E06"/>
    <w:rsid w:val="0090288B"/>
    <w:rsid w:val="00903380"/>
    <w:rsid w:val="00905C05"/>
    <w:rsid w:val="009079A6"/>
    <w:rsid w:val="00911069"/>
    <w:rsid w:val="00913CA6"/>
    <w:rsid w:val="00915B7B"/>
    <w:rsid w:val="00916B28"/>
    <w:rsid w:val="009178D3"/>
    <w:rsid w:val="00922429"/>
    <w:rsid w:val="00925932"/>
    <w:rsid w:val="00926CA4"/>
    <w:rsid w:val="00927F43"/>
    <w:rsid w:val="00933E26"/>
    <w:rsid w:val="00934ABF"/>
    <w:rsid w:val="00940684"/>
    <w:rsid w:val="0095060E"/>
    <w:rsid w:val="00951D55"/>
    <w:rsid w:val="00953A75"/>
    <w:rsid w:val="009572D6"/>
    <w:rsid w:val="0096088E"/>
    <w:rsid w:val="009631BF"/>
    <w:rsid w:val="009633D6"/>
    <w:rsid w:val="00963DD2"/>
    <w:rsid w:val="0096460D"/>
    <w:rsid w:val="00964C68"/>
    <w:rsid w:val="0096594D"/>
    <w:rsid w:val="0097400D"/>
    <w:rsid w:val="00975636"/>
    <w:rsid w:val="0097706E"/>
    <w:rsid w:val="00977539"/>
    <w:rsid w:val="00984F33"/>
    <w:rsid w:val="0098780F"/>
    <w:rsid w:val="00992373"/>
    <w:rsid w:val="00992ADD"/>
    <w:rsid w:val="00994A25"/>
    <w:rsid w:val="009A0225"/>
    <w:rsid w:val="009A06AA"/>
    <w:rsid w:val="009A7336"/>
    <w:rsid w:val="009B0179"/>
    <w:rsid w:val="009B1EAD"/>
    <w:rsid w:val="009B2A81"/>
    <w:rsid w:val="009B38FA"/>
    <w:rsid w:val="009B41DE"/>
    <w:rsid w:val="009B53DE"/>
    <w:rsid w:val="009C1B32"/>
    <w:rsid w:val="009D31C5"/>
    <w:rsid w:val="009E6315"/>
    <w:rsid w:val="009E640A"/>
    <w:rsid w:val="009F01D8"/>
    <w:rsid w:val="009F0897"/>
    <w:rsid w:val="009F0D66"/>
    <w:rsid w:val="009F23DA"/>
    <w:rsid w:val="009F7EF7"/>
    <w:rsid w:val="00A01709"/>
    <w:rsid w:val="00A05117"/>
    <w:rsid w:val="00A0545E"/>
    <w:rsid w:val="00A06AC8"/>
    <w:rsid w:val="00A06F17"/>
    <w:rsid w:val="00A1234A"/>
    <w:rsid w:val="00A146F5"/>
    <w:rsid w:val="00A14EE2"/>
    <w:rsid w:val="00A16ED2"/>
    <w:rsid w:val="00A21B0B"/>
    <w:rsid w:val="00A23928"/>
    <w:rsid w:val="00A23F6F"/>
    <w:rsid w:val="00A24102"/>
    <w:rsid w:val="00A303E6"/>
    <w:rsid w:val="00A30822"/>
    <w:rsid w:val="00A31B1D"/>
    <w:rsid w:val="00A32463"/>
    <w:rsid w:val="00A33A42"/>
    <w:rsid w:val="00A33B55"/>
    <w:rsid w:val="00A36C61"/>
    <w:rsid w:val="00A40DE5"/>
    <w:rsid w:val="00A4283A"/>
    <w:rsid w:val="00A46EBA"/>
    <w:rsid w:val="00A52732"/>
    <w:rsid w:val="00A55236"/>
    <w:rsid w:val="00A55621"/>
    <w:rsid w:val="00A626BA"/>
    <w:rsid w:val="00A630D0"/>
    <w:rsid w:val="00A639C9"/>
    <w:rsid w:val="00A664A4"/>
    <w:rsid w:val="00A67175"/>
    <w:rsid w:val="00A677C0"/>
    <w:rsid w:val="00A71D2F"/>
    <w:rsid w:val="00A7509F"/>
    <w:rsid w:val="00A801A3"/>
    <w:rsid w:val="00A802BF"/>
    <w:rsid w:val="00A81449"/>
    <w:rsid w:val="00A84535"/>
    <w:rsid w:val="00A86A17"/>
    <w:rsid w:val="00A937E8"/>
    <w:rsid w:val="00A954D7"/>
    <w:rsid w:val="00A964EB"/>
    <w:rsid w:val="00AA0881"/>
    <w:rsid w:val="00AA16DD"/>
    <w:rsid w:val="00AA38EA"/>
    <w:rsid w:val="00AA6F63"/>
    <w:rsid w:val="00AA7681"/>
    <w:rsid w:val="00AA7E7C"/>
    <w:rsid w:val="00AA7FD9"/>
    <w:rsid w:val="00AB0FA8"/>
    <w:rsid w:val="00AB226B"/>
    <w:rsid w:val="00AB3DC2"/>
    <w:rsid w:val="00AB5936"/>
    <w:rsid w:val="00AC0914"/>
    <w:rsid w:val="00AC137C"/>
    <w:rsid w:val="00AC26EC"/>
    <w:rsid w:val="00AC4391"/>
    <w:rsid w:val="00AC7DF2"/>
    <w:rsid w:val="00AC7E60"/>
    <w:rsid w:val="00AD2BA8"/>
    <w:rsid w:val="00AD3E36"/>
    <w:rsid w:val="00AD4EB5"/>
    <w:rsid w:val="00AE2D7A"/>
    <w:rsid w:val="00AE42C5"/>
    <w:rsid w:val="00AE6FC1"/>
    <w:rsid w:val="00AF6604"/>
    <w:rsid w:val="00B005DE"/>
    <w:rsid w:val="00B02FBB"/>
    <w:rsid w:val="00B04181"/>
    <w:rsid w:val="00B0489A"/>
    <w:rsid w:val="00B04D9D"/>
    <w:rsid w:val="00B07074"/>
    <w:rsid w:val="00B074ED"/>
    <w:rsid w:val="00B1131B"/>
    <w:rsid w:val="00B1183D"/>
    <w:rsid w:val="00B16381"/>
    <w:rsid w:val="00B22267"/>
    <w:rsid w:val="00B25E7C"/>
    <w:rsid w:val="00B403D1"/>
    <w:rsid w:val="00B41305"/>
    <w:rsid w:val="00B45298"/>
    <w:rsid w:val="00B512A1"/>
    <w:rsid w:val="00B54057"/>
    <w:rsid w:val="00B55706"/>
    <w:rsid w:val="00B55AE0"/>
    <w:rsid w:val="00B55C38"/>
    <w:rsid w:val="00B57945"/>
    <w:rsid w:val="00B6182F"/>
    <w:rsid w:val="00B64286"/>
    <w:rsid w:val="00B65E15"/>
    <w:rsid w:val="00B71D25"/>
    <w:rsid w:val="00B72C4A"/>
    <w:rsid w:val="00B737DB"/>
    <w:rsid w:val="00B741FD"/>
    <w:rsid w:val="00B82936"/>
    <w:rsid w:val="00B8335A"/>
    <w:rsid w:val="00B905B9"/>
    <w:rsid w:val="00B9359B"/>
    <w:rsid w:val="00BA2EA9"/>
    <w:rsid w:val="00BA3DF2"/>
    <w:rsid w:val="00BA426C"/>
    <w:rsid w:val="00BA549D"/>
    <w:rsid w:val="00BA7405"/>
    <w:rsid w:val="00BB11B1"/>
    <w:rsid w:val="00BB3A11"/>
    <w:rsid w:val="00BB6FF7"/>
    <w:rsid w:val="00BC02FA"/>
    <w:rsid w:val="00BC0981"/>
    <w:rsid w:val="00BC24FE"/>
    <w:rsid w:val="00BC3413"/>
    <w:rsid w:val="00BD0157"/>
    <w:rsid w:val="00BD0688"/>
    <w:rsid w:val="00BD580E"/>
    <w:rsid w:val="00BE0B04"/>
    <w:rsid w:val="00BE12A6"/>
    <w:rsid w:val="00BE3576"/>
    <w:rsid w:val="00BE4BCF"/>
    <w:rsid w:val="00BF1F4C"/>
    <w:rsid w:val="00BF2B57"/>
    <w:rsid w:val="00BF3F31"/>
    <w:rsid w:val="00BF78AF"/>
    <w:rsid w:val="00C01080"/>
    <w:rsid w:val="00C01588"/>
    <w:rsid w:val="00C020ED"/>
    <w:rsid w:val="00C02853"/>
    <w:rsid w:val="00C10DC5"/>
    <w:rsid w:val="00C11047"/>
    <w:rsid w:val="00C13230"/>
    <w:rsid w:val="00C16CA0"/>
    <w:rsid w:val="00C211BF"/>
    <w:rsid w:val="00C23767"/>
    <w:rsid w:val="00C30C0F"/>
    <w:rsid w:val="00C34C04"/>
    <w:rsid w:val="00C35484"/>
    <w:rsid w:val="00C357C4"/>
    <w:rsid w:val="00C40057"/>
    <w:rsid w:val="00C40F66"/>
    <w:rsid w:val="00C41A44"/>
    <w:rsid w:val="00C4387F"/>
    <w:rsid w:val="00C46CD0"/>
    <w:rsid w:val="00C55703"/>
    <w:rsid w:val="00C60431"/>
    <w:rsid w:val="00C604FE"/>
    <w:rsid w:val="00C60E92"/>
    <w:rsid w:val="00C6195C"/>
    <w:rsid w:val="00C63B0E"/>
    <w:rsid w:val="00C677BE"/>
    <w:rsid w:val="00C679F6"/>
    <w:rsid w:val="00C70B08"/>
    <w:rsid w:val="00C71137"/>
    <w:rsid w:val="00C71A27"/>
    <w:rsid w:val="00C71C94"/>
    <w:rsid w:val="00C75BED"/>
    <w:rsid w:val="00C75D07"/>
    <w:rsid w:val="00C76481"/>
    <w:rsid w:val="00C81E82"/>
    <w:rsid w:val="00C84D49"/>
    <w:rsid w:val="00C85333"/>
    <w:rsid w:val="00C8538E"/>
    <w:rsid w:val="00C87F84"/>
    <w:rsid w:val="00C90F57"/>
    <w:rsid w:val="00C96C8B"/>
    <w:rsid w:val="00C96D05"/>
    <w:rsid w:val="00C97C3D"/>
    <w:rsid w:val="00CA6589"/>
    <w:rsid w:val="00CA7C49"/>
    <w:rsid w:val="00CB0385"/>
    <w:rsid w:val="00CB06FA"/>
    <w:rsid w:val="00CB0A05"/>
    <w:rsid w:val="00CB0A7D"/>
    <w:rsid w:val="00CB0E8F"/>
    <w:rsid w:val="00CB137C"/>
    <w:rsid w:val="00CB15B9"/>
    <w:rsid w:val="00CB612D"/>
    <w:rsid w:val="00CC732F"/>
    <w:rsid w:val="00CD11B7"/>
    <w:rsid w:val="00CD1E15"/>
    <w:rsid w:val="00CD20FA"/>
    <w:rsid w:val="00CD2A21"/>
    <w:rsid w:val="00CD39DD"/>
    <w:rsid w:val="00CD5E6D"/>
    <w:rsid w:val="00CD771A"/>
    <w:rsid w:val="00CE0AA7"/>
    <w:rsid w:val="00CE4B8A"/>
    <w:rsid w:val="00CE593F"/>
    <w:rsid w:val="00CE737B"/>
    <w:rsid w:val="00CE7604"/>
    <w:rsid w:val="00CF19D9"/>
    <w:rsid w:val="00CF5760"/>
    <w:rsid w:val="00CF662E"/>
    <w:rsid w:val="00D024AA"/>
    <w:rsid w:val="00D039D5"/>
    <w:rsid w:val="00D04074"/>
    <w:rsid w:val="00D0419F"/>
    <w:rsid w:val="00D0583A"/>
    <w:rsid w:val="00D07DB1"/>
    <w:rsid w:val="00D12694"/>
    <w:rsid w:val="00D13856"/>
    <w:rsid w:val="00D155C6"/>
    <w:rsid w:val="00D16070"/>
    <w:rsid w:val="00D16C48"/>
    <w:rsid w:val="00D25ABE"/>
    <w:rsid w:val="00D31017"/>
    <w:rsid w:val="00D3161F"/>
    <w:rsid w:val="00D31B11"/>
    <w:rsid w:val="00D32B2D"/>
    <w:rsid w:val="00D3583B"/>
    <w:rsid w:val="00D43C65"/>
    <w:rsid w:val="00D45BDC"/>
    <w:rsid w:val="00D525B9"/>
    <w:rsid w:val="00D53C1A"/>
    <w:rsid w:val="00D53C8C"/>
    <w:rsid w:val="00D55635"/>
    <w:rsid w:val="00D5637F"/>
    <w:rsid w:val="00D56951"/>
    <w:rsid w:val="00D571E3"/>
    <w:rsid w:val="00D6074F"/>
    <w:rsid w:val="00D61F56"/>
    <w:rsid w:val="00D62171"/>
    <w:rsid w:val="00D623F9"/>
    <w:rsid w:val="00D77242"/>
    <w:rsid w:val="00D81DA4"/>
    <w:rsid w:val="00D8221B"/>
    <w:rsid w:val="00D84C9C"/>
    <w:rsid w:val="00D906E4"/>
    <w:rsid w:val="00D91957"/>
    <w:rsid w:val="00D93B0C"/>
    <w:rsid w:val="00D9593B"/>
    <w:rsid w:val="00D95D8A"/>
    <w:rsid w:val="00DA018D"/>
    <w:rsid w:val="00DA02C0"/>
    <w:rsid w:val="00DA1436"/>
    <w:rsid w:val="00DA3E51"/>
    <w:rsid w:val="00DA3F16"/>
    <w:rsid w:val="00DA4A7D"/>
    <w:rsid w:val="00DA5172"/>
    <w:rsid w:val="00DB0767"/>
    <w:rsid w:val="00DB1C33"/>
    <w:rsid w:val="00DB331A"/>
    <w:rsid w:val="00DC4B3B"/>
    <w:rsid w:val="00DC57FD"/>
    <w:rsid w:val="00DC61C0"/>
    <w:rsid w:val="00DD12A1"/>
    <w:rsid w:val="00DD2AB5"/>
    <w:rsid w:val="00DD2C7A"/>
    <w:rsid w:val="00DD581E"/>
    <w:rsid w:val="00DE643A"/>
    <w:rsid w:val="00DE766E"/>
    <w:rsid w:val="00DF4AE8"/>
    <w:rsid w:val="00DF5166"/>
    <w:rsid w:val="00E04B9F"/>
    <w:rsid w:val="00E12B3E"/>
    <w:rsid w:val="00E1448E"/>
    <w:rsid w:val="00E157B9"/>
    <w:rsid w:val="00E219F0"/>
    <w:rsid w:val="00E227A0"/>
    <w:rsid w:val="00E25D5B"/>
    <w:rsid w:val="00E2670E"/>
    <w:rsid w:val="00E30115"/>
    <w:rsid w:val="00E3221F"/>
    <w:rsid w:val="00E45613"/>
    <w:rsid w:val="00E46A8C"/>
    <w:rsid w:val="00E479F6"/>
    <w:rsid w:val="00E51691"/>
    <w:rsid w:val="00E54C3E"/>
    <w:rsid w:val="00E6081D"/>
    <w:rsid w:val="00E61743"/>
    <w:rsid w:val="00E65036"/>
    <w:rsid w:val="00E66630"/>
    <w:rsid w:val="00E72680"/>
    <w:rsid w:val="00E73073"/>
    <w:rsid w:val="00E7727A"/>
    <w:rsid w:val="00E7760F"/>
    <w:rsid w:val="00E817A6"/>
    <w:rsid w:val="00E8511B"/>
    <w:rsid w:val="00E9034A"/>
    <w:rsid w:val="00E90B1A"/>
    <w:rsid w:val="00E93FC8"/>
    <w:rsid w:val="00E94D9D"/>
    <w:rsid w:val="00EA220A"/>
    <w:rsid w:val="00EA2D13"/>
    <w:rsid w:val="00EA62EC"/>
    <w:rsid w:val="00EB07CC"/>
    <w:rsid w:val="00EB0B40"/>
    <w:rsid w:val="00EB1542"/>
    <w:rsid w:val="00EB4DD5"/>
    <w:rsid w:val="00EB5F70"/>
    <w:rsid w:val="00EB6B88"/>
    <w:rsid w:val="00EC1D5C"/>
    <w:rsid w:val="00EC50E8"/>
    <w:rsid w:val="00EC571A"/>
    <w:rsid w:val="00EC5A72"/>
    <w:rsid w:val="00ED0124"/>
    <w:rsid w:val="00ED08BD"/>
    <w:rsid w:val="00ED0AD1"/>
    <w:rsid w:val="00ED4436"/>
    <w:rsid w:val="00ED5783"/>
    <w:rsid w:val="00EE3515"/>
    <w:rsid w:val="00EE4B6D"/>
    <w:rsid w:val="00EF09D8"/>
    <w:rsid w:val="00EF3AFB"/>
    <w:rsid w:val="00EF46E5"/>
    <w:rsid w:val="00EF4FDF"/>
    <w:rsid w:val="00EF6F04"/>
    <w:rsid w:val="00EF724C"/>
    <w:rsid w:val="00F02224"/>
    <w:rsid w:val="00F04790"/>
    <w:rsid w:val="00F05AA6"/>
    <w:rsid w:val="00F11DEF"/>
    <w:rsid w:val="00F1244A"/>
    <w:rsid w:val="00F15814"/>
    <w:rsid w:val="00F264F8"/>
    <w:rsid w:val="00F31E11"/>
    <w:rsid w:val="00F3210E"/>
    <w:rsid w:val="00F32476"/>
    <w:rsid w:val="00F32695"/>
    <w:rsid w:val="00F33383"/>
    <w:rsid w:val="00F37AA9"/>
    <w:rsid w:val="00F51980"/>
    <w:rsid w:val="00F52DA3"/>
    <w:rsid w:val="00F57AB5"/>
    <w:rsid w:val="00F63CEC"/>
    <w:rsid w:val="00F652A6"/>
    <w:rsid w:val="00F66961"/>
    <w:rsid w:val="00F70B1C"/>
    <w:rsid w:val="00F72D2A"/>
    <w:rsid w:val="00F7758F"/>
    <w:rsid w:val="00F800AB"/>
    <w:rsid w:val="00F8193A"/>
    <w:rsid w:val="00F845DA"/>
    <w:rsid w:val="00F91EC3"/>
    <w:rsid w:val="00F93AE0"/>
    <w:rsid w:val="00F93F8F"/>
    <w:rsid w:val="00F9752C"/>
    <w:rsid w:val="00F97F84"/>
    <w:rsid w:val="00FA0690"/>
    <w:rsid w:val="00FA5BD6"/>
    <w:rsid w:val="00FA6D9B"/>
    <w:rsid w:val="00FB0735"/>
    <w:rsid w:val="00FB2111"/>
    <w:rsid w:val="00FB392B"/>
    <w:rsid w:val="00FB49DA"/>
    <w:rsid w:val="00FC09BB"/>
    <w:rsid w:val="00FC2862"/>
    <w:rsid w:val="00FC3123"/>
    <w:rsid w:val="00FC44FB"/>
    <w:rsid w:val="00FC78DE"/>
    <w:rsid w:val="00FD209F"/>
    <w:rsid w:val="00FE1352"/>
    <w:rsid w:val="00FE188E"/>
    <w:rsid w:val="00FE63D0"/>
    <w:rsid w:val="00FE6C86"/>
    <w:rsid w:val="00FE7FA4"/>
    <w:rsid w:val="00FF093D"/>
    <w:rsid w:val="00FF0A91"/>
    <w:rsid w:val="00FF1AD1"/>
    <w:rsid w:val="00FF20C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899B"/>
  <w15:chartTrackingRefBased/>
  <w15:docId w15:val="{C2946F4A-08E0-418F-A1EF-11AB24F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5B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5B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7E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A7E7C"/>
  </w:style>
  <w:style w:type="paragraph" w:styleId="a8">
    <w:name w:val="footnote text"/>
    <w:basedOn w:val="a"/>
    <w:link w:val="a9"/>
    <w:uiPriority w:val="99"/>
    <w:unhideWhenUsed/>
    <w:rsid w:val="00FF093D"/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rsid w:val="00FF093D"/>
    <w:rPr>
      <w:rFonts w:ascii="Times New Roman" w:eastAsia="Times New Roman" w:hAnsi="Times New Roman"/>
    </w:rPr>
  </w:style>
  <w:style w:type="character" w:styleId="aa">
    <w:name w:val="footnote reference"/>
    <w:uiPriority w:val="99"/>
    <w:unhideWhenUsed/>
    <w:rsid w:val="00FF093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572D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d">
    <w:name w:val="Plain Text"/>
    <w:aliases w:val=" Знак Знак"/>
    <w:basedOn w:val="a"/>
    <w:link w:val="ae"/>
    <w:semiHidden/>
    <w:rsid w:val="00507FEA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aliases w:val=" Знак Знак Знак"/>
    <w:link w:val="ad"/>
    <w:semiHidden/>
    <w:rsid w:val="00507FEA"/>
    <w:rPr>
      <w:rFonts w:ascii="Courier New" w:eastAsia="Times New Roman" w:hAnsi="Courier New"/>
      <w:lang w:val="x-none" w:eastAsia="x-none"/>
    </w:rPr>
  </w:style>
  <w:style w:type="paragraph" w:styleId="af">
    <w:name w:val="No Spacing"/>
    <w:uiPriority w:val="1"/>
    <w:qFormat/>
    <w:rsid w:val="003E3A4B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2">
    <w:name w:val="Абзац списка2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20">
    <w:name w:val="Body Text Indent 2"/>
    <w:basedOn w:val="a"/>
    <w:link w:val="21"/>
    <w:rsid w:val="00AA6F63"/>
    <w:pPr>
      <w:ind w:left="1134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rsid w:val="00AA6F63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AA6F63"/>
    <w:rPr>
      <w:rFonts w:ascii="Arial" w:hAnsi="Arial" w:cs="Arial"/>
      <w:lang w:val="ru-RU" w:eastAsia="ru-RU" w:bidi="ar-SA"/>
    </w:rPr>
  </w:style>
  <w:style w:type="paragraph" w:styleId="af0">
    <w:name w:val="Body Text"/>
    <w:basedOn w:val="a"/>
    <w:link w:val="af1"/>
    <w:uiPriority w:val="99"/>
    <w:unhideWhenUsed/>
    <w:rsid w:val="00AA6F63"/>
    <w:pPr>
      <w:spacing w:after="120"/>
    </w:pPr>
  </w:style>
  <w:style w:type="character" w:customStyle="1" w:styleId="af1">
    <w:name w:val="Основной текст Знак"/>
    <w:link w:val="af0"/>
    <w:uiPriority w:val="99"/>
    <w:rsid w:val="00AA6F63"/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_"/>
    <w:link w:val="6"/>
    <w:rsid w:val="00897F6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2"/>
    <w:rsid w:val="00897F66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</w:rPr>
  </w:style>
  <w:style w:type="character" w:styleId="af3">
    <w:name w:val="Strong"/>
    <w:uiPriority w:val="22"/>
    <w:qFormat/>
    <w:rsid w:val="00EE3515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6F79D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6F79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4">
    <w:name w:val="Название"/>
    <w:basedOn w:val="a"/>
    <w:link w:val="af5"/>
    <w:qFormat/>
    <w:rsid w:val="006F79D2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6F79D2"/>
    <w:rPr>
      <w:rFonts w:ascii="Times New Roman" w:eastAsia="Times New Roman" w:hAnsi="Times New Roman"/>
      <w:b/>
      <w:sz w:val="24"/>
    </w:rPr>
  </w:style>
  <w:style w:type="paragraph" w:styleId="af6">
    <w:name w:val="footer"/>
    <w:basedOn w:val="a"/>
    <w:link w:val="af7"/>
    <w:uiPriority w:val="99"/>
    <w:unhideWhenUsed/>
    <w:rsid w:val="006F79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6F79D2"/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D32B2D"/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rsid w:val="00A71D2F"/>
  </w:style>
  <w:style w:type="character" w:customStyle="1" w:styleId="22">
    <w:name w:val="Основной текст (2)"/>
    <w:link w:val="210"/>
    <w:uiPriority w:val="99"/>
    <w:rsid w:val="005D079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79D"/>
    <w:pPr>
      <w:shd w:val="clear" w:color="auto" w:fill="FFFFFF"/>
      <w:spacing w:before="300" w:line="317" w:lineRule="exact"/>
    </w:pPr>
    <w:rPr>
      <w:rFonts w:eastAsia="Calibri"/>
      <w:sz w:val="28"/>
      <w:szCs w:val="28"/>
    </w:rPr>
  </w:style>
  <w:style w:type="character" w:customStyle="1" w:styleId="af8">
    <w:name w:val="Колонтитул"/>
    <w:link w:val="13"/>
    <w:uiPriority w:val="99"/>
    <w:rsid w:val="004341A3"/>
    <w:rPr>
      <w:rFonts w:ascii="Times New Roman" w:hAnsi="Times New Roman"/>
      <w:noProof/>
      <w:shd w:val="clear" w:color="auto" w:fill="FFFFFF"/>
    </w:rPr>
  </w:style>
  <w:style w:type="character" w:customStyle="1" w:styleId="23">
    <w:name w:val="Колонтитул2"/>
    <w:uiPriority w:val="99"/>
    <w:rsid w:val="004341A3"/>
  </w:style>
  <w:style w:type="paragraph" w:customStyle="1" w:styleId="13">
    <w:name w:val="Колонтитул1"/>
    <w:basedOn w:val="a"/>
    <w:link w:val="af8"/>
    <w:uiPriority w:val="99"/>
    <w:rsid w:val="004341A3"/>
    <w:pPr>
      <w:shd w:val="clear" w:color="auto" w:fill="FFFFFF"/>
    </w:pPr>
    <w:rPr>
      <w:rFonts w:eastAsia="Calibri"/>
      <w:noProof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15B9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B15B9"/>
    <w:rPr>
      <w:rFonts w:ascii="Cambria" w:eastAsia="Times New Roman" w:hAnsi="Cambria"/>
      <w:sz w:val="22"/>
      <w:szCs w:val="22"/>
      <w:lang w:val="x-none" w:eastAsia="x-none"/>
    </w:rPr>
  </w:style>
  <w:style w:type="paragraph" w:styleId="24">
    <w:name w:val="Body Text 2"/>
    <w:basedOn w:val="a"/>
    <w:link w:val="25"/>
    <w:rsid w:val="00CB15B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B15B9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rsid w:val="00CB15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нак Знак6"/>
    <w:semiHidden/>
    <w:locked/>
    <w:rsid w:val="00CB15B9"/>
    <w:rPr>
      <w:sz w:val="28"/>
      <w:szCs w:val="28"/>
      <w:lang w:val="ru-RU" w:eastAsia="ru-RU" w:bidi="ar-SA"/>
    </w:rPr>
  </w:style>
  <w:style w:type="paragraph" w:customStyle="1" w:styleId="26">
    <w:name w:val="заголовок 2"/>
    <w:basedOn w:val="a"/>
    <w:next w:val="a"/>
    <w:uiPriority w:val="99"/>
    <w:rsid w:val="00CB15B9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5B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basedOn w:val="a"/>
    <w:next w:val="afa"/>
    <w:uiPriority w:val="99"/>
    <w:unhideWhenUsed/>
    <w:rsid w:val="00CB15B9"/>
    <w:pPr>
      <w:spacing w:before="100" w:beforeAutospacing="1" w:after="100" w:afterAutospacing="1"/>
    </w:pPr>
  </w:style>
  <w:style w:type="paragraph" w:customStyle="1" w:styleId="ConsNormal">
    <w:name w:val="ConsNormal"/>
    <w:rsid w:val="00CB15B9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31">
    <w:name w:val="Заголовок №3_"/>
    <w:link w:val="32"/>
    <w:rsid w:val="00CB15B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CB15B9"/>
    <w:pPr>
      <w:shd w:val="clear" w:color="auto" w:fill="FFFFFF"/>
      <w:spacing w:line="0" w:lineRule="atLeast"/>
      <w:jc w:val="both"/>
      <w:outlineLvl w:val="2"/>
    </w:pPr>
    <w:rPr>
      <w:sz w:val="27"/>
      <w:szCs w:val="27"/>
    </w:rPr>
  </w:style>
  <w:style w:type="paragraph" w:styleId="afa">
    <w:name w:val="Normal (Web)"/>
    <w:basedOn w:val="a"/>
    <w:uiPriority w:val="99"/>
    <w:semiHidden/>
    <w:unhideWhenUsed/>
    <w:rsid w:val="00CB15B9"/>
  </w:style>
  <w:style w:type="paragraph" w:styleId="afb">
    <w:name w:val="List Paragraph"/>
    <w:basedOn w:val="a"/>
    <w:uiPriority w:val="34"/>
    <w:qFormat/>
    <w:rsid w:val="00AB0FA8"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03206F"/>
    <w:rPr>
      <w:color w:val="605E5C"/>
      <w:shd w:val="clear" w:color="auto" w:fill="E1DFDD"/>
    </w:rPr>
  </w:style>
  <w:style w:type="paragraph" w:customStyle="1" w:styleId="33">
    <w:name w:val="Абзац списка3"/>
    <w:basedOn w:val="a"/>
    <w:rsid w:val="00EB0B40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4DA461D9F111E5A1CC328E02B1EAAA12FA10839645FF1333F9439EACE11C904F3AB9FC971421D23FA6EAC3C54F0F7B06441381567B8476DJEN" TargetMode="External"/><Relationship Id="rId13" Type="http://schemas.openxmlformats.org/officeDocument/2006/relationships/hyperlink" Target="consultantplus://offline/ref=0F94DA461D9F111E5A1CC328E02B1EAAA12FA10838605FF1333F9439EACE11C904F3AB9FC97141132AFA6EAC3C54F0F7B06441381567B8476DJ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94DA461D9F111E5A1CC328E02B1EAAA12FA10838605FF1333F9439EACE11C904F3AB9FC971401B2AFA6EAC3C54F0F7B06441381567B8476DJE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94DA461D9F111E5A1CC328E02B1EAAA12FA10838605FF1333F9439EACE11C904F3AB9FCA7A154A66A437FF7C1FFDF0AA78413F60J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94DA461D9F111E5A1CC328E02B1EAAA12FA10838605FF1333F9439EACE11C904F3AB9FC971401B2AFA6EAC3C54F0F7B06441381567B8476DJEN" TargetMode="External"/><Relationship Id="rId10" Type="http://schemas.openxmlformats.org/officeDocument/2006/relationships/hyperlink" Target="consultantplus://offline/ref=0F94DA461D9F111E5A1CC328E02B1EAAA12FA10839645FF1333F9439EACE11C904F3AB9FC971421D23FA6EAC3C54F0F7B06441381567B8476DJ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94DA461D9F111E5A1CC328E02B1EAAA12FA10838605FF1333F9439EACE11C904F3AB9FC971401B2AFA6EAC3C54F0F7B06441381567B8476DJEN" TargetMode="External"/><Relationship Id="rId14" Type="http://schemas.openxmlformats.org/officeDocument/2006/relationships/hyperlink" Target="consultantplus://offline/ref=0F94DA461D9F111E5A1CC328E02B1EAAA12FA10838605FF1333F9439EACE11C904F3AB9FC971411D2BFA6EAC3C54F0F7B06441381567B8476D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A9E4-1453-4877-BF8D-EFE63DC5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12</Pages>
  <Words>4428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/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subject/>
  <dc:creator>User</dc:creator>
  <cp:keywords/>
  <cp:lastModifiedBy>Кузнецова Ольга Анатольевна</cp:lastModifiedBy>
  <cp:revision>21</cp:revision>
  <cp:lastPrinted>2023-01-17T08:34:00Z</cp:lastPrinted>
  <dcterms:created xsi:type="dcterms:W3CDTF">2026-05-12T07:48:00Z</dcterms:created>
  <dcterms:modified xsi:type="dcterms:W3CDTF">2026-05-19T14:15:00Z</dcterms:modified>
</cp:coreProperties>
</file>