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B9" w:rsidRPr="00153D50" w:rsidRDefault="00A87AB9" w:rsidP="00153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3D50">
        <w:rPr>
          <w:rFonts w:ascii="Times New Roman" w:hAnsi="Times New Roman"/>
          <w:sz w:val="28"/>
          <w:szCs w:val="28"/>
        </w:rPr>
        <w:t>Уведомление</w:t>
      </w:r>
    </w:p>
    <w:p w:rsidR="00A87AB9" w:rsidRPr="00153D50" w:rsidRDefault="00A87AB9" w:rsidP="00153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3D50">
        <w:rPr>
          <w:rFonts w:ascii="Times New Roman" w:hAnsi="Times New Roman"/>
          <w:sz w:val="28"/>
          <w:szCs w:val="28"/>
        </w:rPr>
        <w:t>о проведении общественного обсуждения проекта на соответствие</w:t>
      </w:r>
    </w:p>
    <w:p w:rsidR="00A87AB9" w:rsidRDefault="00A87AB9" w:rsidP="00153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3D50">
        <w:rPr>
          <w:rFonts w:ascii="Times New Roman" w:hAnsi="Times New Roman"/>
          <w:sz w:val="28"/>
          <w:szCs w:val="28"/>
        </w:rPr>
        <w:t>требованиям антимонопольного законодательства</w:t>
      </w:r>
    </w:p>
    <w:p w:rsidR="00153D50" w:rsidRPr="00153D50" w:rsidRDefault="00153D50" w:rsidP="00153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067" w:rsidRPr="00065067" w:rsidRDefault="00A87AB9" w:rsidP="00065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5067">
        <w:rPr>
          <w:rFonts w:ascii="Times New Roman" w:hAnsi="Times New Roman"/>
          <w:sz w:val="28"/>
          <w:szCs w:val="28"/>
        </w:rPr>
        <w:t xml:space="preserve">Настоящим </w:t>
      </w:r>
      <w:r w:rsidR="00F95A90" w:rsidRPr="00065067">
        <w:rPr>
          <w:rFonts w:ascii="Times New Roman" w:hAnsi="Times New Roman"/>
          <w:sz w:val="28"/>
          <w:szCs w:val="28"/>
        </w:rPr>
        <w:t>комитет по развитию городского хозяйства администрации города Мурманска</w:t>
      </w:r>
      <w:r w:rsidRPr="00065067">
        <w:rPr>
          <w:rFonts w:ascii="Times New Roman" w:hAnsi="Times New Roman"/>
          <w:sz w:val="28"/>
          <w:szCs w:val="28"/>
        </w:rPr>
        <w:t xml:space="preserve"> уведомляет о</w:t>
      </w:r>
      <w:r w:rsidR="00153D50" w:rsidRPr="00065067">
        <w:rPr>
          <w:rFonts w:ascii="Times New Roman" w:hAnsi="Times New Roman"/>
          <w:sz w:val="28"/>
          <w:szCs w:val="28"/>
        </w:rPr>
        <w:t xml:space="preserve"> </w:t>
      </w:r>
      <w:r w:rsidRPr="00065067">
        <w:rPr>
          <w:rFonts w:ascii="Times New Roman" w:hAnsi="Times New Roman"/>
          <w:sz w:val="28"/>
          <w:szCs w:val="28"/>
        </w:rPr>
        <w:t>начале проведения общественного о</w:t>
      </w:r>
      <w:r w:rsidR="00153D50" w:rsidRPr="00065067">
        <w:rPr>
          <w:rFonts w:ascii="Times New Roman" w:hAnsi="Times New Roman"/>
          <w:sz w:val="28"/>
          <w:szCs w:val="28"/>
        </w:rPr>
        <w:t xml:space="preserve">бсуждения и сборе предложений и </w:t>
      </w:r>
      <w:r w:rsidRPr="00065067">
        <w:rPr>
          <w:rFonts w:ascii="Times New Roman" w:hAnsi="Times New Roman"/>
          <w:sz w:val="28"/>
          <w:szCs w:val="28"/>
        </w:rPr>
        <w:t>замечаний организаций и граждан в рамках анализа нормативных правовых</w:t>
      </w:r>
      <w:r w:rsidR="00153D50" w:rsidRPr="00065067">
        <w:rPr>
          <w:rFonts w:ascii="Times New Roman" w:hAnsi="Times New Roman"/>
          <w:sz w:val="28"/>
          <w:szCs w:val="28"/>
        </w:rPr>
        <w:t xml:space="preserve"> </w:t>
      </w:r>
      <w:r w:rsidRPr="00065067">
        <w:rPr>
          <w:rFonts w:ascii="Times New Roman" w:hAnsi="Times New Roman"/>
          <w:sz w:val="28"/>
          <w:szCs w:val="28"/>
        </w:rPr>
        <w:t>актов на соответствие их антимонопольному законодательству (наименование</w:t>
      </w:r>
      <w:r w:rsidR="00153D50" w:rsidRPr="00065067">
        <w:rPr>
          <w:rFonts w:ascii="Times New Roman" w:hAnsi="Times New Roman"/>
          <w:sz w:val="28"/>
          <w:szCs w:val="28"/>
        </w:rPr>
        <w:t xml:space="preserve"> </w:t>
      </w:r>
      <w:r w:rsidRPr="00065067">
        <w:rPr>
          <w:rFonts w:ascii="Times New Roman" w:hAnsi="Times New Roman"/>
          <w:sz w:val="28"/>
          <w:szCs w:val="28"/>
        </w:rPr>
        <w:t xml:space="preserve">нормативных правовых актов) </w:t>
      </w:r>
      <w:r w:rsidR="00F95A90" w:rsidRPr="00065067">
        <w:rPr>
          <w:rFonts w:ascii="Times New Roman" w:hAnsi="Times New Roman"/>
          <w:sz w:val="28"/>
          <w:szCs w:val="28"/>
        </w:rPr>
        <w:t xml:space="preserve">в отношении проекта </w:t>
      </w:r>
      <w:r w:rsidR="00F95A90" w:rsidRPr="00065067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r w:rsidR="00F95A90" w:rsidRPr="00065067">
        <w:rPr>
          <w:rFonts w:ascii="Times New Roman" w:hAnsi="Times New Roman"/>
          <w:sz w:val="28"/>
          <w:szCs w:val="28"/>
        </w:rPr>
        <w:t xml:space="preserve">администрации города Мурманска </w:t>
      </w:r>
      <w:r w:rsidR="00065067" w:rsidRPr="00065067">
        <w:rPr>
          <w:rFonts w:ascii="Times New Roman" w:hAnsi="Times New Roman"/>
          <w:sz w:val="28"/>
          <w:szCs w:val="28"/>
        </w:rPr>
        <w:t>«</w:t>
      </w:r>
      <w:r w:rsidR="00065067" w:rsidRPr="0006506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муниципальную программу города Мурманска «Развитие транспортной системы» на 2018-2024 годы, утвержденную</w:t>
      </w:r>
      <w:proofErr w:type="gramEnd"/>
      <w:r w:rsidR="00065067" w:rsidRPr="0006506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города Мурманска </w:t>
      </w:r>
      <w:r w:rsidR="00065067" w:rsidRPr="00065067">
        <w:rPr>
          <w:rFonts w:ascii="Times New Roman" w:hAnsi="Times New Roman"/>
          <w:sz w:val="28"/>
          <w:szCs w:val="28"/>
        </w:rPr>
        <w:t xml:space="preserve">от 13.11.2017 № 3607 </w:t>
      </w:r>
      <w:r w:rsidR="00065067" w:rsidRPr="00065067">
        <w:rPr>
          <w:rFonts w:ascii="Times New Roman" w:eastAsia="Times New Roman" w:hAnsi="Times New Roman"/>
          <w:sz w:val="28"/>
          <w:szCs w:val="28"/>
          <w:lang w:eastAsia="ru-RU"/>
        </w:rPr>
        <w:t>(в ред. постановлений от 13.03.20</w:t>
      </w:r>
      <w:r w:rsidR="00065067" w:rsidRPr="00065067">
        <w:rPr>
          <w:rFonts w:ascii="Times New Roman" w:hAnsi="Times New Roman"/>
          <w:sz w:val="28"/>
          <w:szCs w:val="28"/>
        </w:rPr>
        <w:t xml:space="preserve">18 № 606, от 12.04.2018 № 1041, </w:t>
      </w:r>
      <w:r w:rsidR="00065067" w:rsidRPr="00065067">
        <w:rPr>
          <w:rFonts w:ascii="Times New Roman" w:eastAsia="Times New Roman" w:hAnsi="Times New Roman"/>
          <w:sz w:val="28"/>
          <w:szCs w:val="28"/>
          <w:lang w:eastAsia="ru-RU"/>
        </w:rPr>
        <w:t xml:space="preserve">от 15.08.2018 № 2625, </w:t>
      </w:r>
      <w:proofErr w:type="gramStart"/>
      <w:r w:rsidR="00065067" w:rsidRPr="00065067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065067" w:rsidRPr="00065067">
        <w:rPr>
          <w:rFonts w:ascii="Times New Roman" w:eastAsia="Times New Roman" w:hAnsi="Times New Roman"/>
          <w:sz w:val="28"/>
          <w:szCs w:val="28"/>
          <w:lang w:eastAsia="ru-RU"/>
        </w:rPr>
        <w:t xml:space="preserve"> 06.11.2018 № 3810, </w:t>
      </w:r>
      <w:r w:rsidR="00065067" w:rsidRPr="00065067">
        <w:rPr>
          <w:rFonts w:ascii="Times New Roman" w:hAnsi="Times New Roman"/>
          <w:sz w:val="28"/>
          <w:szCs w:val="28"/>
        </w:rPr>
        <w:t xml:space="preserve">от 11.12.2018 № 4298, </w:t>
      </w:r>
      <w:r w:rsidR="00065067" w:rsidRPr="00065067">
        <w:rPr>
          <w:rFonts w:ascii="Times New Roman" w:eastAsia="Times New Roman" w:hAnsi="Times New Roman"/>
          <w:sz w:val="28"/>
          <w:szCs w:val="28"/>
          <w:lang w:eastAsia="ru-RU"/>
        </w:rPr>
        <w:t>от 19.12.2018 № 4407, от 18.07.2019 № 2417, от 04.12.2019 № 4022,</w:t>
      </w:r>
      <w:r w:rsidR="00065067" w:rsidRPr="00065067">
        <w:rPr>
          <w:rFonts w:ascii="Times New Roman" w:hAnsi="Times New Roman"/>
          <w:sz w:val="28"/>
          <w:szCs w:val="28"/>
        </w:rPr>
        <w:t xml:space="preserve"> </w:t>
      </w:r>
      <w:r w:rsidR="002D10CA">
        <w:rPr>
          <w:rFonts w:ascii="Times New Roman" w:eastAsia="Times New Roman" w:hAnsi="Times New Roman"/>
          <w:sz w:val="28"/>
          <w:szCs w:val="28"/>
          <w:lang w:eastAsia="ru-RU"/>
        </w:rPr>
        <w:t>от 18.12.2019</w:t>
      </w:r>
      <w:r w:rsidR="00065067" w:rsidRPr="0006506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D10CA">
        <w:rPr>
          <w:rFonts w:ascii="Times New Roman" w:hAnsi="Times New Roman"/>
          <w:sz w:val="28"/>
          <w:szCs w:val="28"/>
        </w:rPr>
        <w:t xml:space="preserve"> 4245</w:t>
      </w:r>
      <w:r w:rsidR="001C1452">
        <w:rPr>
          <w:rFonts w:ascii="Times New Roman" w:hAnsi="Times New Roman"/>
          <w:sz w:val="28"/>
          <w:szCs w:val="28"/>
        </w:rPr>
        <w:t>, от 27.12.2019 № 4381</w:t>
      </w:r>
      <w:r w:rsidR="00174284">
        <w:rPr>
          <w:rFonts w:ascii="Times New Roman" w:hAnsi="Times New Roman"/>
          <w:sz w:val="28"/>
          <w:szCs w:val="28"/>
        </w:rPr>
        <w:t>, от 06.02.2020 № 277</w:t>
      </w:r>
      <w:r w:rsidR="001203E2">
        <w:rPr>
          <w:rFonts w:ascii="Times New Roman" w:hAnsi="Times New Roman"/>
          <w:sz w:val="28"/>
          <w:szCs w:val="28"/>
        </w:rPr>
        <w:t>, от14.05.2020 № 1162</w:t>
      </w:r>
      <w:bookmarkStart w:id="0" w:name="_GoBack"/>
      <w:bookmarkEnd w:id="0"/>
      <w:r w:rsidR="002D10CA">
        <w:rPr>
          <w:rFonts w:ascii="Times New Roman" w:hAnsi="Times New Roman"/>
          <w:sz w:val="28"/>
          <w:szCs w:val="28"/>
        </w:rPr>
        <w:t>)</w:t>
      </w:r>
      <w:r w:rsidR="00065067" w:rsidRPr="00065067">
        <w:rPr>
          <w:rFonts w:ascii="Times New Roman" w:hAnsi="Times New Roman"/>
          <w:sz w:val="28"/>
          <w:szCs w:val="28"/>
        </w:rPr>
        <w:t>».</w:t>
      </w:r>
    </w:p>
    <w:p w:rsidR="00A87AB9" w:rsidRPr="00065067" w:rsidRDefault="00A87AB9" w:rsidP="00065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65067">
        <w:rPr>
          <w:rFonts w:ascii="Times New Roman" w:hAnsi="Times New Roman"/>
          <w:sz w:val="28"/>
          <w:szCs w:val="28"/>
        </w:rPr>
        <w:t>Предложения и замечания принимаются по адресу: город Мурманск</w:t>
      </w:r>
      <w:r w:rsidR="00153D50" w:rsidRPr="00065067">
        <w:rPr>
          <w:rFonts w:ascii="Times New Roman" w:hAnsi="Times New Roman"/>
          <w:sz w:val="28"/>
          <w:szCs w:val="28"/>
        </w:rPr>
        <w:t>,</w:t>
      </w:r>
      <w:r w:rsidR="00F95A90" w:rsidRPr="00065067">
        <w:rPr>
          <w:rFonts w:ascii="Times New Roman" w:hAnsi="Times New Roman"/>
          <w:sz w:val="28"/>
          <w:szCs w:val="28"/>
        </w:rPr>
        <w:t xml:space="preserve"> </w:t>
      </w:r>
      <w:r w:rsidR="001203E2">
        <w:rPr>
          <w:rFonts w:ascii="Times New Roman" w:hAnsi="Times New Roman"/>
          <w:sz w:val="28"/>
          <w:szCs w:val="28"/>
        </w:rPr>
        <w:br/>
      </w:r>
      <w:r w:rsidR="00F95A90" w:rsidRPr="00065067">
        <w:rPr>
          <w:rFonts w:ascii="Times New Roman" w:hAnsi="Times New Roman"/>
          <w:sz w:val="28"/>
          <w:szCs w:val="28"/>
        </w:rPr>
        <w:t>ул. Шмидта</w:t>
      </w:r>
      <w:r w:rsidRPr="00065067">
        <w:rPr>
          <w:rFonts w:ascii="Times New Roman" w:hAnsi="Times New Roman"/>
          <w:sz w:val="28"/>
          <w:szCs w:val="28"/>
        </w:rPr>
        <w:t xml:space="preserve">, дом </w:t>
      </w:r>
      <w:r w:rsidR="00F95A90" w:rsidRPr="00065067">
        <w:rPr>
          <w:rFonts w:ascii="Times New Roman" w:hAnsi="Times New Roman"/>
          <w:sz w:val="28"/>
          <w:szCs w:val="28"/>
        </w:rPr>
        <w:t>17</w:t>
      </w:r>
      <w:r w:rsidRPr="00065067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065067">
        <w:rPr>
          <w:rFonts w:ascii="Times New Roman" w:hAnsi="Times New Roman"/>
          <w:sz w:val="28"/>
          <w:szCs w:val="28"/>
        </w:rPr>
        <w:t>т.ч</w:t>
      </w:r>
      <w:proofErr w:type="spellEnd"/>
      <w:r w:rsidRPr="00065067">
        <w:rPr>
          <w:rFonts w:ascii="Times New Roman" w:hAnsi="Times New Roman"/>
          <w:sz w:val="28"/>
          <w:szCs w:val="28"/>
        </w:rPr>
        <w:t>. по адресу электронной почты</w:t>
      </w:r>
      <w:r w:rsidR="00F95A90" w:rsidRPr="0006506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F95A90" w:rsidRPr="00065067">
        <w:rPr>
          <w:rFonts w:ascii="Times New Roman" w:hAnsi="Times New Roman"/>
          <w:sz w:val="28"/>
          <w:szCs w:val="28"/>
          <w:u w:val="single"/>
          <w:lang w:val="en-US"/>
        </w:rPr>
        <w:t>krgh</w:t>
      </w:r>
      <w:proofErr w:type="spellEnd"/>
      <w:r w:rsidR="00F95A90" w:rsidRPr="00065067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="00F95A90" w:rsidRPr="00065067">
        <w:rPr>
          <w:rFonts w:ascii="Times New Roman" w:hAnsi="Times New Roman"/>
          <w:sz w:val="28"/>
          <w:szCs w:val="28"/>
          <w:u w:val="single"/>
          <w:lang w:val="en-US"/>
        </w:rPr>
        <w:t>citymurmansk</w:t>
      </w:r>
      <w:proofErr w:type="spellEnd"/>
      <w:r w:rsidR="00F95A90" w:rsidRPr="0006506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F95A90" w:rsidRPr="0006506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2D10CA" w:rsidRPr="002D10CA" w:rsidRDefault="00A87AB9" w:rsidP="00065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65067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1203E2">
        <w:rPr>
          <w:rFonts w:ascii="Times New Roman" w:hAnsi="Times New Roman"/>
          <w:sz w:val="28"/>
        </w:rPr>
        <w:t>23</w:t>
      </w:r>
      <w:r w:rsidR="00174284">
        <w:rPr>
          <w:rFonts w:ascii="Times New Roman" w:hAnsi="Times New Roman"/>
          <w:sz w:val="28"/>
        </w:rPr>
        <w:t>.</w:t>
      </w:r>
      <w:r w:rsidR="001203E2">
        <w:rPr>
          <w:rFonts w:ascii="Times New Roman" w:hAnsi="Times New Roman"/>
          <w:sz w:val="28"/>
        </w:rPr>
        <w:t>06</w:t>
      </w:r>
      <w:r w:rsidR="00174284">
        <w:rPr>
          <w:rFonts w:ascii="Times New Roman" w:hAnsi="Times New Roman"/>
          <w:sz w:val="28"/>
        </w:rPr>
        <w:t xml:space="preserve">.2020 по </w:t>
      </w:r>
      <w:r w:rsidR="001203E2">
        <w:rPr>
          <w:rFonts w:ascii="Times New Roman" w:hAnsi="Times New Roman"/>
          <w:sz w:val="28"/>
        </w:rPr>
        <w:t>26</w:t>
      </w:r>
      <w:r w:rsidR="00174284">
        <w:rPr>
          <w:rFonts w:ascii="Times New Roman" w:hAnsi="Times New Roman"/>
          <w:sz w:val="28"/>
        </w:rPr>
        <w:t>.</w:t>
      </w:r>
      <w:r w:rsidR="001203E2">
        <w:rPr>
          <w:rFonts w:ascii="Times New Roman" w:hAnsi="Times New Roman"/>
          <w:sz w:val="28"/>
        </w:rPr>
        <w:t>06</w:t>
      </w:r>
      <w:r w:rsidR="001C1452">
        <w:rPr>
          <w:rFonts w:ascii="Times New Roman" w:hAnsi="Times New Roman"/>
          <w:sz w:val="28"/>
        </w:rPr>
        <w:t>.2020</w:t>
      </w:r>
      <w:r w:rsidR="002D10CA" w:rsidRPr="002D10CA">
        <w:rPr>
          <w:rFonts w:ascii="Times New Roman" w:hAnsi="Times New Roman"/>
          <w:sz w:val="28"/>
        </w:rPr>
        <w:t>.</w:t>
      </w:r>
    </w:p>
    <w:p w:rsidR="00A87AB9" w:rsidRPr="00065067" w:rsidRDefault="00A87AB9" w:rsidP="00065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067">
        <w:rPr>
          <w:rFonts w:ascii="Times New Roman" w:hAnsi="Times New Roman"/>
          <w:sz w:val="28"/>
          <w:szCs w:val="28"/>
        </w:rPr>
        <w:t>Обоснование реализации предлаг</w:t>
      </w:r>
      <w:r w:rsidR="00153D50" w:rsidRPr="00065067">
        <w:rPr>
          <w:rFonts w:ascii="Times New Roman" w:hAnsi="Times New Roman"/>
          <w:sz w:val="28"/>
          <w:szCs w:val="28"/>
        </w:rPr>
        <w:t xml:space="preserve">аемых решений и их соответствия </w:t>
      </w:r>
      <w:r w:rsidRPr="00065067">
        <w:rPr>
          <w:rFonts w:ascii="Times New Roman" w:hAnsi="Times New Roman"/>
          <w:sz w:val="28"/>
          <w:szCs w:val="28"/>
        </w:rPr>
        <w:t>требованиям антимонопольного законодательства</w:t>
      </w:r>
      <w:r w:rsidR="00017071">
        <w:rPr>
          <w:rFonts w:ascii="Times New Roman" w:hAnsi="Times New Roman"/>
          <w:sz w:val="28"/>
          <w:szCs w:val="28"/>
        </w:rPr>
        <w:t>.</w:t>
      </w:r>
      <w:r w:rsidRPr="00065067">
        <w:rPr>
          <w:rFonts w:ascii="Times New Roman" w:hAnsi="Times New Roman"/>
          <w:sz w:val="28"/>
          <w:szCs w:val="28"/>
        </w:rPr>
        <w:t xml:space="preserve"> </w:t>
      </w:r>
      <w:r w:rsidR="005C0EE5" w:rsidRPr="00065067">
        <w:rPr>
          <w:rFonts w:ascii="Times New Roman" w:hAnsi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</w:t>
      </w:r>
      <w:r w:rsidRPr="00065067">
        <w:rPr>
          <w:rFonts w:ascii="Times New Roman" w:hAnsi="Times New Roman"/>
          <w:sz w:val="28"/>
          <w:szCs w:val="28"/>
        </w:rPr>
        <w:t>.</w:t>
      </w:r>
    </w:p>
    <w:sectPr w:rsidR="00A87AB9" w:rsidRPr="00065067" w:rsidSect="00153D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B9"/>
    <w:rsid w:val="00017071"/>
    <w:rsid w:val="00065067"/>
    <w:rsid w:val="000878F2"/>
    <w:rsid w:val="000C2019"/>
    <w:rsid w:val="001203E2"/>
    <w:rsid w:val="001520D6"/>
    <w:rsid w:val="00153D50"/>
    <w:rsid w:val="00174284"/>
    <w:rsid w:val="001C1452"/>
    <w:rsid w:val="00240B1F"/>
    <w:rsid w:val="002D10CA"/>
    <w:rsid w:val="00454149"/>
    <w:rsid w:val="005C0EE5"/>
    <w:rsid w:val="006305F4"/>
    <w:rsid w:val="00645ACC"/>
    <w:rsid w:val="00A87AB9"/>
    <w:rsid w:val="00AA2A3B"/>
    <w:rsid w:val="00CB60B7"/>
    <w:rsid w:val="00CC2E62"/>
    <w:rsid w:val="00D01044"/>
    <w:rsid w:val="00DB7582"/>
    <w:rsid w:val="00E33DF8"/>
    <w:rsid w:val="00EF6CC0"/>
    <w:rsid w:val="00F9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Перунова Лариса Николаевна</dc:creator>
  <cp:lastModifiedBy>Загороднюк Владимир Сергеевич</cp:lastModifiedBy>
  <cp:revision>3</cp:revision>
  <dcterms:created xsi:type="dcterms:W3CDTF">2020-06-22T14:13:00Z</dcterms:created>
  <dcterms:modified xsi:type="dcterms:W3CDTF">2020-06-22T14:33:00Z</dcterms:modified>
</cp:coreProperties>
</file>