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257A03" w:rsidRDefault="00257A03" w:rsidP="00257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на соответствие антимонопольного законодательства</w:t>
      </w:r>
    </w:p>
    <w:p w:rsidR="00257A03" w:rsidRDefault="00257A03" w:rsidP="00257A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224A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отдел аренды комитета имущественных отношений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нормативного правового акта на соответствие антимонопольному законодательству в отношении проекта </w:t>
      </w:r>
      <w:r w:rsidR="0098224A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города Мурманска </w:t>
      </w:r>
      <w:r w:rsidR="00E621BF" w:rsidRP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мерах поддержки отдельных категорий арендаторов объектов муниципальной собственности и субъектов малого и среднего предпринимательства, воспользовавшихся преимущественным правом покупки арендуемого</w:t>
      </w:r>
      <w:proofErr w:type="gramEnd"/>
      <w:r w:rsidR="00E621BF" w:rsidRP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имущества»</w:t>
      </w:r>
      <w:r w:rsid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A03" w:rsidRPr="00257A03" w:rsidRDefault="00257A03" w:rsidP="009822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 w:cs="Times New Roman"/>
          <w:sz w:val="28"/>
          <w:szCs w:val="28"/>
        </w:rPr>
        <w:br/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адресу электронной почты: </w:t>
      </w:r>
      <w:hyperlink r:id="rId5" w:history="1">
        <w:r w:rsidRPr="00257A03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  <w:r w:rsidRPr="00257A03">
        <w:rPr>
          <w:rFonts w:ascii="Times New Roman" w:hAnsi="Times New Roman" w:cs="Times New Roman"/>
          <w:sz w:val="28"/>
          <w:szCs w:val="28"/>
        </w:rPr>
        <w:t>.</w:t>
      </w:r>
    </w:p>
    <w:p w:rsidR="00257A03" w:rsidRPr="00257A03" w:rsidRDefault="00257A03" w:rsidP="00257A0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 и замечаний: 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.2020 по </w:t>
      </w:r>
      <w:r w:rsidR="00E621BF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8224A">
        <w:rPr>
          <w:rFonts w:ascii="Times New Roman" w:eastAsia="Times New Roman" w:hAnsi="Times New Roman" w:cs="Times New Roman"/>
          <w:sz w:val="28"/>
          <w:szCs w:val="28"/>
          <w:lang w:eastAsia="ru-RU"/>
        </w:rPr>
        <w:t>.04</w:t>
      </w:r>
      <w:r w:rsidRPr="00257A03">
        <w:rPr>
          <w:rFonts w:ascii="Times New Roman" w:eastAsia="Times New Roman" w:hAnsi="Times New Roman" w:cs="Times New Roman"/>
          <w:sz w:val="28"/>
          <w:szCs w:val="28"/>
          <w:lang w:eastAsia="ru-RU"/>
        </w:rPr>
        <w:t>.2020.</w:t>
      </w:r>
    </w:p>
    <w:p w:rsidR="00257A03" w:rsidRDefault="00257A03" w:rsidP="00257A0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:rsidR="00257A03" w:rsidRPr="00F422F5" w:rsidRDefault="00257A03" w:rsidP="00F422F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A03">
        <w:rPr>
          <w:rFonts w:ascii="Times New Roman" w:hAnsi="Times New Roman" w:cs="Times New Roman"/>
          <w:sz w:val="28"/>
          <w:szCs w:val="28"/>
        </w:rPr>
        <w:t xml:space="preserve">Проект НПА подготовлен в соответствии </w:t>
      </w:r>
      <w:r w:rsidR="00E621BF" w:rsidRPr="00E621BF">
        <w:rPr>
          <w:rFonts w:ascii="Times New Roman" w:hAnsi="Times New Roman" w:cs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 (в редакции Федерального закона от 01.04.2020 № 98-ФЗ),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621BF" w:rsidRPr="00E621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21BF" w:rsidRPr="00E621BF">
        <w:rPr>
          <w:rFonts w:ascii="Times New Roman" w:hAnsi="Times New Roman" w:cs="Times New Roman"/>
          <w:sz w:val="28"/>
          <w:szCs w:val="28"/>
        </w:rPr>
        <w:t xml:space="preserve"> инфекции» (в редакции постановления  Правительства Российской Федерации от 18.04.2020 № 540), постановлением Правительства Мурманской области от 15.04.2020 № 217-ПП «Об утверждении перечня отраслей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="00E621BF" w:rsidRPr="00E621B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E621BF" w:rsidRPr="00E621BF">
        <w:rPr>
          <w:rFonts w:ascii="Times New Roman" w:hAnsi="Times New Roman" w:cs="Times New Roman"/>
          <w:sz w:val="28"/>
          <w:szCs w:val="28"/>
        </w:rPr>
        <w:t xml:space="preserve"> инфекции на территории Мурманской области», Уставом муниципального образования город Мурманск</w:t>
      </w:r>
      <w:r w:rsidR="00E621B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257A03" w:rsidRDefault="00257A03" w:rsidP="00257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проектом, не влияют на состояние конкуренции.</w:t>
      </w: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A03" w:rsidRDefault="00257A03" w:rsidP="00257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EB6" w:rsidRDefault="00D32EB6"/>
    <w:sectPr w:rsidR="00D32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38E"/>
    <w:rsid w:val="00257A03"/>
    <w:rsid w:val="005F738E"/>
    <w:rsid w:val="00895D13"/>
    <w:rsid w:val="0098224A"/>
    <w:rsid w:val="00D32EB6"/>
    <w:rsid w:val="00DC1B9F"/>
    <w:rsid w:val="00E621BF"/>
    <w:rsid w:val="00F4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7A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Бармина Евгения Юрьевна</dc:creator>
  <cp:keywords/>
  <dc:description/>
  <cp:lastModifiedBy>Бармина Евгения Юрьевна</cp:lastModifiedBy>
  <cp:revision>5</cp:revision>
  <cp:lastPrinted>2020-04-08T08:22:00Z</cp:lastPrinted>
  <dcterms:created xsi:type="dcterms:W3CDTF">2020-01-16T12:28:00Z</dcterms:created>
  <dcterms:modified xsi:type="dcterms:W3CDTF">2020-04-24T10:25:00Z</dcterms:modified>
</cp:coreProperties>
</file>