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F1" w:rsidRDefault="008111F1">
      <w:pPr>
        <w:pStyle w:val="ConsPlusTitlePage"/>
      </w:pPr>
      <w:bookmarkStart w:id="0" w:name="_GoBack"/>
      <w:bookmarkEnd w:id="0"/>
      <w:r>
        <w:br/>
      </w:r>
    </w:p>
    <w:p w:rsidR="008111F1" w:rsidRDefault="008111F1">
      <w:pPr>
        <w:pStyle w:val="ConsPlusNormal"/>
        <w:jc w:val="both"/>
        <w:outlineLvl w:val="0"/>
      </w:pPr>
    </w:p>
    <w:p w:rsidR="008111F1" w:rsidRDefault="008111F1">
      <w:pPr>
        <w:pStyle w:val="ConsPlusTitle"/>
        <w:jc w:val="center"/>
        <w:outlineLvl w:val="0"/>
      </w:pPr>
      <w:r>
        <w:t>АДМИНИСТРАЦИЯ ГОРОДА МУРМАНСКА</w:t>
      </w:r>
    </w:p>
    <w:p w:rsidR="008111F1" w:rsidRDefault="008111F1">
      <w:pPr>
        <w:pStyle w:val="ConsPlusTitle"/>
        <w:jc w:val="center"/>
      </w:pPr>
    </w:p>
    <w:p w:rsidR="008111F1" w:rsidRDefault="008111F1">
      <w:pPr>
        <w:pStyle w:val="ConsPlusTitle"/>
        <w:jc w:val="center"/>
      </w:pPr>
      <w:r>
        <w:t>ПОСТАНОВЛЕНИЕ</w:t>
      </w:r>
    </w:p>
    <w:p w:rsidR="008111F1" w:rsidRDefault="008111F1">
      <w:pPr>
        <w:pStyle w:val="ConsPlusTitle"/>
        <w:jc w:val="center"/>
      </w:pPr>
      <w:r>
        <w:t>от 2 марта 2012 г. N 428</w:t>
      </w:r>
    </w:p>
    <w:p w:rsidR="008111F1" w:rsidRDefault="008111F1">
      <w:pPr>
        <w:pStyle w:val="ConsPlusTitle"/>
        <w:jc w:val="center"/>
      </w:pPr>
    </w:p>
    <w:p w:rsidR="008111F1" w:rsidRDefault="008111F1">
      <w:pPr>
        <w:pStyle w:val="ConsPlusTitle"/>
        <w:jc w:val="center"/>
      </w:pPr>
      <w:r>
        <w:t>ОБ УТВЕРЖДЕНИИ АДМИНИСТРАТИВНОГО РЕГЛАМЕНТА</w:t>
      </w:r>
    </w:p>
    <w:p w:rsidR="008111F1" w:rsidRDefault="008111F1">
      <w:pPr>
        <w:pStyle w:val="ConsPlusTitle"/>
        <w:jc w:val="center"/>
      </w:pPr>
      <w:r>
        <w:t>ПРЕДОСТАВЛЕНИЯ МУНИЦИПАЛЬНОЙ УСЛУГИ "ВЫДАЧА</w:t>
      </w:r>
    </w:p>
    <w:p w:rsidR="008111F1" w:rsidRDefault="008111F1">
      <w:pPr>
        <w:pStyle w:val="ConsPlusTitle"/>
        <w:jc w:val="center"/>
      </w:pPr>
      <w:r>
        <w:t>ДУБЛИКАТОВ ДОГОВОРОВ АРЕНДЫ (ИМУЩЕСТВЕННОГО НАЙМА)</w:t>
      </w:r>
    </w:p>
    <w:p w:rsidR="008111F1" w:rsidRDefault="008111F1">
      <w:pPr>
        <w:pStyle w:val="ConsPlusTitle"/>
        <w:jc w:val="center"/>
      </w:pPr>
      <w:r>
        <w:t>МУНИЦИПАЛЬНОГО НЕДВИЖИМОГО ИМУЩЕСТВА"</w:t>
      </w:r>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center"/>
            </w:pPr>
            <w:r>
              <w:rPr>
                <w:color w:val="392C69"/>
              </w:rPr>
              <w:t>Список изменяющих документов</w:t>
            </w:r>
          </w:p>
          <w:p w:rsidR="008111F1" w:rsidRDefault="008111F1">
            <w:pPr>
              <w:pStyle w:val="ConsPlusNormal"/>
              <w:jc w:val="center"/>
            </w:pPr>
            <w:proofErr w:type="gramStart"/>
            <w:r>
              <w:rPr>
                <w:color w:val="392C69"/>
              </w:rPr>
              <w:t>(в ред. постановлений администрации города Мурманска</w:t>
            </w:r>
            <w:proofErr w:type="gramEnd"/>
          </w:p>
          <w:p w:rsidR="008111F1" w:rsidRDefault="008111F1">
            <w:pPr>
              <w:pStyle w:val="ConsPlusNormal"/>
              <w:jc w:val="center"/>
            </w:pPr>
            <w:r>
              <w:rPr>
                <w:color w:val="392C69"/>
              </w:rPr>
              <w:t xml:space="preserve">от 26.07.2012 </w:t>
            </w:r>
            <w:hyperlink r:id="rId5" w:history="1">
              <w:r>
                <w:rPr>
                  <w:color w:val="0000FF"/>
                </w:rPr>
                <w:t>N 1751</w:t>
              </w:r>
            </w:hyperlink>
            <w:r>
              <w:rPr>
                <w:color w:val="392C69"/>
              </w:rPr>
              <w:t xml:space="preserve">, от 17.04.2013 </w:t>
            </w:r>
            <w:hyperlink r:id="rId6" w:history="1">
              <w:r>
                <w:rPr>
                  <w:color w:val="0000FF"/>
                </w:rPr>
                <w:t>N 834</w:t>
              </w:r>
            </w:hyperlink>
            <w:r>
              <w:rPr>
                <w:color w:val="392C69"/>
              </w:rPr>
              <w:t xml:space="preserve">, от 10.12.2013 </w:t>
            </w:r>
            <w:hyperlink r:id="rId7" w:history="1">
              <w:r>
                <w:rPr>
                  <w:color w:val="0000FF"/>
                </w:rPr>
                <w:t>N 3605</w:t>
              </w:r>
            </w:hyperlink>
            <w:r>
              <w:rPr>
                <w:color w:val="392C69"/>
              </w:rPr>
              <w:t>,</w:t>
            </w:r>
          </w:p>
          <w:p w:rsidR="008111F1" w:rsidRDefault="008111F1">
            <w:pPr>
              <w:pStyle w:val="ConsPlusNormal"/>
              <w:jc w:val="center"/>
            </w:pPr>
            <w:r>
              <w:rPr>
                <w:color w:val="392C69"/>
              </w:rPr>
              <w:t xml:space="preserve">от 28.04.2014 </w:t>
            </w:r>
            <w:hyperlink r:id="rId8" w:history="1">
              <w:r>
                <w:rPr>
                  <w:color w:val="0000FF"/>
                </w:rPr>
                <w:t>N 1215</w:t>
              </w:r>
            </w:hyperlink>
            <w:r>
              <w:rPr>
                <w:color w:val="392C69"/>
              </w:rPr>
              <w:t xml:space="preserve">, от 14.04.2015 </w:t>
            </w:r>
            <w:hyperlink r:id="rId9" w:history="1">
              <w:r>
                <w:rPr>
                  <w:color w:val="0000FF"/>
                </w:rPr>
                <w:t>N 949</w:t>
              </w:r>
            </w:hyperlink>
            <w:r>
              <w:rPr>
                <w:color w:val="392C69"/>
              </w:rPr>
              <w:t xml:space="preserve">, от 10.05.2016 </w:t>
            </w:r>
            <w:hyperlink r:id="rId10" w:history="1">
              <w:r>
                <w:rPr>
                  <w:color w:val="0000FF"/>
                </w:rPr>
                <w:t>N 1246</w:t>
              </w:r>
            </w:hyperlink>
            <w:r>
              <w:rPr>
                <w:color w:val="392C69"/>
              </w:rPr>
              <w:t>,</w:t>
            </w:r>
          </w:p>
          <w:p w:rsidR="008111F1" w:rsidRDefault="008111F1">
            <w:pPr>
              <w:pStyle w:val="ConsPlusNormal"/>
              <w:jc w:val="center"/>
            </w:pPr>
            <w:r>
              <w:rPr>
                <w:color w:val="392C69"/>
              </w:rPr>
              <w:t xml:space="preserve">от 20.11.2018 </w:t>
            </w:r>
            <w:hyperlink r:id="rId11" w:history="1">
              <w:r>
                <w:rPr>
                  <w:color w:val="0000FF"/>
                </w:rPr>
                <w:t>N 3990</w:t>
              </w:r>
            </w:hyperlink>
            <w:r>
              <w:rPr>
                <w:color w:val="392C69"/>
              </w:rPr>
              <w:t xml:space="preserve">, от 15.04.2019 </w:t>
            </w:r>
            <w:hyperlink r:id="rId12" w:history="1">
              <w:r>
                <w:rPr>
                  <w:color w:val="0000FF"/>
                </w:rPr>
                <w:t>N 1365</w:t>
              </w:r>
            </w:hyperlink>
            <w:r>
              <w:rPr>
                <w:color w:val="392C69"/>
              </w:rPr>
              <w:t>)</w:t>
            </w:r>
          </w:p>
        </w:tc>
      </w:tr>
    </w:tbl>
    <w:p w:rsidR="008111F1" w:rsidRDefault="008111F1">
      <w:pPr>
        <w:pStyle w:val="ConsPlusNormal"/>
        <w:jc w:val="both"/>
      </w:pPr>
    </w:p>
    <w:p w:rsidR="008111F1" w:rsidRDefault="008111F1">
      <w:pPr>
        <w:pStyle w:val="ConsPlusNormal"/>
        <w:ind w:firstLine="540"/>
        <w:jc w:val="both"/>
      </w:pPr>
      <w:proofErr w:type="gramStart"/>
      <w:r>
        <w:t xml:space="preserve">В соответствии с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4"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5" w:history="1">
        <w:r>
          <w:rPr>
            <w:color w:val="0000FF"/>
          </w:rPr>
          <w:t>N 321</w:t>
        </w:r>
      </w:hyperlink>
      <w:r>
        <w:t xml:space="preserve">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 от 30.05.2012 </w:t>
      </w:r>
      <w:hyperlink r:id="rId16" w:history="1">
        <w:r>
          <w:rPr>
            <w:color w:val="0000FF"/>
          </w:rPr>
          <w:t>N 1159</w:t>
        </w:r>
      </w:hyperlink>
      <w:r>
        <w:t xml:space="preserve"> "Об утверждении реестра</w:t>
      </w:r>
      <w:proofErr w:type="gramEnd"/>
      <w:r>
        <w:t xml:space="preserve"> услуг, предоставляемых по обращениям заявителей в муниципальном образовании город Мурманск", постановляю:</w:t>
      </w:r>
    </w:p>
    <w:p w:rsidR="008111F1" w:rsidRDefault="008111F1">
      <w:pPr>
        <w:pStyle w:val="ConsPlusNormal"/>
        <w:jc w:val="both"/>
      </w:pPr>
      <w:r>
        <w:t xml:space="preserve">(в ред. </w:t>
      </w:r>
      <w:hyperlink r:id="rId17" w:history="1">
        <w:r>
          <w:rPr>
            <w:color w:val="0000FF"/>
          </w:rPr>
          <w:t>постановления</w:t>
        </w:r>
      </w:hyperlink>
      <w:r>
        <w:t xml:space="preserve"> администрации города Мурманска от 14.04.2015 N 949)</w:t>
      </w:r>
    </w:p>
    <w:p w:rsidR="008111F1" w:rsidRDefault="008111F1">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муниципальной услуги "Выдача дубликатов договоров аренды (имущественного найма) муниципального недвижимого имущества" согласно приложению.</w:t>
      </w:r>
    </w:p>
    <w:p w:rsidR="008111F1" w:rsidRDefault="008111F1">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администрации города Мурманска от 14.04.2015 N 949)</w:t>
      </w:r>
    </w:p>
    <w:p w:rsidR="008111F1" w:rsidRDefault="008111F1">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8" w:history="1">
        <w:r>
          <w:rPr>
            <w:color w:val="0000FF"/>
          </w:rPr>
          <w:t>регламента</w:t>
        </w:r>
      </w:hyperlink>
      <w:r>
        <w:t xml:space="preserve"> на официальном сайте администрации города Мурманска в сети Интернет.</w:t>
      </w:r>
    </w:p>
    <w:p w:rsidR="008111F1" w:rsidRDefault="008111F1">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8" w:history="1">
        <w:r>
          <w:rPr>
            <w:color w:val="0000FF"/>
          </w:rPr>
          <w:t>приложением</w:t>
        </w:r>
      </w:hyperlink>
      <w:r>
        <w:t>.</w:t>
      </w:r>
    </w:p>
    <w:p w:rsidR="008111F1" w:rsidRDefault="008111F1">
      <w:pPr>
        <w:pStyle w:val="ConsPlusNormal"/>
        <w:spacing w:before="220"/>
        <w:ind w:firstLine="540"/>
        <w:jc w:val="both"/>
      </w:pPr>
      <w:r>
        <w:t>4. Настоящее постановление вступает в силу со дня официального опубликования.</w:t>
      </w:r>
    </w:p>
    <w:p w:rsidR="008111F1" w:rsidRDefault="008111F1">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Соколова М.Ю.</w:t>
      </w:r>
    </w:p>
    <w:p w:rsidR="008111F1" w:rsidRDefault="008111F1">
      <w:pPr>
        <w:pStyle w:val="ConsPlusNormal"/>
        <w:jc w:val="both"/>
      </w:pPr>
    </w:p>
    <w:p w:rsidR="008111F1" w:rsidRDefault="008111F1">
      <w:pPr>
        <w:pStyle w:val="ConsPlusNormal"/>
        <w:jc w:val="right"/>
      </w:pPr>
      <w:r>
        <w:t>Глава</w:t>
      </w:r>
    </w:p>
    <w:p w:rsidR="008111F1" w:rsidRDefault="008111F1">
      <w:pPr>
        <w:pStyle w:val="ConsPlusNormal"/>
        <w:jc w:val="right"/>
      </w:pPr>
      <w:r>
        <w:t>администрации города Мурманска</w:t>
      </w:r>
    </w:p>
    <w:p w:rsidR="008111F1" w:rsidRDefault="008111F1">
      <w:pPr>
        <w:pStyle w:val="ConsPlusNormal"/>
        <w:jc w:val="right"/>
      </w:pPr>
      <w:r>
        <w:t>А.И.СЫСОЕВ</w:t>
      </w: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right"/>
        <w:outlineLvl w:val="0"/>
      </w:pPr>
      <w:r>
        <w:lastRenderedPageBreak/>
        <w:t>Приложение</w:t>
      </w:r>
    </w:p>
    <w:p w:rsidR="008111F1" w:rsidRDefault="008111F1">
      <w:pPr>
        <w:pStyle w:val="ConsPlusNormal"/>
        <w:jc w:val="right"/>
      </w:pPr>
      <w:r>
        <w:t>к постановлению</w:t>
      </w:r>
    </w:p>
    <w:p w:rsidR="008111F1" w:rsidRDefault="008111F1">
      <w:pPr>
        <w:pStyle w:val="ConsPlusNormal"/>
        <w:jc w:val="right"/>
      </w:pPr>
      <w:r>
        <w:t>администрации города Мурманска</w:t>
      </w:r>
    </w:p>
    <w:p w:rsidR="008111F1" w:rsidRDefault="008111F1">
      <w:pPr>
        <w:pStyle w:val="ConsPlusNormal"/>
        <w:jc w:val="right"/>
      </w:pPr>
      <w:r>
        <w:t>от 2 марта 2012 г. N 428</w:t>
      </w:r>
    </w:p>
    <w:p w:rsidR="008111F1" w:rsidRDefault="008111F1">
      <w:pPr>
        <w:pStyle w:val="ConsPlusNormal"/>
        <w:jc w:val="both"/>
      </w:pPr>
    </w:p>
    <w:p w:rsidR="008111F1" w:rsidRDefault="008111F1">
      <w:pPr>
        <w:pStyle w:val="ConsPlusTitle"/>
        <w:jc w:val="center"/>
      </w:pPr>
      <w:bookmarkStart w:id="1" w:name="P38"/>
      <w:bookmarkEnd w:id="1"/>
      <w:r>
        <w:t>АДМИНИСТРАТИВНЫЙ РЕГЛАМЕНТ</w:t>
      </w:r>
    </w:p>
    <w:p w:rsidR="008111F1" w:rsidRDefault="008111F1">
      <w:pPr>
        <w:pStyle w:val="ConsPlusTitle"/>
        <w:jc w:val="center"/>
      </w:pPr>
      <w:r>
        <w:t>ПРЕДОСТАВЛЕНИЯ МУНИЦИПАЛЬНОЙ УСЛУГИ "ВЫДАЧА</w:t>
      </w:r>
    </w:p>
    <w:p w:rsidR="008111F1" w:rsidRDefault="008111F1">
      <w:pPr>
        <w:pStyle w:val="ConsPlusTitle"/>
        <w:jc w:val="center"/>
      </w:pPr>
      <w:r>
        <w:t>ДУБЛИКАТОВ ДОГОВОРОВ АРЕНДЫ (ИМУЩЕСТВЕННОГО НАЙМА)</w:t>
      </w:r>
    </w:p>
    <w:p w:rsidR="008111F1" w:rsidRDefault="008111F1">
      <w:pPr>
        <w:pStyle w:val="ConsPlusTitle"/>
        <w:jc w:val="center"/>
      </w:pPr>
      <w:r>
        <w:t>МУНИЦИПАЛЬНОГО НЕДВИЖИМОГО ИМУЩЕСТВА"</w:t>
      </w:r>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center"/>
            </w:pPr>
            <w:r>
              <w:rPr>
                <w:color w:val="392C69"/>
              </w:rPr>
              <w:t>Список изменяющих документов</w:t>
            </w:r>
          </w:p>
          <w:p w:rsidR="008111F1" w:rsidRDefault="008111F1">
            <w:pPr>
              <w:pStyle w:val="ConsPlusNormal"/>
              <w:jc w:val="center"/>
            </w:pPr>
            <w:proofErr w:type="gramStart"/>
            <w:r>
              <w:rPr>
                <w:color w:val="392C69"/>
              </w:rPr>
              <w:t>(в ред. постановлений администрации города Мурманска</w:t>
            </w:r>
            <w:proofErr w:type="gramEnd"/>
          </w:p>
          <w:p w:rsidR="008111F1" w:rsidRDefault="008111F1">
            <w:pPr>
              <w:pStyle w:val="ConsPlusNormal"/>
              <w:jc w:val="center"/>
            </w:pPr>
            <w:r>
              <w:rPr>
                <w:color w:val="392C69"/>
              </w:rPr>
              <w:t xml:space="preserve">от 26.07.2012 </w:t>
            </w:r>
            <w:hyperlink r:id="rId19" w:history="1">
              <w:r>
                <w:rPr>
                  <w:color w:val="0000FF"/>
                </w:rPr>
                <w:t>N 1751</w:t>
              </w:r>
            </w:hyperlink>
            <w:r>
              <w:rPr>
                <w:color w:val="392C69"/>
              </w:rPr>
              <w:t xml:space="preserve">, от 17.04.2013 </w:t>
            </w:r>
            <w:hyperlink r:id="rId20" w:history="1">
              <w:r>
                <w:rPr>
                  <w:color w:val="0000FF"/>
                </w:rPr>
                <w:t>N 834</w:t>
              </w:r>
            </w:hyperlink>
            <w:r>
              <w:rPr>
                <w:color w:val="392C69"/>
              </w:rPr>
              <w:t xml:space="preserve">, от 10.12.2013 </w:t>
            </w:r>
            <w:hyperlink r:id="rId21" w:history="1">
              <w:r>
                <w:rPr>
                  <w:color w:val="0000FF"/>
                </w:rPr>
                <w:t>N 3605</w:t>
              </w:r>
            </w:hyperlink>
            <w:r>
              <w:rPr>
                <w:color w:val="392C69"/>
              </w:rPr>
              <w:t>,</w:t>
            </w:r>
          </w:p>
          <w:p w:rsidR="008111F1" w:rsidRDefault="008111F1">
            <w:pPr>
              <w:pStyle w:val="ConsPlusNormal"/>
              <w:jc w:val="center"/>
            </w:pPr>
            <w:r>
              <w:rPr>
                <w:color w:val="392C69"/>
              </w:rPr>
              <w:t xml:space="preserve">от 28.04.2014 </w:t>
            </w:r>
            <w:hyperlink r:id="rId22" w:history="1">
              <w:r>
                <w:rPr>
                  <w:color w:val="0000FF"/>
                </w:rPr>
                <w:t>N 1215</w:t>
              </w:r>
            </w:hyperlink>
            <w:r>
              <w:rPr>
                <w:color w:val="392C69"/>
              </w:rPr>
              <w:t xml:space="preserve">, от 14.04.2015 </w:t>
            </w:r>
            <w:hyperlink r:id="rId23" w:history="1">
              <w:r>
                <w:rPr>
                  <w:color w:val="0000FF"/>
                </w:rPr>
                <w:t>N 949</w:t>
              </w:r>
            </w:hyperlink>
            <w:r>
              <w:rPr>
                <w:color w:val="392C69"/>
              </w:rPr>
              <w:t xml:space="preserve">, от 10.05.2016 </w:t>
            </w:r>
            <w:hyperlink r:id="rId24" w:history="1">
              <w:r>
                <w:rPr>
                  <w:color w:val="0000FF"/>
                </w:rPr>
                <w:t>N 1246</w:t>
              </w:r>
            </w:hyperlink>
            <w:r>
              <w:rPr>
                <w:color w:val="392C69"/>
              </w:rPr>
              <w:t>,</w:t>
            </w:r>
          </w:p>
          <w:p w:rsidR="008111F1" w:rsidRDefault="008111F1">
            <w:pPr>
              <w:pStyle w:val="ConsPlusNormal"/>
              <w:jc w:val="center"/>
            </w:pPr>
            <w:r>
              <w:rPr>
                <w:color w:val="392C69"/>
              </w:rPr>
              <w:t xml:space="preserve">от 20.11.2018 </w:t>
            </w:r>
            <w:hyperlink r:id="rId25" w:history="1">
              <w:r>
                <w:rPr>
                  <w:color w:val="0000FF"/>
                </w:rPr>
                <w:t>N 3990</w:t>
              </w:r>
            </w:hyperlink>
            <w:r>
              <w:rPr>
                <w:color w:val="392C69"/>
              </w:rPr>
              <w:t xml:space="preserve">, от 15.04.2019 </w:t>
            </w:r>
            <w:hyperlink r:id="rId26" w:history="1">
              <w:r>
                <w:rPr>
                  <w:color w:val="0000FF"/>
                </w:rPr>
                <w:t>N 1365</w:t>
              </w:r>
            </w:hyperlink>
            <w:r>
              <w:rPr>
                <w:color w:val="392C69"/>
              </w:rPr>
              <w:t>)</w:t>
            </w:r>
          </w:p>
        </w:tc>
      </w:tr>
    </w:tbl>
    <w:p w:rsidR="008111F1" w:rsidRDefault="008111F1">
      <w:pPr>
        <w:pStyle w:val="ConsPlusNormal"/>
        <w:jc w:val="both"/>
      </w:pPr>
    </w:p>
    <w:p w:rsidR="008111F1" w:rsidRDefault="008111F1">
      <w:pPr>
        <w:pStyle w:val="ConsPlusTitle"/>
        <w:jc w:val="center"/>
        <w:outlineLvl w:val="1"/>
      </w:pPr>
      <w:r>
        <w:t>1. Общие положения</w:t>
      </w:r>
    </w:p>
    <w:p w:rsidR="008111F1" w:rsidRDefault="008111F1">
      <w:pPr>
        <w:pStyle w:val="ConsPlusNormal"/>
        <w:jc w:val="both"/>
      </w:pPr>
    </w:p>
    <w:p w:rsidR="008111F1" w:rsidRDefault="008111F1">
      <w:pPr>
        <w:pStyle w:val="ConsPlusTitle"/>
        <w:jc w:val="center"/>
        <w:outlineLvl w:val="2"/>
      </w:pPr>
      <w:r>
        <w:t>1.1. Цель разработки административного регламента</w:t>
      </w:r>
    </w:p>
    <w:p w:rsidR="008111F1" w:rsidRDefault="008111F1">
      <w:pPr>
        <w:pStyle w:val="ConsPlusNormal"/>
        <w:jc w:val="both"/>
      </w:pPr>
    </w:p>
    <w:p w:rsidR="008111F1" w:rsidRDefault="008111F1">
      <w:pPr>
        <w:pStyle w:val="ConsPlusNormal"/>
        <w:ind w:firstLine="540"/>
        <w:jc w:val="both"/>
      </w:pPr>
      <w:r>
        <w:t>Административный регламент предоставления муниципальной услуги "Выдача дубликатов договоров аренды (имущественного найма) муниципального недвижимого имущества"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административных действий при предоставлении муниципальной услуги.</w:t>
      </w:r>
    </w:p>
    <w:p w:rsidR="008111F1" w:rsidRDefault="008111F1">
      <w:pPr>
        <w:pStyle w:val="ConsPlusNormal"/>
        <w:jc w:val="both"/>
      </w:pPr>
      <w:r>
        <w:t xml:space="preserve">(в ред. </w:t>
      </w:r>
      <w:hyperlink r:id="rId27" w:history="1">
        <w:r>
          <w:rPr>
            <w:color w:val="0000FF"/>
          </w:rPr>
          <w:t>постановления</w:t>
        </w:r>
      </w:hyperlink>
      <w:r>
        <w:t xml:space="preserve"> администрации города Мурманска от 14.04.2015 N 949)</w:t>
      </w:r>
    </w:p>
    <w:p w:rsidR="008111F1" w:rsidRDefault="008111F1">
      <w:pPr>
        <w:pStyle w:val="ConsPlusNormal"/>
        <w:jc w:val="both"/>
      </w:pPr>
    </w:p>
    <w:p w:rsidR="008111F1" w:rsidRDefault="008111F1">
      <w:pPr>
        <w:pStyle w:val="ConsPlusTitle"/>
        <w:jc w:val="center"/>
        <w:outlineLvl w:val="2"/>
      </w:pPr>
      <w:r>
        <w:t>1.2. Заявители муниципальной услуги</w:t>
      </w:r>
    </w:p>
    <w:p w:rsidR="008111F1" w:rsidRDefault="008111F1">
      <w:pPr>
        <w:pStyle w:val="ConsPlusNormal"/>
        <w:jc w:val="both"/>
      </w:pPr>
    </w:p>
    <w:p w:rsidR="008111F1" w:rsidRDefault="008111F1">
      <w:pPr>
        <w:pStyle w:val="ConsPlusNormal"/>
        <w:ind w:firstLine="540"/>
        <w:jc w:val="both"/>
      </w:pPr>
      <w:r>
        <w:t>Заявителями муниципальной услуги (далее - Заявители) являются физические или юридические лица либо их уполномоченные представители, обратившиеся с запросом о предоставлении муниципальной услуги и являющиеся стороной договоров аренды (имущественного найма) муниципального недвижимого имущества, в отношении которых запрашиваются дубликаты.</w:t>
      </w:r>
    </w:p>
    <w:p w:rsidR="008111F1" w:rsidRDefault="008111F1">
      <w:pPr>
        <w:pStyle w:val="ConsPlusNormal"/>
        <w:jc w:val="both"/>
      </w:pPr>
      <w:r>
        <w:t xml:space="preserve">(в ред. </w:t>
      </w:r>
      <w:hyperlink r:id="rId28" w:history="1">
        <w:r>
          <w:rPr>
            <w:color w:val="0000FF"/>
          </w:rPr>
          <w:t>постановления</w:t>
        </w:r>
      </w:hyperlink>
      <w:r>
        <w:t xml:space="preserve"> администрации города Мурманска от 14.04.2015 N 949)</w:t>
      </w:r>
    </w:p>
    <w:p w:rsidR="008111F1" w:rsidRDefault="008111F1">
      <w:pPr>
        <w:pStyle w:val="ConsPlusNormal"/>
        <w:jc w:val="both"/>
      </w:pPr>
    </w:p>
    <w:p w:rsidR="008111F1" w:rsidRDefault="008111F1">
      <w:pPr>
        <w:pStyle w:val="ConsPlusTitle"/>
        <w:jc w:val="center"/>
        <w:outlineLvl w:val="2"/>
      </w:pPr>
      <w:bookmarkStart w:id="2" w:name="P60"/>
      <w:bookmarkEnd w:id="2"/>
      <w:r>
        <w:t>1.3. Требования к порядку информирования о порядке</w:t>
      </w:r>
    </w:p>
    <w:p w:rsidR="008111F1" w:rsidRDefault="008111F1">
      <w:pPr>
        <w:pStyle w:val="ConsPlusTitle"/>
        <w:jc w:val="center"/>
      </w:pPr>
      <w:r>
        <w:t>предоставления муниципальной услуги</w:t>
      </w:r>
    </w:p>
    <w:p w:rsidR="008111F1" w:rsidRDefault="008111F1">
      <w:pPr>
        <w:pStyle w:val="ConsPlusNormal"/>
        <w:jc w:val="center"/>
      </w:pPr>
      <w:proofErr w:type="gramStart"/>
      <w:r>
        <w:t xml:space="preserve">(в ред. </w:t>
      </w:r>
      <w:hyperlink r:id="rId29"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15.04.2019 N 1365)</w:t>
      </w:r>
    </w:p>
    <w:p w:rsidR="008111F1" w:rsidRDefault="008111F1">
      <w:pPr>
        <w:pStyle w:val="ConsPlusNormal"/>
        <w:jc w:val="both"/>
      </w:pPr>
    </w:p>
    <w:p w:rsidR="008111F1" w:rsidRDefault="008111F1">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8111F1" w:rsidRDefault="008111F1">
      <w:pPr>
        <w:pStyle w:val="ConsPlusNormal"/>
        <w:spacing w:before="220"/>
        <w:ind w:firstLine="540"/>
        <w:jc w:val="both"/>
      </w:pPr>
      <w:r>
        <w:t>Основными требованиями к информированию заинтересованных лиц являются:</w:t>
      </w:r>
    </w:p>
    <w:p w:rsidR="008111F1" w:rsidRDefault="008111F1">
      <w:pPr>
        <w:pStyle w:val="ConsPlusNormal"/>
        <w:spacing w:before="220"/>
        <w:ind w:firstLine="540"/>
        <w:jc w:val="both"/>
      </w:pPr>
      <w:r>
        <w:t>- достоверность и полнота информирования;</w:t>
      </w:r>
    </w:p>
    <w:p w:rsidR="008111F1" w:rsidRDefault="008111F1">
      <w:pPr>
        <w:pStyle w:val="ConsPlusNormal"/>
        <w:spacing w:before="220"/>
        <w:ind w:firstLine="540"/>
        <w:jc w:val="both"/>
      </w:pPr>
      <w:r>
        <w:t>- четкость в изложении информации;</w:t>
      </w:r>
    </w:p>
    <w:p w:rsidR="008111F1" w:rsidRDefault="008111F1">
      <w:pPr>
        <w:pStyle w:val="ConsPlusNormal"/>
        <w:spacing w:before="220"/>
        <w:ind w:firstLine="540"/>
        <w:jc w:val="both"/>
      </w:pPr>
      <w:r>
        <w:t>- удобство и доступность получения информации;</w:t>
      </w:r>
    </w:p>
    <w:p w:rsidR="008111F1" w:rsidRDefault="008111F1">
      <w:pPr>
        <w:pStyle w:val="ConsPlusNormal"/>
        <w:spacing w:before="220"/>
        <w:ind w:firstLine="540"/>
        <w:jc w:val="both"/>
      </w:pPr>
      <w:r>
        <w:t>- оперативность предоставления информации.</w:t>
      </w:r>
    </w:p>
    <w:p w:rsidR="008111F1" w:rsidRDefault="008111F1">
      <w:pPr>
        <w:pStyle w:val="ConsPlusNormal"/>
        <w:spacing w:before="220"/>
        <w:ind w:firstLine="540"/>
        <w:jc w:val="both"/>
      </w:pPr>
      <w:r>
        <w:lastRenderedPageBreak/>
        <w:t xml:space="preserve">1.3.2. Информирование о порядке и ходе предоставления муниципальной услуги осуществляют специалисты </w:t>
      </w:r>
      <w:proofErr w:type="gramStart"/>
      <w:r>
        <w:t>отдела аренды комитета имущественных отношений города</w:t>
      </w:r>
      <w:proofErr w:type="gramEnd"/>
      <w:r>
        <w:t xml:space="preserve"> Мурманска (далее - муниципальные служащие Комитета, ответственные за предоставление муниципальной услуги, и Комитет соответственно).</w:t>
      </w:r>
    </w:p>
    <w:p w:rsidR="008111F1" w:rsidRDefault="008111F1">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8111F1" w:rsidRDefault="008111F1">
      <w:pPr>
        <w:pStyle w:val="ConsPlusNormal"/>
        <w:spacing w:before="220"/>
        <w:ind w:firstLine="540"/>
        <w:jc w:val="both"/>
      </w:pPr>
      <w:r>
        <w:t>- на официальном сайте администрации города Мурманска;</w:t>
      </w:r>
    </w:p>
    <w:p w:rsidR="008111F1" w:rsidRDefault="008111F1">
      <w:pPr>
        <w:pStyle w:val="ConsPlusNormal"/>
        <w:spacing w:before="220"/>
        <w:ind w:firstLine="540"/>
        <w:jc w:val="both"/>
      </w:pPr>
      <w: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111F1" w:rsidRDefault="008111F1">
      <w:pPr>
        <w:pStyle w:val="ConsPlusNormal"/>
        <w:spacing w:before="220"/>
        <w:ind w:firstLine="540"/>
        <w:jc w:val="both"/>
      </w:pPr>
      <w:r>
        <w:t>- на Едином портале государственных и муниципальных услуг (функций) (далее - Единый портал);</w:t>
      </w:r>
    </w:p>
    <w:p w:rsidR="008111F1" w:rsidRDefault="008111F1">
      <w:pPr>
        <w:pStyle w:val="ConsPlusNormal"/>
        <w:spacing w:before="220"/>
        <w:ind w:firstLine="540"/>
        <w:jc w:val="both"/>
      </w:pPr>
      <w:r>
        <w:t>- на информационных стендах, расположенных в помещениях Комитета.</w:t>
      </w:r>
    </w:p>
    <w:p w:rsidR="008111F1" w:rsidRDefault="008111F1">
      <w:pPr>
        <w:pStyle w:val="ConsPlusNormal"/>
        <w:spacing w:before="220"/>
        <w:ind w:firstLine="540"/>
        <w:jc w:val="both"/>
      </w:pPr>
      <w:r>
        <w:t>1.3.4. На Едином портале размещается следующая информация:</w:t>
      </w:r>
    </w:p>
    <w:p w:rsidR="008111F1" w:rsidRDefault="008111F1">
      <w:pPr>
        <w:pStyle w:val="ConsPlusNormal"/>
        <w:spacing w:before="220"/>
        <w:ind w:firstLine="540"/>
        <w:jc w:val="both"/>
      </w:pPr>
      <w:r>
        <w:t>1) способы предоставления муниципальной услуги;</w:t>
      </w:r>
    </w:p>
    <w:p w:rsidR="008111F1" w:rsidRDefault="008111F1">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111F1" w:rsidRDefault="008111F1">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111F1" w:rsidRDefault="008111F1">
      <w:pPr>
        <w:pStyle w:val="ConsPlusNormal"/>
        <w:spacing w:before="220"/>
        <w:ind w:firstLine="540"/>
        <w:jc w:val="both"/>
      </w:pPr>
      <w:r>
        <w:t>4) категория Заявителей, которым предоставляется муниципальная услуга;</w:t>
      </w:r>
    </w:p>
    <w:p w:rsidR="008111F1" w:rsidRDefault="008111F1">
      <w:pPr>
        <w:pStyle w:val="ConsPlusNormal"/>
        <w:spacing w:before="220"/>
        <w:ind w:firstLine="540"/>
        <w:jc w:val="both"/>
      </w:pPr>
      <w:r>
        <w:t>5) срок предоставления муниципальной услуги;</w:t>
      </w:r>
    </w:p>
    <w:p w:rsidR="008111F1" w:rsidRDefault="008111F1">
      <w:pPr>
        <w:pStyle w:val="ConsPlusNormal"/>
        <w:spacing w:before="220"/>
        <w:ind w:firstLine="540"/>
        <w:jc w:val="both"/>
      </w:pPr>
      <w:r>
        <w:t>6) описание результата предоставления муниципальной услуги;</w:t>
      </w:r>
    </w:p>
    <w:p w:rsidR="008111F1" w:rsidRDefault="008111F1">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8111F1" w:rsidRDefault="008111F1">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111F1" w:rsidRDefault="008111F1">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111F1" w:rsidRDefault="008111F1">
      <w:pPr>
        <w:pStyle w:val="ConsPlusNormal"/>
        <w:spacing w:before="220"/>
        <w:ind w:firstLine="540"/>
        <w:jc w:val="both"/>
      </w:pPr>
      <w:r>
        <w:t>10) формы заявлений (уведомлений, сообщений), используемых при предоставлении муниципальной услуги.</w:t>
      </w:r>
    </w:p>
    <w:p w:rsidR="008111F1" w:rsidRDefault="008111F1">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8111F1" w:rsidRDefault="008111F1">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111F1" w:rsidRDefault="008111F1">
      <w:pPr>
        <w:pStyle w:val="ConsPlusNormal"/>
        <w:spacing w:before="220"/>
        <w:ind w:firstLine="540"/>
        <w:jc w:val="both"/>
      </w:pPr>
      <w:r>
        <w:lastRenderedPageBreak/>
        <w:t>1.3.7. Индивидуальное информирование Заявителя о муниципальной услуге осуществляется:</w:t>
      </w:r>
    </w:p>
    <w:p w:rsidR="008111F1" w:rsidRDefault="008111F1">
      <w:pPr>
        <w:pStyle w:val="ConsPlusNormal"/>
        <w:spacing w:before="220"/>
        <w:ind w:firstLine="540"/>
        <w:jc w:val="both"/>
      </w:pPr>
      <w:r>
        <w:t>- в устной форме лично или по телефону;</w:t>
      </w:r>
    </w:p>
    <w:p w:rsidR="008111F1" w:rsidRDefault="008111F1">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111F1" w:rsidRDefault="008111F1">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8111F1" w:rsidRDefault="008111F1">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8111F1" w:rsidRDefault="008111F1">
      <w:pPr>
        <w:pStyle w:val="ConsPlusNormal"/>
        <w:spacing w:before="220"/>
        <w:ind w:firstLine="540"/>
        <w:jc w:val="both"/>
      </w:pPr>
      <w:r>
        <w:t>- о сроках принятия решения о предоставлении муниципальной услуги;</w:t>
      </w:r>
    </w:p>
    <w:p w:rsidR="008111F1" w:rsidRDefault="008111F1">
      <w:pPr>
        <w:pStyle w:val="ConsPlusNormal"/>
        <w:spacing w:before="220"/>
        <w:ind w:firstLine="540"/>
        <w:jc w:val="both"/>
      </w:pPr>
      <w:r>
        <w:t>- об основаниях и условиях предоставления муниципальной услуги;</w:t>
      </w:r>
    </w:p>
    <w:p w:rsidR="008111F1" w:rsidRDefault="008111F1">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8111F1" w:rsidRDefault="008111F1">
      <w:pPr>
        <w:pStyle w:val="ConsPlusNormal"/>
        <w:spacing w:before="220"/>
        <w:ind w:firstLine="540"/>
        <w:jc w:val="both"/>
      </w:pPr>
      <w:r>
        <w:t>- об основаниях для отказа в предоставлении муниципальной услуги;</w:t>
      </w:r>
    </w:p>
    <w:p w:rsidR="008111F1" w:rsidRDefault="008111F1">
      <w:pPr>
        <w:pStyle w:val="ConsPlusNormal"/>
        <w:spacing w:before="220"/>
        <w:ind w:firstLine="540"/>
        <w:jc w:val="both"/>
      </w:pPr>
      <w:r>
        <w:t>- о порядке получения консультаций по вопросам предоставления муниципальной услуги;</w:t>
      </w:r>
    </w:p>
    <w:p w:rsidR="008111F1" w:rsidRDefault="008111F1">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8111F1" w:rsidRDefault="008111F1">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111F1" w:rsidRDefault="008111F1">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8111F1" w:rsidRDefault="008111F1">
      <w:pPr>
        <w:pStyle w:val="ConsPlusNormal"/>
        <w:spacing w:before="220"/>
        <w:ind w:firstLine="540"/>
        <w:jc w:val="both"/>
      </w:pPr>
      <w:r>
        <w:t>а) предложить Заявителю обратиться за необходимой информацией в письменном виде;</w:t>
      </w:r>
    </w:p>
    <w:p w:rsidR="008111F1" w:rsidRDefault="008111F1">
      <w:pPr>
        <w:pStyle w:val="ConsPlusNormal"/>
        <w:spacing w:before="220"/>
        <w:ind w:firstLine="540"/>
        <w:jc w:val="both"/>
      </w:pPr>
      <w:r>
        <w:t>б) согласовать с Заявителем другое время для проведения устного информирования.</w:t>
      </w:r>
    </w:p>
    <w:p w:rsidR="008111F1" w:rsidRDefault="008111F1">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8111F1" w:rsidRDefault="008111F1">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8111F1" w:rsidRDefault="008111F1">
      <w:pPr>
        <w:pStyle w:val="ConsPlusNormal"/>
        <w:spacing w:before="220"/>
        <w:ind w:firstLine="540"/>
        <w:jc w:val="both"/>
      </w:pPr>
      <w:r>
        <w:t>1.3.12. На информационных стендах размещается следующая информация:</w:t>
      </w:r>
    </w:p>
    <w:p w:rsidR="008111F1" w:rsidRDefault="008111F1">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111F1" w:rsidRDefault="008111F1">
      <w:pPr>
        <w:pStyle w:val="ConsPlusNormal"/>
        <w:spacing w:before="220"/>
        <w:ind w:firstLine="540"/>
        <w:jc w:val="both"/>
      </w:pPr>
      <w:r>
        <w:t xml:space="preserve">- адрес, контактные телефоны, график работы, фамилии, имена, отчества и должности </w:t>
      </w:r>
      <w:r>
        <w:lastRenderedPageBreak/>
        <w:t>муниципальных служащих, осуществляющих прием и консультирование Заявителей;</w:t>
      </w:r>
    </w:p>
    <w:p w:rsidR="008111F1" w:rsidRDefault="008111F1">
      <w:pPr>
        <w:pStyle w:val="ConsPlusNormal"/>
        <w:spacing w:before="220"/>
        <w:ind w:firstLine="540"/>
        <w:jc w:val="both"/>
      </w:pPr>
      <w:r>
        <w:t>- образцы оформления заявлений;</w:t>
      </w:r>
    </w:p>
    <w:p w:rsidR="008111F1" w:rsidRDefault="008111F1">
      <w:pPr>
        <w:pStyle w:val="ConsPlusNormal"/>
        <w:spacing w:before="220"/>
        <w:ind w:firstLine="540"/>
        <w:jc w:val="both"/>
      </w:pPr>
      <w:r>
        <w:t>- перечень документов, необходимых для предоставления муниципальной услуги;</w:t>
      </w:r>
    </w:p>
    <w:p w:rsidR="008111F1" w:rsidRDefault="008111F1">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8111F1" w:rsidRDefault="008111F1">
      <w:pPr>
        <w:pStyle w:val="ConsPlusNormal"/>
        <w:spacing w:before="220"/>
        <w:ind w:firstLine="540"/>
        <w:jc w:val="both"/>
      </w:pPr>
      <w:r>
        <w:t>- перечень оснований для отказа в предоставлении муниципальной услуги;</w:t>
      </w:r>
    </w:p>
    <w:p w:rsidR="008111F1" w:rsidRDefault="008111F1">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8111F1" w:rsidRDefault="008111F1">
      <w:pPr>
        <w:pStyle w:val="ConsPlusNormal"/>
        <w:jc w:val="both"/>
      </w:pPr>
    </w:p>
    <w:p w:rsidR="008111F1" w:rsidRDefault="008111F1">
      <w:pPr>
        <w:pStyle w:val="ConsPlusTitle"/>
        <w:jc w:val="center"/>
        <w:outlineLvl w:val="1"/>
      </w:pPr>
      <w:r>
        <w:t>2. Стандарт предоставления муниципальной услуги</w:t>
      </w:r>
    </w:p>
    <w:p w:rsidR="008111F1" w:rsidRDefault="008111F1">
      <w:pPr>
        <w:pStyle w:val="ConsPlusNormal"/>
        <w:jc w:val="both"/>
      </w:pPr>
    </w:p>
    <w:p w:rsidR="008111F1" w:rsidRDefault="008111F1">
      <w:pPr>
        <w:pStyle w:val="ConsPlusTitle"/>
        <w:jc w:val="center"/>
        <w:outlineLvl w:val="2"/>
      </w:pPr>
      <w:r>
        <w:t>2.1. Наименование муниципальной услуги</w:t>
      </w:r>
    </w:p>
    <w:p w:rsidR="008111F1" w:rsidRDefault="008111F1">
      <w:pPr>
        <w:pStyle w:val="ConsPlusNormal"/>
        <w:jc w:val="both"/>
      </w:pPr>
    </w:p>
    <w:p w:rsidR="008111F1" w:rsidRDefault="008111F1">
      <w:pPr>
        <w:pStyle w:val="ConsPlusNormal"/>
        <w:ind w:firstLine="540"/>
        <w:jc w:val="both"/>
      </w:pPr>
      <w:r>
        <w:t>Выдача дубликатов договоров аренды (имущественного найма) муниципального недвижимого имущества.</w:t>
      </w:r>
    </w:p>
    <w:p w:rsidR="008111F1" w:rsidRDefault="008111F1">
      <w:pPr>
        <w:pStyle w:val="ConsPlusNormal"/>
        <w:jc w:val="both"/>
      </w:pPr>
      <w:r>
        <w:t xml:space="preserve">(в ред. </w:t>
      </w:r>
      <w:hyperlink r:id="rId30" w:history="1">
        <w:r>
          <w:rPr>
            <w:color w:val="0000FF"/>
          </w:rPr>
          <w:t>постановления</w:t>
        </w:r>
      </w:hyperlink>
      <w:r>
        <w:t xml:space="preserve"> администрации города Мурманска от 14.04.2015 N 949)</w:t>
      </w:r>
    </w:p>
    <w:p w:rsidR="008111F1" w:rsidRDefault="008111F1">
      <w:pPr>
        <w:pStyle w:val="ConsPlusNormal"/>
        <w:jc w:val="both"/>
      </w:pPr>
    </w:p>
    <w:p w:rsidR="008111F1" w:rsidRDefault="008111F1">
      <w:pPr>
        <w:pStyle w:val="ConsPlusTitle"/>
        <w:jc w:val="center"/>
        <w:outlineLvl w:val="2"/>
      </w:pPr>
      <w:r>
        <w:t>2.2. Наименование органа, предоставляющего</w:t>
      </w:r>
    </w:p>
    <w:p w:rsidR="008111F1" w:rsidRDefault="008111F1">
      <w:pPr>
        <w:pStyle w:val="ConsPlusTitle"/>
        <w:jc w:val="center"/>
      </w:pPr>
      <w:r>
        <w:t>муниципальную услугу</w:t>
      </w:r>
    </w:p>
    <w:p w:rsidR="008111F1" w:rsidRDefault="008111F1">
      <w:pPr>
        <w:pStyle w:val="ConsPlusNormal"/>
        <w:jc w:val="both"/>
      </w:pPr>
    </w:p>
    <w:p w:rsidR="008111F1" w:rsidRDefault="008111F1">
      <w:pPr>
        <w:pStyle w:val="ConsPlusNormal"/>
        <w:ind w:firstLine="540"/>
        <w:jc w:val="both"/>
      </w:pPr>
      <w:r>
        <w:t>Предоставление муниципальной услуги осуществляет Комитет.</w:t>
      </w:r>
    </w:p>
    <w:p w:rsidR="008111F1" w:rsidRDefault="008111F1">
      <w:pPr>
        <w:pStyle w:val="ConsPlusNormal"/>
        <w:jc w:val="both"/>
      </w:pPr>
    </w:p>
    <w:p w:rsidR="008111F1" w:rsidRDefault="008111F1">
      <w:pPr>
        <w:pStyle w:val="ConsPlusTitle"/>
        <w:jc w:val="center"/>
        <w:outlineLvl w:val="2"/>
      </w:pPr>
      <w:r>
        <w:t>2.3. Результат предоставления муниципальной услуги</w:t>
      </w:r>
    </w:p>
    <w:p w:rsidR="008111F1" w:rsidRDefault="008111F1">
      <w:pPr>
        <w:pStyle w:val="ConsPlusNormal"/>
        <w:jc w:val="both"/>
      </w:pPr>
    </w:p>
    <w:p w:rsidR="008111F1" w:rsidRDefault="008111F1">
      <w:pPr>
        <w:pStyle w:val="ConsPlusNormal"/>
        <w:ind w:firstLine="540"/>
        <w:jc w:val="both"/>
      </w:pPr>
      <w:r>
        <w:t>Результатом предоставления муниципальной услуги является:</w:t>
      </w:r>
    </w:p>
    <w:p w:rsidR="008111F1" w:rsidRDefault="008111F1">
      <w:pPr>
        <w:pStyle w:val="ConsPlusNormal"/>
        <w:spacing w:before="220"/>
        <w:ind w:firstLine="540"/>
        <w:jc w:val="both"/>
      </w:pPr>
      <w:r>
        <w:t>2.3.1. Выдача Заявителю дубликата договора аренды (имущественного найма) муниципального недвижимого имущества.</w:t>
      </w:r>
    </w:p>
    <w:p w:rsidR="008111F1" w:rsidRDefault="008111F1">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администрации города Мурманска от 14.04.2015 N 949)</w:t>
      </w:r>
    </w:p>
    <w:p w:rsidR="008111F1" w:rsidRDefault="008111F1">
      <w:pPr>
        <w:pStyle w:val="ConsPlusNormal"/>
        <w:spacing w:before="220"/>
        <w:ind w:firstLine="540"/>
        <w:jc w:val="both"/>
      </w:pPr>
      <w:r>
        <w:t xml:space="preserve">2.3.2. Направление </w:t>
      </w:r>
      <w:hyperlink w:anchor="P510" w:history="1">
        <w:r>
          <w:rPr>
            <w:color w:val="0000FF"/>
          </w:rPr>
          <w:t>уведомления</w:t>
        </w:r>
      </w:hyperlink>
      <w:r>
        <w:t xml:space="preserve"> об отказе в предоставлении муниципальной услуги (приложение N 2 к настоящему Регламенту).</w:t>
      </w:r>
    </w:p>
    <w:p w:rsidR="008111F1" w:rsidRDefault="008111F1">
      <w:pPr>
        <w:pStyle w:val="ConsPlusNormal"/>
        <w:jc w:val="both"/>
      </w:pPr>
    </w:p>
    <w:p w:rsidR="008111F1" w:rsidRDefault="008111F1">
      <w:pPr>
        <w:pStyle w:val="ConsPlusTitle"/>
        <w:jc w:val="center"/>
        <w:outlineLvl w:val="2"/>
      </w:pPr>
      <w:r>
        <w:t>2.4. Сроки предоставления муниципальной услуги</w:t>
      </w:r>
    </w:p>
    <w:p w:rsidR="008111F1" w:rsidRDefault="008111F1">
      <w:pPr>
        <w:pStyle w:val="ConsPlusNormal"/>
        <w:jc w:val="center"/>
      </w:pPr>
      <w:proofErr w:type="gramStart"/>
      <w:r>
        <w:t xml:space="preserve">(в ред. </w:t>
      </w:r>
      <w:hyperlink r:id="rId32"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26.07.2012 N 1751)</w:t>
      </w:r>
    </w:p>
    <w:p w:rsidR="008111F1" w:rsidRDefault="008111F1">
      <w:pPr>
        <w:pStyle w:val="ConsPlusNormal"/>
        <w:jc w:val="both"/>
      </w:pPr>
    </w:p>
    <w:p w:rsidR="008111F1" w:rsidRDefault="008111F1">
      <w:pPr>
        <w:pStyle w:val="ConsPlusNormal"/>
        <w:ind w:firstLine="540"/>
        <w:jc w:val="both"/>
      </w:pPr>
      <w:r>
        <w:t xml:space="preserve">2.4.1. Общий срок предоставления муниципальной услуги не может превышать 18 рабочих дней </w:t>
      </w:r>
      <w:proofErr w:type="gramStart"/>
      <w:r>
        <w:t>с даты регистрации</w:t>
      </w:r>
      <w:proofErr w:type="gramEnd"/>
      <w:r>
        <w:t xml:space="preserve"> запроса о предоставлении муниципальной услуги в Комитете.</w:t>
      </w:r>
    </w:p>
    <w:p w:rsidR="008111F1" w:rsidRDefault="008111F1">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администрации города Мурманска от 10.12.2013 N 3605)</w:t>
      </w:r>
    </w:p>
    <w:p w:rsidR="008111F1" w:rsidRDefault="008111F1">
      <w:pPr>
        <w:pStyle w:val="ConsPlusNormal"/>
        <w:spacing w:before="220"/>
        <w:ind w:firstLine="540"/>
        <w:jc w:val="both"/>
      </w:pPr>
      <w:r>
        <w:t>2.4.2. Приостановление предоставления муниципальной услуги не предусмотрено.</w:t>
      </w:r>
    </w:p>
    <w:p w:rsidR="008111F1" w:rsidRDefault="008111F1">
      <w:pPr>
        <w:pStyle w:val="ConsPlusNormal"/>
        <w:jc w:val="both"/>
      </w:pPr>
    </w:p>
    <w:p w:rsidR="008111F1" w:rsidRDefault="008111F1">
      <w:pPr>
        <w:pStyle w:val="ConsPlusTitle"/>
        <w:jc w:val="center"/>
        <w:outlineLvl w:val="2"/>
      </w:pPr>
      <w:r>
        <w:t>2.5. Нормативные правовые акты,</w:t>
      </w:r>
    </w:p>
    <w:p w:rsidR="008111F1" w:rsidRDefault="008111F1">
      <w:pPr>
        <w:pStyle w:val="ConsPlusTitle"/>
        <w:jc w:val="center"/>
      </w:pPr>
      <w:proofErr w:type="gramStart"/>
      <w:r>
        <w:t>регулирующие предоставление муниципальной услуги</w:t>
      </w:r>
      <w:proofErr w:type="gramEnd"/>
    </w:p>
    <w:p w:rsidR="008111F1" w:rsidRDefault="008111F1">
      <w:pPr>
        <w:pStyle w:val="ConsPlusNormal"/>
        <w:jc w:val="center"/>
      </w:pPr>
      <w:proofErr w:type="gramStart"/>
      <w:r>
        <w:t xml:space="preserve">(в ред. </w:t>
      </w:r>
      <w:hyperlink r:id="rId34"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15.04.2019 N 1365)</w:t>
      </w:r>
    </w:p>
    <w:p w:rsidR="008111F1" w:rsidRDefault="008111F1">
      <w:pPr>
        <w:pStyle w:val="ConsPlusNormal"/>
        <w:jc w:val="both"/>
      </w:pPr>
    </w:p>
    <w:p w:rsidR="008111F1" w:rsidRDefault="008111F1">
      <w:pPr>
        <w:pStyle w:val="ConsPlusNormal"/>
        <w:ind w:firstLine="540"/>
        <w:jc w:val="both"/>
      </w:pPr>
      <w:bookmarkStart w:id="3" w:name="P148"/>
      <w:bookmarkEnd w:id="3"/>
      <w:r>
        <w:t xml:space="preserve">2.5.1. Предоставление муниципальной услуги осуществляется в соответствии </w:t>
      </w:r>
      <w:proofErr w:type="gramStart"/>
      <w:r>
        <w:t>с</w:t>
      </w:r>
      <w:proofErr w:type="gramEnd"/>
      <w:r>
        <w:t>:</w:t>
      </w:r>
    </w:p>
    <w:p w:rsidR="008111F1" w:rsidRDefault="008111F1">
      <w:pPr>
        <w:pStyle w:val="ConsPlusNormal"/>
        <w:jc w:val="both"/>
      </w:pPr>
      <w:r>
        <w:t xml:space="preserve">(в ред. </w:t>
      </w:r>
      <w:hyperlink r:id="rId35" w:history="1">
        <w:r>
          <w:rPr>
            <w:color w:val="0000FF"/>
          </w:rPr>
          <w:t>постановления</w:t>
        </w:r>
      </w:hyperlink>
      <w:r>
        <w:t xml:space="preserve"> администрации города Мурманска от 15.04.2019 N 1365)</w:t>
      </w:r>
    </w:p>
    <w:p w:rsidR="008111F1" w:rsidRDefault="008111F1">
      <w:pPr>
        <w:pStyle w:val="ConsPlusNormal"/>
        <w:spacing w:before="220"/>
        <w:ind w:firstLine="540"/>
        <w:jc w:val="both"/>
      </w:pPr>
      <w:r>
        <w:lastRenderedPageBreak/>
        <w:t xml:space="preserve">- </w:t>
      </w:r>
      <w:hyperlink r:id="rId36" w:history="1">
        <w:r>
          <w:rPr>
            <w:color w:val="0000FF"/>
          </w:rPr>
          <w:t>Конституцией</w:t>
        </w:r>
      </w:hyperlink>
      <w:r>
        <w:t xml:space="preserve"> Российской Федерации </w:t>
      </w:r>
      <w:hyperlink w:anchor="P152" w:history="1">
        <w:r>
          <w:rPr>
            <w:color w:val="0000FF"/>
          </w:rPr>
          <w:t>&lt;1&gt;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4" w:name="P152"/>
      <w:bookmarkEnd w:id="4"/>
      <w:r>
        <w:t>&lt;1&gt; "Российская газета", N 7, 21.01.2009.</w:t>
      </w:r>
    </w:p>
    <w:p w:rsidR="008111F1" w:rsidRDefault="008111F1">
      <w:pPr>
        <w:pStyle w:val="ConsPlusNormal"/>
        <w:jc w:val="both"/>
      </w:pPr>
    </w:p>
    <w:p w:rsidR="008111F1" w:rsidRDefault="008111F1">
      <w:pPr>
        <w:pStyle w:val="ConsPlusNormal"/>
        <w:ind w:firstLine="540"/>
        <w:jc w:val="both"/>
      </w:pPr>
      <w:r>
        <w:t xml:space="preserve">- Федеральным </w:t>
      </w:r>
      <w:hyperlink r:id="rId37"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w:anchor="P156" w:history="1">
        <w:r>
          <w:rPr>
            <w:color w:val="0000FF"/>
          </w:rPr>
          <w:t>&lt;2&gt;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5" w:name="P156"/>
      <w:bookmarkEnd w:id="5"/>
      <w:r>
        <w:t>&lt;2&gt; "Российская газета", N 202, 08.10.2003.</w:t>
      </w:r>
    </w:p>
    <w:p w:rsidR="008111F1" w:rsidRDefault="008111F1">
      <w:pPr>
        <w:pStyle w:val="ConsPlusNormal"/>
        <w:jc w:val="both"/>
      </w:pPr>
    </w:p>
    <w:p w:rsidR="008111F1" w:rsidRDefault="008111F1">
      <w:pPr>
        <w:pStyle w:val="ConsPlusNormal"/>
        <w:ind w:firstLine="540"/>
        <w:jc w:val="both"/>
      </w:pPr>
      <w:r>
        <w:t xml:space="preserve">- Федеральным </w:t>
      </w:r>
      <w:hyperlink r:id="rId38" w:history="1">
        <w:r>
          <w:rPr>
            <w:color w:val="0000FF"/>
          </w:rPr>
          <w:t>законом</w:t>
        </w:r>
      </w:hyperlink>
      <w:r>
        <w:t xml:space="preserve"> от 02.05.2006 N 59-ФЗ "О порядке рассмотрения обращений граждан Российской Федерации" </w:t>
      </w:r>
      <w:hyperlink w:anchor="P160" w:history="1">
        <w:r>
          <w:rPr>
            <w:color w:val="0000FF"/>
          </w:rPr>
          <w:t>&lt;3&gt;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6" w:name="P160"/>
      <w:bookmarkEnd w:id="6"/>
      <w:r>
        <w:t>&lt;3&gt; "Российская газета", N 95, 05.05.2006.</w:t>
      </w:r>
    </w:p>
    <w:p w:rsidR="008111F1" w:rsidRDefault="008111F1">
      <w:pPr>
        <w:pStyle w:val="ConsPlusNormal"/>
        <w:jc w:val="both"/>
      </w:pPr>
    </w:p>
    <w:p w:rsidR="008111F1" w:rsidRDefault="008111F1">
      <w:pPr>
        <w:pStyle w:val="ConsPlusNormal"/>
        <w:ind w:firstLine="540"/>
        <w:jc w:val="both"/>
      </w:pPr>
      <w:r>
        <w:t xml:space="preserve">- Федеральным </w:t>
      </w:r>
      <w:hyperlink r:id="rId39" w:history="1">
        <w:r>
          <w:rPr>
            <w:color w:val="0000FF"/>
          </w:rPr>
          <w:t>законом</w:t>
        </w:r>
      </w:hyperlink>
      <w:r>
        <w:t xml:space="preserve"> от 22.10.2004 N 125-ФЗ "Об архивном деле в Российской Федерации" </w:t>
      </w:r>
      <w:hyperlink w:anchor="P164" w:history="1">
        <w:r>
          <w:rPr>
            <w:color w:val="0000FF"/>
          </w:rPr>
          <w:t>&lt;4&gt;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7" w:name="P164"/>
      <w:bookmarkEnd w:id="7"/>
      <w:r>
        <w:t>&lt;4&gt; "Российская газета", N 237, 27.10.2004.</w:t>
      </w:r>
    </w:p>
    <w:p w:rsidR="008111F1" w:rsidRDefault="008111F1">
      <w:pPr>
        <w:pStyle w:val="ConsPlusNormal"/>
        <w:jc w:val="both"/>
      </w:pPr>
    </w:p>
    <w:p w:rsidR="008111F1" w:rsidRDefault="008111F1">
      <w:pPr>
        <w:pStyle w:val="ConsPlusNormal"/>
        <w:ind w:firstLine="540"/>
        <w:jc w:val="both"/>
      </w:pPr>
      <w:r>
        <w:t xml:space="preserve">- Федеральным </w:t>
      </w:r>
      <w:hyperlink r:id="rId40" w:history="1">
        <w:r>
          <w:rPr>
            <w:color w:val="0000FF"/>
          </w:rPr>
          <w:t>законом</w:t>
        </w:r>
      </w:hyperlink>
      <w:r>
        <w:t xml:space="preserve"> от 27.07.2006 N 152-ФЗ "О персональных данных" </w:t>
      </w:r>
      <w:hyperlink w:anchor="P168" w:history="1">
        <w:r>
          <w:rPr>
            <w:color w:val="0000FF"/>
          </w:rPr>
          <w:t>&lt;5&gt;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8" w:name="P168"/>
      <w:bookmarkEnd w:id="8"/>
      <w:r>
        <w:t>&lt;5&gt; "Российская газета", N 165, 29.07.2006.</w:t>
      </w:r>
    </w:p>
    <w:p w:rsidR="008111F1" w:rsidRDefault="008111F1">
      <w:pPr>
        <w:pStyle w:val="ConsPlusNormal"/>
        <w:jc w:val="both"/>
      </w:pPr>
    </w:p>
    <w:p w:rsidR="008111F1" w:rsidRDefault="008111F1">
      <w:pPr>
        <w:pStyle w:val="ConsPlusNormal"/>
        <w:ind w:firstLine="540"/>
        <w:jc w:val="both"/>
      </w:pPr>
      <w:r>
        <w:t xml:space="preserve">- Федеральным </w:t>
      </w:r>
      <w:hyperlink r:id="rId41" w:history="1">
        <w:r>
          <w:rPr>
            <w:color w:val="0000FF"/>
          </w:rPr>
          <w:t>законом</w:t>
        </w:r>
      </w:hyperlink>
      <w:r>
        <w:t xml:space="preserve"> от 27.07.2010 N 210-ФЗ "Об организации предоставления государственных и муниципальных услуг" </w:t>
      </w:r>
      <w:hyperlink w:anchor="P172" w:history="1">
        <w:r>
          <w:rPr>
            <w:color w:val="0000FF"/>
          </w:rPr>
          <w:t>&lt;6&gt;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9" w:name="P172"/>
      <w:bookmarkEnd w:id="9"/>
      <w:r>
        <w:t>&lt;6&gt; "Российская газета", N 168, 30.07.2010.</w:t>
      </w:r>
    </w:p>
    <w:p w:rsidR="008111F1" w:rsidRDefault="008111F1">
      <w:pPr>
        <w:pStyle w:val="ConsPlusNormal"/>
        <w:jc w:val="both"/>
      </w:pPr>
    </w:p>
    <w:p w:rsidR="008111F1" w:rsidRDefault="008111F1">
      <w:pPr>
        <w:pStyle w:val="ConsPlusNormal"/>
        <w:ind w:firstLine="540"/>
        <w:jc w:val="both"/>
      </w:pPr>
      <w:r>
        <w:t xml:space="preserve">- </w:t>
      </w:r>
      <w:hyperlink r:id="rId42" w:history="1">
        <w:r>
          <w:rPr>
            <w:color w:val="0000FF"/>
          </w:rPr>
          <w:t>Законом</w:t>
        </w:r>
      </w:hyperlink>
      <w:r>
        <w:t xml:space="preserve"> Мурманской области от 20.02.2006 N 730-01-ЗМО "Об архивном деле в Мурманской области" </w:t>
      </w:r>
      <w:hyperlink w:anchor="P176" w:history="1">
        <w:r>
          <w:rPr>
            <w:color w:val="0000FF"/>
          </w:rPr>
          <w:t>&lt;7&gt;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10" w:name="P176"/>
      <w:bookmarkEnd w:id="10"/>
      <w:r>
        <w:t>&lt;7&gt; "Мурманский Вестник", N 34, 28.02.2006.</w:t>
      </w:r>
    </w:p>
    <w:p w:rsidR="008111F1" w:rsidRDefault="008111F1">
      <w:pPr>
        <w:pStyle w:val="ConsPlusNormal"/>
        <w:jc w:val="both"/>
      </w:pPr>
    </w:p>
    <w:p w:rsidR="008111F1" w:rsidRDefault="008111F1">
      <w:pPr>
        <w:pStyle w:val="ConsPlusNormal"/>
        <w:ind w:firstLine="540"/>
        <w:jc w:val="both"/>
      </w:pPr>
      <w:r>
        <w:t xml:space="preserve">- </w:t>
      </w:r>
      <w:hyperlink r:id="rId43" w:history="1">
        <w:r>
          <w:rPr>
            <w:color w:val="0000FF"/>
          </w:rPr>
          <w:t>Уставом</w:t>
        </w:r>
      </w:hyperlink>
      <w:r>
        <w:t xml:space="preserve"> муниципального образования город Мурманск </w:t>
      </w:r>
      <w:hyperlink w:anchor="P180" w:history="1">
        <w:r>
          <w:rPr>
            <w:color w:val="0000FF"/>
          </w:rPr>
          <w:t>&lt;8&gt;</w:t>
        </w:r>
      </w:hyperlink>
      <w:r>
        <w:t>;</w:t>
      </w:r>
    </w:p>
    <w:p w:rsidR="008111F1" w:rsidRDefault="008111F1">
      <w:pPr>
        <w:pStyle w:val="ConsPlusNormal"/>
        <w:spacing w:before="220"/>
        <w:ind w:firstLine="540"/>
        <w:jc w:val="both"/>
      </w:pPr>
      <w:r>
        <w:t>--------------------------------</w:t>
      </w:r>
    </w:p>
    <w:p w:rsidR="008111F1" w:rsidRDefault="008111F1">
      <w:pPr>
        <w:pStyle w:val="ConsPlusNormal"/>
        <w:spacing w:before="220"/>
        <w:ind w:firstLine="540"/>
        <w:jc w:val="both"/>
      </w:pPr>
      <w:bookmarkStart w:id="11" w:name="P180"/>
      <w:bookmarkEnd w:id="11"/>
      <w:r>
        <w:t>&lt;8&gt; "Вечерний Мурманск", N 77, 08.05.2018.</w:t>
      </w:r>
    </w:p>
    <w:p w:rsidR="008111F1" w:rsidRDefault="008111F1">
      <w:pPr>
        <w:pStyle w:val="ConsPlusNormal"/>
        <w:jc w:val="both"/>
      </w:pPr>
      <w:r>
        <w:t xml:space="preserve">(сноска в ред. </w:t>
      </w:r>
      <w:hyperlink r:id="rId44" w:history="1">
        <w:r>
          <w:rPr>
            <w:color w:val="0000FF"/>
          </w:rPr>
          <w:t>постановления</w:t>
        </w:r>
      </w:hyperlink>
      <w:r>
        <w:t xml:space="preserve"> администрации города Мурманска от 20.11.2018 N 3990)</w:t>
      </w:r>
    </w:p>
    <w:p w:rsidR="008111F1" w:rsidRDefault="008111F1">
      <w:pPr>
        <w:pStyle w:val="ConsPlusNormal"/>
        <w:jc w:val="both"/>
      </w:pPr>
    </w:p>
    <w:p w:rsidR="008111F1" w:rsidRDefault="008111F1">
      <w:pPr>
        <w:pStyle w:val="ConsPlusNormal"/>
        <w:ind w:firstLine="540"/>
        <w:jc w:val="both"/>
      </w:pPr>
      <w:r>
        <w:t>- настоящим Регламентом.</w:t>
      </w:r>
    </w:p>
    <w:p w:rsidR="008111F1" w:rsidRDefault="008111F1">
      <w:pPr>
        <w:pStyle w:val="ConsPlusNormal"/>
        <w:jc w:val="both"/>
      </w:pPr>
      <w:r>
        <w:t xml:space="preserve">(абзац введен </w:t>
      </w:r>
      <w:hyperlink r:id="rId45"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r>
        <w:lastRenderedPageBreak/>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8"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8111F1" w:rsidRDefault="008111F1">
      <w:pPr>
        <w:pStyle w:val="ConsPlusNormal"/>
        <w:jc w:val="both"/>
      </w:pPr>
      <w:r>
        <w:t>(</w:t>
      </w:r>
      <w:proofErr w:type="gramStart"/>
      <w:r>
        <w:t>п</w:t>
      </w:r>
      <w:proofErr w:type="gramEnd"/>
      <w:r>
        <w:t xml:space="preserve">. 2.5.2 введен </w:t>
      </w:r>
      <w:hyperlink r:id="rId46" w:history="1">
        <w:r>
          <w:rPr>
            <w:color w:val="0000FF"/>
          </w:rPr>
          <w:t>постановлением</w:t>
        </w:r>
      </w:hyperlink>
      <w:r>
        <w:t xml:space="preserve"> администрации города Мурманска от 15.04.2019 N 1365)</w:t>
      </w:r>
    </w:p>
    <w:p w:rsidR="008111F1" w:rsidRDefault="008111F1">
      <w:pPr>
        <w:pStyle w:val="ConsPlusNormal"/>
        <w:jc w:val="both"/>
      </w:pPr>
    </w:p>
    <w:p w:rsidR="008111F1" w:rsidRDefault="008111F1">
      <w:pPr>
        <w:pStyle w:val="ConsPlusTitle"/>
        <w:jc w:val="center"/>
        <w:outlineLvl w:val="2"/>
      </w:pPr>
      <w:r>
        <w:t>2.6. Исчерпывающий перечень документов, необходимых</w:t>
      </w:r>
    </w:p>
    <w:p w:rsidR="008111F1" w:rsidRDefault="008111F1">
      <w:pPr>
        <w:pStyle w:val="ConsPlusTitle"/>
        <w:jc w:val="center"/>
      </w:pPr>
      <w:r>
        <w:t>для предоставления муниципальной услуги</w:t>
      </w:r>
    </w:p>
    <w:p w:rsidR="008111F1" w:rsidRDefault="008111F1">
      <w:pPr>
        <w:pStyle w:val="ConsPlusNormal"/>
        <w:jc w:val="center"/>
      </w:pPr>
      <w:proofErr w:type="gramStart"/>
      <w:r>
        <w:t xml:space="preserve">(в ред. </w:t>
      </w:r>
      <w:hyperlink r:id="rId47"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26.07.2012 N 1751)</w:t>
      </w:r>
    </w:p>
    <w:p w:rsidR="008111F1" w:rsidRDefault="008111F1">
      <w:pPr>
        <w:pStyle w:val="ConsPlusNormal"/>
        <w:jc w:val="both"/>
      </w:pPr>
    </w:p>
    <w:p w:rsidR="008111F1" w:rsidRDefault="008111F1">
      <w:pPr>
        <w:pStyle w:val="ConsPlusNormal"/>
        <w:ind w:firstLine="540"/>
        <w:jc w:val="both"/>
      </w:pPr>
      <w:bookmarkStart w:id="12" w:name="P193"/>
      <w:bookmarkEnd w:id="12"/>
      <w:r>
        <w:t xml:space="preserve">2.6.1. Для предоставления муниципальной услуги Заявитель самостоятельно подает в Комитет </w:t>
      </w:r>
      <w:hyperlink w:anchor="P471" w:history="1">
        <w:r>
          <w:rPr>
            <w:color w:val="0000FF"/>
          </w:rPr>
          <w:t>запрос</w:t>
        </w:r>
      </w:hyperlink>
      <w:r>
        <w:t xml:space="preserve"> по форме, указанной в приложении N 1 к настоящему Регламенту.</w:t>
      </w:r>
    </w:p>
    <w:p w:rsidR="008111F1" w:rsidRDefault="008111F1">
      <w:pPr>
        <w:pStyle w:val="ConsPlusNormal"/>
        <w:spacing w:before="220"/>
        <w:ind w:firstLine="540"/>
        <w:jc w:val="both"/>
      </w:pPr>
      <w:r>
        <w:t>Запрос юридического лица оформляется печатным способом на бланке организации, подписывается ее руководителем (или его заместителем) и заверяется печатью организации (при наличии печати).</w:t>
      </w:r>
    </w:p>
    <w:p w:rsidR="008111F1" w:rsidRDefault="008111F1">
      <w:pPr>
        <w:pStyle w:val="ConsPlusNormal"/>
        <w:jc w:val="both"/>
      </w:pPr>
      <w:r>
        <w:t xml:space="preserve">(в ред. </w:t>
      </w:r>
      <w:hyperlink r:id="rId48" w:history="1">
        <w:r>
          <w:rPr>
            <w:color w:val="0000FF"/>
          </w:rPr>
          <w:t>постановления</w:t>
        </w:r>
      </w:hyperlink>
      <w:r>
        <w:t xml:space="preserve"> администрации города Мурманска от 15.04.2019 N 1365)</w:t>
      </w:r>
    </w:p>
    <w:p w:rsidR="008111F1" w:rsidRDefault="008111F1">
      <w:pPr>
        <w:pStyle w:val="ConsPlusNormal"/>
        <w:spacing w:before="220"/>
        <w:ind w:firstLine="540"/>
        <w:jc w:val="both"/>
      </w:pPr>
      <w:r>
        <w:t>Кроме того, для предоставления муниципальной услуги необходимы следующие документы:</w:t>
      </w:r>
    </w:p>
    <w:p w:rsidR="008111F1" w:rsidRDefault="008111F1">
      <w:pPr>
        <w:pStyle w:val="ConsPlusNormal"/>
        <w:spacing w:before="220"/>
        <w:ind w:firstLine="540"/>
        <w:jc w:val="both"/>
      </w:pPr>
      <w:bookmarkStart w:id="13" w:name="P197"/>
      <w:bookmarkEnd w:id="13"/>
      <w:r>
        <w:t>а) документ, удостоверяющий личность Заявителя (представителя Заявителя) (копия паспорта гражданина Российской Федерации, удостоверяющая личность гражданина Российской Федерации на территории Российской Федерации);</w:t>
      </w:r>
    </w:p>
    <w:p w:rsidR="008111F1" w:rsidRDefault="008111F1">
      <w:pPr>
        <w:pStyle w:val="ConsPlusNormal"/>
        <w:spacing w:before="220"/>
        <w:ind w:firstLine="540"/>
        <w:jc w:val="both"/>
      </w:pPr>
      <w:bookmarkStart w:id="14" w:name="P198"/>
      <w:bookmarkEnd w:id="14"/>
      <w:r>
        <w:t xml:space="preserve">б) нотариально удостоверенная доверенность или доверенность, приравненная к нотариально </w:t>
      </w:r>
      <w:proofErr w:type="gramStart"/>
      <w:r>
        <w:t>удостоверенной</w:t>
      </w:r>
      <w:proofErr w:type="gramEnd"/>
      <w:r>
        <w:t>, в случаях, если запрос оформляется представителем Заявителя.</w:t>
      </w:r>
    </w:p>
    <w:p w:rsidR="008111F1" w:rsidRDefault="008111F1">
      <w:pPr>
        <w:pStyle w:val="ConsPlusNormal"/>
        <w:spacing w:before="220"/>
        <w:ind w:firstLine="540"/>
        <w:jc w:val="both"/>
      </w:pPr>
      <w:r>
        <w:t xml:space="preserve">Абзац исключен. - </w:t>
      </w:r>
      <w:hyperlink r:id="rId49" w:history="1">
        <w:r>
          <w:rPr>
            <w:color w:val="0000FF"/>
          </w:rPr>
          <w:t>Постановление</w:t>
        </w:r>
      </w:hyperlink>
      <w:r>
        <w:t xml:space="preserve"> администрации города Мурманска от 15.04.2019 N 1365.</w:t>
      </w:r>
    </w:p>
    <w:p w:rsidR="008111F1" w:rsidRDefault="008111F1">
      <w:pPr>
        <w:pStyle w:val="ConsPlusNormal"/>
        <w:spacing w:before="220"/>
        <w:ind w:firstLine="540"/>
        <w:jc w:val="both"/>
      </w:pPr>
      <w:r>
        <w:t xml:space="preserve">Обязанность по предоставлению документов, указанных в </w:t>
      </w:r>
      <w:hyperlink w:anchor="P197" w:history="1">
        <w:r>
          <w:rPr>
            <w:color w:val="0000FF"/>
          </w:rPr>
          <w:t>подпунктах "а"</w:t>
        </w:r>
      </w:hyperlink>
      <w:r>
        <w:t xml:space="preserve">, </w:t>
      </w:r>
      <w:hyperlink w:anchor="P198" w:history="1">
        <w:r>
          <w:rPr>
            <w:color w:val="0000FF"/>
          </w:rPr>
          <w:t>"б" пункта 2.6.1</w:t>
        </w:r>
      </w:hyperlink>
      <w:r>
        <w:t xml:space="preserve"> настоящего Регламента, ответственность за достоверность документов и полноту содержащихся в них сведений возложена на Заявителя.</w:t>
      </w:r>
    </w:p>
    <w:p w:rsidR="008111F1" w:rsidRDefault="008111F1">
      <w:pPr>
        <w:pStyle w:val="ConsPlusNormal"/>
        <w:spacing w:before="220"/>
        <w:ind w:firstLine="540"/>
        <w:jc w:val="both"/>
      </w:pPr>
      <w:r>
        <w:t xml:space="preserve">2.6.2. Запрос, а также документы, указанные в </w:t>
      </w:r>
      <w:hyperlink w:anchor="P193" w:history="1">
        <w:r>
          <w:rPr>
            <w:color w:val="0000FF"/>
          </w:rPr>
          <w:t>пункте 2.6.1</w:t>
        </w:r>
      </w:hyperlink>
      <w:r>
        <w:t xml:space="preserve"> настоящего Регламента, могут быть направлены по почте. Копии документов, направленные в Комитет по почте, должны быть нотариально удостоверены.</w:t>
      </w:r>
    </w:p>
    <w:p w:rsidR="008111F1" w:rsidRDefault="008111F1">
      <w:pPr>
        <w:pStyle w:val="ConsPlusNormal"/>
        <w:spacing w:before="220"/>
        <w:ind w:firstLine="540"/>
        <w:jc w:val="both"/>
      </w:pPr>
      <w:r>
        <w:t>2.6.3. Комитет не вправе требовать от Заявителя:</w:t>
      </w:r>
    </w:p>
    <w:p w:rsidR="008111F1" w:rsidRDefault="008111F1">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11F1" w:rsidRDefault="008111F1">
      <w:pPr>
        <w:pStyle w:val="ConsPlusNormal"/>
        <w:spacing w:before="220"/>
        <w:ind w:firstLine="540"/>
        <w:jc w:val="both"/>
      </w:pPr>
      <w:proofErr w:type="gramStart"/>
      <w: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t xml:space="preserve"> в </w:t>
      </w:r>
      <w:hyperlink r:id="rId50"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8111F1" w:rsidRDefault="008111F1">
      <w:pPr>
        <w:pStyle w:val="ConsPlusNormal"/>
        <w:jc w:val="both"/>
      </w:pPr>
      <w:r>
        <w:t xml:space="preserve">(в ред. </w:t>
      </w:r>
      <w:hyperlink r:id="rId51" w:history="1">
        <w:r>
          <w:rPr>
            <w:color w:val="0000FF"/>
          </w:rPr>
          <w:t>постановления</w:t>
        </w:r>
      </w:hyperlink>
      <w:r>
        <w:t xml:space="preserve"> администрации города Мурманска от 20.11.2018 N 3990)</w:t>
      </w:r>
    </w:p>
    <w:p w:rsidR="008111F1" w:rsidRDefault="008111F1">
      <w:pPr>
        <w:pStyle w:val="ConsPlusNormal"/>
        <w:spacing w:before="220"/>
        <w:ind w:firstLine="540"/>
        <w:jc w:val="both"/>
      </w:pPr>
      <w: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11F1" w:rsidRDefault="008111F1">
      <w:pPr>
        <w:pStyle w:val="ConsPlusNormal"/>
        <w:jc w:val="both"/>
      </w:pPr>
      <w:r>
        <w:t xml:space="preserve">(абзац введен </w:t>
      </w:r>
      <w:hyperlink r:id="rId52"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111F1" w:rsidRDefault="008111F1">
      <w:pPr>
        <w:pStyle w:val="ConsPlusNormal"/>
        <w:jc w:val="both"/>
      </w:pPr>
      <w:r>
        <w:t xml:space="preserve">(абзац введен </w:t>
      </w:r>
      <w:hyperlink r:id="rId53"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11F1" w:rsidRDefault="008111F1">
      <w:pPr>
        <w:pStyle w:val="ConsPlusNormal"/>
        <w:jc w:val="both"/>
      </w:pPr>
      <w:r>
        <w:t xml:space="preserve">(абзац введен </w:t>
      </w:r>
      <w:hyperlink r:id="rId54"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11F1" w:rsidRDefault="008111F1">
      <w:pPr>
        <w:pStyle w:val="ConsPlusNormal"/>
        <w:jc w:val="both"/>
      </w:pPr>
      <w:r>
        <w:t xml:space="preserve">(абзац введен </w:t>
      </w:r>
      <w:hyperlink r:id="rId55"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при первоначальном отказе в приеме документов, необходимых для предоставления муниципальной услуги, уведомляется Заявитель, а</w:t>
      </w:r>
      <w:proofErr w:type="gramEnd"/>
      <w:r>
        <w:t xml:space="preserve"> также приносятся извинения за доставленные неудобства;</w:t>
      </w:r>
    </w:p>
    <w:p w:rsidR="008111F1" w:rsidRDefault="008111F1">
      <w:pPr>
        <w:pStyle w:val="ConsPlusNormal"/>
        <w:jc w:val="both"/>
      </w:pPr>
      <w:r>
        <w:t xml:space="preserve">(абзац введен </w:t>
      </w:r>
      <w:hyperlink r:id="rId56" w:history="1">
        <w:r>
          <w:rPr>
            <w:color w:val="0000FF"/>
          </w:rPr>
          <w:t>постановлением</w:t>
        </w:r>
      </w:hyperlink>
      <w:r>
        <w:t xml:space="preserve"> администрации города Мурманска от 20.11.2018 N 3990)</w:t>
      </w:r>
    </w:p>
    <w:p w:rsidR="008111F1" w:rsidRDefault="008111F1">
      <w:pPr>
        <w:pStyle w:val="ConsPlusNormal"/>
        <w:spacing w:before="220"/>
        <w:ind w:firstLine="540"/>
        <w:jc w:val="both"/>
      </w:pPr>
      <w:proofErr w:type="gramStart"/>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7" w:history="1">
        <w:r>
          <w:rPr>
            <w:color w:val="0000FF"/>
          </w:rPr>
          <w:t>части 1 статьи 9</w:t>
        </w:r>
      </w:hyperlink>
      <w:r>
        <w:t xml:space="preserve"> Федерального закона от 27.07.2010 N 210-ФЗ.</w:t>
      </w:r>
      <w:proofErr w:type="gramEnd"/>
    </w:p>
    <w:p w:rsidR="008111F1" w:rsidRDefault="008111F1">
      <w:pPr>
        <w:pStyle w:val="ConsPlusNormal"/>
        <w:jc w:val="both"/>
      </w:pPr>
      <w:r>
        <w:t xml:space="preserve">(абзац введен </w:t>
      </w:r>
      <w:hyperlink r:id="rId58" w:history="1">
        <w:r>
          <w:rPr>
            <w:color w:val="0000FF"/>
          </w:rPr>
          <w:t>постановлением</w:t>
        </w:r>
      </w:hyperlink>
      <w:r>
        <w:t xml:space="preserve"> администрации города Мурманска от 15.04.2019 N 1365)</w:t>
      </w:r>
    </w:p>
    <w:p w:rsidR="008111F1" w:rsidRDefault="008111F1">
      <w:pPr>
        <w:pStyle w:val="ConsPlusNormal"/>
        <w:jc w:val="both"/>
      </w:pPr>
      <w:r>
        <w:t xml:space="preserve">(п. 2.6.3 </w:t>
      </w:r>
      <w:proofErr w:type="gramStart"/>
      <w:r>
        <w:t>введен</w:t>
      </w:r>
      <w:proofErr w:type="gramEnd"/>
      <w:r>
        <w:t xml:space="preserve"> </w:t>
      </w:r>
      <w:hyperlink r:id="rId59" w:history="1">
        <w:r>
          <w:rPr>
            <w:color w:val="0000FF"/>
          </w:rPr>
          <w:t>постановлением</w:t>
        </w:r>
      </w:hyperlink>
      <w:r>
        <w:t xml:space="preserve"> администрации города Мурманска от 17.04.2013 N 834)</w:t>
      </w:r>
    </w:p>
    <w:p w:rsidR="008111F1" w:rsidRDefault="008111F1">
      <w:pPr>
        <w:pStyle w:val="ConsPlusNormal"/>
        <w:jc w:val="both"/>
      </w:pPr>
    </w:p>
    <w:p w:rsidR="008111F1" w:rsidRDefault="008111F1">
      <w:pPr>
        <w:pStyle w:val="ConsPlusTitle"/>
        <w:jc w:val="center"/>
        <w:outlineLvl w:val="2"/>
      </w:pPr>
      <w:r>
        <w:t>2.7. Основания для отказа в приеме запроса</w:t>
      </w:r>
    </w:p>
    <w:p w:rsidR="008111F1" w:rsidRDefault="008111F1">
      <w:pPr>
        <w:pStyle w:val="ConsPlusTitle"/>
        <w:jc w:val="center"/>
      </w:pPr>
      <w:r>
        <w:t>для предоставления муниципальной услуги</w:t>
      </w:r>
    </w:p>
    <w:p w:rsidR="008111F1" w:rsidRDefault="008111F1">
      <w:pPr>
        <w:pStyle w:val="ConsPlusNormal"/>
        <w:jc w:val="both"/>
      </w:pPr>
    </w:p>
    <w:p w:rsidR="008111F1" w:rsidRDefault="008111F1">
      <w:pPr>
        <w:pStyle w:val="ConsPlusNormal"/>
        <w:ind w:firstLine="540"/>
        <w:jc w:val="both"/>
      </w:pPr>
      <w:r>
        <w:t>Основания для отказа в приеме запроса для предоставления муниципальной услуги не установлены.</w:t>
      </w:r>
    </w:p>
    <w:p w:rsidR="008111F1" w:rsidRDefault="008111F1">
      <w:pPr>
        <w:pStyle w:val="ConsPlusNormal"/>
        <w:spacing w:before="220"/>
        <w:ind w:firstLine="540"/>
        <w:jc w:val="both"/>
      </w:pPr>
      <w:r>
        <w:t xml:space="preserve">Абзацы второй - восьмой исключены. - </w:t>
      </w:r>
      <w:hyperlink r:id="rId60" w:history="1">
        <w:r>
          <w:rPr>
            <w:color w:val="0000FF"/>
          </w:rPr>
          <w:t>Постановление</w:t>
        </w:r>
      </w:hyperlink>
      <w:r>
        <w:t xml:space="preserve"> администрации города Мурманска от 15.04.2019 N 1365.</w:t>
      </w:r>
    </w:p>
    <w:p w:rsidR="008111F1" w:rsidRDefault="008111F1">
      <w:pPr>
        <w:pStyle w:val="ConsPlusNormal"/>
        <w:jc w:val="both"/>
      </w:pPr>
    </w:p>
    <w:p w:rsidR="008111F1" w:rsidRDefault="008111F1">
      <w:pPr>
        <w:pStyle w:val="ConsPlusTitle"/>
        <w:jc w:val="center"/>
        <w:outlineLvl w:val="2"/>
      </w:pPr>
      <w:bookmarkStart w:id="15" w:name="P226"/>
      <w:bookmarkEnd w:id="15"/>
      <w:r>
        <w:t>2.8. Исчерпывающий перечень оснований для отказа</w:t>
      </w:r>
    </w:p>
    <w:p w:rsidR="008111F1" w:rsidRDefault="008111F1">
      <w:pPr>
        <w:pStyle w:val="ConsPlusTitle"/>
        <w:jc w:val="center"/>
      </w:pPr>
      <w:r>
        <w:t>в предоставлении муниципальной услуги</w:t>
      </w:r>
    </w:p>
    <w:p w:rsidR="008111F1" w:rsidRDefault="008111F1">
      <w:pPr>
        <w:pStyle w:val="ConsPlusNormal"/>
        <w:jc w:val="both"/>
      </w:pPr>
    </w:p>
    <w:p w:rsidR="008111F1" w:rsidRDefault="008111F1">
      <w:pPr>
        <w:pStyle w:val="ConsPlusNormal"/>
        <w:ind w:firstLine="540"/>
        <w:jc w:val="both"/>
      </w:pPr>
      <w:r>
        <w:t>Основаниями для отказа Заявителю в предоставлении муниципальной услуги являются:</w:t>
      </w:r>
    </w:p>
    <w:p w:rsidR="008111F1" w:rsidRDefault="008111F1">
      <w:pPr>
        <w:pStyle w:val="ConsPlusNormal"/>
        <w:spacing w:before="220"/>
        <w:ind w:firstLine="540"/>
        <w:jc w:val="both"/>
      </w:pPr>
      <w:r>
        <w:t xml:space="preserve">- отсутствие в запросе о предоставлении муниципальной услуги фамилии, имени, отчества </w:t>
      </w:r>
      <w:r>
        <w:lastRenderedPageBreak/>
        <w:t>(реквизитов юридического лица), почтового адреса Заявителя, даты, личной подписи Заявителя или его представителя;</w:t>
      </w:r>
    </w:p>
    <w:p w:rsidR="008111F1" w:rsidRDefault="008111F1">
      <w:pPr>
        <w:pStyle w:val="ConsPlusNormal"/>
        <w:spacing w:before="220"/>
        <w:ind w:firstLine="540"/>
        <w:jc w:val="both"/>
      </w:pPr>
      <w:r>
        <w:t>- отсутствие в запросе о предоставлении муниципальной услуги реквизитов запрашиваемого документа: номера договора аренды или адреса арендуемого помещения и срока договора аренды;</w:t>
      </w:r>
    </w:p>
    <w:p w:rsidR="008111F1" w:rsidRDefault="008111F1">
      <w:pPr>
        <w:pStyle w:val="ConsPlusNormal"/>
        <w:spacing w:before="220"/>
        <w:ind w:firstLine="540"/>
        <w:jc w:val="both"/>
      </w:pPr>
      <w:r>
        <w:t xml:space="preserve">- </w:t>
      </w:r>
      <w:proofErr w:type="spellStart"/>
      <w:r>
        <w:t>непредоставление</w:t>
      </w:r>
      <w:proofErr w:type="spellEnd"/>
      <w:r>
        <w:t xml:space="preserve"> документа, подтверждающего полномочия представителя Заявителя;</w:t>
      </w:r>
    </w:p>
    <w:p w:rsidR="008111F1" w:rsidRDefault="008111F1">
      <w:pPr>
        <w:pStyle w:val="ConsPlusNormal"/>
        <w:spacing w:before="220"/>
        <w:ind w:firstLine="540"/>
        <w:jc w:val="both"/>
      </w:pPr>
      <w:r>
        <w:t>- отсутствие у Заявителя права на получение дубликата договора аренды (Заявитель не является стороной договора аренды, дубликат которого запрошен).</w:t>
      </w:r>
    </w:p>
    <w:p w:rsidR="008111F1" w:rsidRDefault="008111F1">
      <w:pPr>
        <w:pStyle w:val="ConsPlusNormal"/>
        <w:jc w:val="both"/>
      </w:pPr>
    </w:p>
    <w:p w:rsidR="008111F1" w:rsidRDefault="008111F1">
      <w:pPr>
        <w:pStyle w:val="ConsPlusTitle"/>
        <w:jc w:val="center"/>
        <w:outlineLvl w:val="2"/>
      </w:pPr>
      <w:r>
        <w:t>2.9. Размер платы, взимаемой с Заявителя при предоставлении</w:t>
      </w:r>
    </w:p>
    <w:p w:rsidR="008111F1" w:rsidRDefault="008111F1">
      <w:pPr>
        <w:pStyle w:val="ConsPlusTitle"/>
        <w:jc w:val="center"/>
      </w:pPr>
      <w:r>
        <w:t>муниципальной услуги, и способы ее взимания</w:t>
      </w:r>
    </w:p>
    <w:p w:rsidR="008111F1" w:rsidRDefault="008111F1">
      <w:pPr>
        <w:pStyle w:val="ConsPlusNormal"/>
        <w:jc w:val="both"/>
      </w:pPr>
    </w:p>
    <w:p w:rsidR="008111F1" w:rsidRDefault="008111F1">
      <w:pPr>
        <w:pStyle w:val="ConsPlusNormal"/>
        <w:ind w:firstLine="540"/>
        <w:jc w:val="both"/>
      </w:pPr>
      <w:r>
        <w:t>Предоставление муниципальной услуги осуществляется бесплатно.</w:t>
      </w:r>
    </w:p>
    <w:p w:rsidR="008111F1" w:rsidRDefault="008111F1">
      <w:pPr>
        <w:pStyle w:val="ConsPlusNormal"/>
        <w:jc w:val="both"/>
      </w:pPr>
    </w:p>
    <w:p w:rsidR="008111F1" w:rsidRDefault="008111F1">
      <w:pPr>
        <w:pStyle w:val="ConsPlusTitle"/>
        <w:jc w:val="center"/>
        <w:outlineLvl w:val="2"/>
      </w:pPr>
      <w:r>
        <w:t>2.10. Максимальный срок ожидания в очереди при подаче</w:t>
      </w:r>
    </w:p>
    <w:p w:rsidR="008111F1" w:rsidRDefault="008111F1">
      <w:pPr>
        <w:pStyle w:val="ConsPlusTitle"/>
        <w:jc w:val="center"/>
      </w:pPr>
      <w:r>
        <w:t>запроса и при получении результата предоставления</w:t>
      </w:r>
    </w:p>
    <w:p w:rsidR="008111F1" w:rsidRDefault="008111F1">
      <w:pPr>
        <w:pStyle w:val="ConsPlusTitle"/>
        <w:jc w:val="center"/>
      </w:pPr>
      <w:r>
        <w:t>муниципальной услуги</w:t>
      </w:r>
    </w:p>
    <w:p w:rsidR="008111F1" w:rsidRDefault="008111F1">
      <w:pPr>
        <w:pStyle w:val="ConsPlusNormal"/>
        <w:jc w:val="both"/>
      </w:pPr>
    </w:p>
    <w:p w:rsidR="008111F1" w:rsidRDefault="008111F1">
      <w:pPr>
        <w:pStyle w:val="ConsPlusNormal"/>
        <w:ind w:firstLine="540"/>
        <w:jc w:val="both"/>
      </w:pPr>
      <w:r>
        <w:t>2.10.1. Максимальное время ожидания в очереди при подаче запроса при личном обращении Заявителя для предоставления муниципальной услуги не должно превышать 15 минут.</w:t>
      </w:r>
    </w:p>
    <w:p w:rsidR="008111F1" w:rsidRDefault="008111F1">
      <w:pPr>
        <w:pStyle w:val="ConsPlusNormal"/>
        <w:spacing w:before="220"/>
        <w:ind w:firstLine="540"/>
        <w:jc w:val="both"/>
      </w:pPr>
      <w:r>
        <w:t>2.10.2. Максимальное время ожидания в очереди при получении результатов предоставления муниципальной услуги при личном обращении Заявителя не должно превышать 15 минут.</w:t>
      </w:r>
    </w:p>
    <w:p w:rsidR="008111F1" w:rsidRDefault="008111F1">
      <w:pPr>
        <w:pStyle w:val="ConsPlusNormal"/>
        <w:jc w:val="both"/>
      </w:pPr>
    </w:p>
    <w:p w:rsidR="008111F1" w:rsidRDefault="008111F1">
      <w:pPr>
        <w:pStyle w:val="ConsPlusTitle"/>
        <w:jc w:val="center"/>
        <w:outlineLvl w:val="2"/>
      </w:pPr>
      <w:bookmarkStart w:id="16" w:name="P247"/>
      <w:bookmarkEnd w:id="16"/>
      <w:r>
        <w:t>2.11. Срок регистрации запроса Заявителя о предоставлении</w:t>
      </w:r>
    </w:p>
    <w:p w:rsidR="008111F1" w:rsidRDefault="008111F1">
      <w:pPr>
        <w:pStyle w:val="ConsPlusTitle"/>
        <w:jc w:val="center"/>
      </w:pPr>
      <w:r>
        <w:t>муниципальной услуги</w:t>
      </w:r>
    </w:p>
    <w:p w:rsidR="008111F1" w:rsidRDefault="008111F1">
      <w:pPr>
        <w:pStyle w:val="ConsPlusNormal"/>
        <w:jc w:val="both"/>
      </w:pPr>
    </w:p>
    <w:p w:rsidR="008111F1" w:rsidRDefault="008111F1">
      <w:pPr>
        <w:pStyle w:val="ConsPlusNormal"/>
        <w:ind w:firstLine="540"/>
        <w:jc w:val="both"/>
      </w:pPr>
      <w:r>
        <w:t>Регистрация запроса Заявителя о предоставлении муниципальной услуги производится в момент его поступления в канцелярию Комитета.</w:t>
      </w:r>
    </w:p>
    <w:p w:rsidR="008111F1" w:rsidRDefault="008111F1">
      <w:pPr>
        <w:pStyle w:val="ConsPlusNormal"/>
        <w:jc w:val="both"/>
      </w:pPr>
    </w:p>
    <w:p w:rsidR="008111F1" w:rsidRDefault="008111F1">
      <w:pPr>
        <w:pStyle w:val="ConsPlusTitle"/>
        <w:jc w:val="center"/>
        <w:outlineLvl w:val="2"/>
      </w:pPr>
      <w:r>
        <w:t>2.12. Требования к местам предоставления</w:t>
      </w:r>
    </w:p>
    <w:p w:rsidR="008111F1" w:rsidRDefault="008111F1">
      <w:pPr>
        <w:pStyle w:val="ConsPlusTitle"/>
        <w:jc w:val="center"/>
      </w:pPr>
      <w:r>
        <w:t>муниципальной услуги</w:t>
      </w:r>
    </w:p>
    <w:p w:rsidR="008111F1" w:rsidRDefault="008111F1">
      <w:pPr>
        <w:pStyle w:val="ConsPlusNormal"/>
        <w:jc w:val="center"/>
      </w:pPr>
      <w:proofErr w:type="gramStart"/>
      <w:r>
        <w:t xml:space="preserve">(в ред. </w:t>
      </w:r>
      <w:hyperlink r:id="rId61"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10.05.2016 N 1246)</w:t>
      </w:r>
    </w:p>
    <w:p w:rsidR="008111F1" w:rsidRDefault="008111F1">
      <w:pPr>
        <w:pStyle w:val="ConsPlusNormal"/>
        <w:jc w:val="both"/>
      </w:pPr>
    </w:p>
    <w:p w:rsidR="008111F1" w:rsidRDefault="008111F1">
      <w:pPr>
        <w:pStyle w:val="ConsPlusNormal"/>
        <w:ind w:firstLine="540"/>
        <w:jc w:val="both"/>
      </w:pPr>
      <w:r>
        <w:t>2.12.1.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8111F1" w:rsidRDefault="008111F1">
      <w:pPr>
        <w:pStyle w:val="ConsPlusNormal"/>
        <w:spacing w:before="220"/>
        <w:ind w:firstLine="540"/>
        <w:jc w:val="both"/>
      </w:pPr>
      <w:r>
        <w:t>2.12.2. Вход в помещение Комитета должен быть оборудован информационной табличкой (вывеской), содержащей информацию о наименовании Комитета.</w:t>
      </w:r>
    </w:p>
    <w:p w:rsidR="008111F1" w:rsidRDefault="008111F1">
      <w:pPr>
        <w:pStyle w:val="ConsPlusNormal"/>
        <w:spacing w:before="220"/>
        <w:ind w:firstLine="540"/>
        <w:jc w:val="both"/>
      </w:pPr>
      <w:r>
        <w:t>2.12.3. Вход и выход из помещений оборудуются соответствующими указателями.</w:t>
      </w:r>
    </w:p>
    <w:p w:rsidR="008111F1" w:rsidRDefault="008111F1">
      <w:pPr>
        <w:pStyle w:val="ConsPlusNormal"/>
        <w:spacing w:before="220"/>
        <w:ind w:firstLine="540"/>
        <w:jc w:val="both"/>
      </w:pPr>
      <w:r>
        <w:t>2.12.4. Прием Заявителей осуществляется в отведенных для этих целей помещениях.</w:t>
      </w:r>
    </w:p>
    <w:p w:rsidR="008111F1" w:rsidRDefault="008111F1">
      <w:pPr>
        <w:pStyle w:val="ConsPlusNormal"/>
        <w:spacing w:before="220"/>
        <w:ind w:firstLine="540"/>
        <w:jc w:val="both"/>
      </w:pPr>
      <w:r>
        <w:t>2.12.5. Присутственные места включают места для ожидания, информирования и приема Заявителей.</w:t>
      </w:r>
    </w:p>
    <w:p w:rsidR="008111F1" w:rsidRDefault="008111F1">
      <w:pPr>
        <w:pStyle w:val="ConsPlusNormal"/>
        <w:spacing w:before="220"/>
        <w:ind w:firstLine="540"/>
        <w:jc w:val="both"/>
      </w:pPr>
      <w:r>
        <w:lastRenderedPageBreak/>
        <w:t xml:space="preserve">2.12.6.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w:anchor="P60" w:history="1">
        <w:r>
          <w:rPr>
            <w:color w:val="0000FF"/>
          </w:rPr>
          <w:t>пункту 1.3</w:t>
        </w:r>
      </w:hyperlink>
      <w: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8111F1" w:rsidRDefault="008111F1">
      <w:pPr>
        <w:pStyle w:val="ConsPlusNormal"/>
        <w:spacing w:before="220"/>
        <w:ind w:firstLine="540"/>
        <w:jc w:val="both"/>
      </w:pPr>
      <w:r>
        <w:t>2.12.7. Кабинет приема Заявителей должен быть оборудован информационной табличкой с указанием:</w:t>
      </w:r>
    </w:p>
    <w:p w:rsidR="008111F1" w:rsidRDefault="008111F1">
      <w:pPr>
        <w:pStyle w:val="ConsPlusNormal"/>
        <w:spacing w:before="220"/>
        <w:ind w:firstLine="540"/>
        <w:jc w:val="both"/>
      </w:pPr>
      <w:r>
        <w:t>- номера кабинета;</w:t>
      </w:r>
    </w:p>
    <w:p w:rsidR="008111F1" w:rsidRDefault="008111F1">
      <w:pPr>
        <w:pStyle w:val="ConsPlusNormal"/>
        <w:spacing w:before="220"/>
        <w:ind w:firstLine="540"/>
        <w:jc w:val="both"/>
      </w:pPr>
      <w:r>
        <w:t>- фамилии, имени, отчества и должности лица, осуществляющего прием;</w:t>
      </w:r>
    </w:p>
    <w:p w:rsidR="008111F1" w:rsidRDefault="008111F1">
      <w:pPr>
        <w:pStyle w:val="ConsPlusNormal"/>
        <w:spacing w:before="220"/>
        <w:ind w:firstLine="540"/>
        <w:jc w:val="both"/>
      </w:pPr>
      <w:r>
        <w:t>- часов приема, времени перерыва.</w:t>
      </w:r>
    </w:p>
    <w:p w:rsidR="008111F1" w:rsidRDefault="008111F1">
      <w:pPr>
        <w:pStyle w:val="ConsPlusNormal"/>
        <w:spacing w:before="220"/>
        <w:ind w:firstLine="540"/>
        <w:jc w:val="both"/>
      </w:pPr>
      <w:r>
        <w:t>2.12.8.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8111F1" w:rsidRDefault="008111F1">
      <w:pPr>
        <w:pStyle w:val="ConsPlusNormal"/>
        <w:jc w:val="both"/>
      </w:pPr>
    </w:p>
    <w:p w:rsidR="008111F1" w:rsidRDefault="008111F1">
      <w:pPr>
        <w:pStyle w:val="ConsPlusTitle"/>
        <w:jc w:val="center"/>
        <w:outlineLvl w:val="2"/>
      </w:pPr>
      <w:r>
        <w:t>2.13. Показатели доступности и качества предоставления</w:t>
      </w:r>
    </w:p>
    <w:p w:rsidR="008111F1" w:rsidRDefault="008111F1">
      <w:pPr>
        <w:pStyle w:val="ConsPlusTitle"/>
        <w:jc w:val="center"/>
      </w:pPr>
      <w:r>
        <w:t>муниципальной услуги</w:t>
      </w:r>
    </w:p>
    <w:p w:rsidR="008111F1" w:rsidRDefault="008111F1">
      <w:pPr>
        <w:pStyle w:val="ConsPlusNormal"/>
        <w:jc w:val="center"/>
      </w:pPr>
      <w:proofErr w:type="gramStart"/>
      <w:r>
        <w:t xml:space="preserve">(в ред. </w:t>
      </w:r>
      <w:hyperlink r:id="rId62"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20.11.2018 N 3990)</w:t>
      </w:r>
    </w:p>
    <w:p w:rsidR="008111F1" w:rsidRDefault="008111F1">
      <w:pPr>
        <w:pStyle w:val="ConsPlusNormal"/>
        <w:jc w:val="both"/>
      </w:pPr>
    </w:p>
    <w:p w:rsidR="008111F1" w:rsidRDefault="008111F1">
      <w:pPr>
        <w:pStyle w:val="ConsPlusNormal"/>
        <w:ind w:firstLine="540"/>
        <w:jc w:val="both"/>
      </w:pPr>
      <w:hyperlink w:anchor="P540"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rsidR="008111F1" w:rsidRDefault="008111F1">
      <w:pPr>
        <w:pStyle w:val="ConsPlusNormal"/>
        <w:jc w:val="both"/>
      </w:pPr>
    </w:p>
    <w:p w:rsidR="008111F1" w:rsidRDefault="008111F1">
      <w:pPr>
        <w:pStyle w:val="ConsPlusTitle"/>
        <w:jc w:val="center"/>
        <w:outlineLvl w:val="2"/>
      </w:pPr>
      <w:r>
        <w:t xml:space="preserve">2.14. Прочие требования к предоставлению </w:t>
      </w:r>
      <w:proofErr w:type="gramStart"/>
      <w:r>
        <w:t>муниципальной</w:t>
      </w:r>
      <w:proofErr w:type="gramEnd"/>
    </w:p>
    <w:p w:rsidR="008111F1" w:rsidRDefault="008111F1">
      <w:pPr>
        <w:pStyle w:val="ConsPlusTitle"/>
        <w:jc w:val="center"/>
      </w:pPr>
      <w:r>
        <w:t>услуги</w:t>
      </w:r>
    </w:p>
    <w:p w:rsidR="008111F1" w:rsidRDefault="008111F1">
      <w:pPr>
        <w:pStyle w:val="ConsPlusNormal"/>
        <w:jc w:val="center"/>
      </w:pPr>
      <w:proofErr w:type="gramStart"/>
      <w:r>
        <w:t xml:space="preserve">(в ред. </w:t>
      </w:r>
      <w:hyperlink r:id="rId63"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15.04.2019 N 1365)</w:t>
      </w:r>
    </w:p>
    <w:p w:rsidR="008111F1" w:rsidRDefault="008111F1">
      <w:pPr>
        <w:pStyle w:val="ConsPlusNormal"/>
        <w:jc w:val="both"/>
      </w:pPr>
    </w:p>
    <w:p w:rsidR="008111F1" w:rsidRDefault="008111F1">
      <w:pPr>
        <w:pStyle w:val="ConsPlusNormal"/>
        <w:ind w:firstLine="540"/>
        <w:jc w:val="both"/>
      </w:pPr>
      <w:r>
        <w:t>2.14.1. Бланки документов, необходимых для предоставления муниципальной услуги, Заявитель может получить в электронном виде на Едином портале.</w:t>
      </w:r>
    </w:p>
    <w:p w:rsidR="008111F1" w:rsidRDefault="008111F1">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8111F1" w:rsidRDefault="008111F1">
      <w:pPr>
        <w:pStyle w:val="ConsPlusNormal"/>
        <w:spacing w:before="220"/>
        <w:ind w:firstLine="540"/>
        <w:jc w:val="both"/>
      </w:pPr>
      <w:r>
        <w:t>- получение информации о порядке и сроках предоставления муниципальной услуги;</w:t>
      </w:r>
    </w:p>
    <w:p w:rsidR="008111F1" w:rsidRDefault="008111F1">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8111F1" w:rsidRDefault="008111F1">
      <w:pPr>
        <w:pStyle w:val="ConsPlusNormal"/>
        <w:jc w:val="both"/>
      </w:pPr>
    </w:p>
    <w:p w:rsidR="008111F1" w:rsidRDefault="008111F1">
      <w:pPr>
        <w:pStyle w:val="ConsPlusTitle"/>
        <w:jc w:val="center"/>
        <w:outlineLvl w:val="1"/>
      </w:pPr>
      <w:r>
        <w:t>3. Состав, последовательность и сроки выполнения</w:t>
      </w:r>
    </w:p>
    <w:p w:rsidR="008111F1" w:rsidRDefault="008111F1">
      <w:pPr>
        <w:pStyle w:val="ConsPlusTitle"/>
        <w:jc w:val="center"/>
      </w:pPr>
      <w:r>
        <w:t>административных процедур, требования к порядку</w:t>
      </w:r>
    </w:p>
    <w:p w:rsidR="008111F1" w:rsidRDefault="008111F1">
      <w:pPr>
        <w:pStyle w:val="ConsPlusTitle"/>
        <w:jc w:val="center"/>
      </w:pPr>
      <w:r>
        <w:t>их выполнения, в том числе особенности выполнения</w:t>
      </w:r>
    </w:p>
    <w:p w:rsidR="008111F1" w:rsidRDefault="008111F1">
      <w:pPr>
        <w:pStyle w:val="ConsPlusTitle"/>
        <w:jc w:val="center"/>
      </w:pPr>
      <w:r>
        <w:t>административных процедур в электронной форме</w:t>
      </w:r>
    </w:p>
    <w:p w:rsidR="008111F1" w:rsidRDefault="008111F1">
      <w:pPr>
        <w:pStyle w:val="ConsPlusNormal"/>
        <w:jc w:val="both"/>
      </w:pPr>
    </w:p>
    <w:p w:rsidR="008111F1" w:rsidRDefault="008111F1">
      <w:pPr>
        <w:pStyle w:val="ConsPlusTitle"/>
        <w:jc w:val="center"/>
        <w:outlineLvl w:val="2"/>
      </w:pPr>
      <w:r>
        <w:t>3.1. Общие положения</w:t>
      </w:r>
    </w:p>
    <w:p w:rsidR="008111F1" w:rsidRDefault="008111F1">
      <w:pPr>
        <w:pStyle w:val="ConsPlusNormal"/>
        <w:jc w:val="both"/>
      </w:pPr>
    </w:p>
    <w:p w:rsidR="008111F1" w:rsidRDefault="008111F1">
      <w:pPr>
        <w:pStyle w:val="ConsPlusNormal"/>
        <w:ind w:firstLine="540"/>
        <w:jc w:val="both"/>
      </w:pPr>
      <w:r>
        <w:t>3.1.1. Предоставление муниципальной услуги включает в себя следующие административные процедуры:</w:t>
      </w:r>
    </w:p>
    <w:p w:rsidR="008111F1" w:rsidRDefault="008111F1">
      <w:pPr>
        <w:pStyle w:val="ConsPlusNormal"/>
        <w:spacing w:before="220"/>
        <w:ind w:firstLine="540"/>
        <w:jc w:val="both"/>
      </w:pPr>
      <w:r>
        <w:lastRenderedPageBreak/>
        <w:t>- прием и регистрация запроса и прилагаемых к нему документов;</w:t>
      </w:r>
    </w:p>
    <w:p w:rsidR="008111F1" w:rsidRDefault="008111F1">
      <w:pPr>
        <w:pStyle w:val="ConsPlusNormal"/>
        <w:spacing w:before="220"/>
        <w:ind w:firstLine="540"/>
        <w:jc w:val="both"/>
      </w:pPr>
      <w:r>
        <w:t>- рассмотрение запроса с прилагаемыми к нему документами и принятие решения по запросу;</w:t>
      </w:r>
    </w:p>
    <w:p w:rsidR="008111F1" w:rsidRDefault="008111F1">
      <w:pPr>
        <w:pStyle w:val="ConsPlusNormal"/>
        <w:spacing w:before="220"/>
        <w:ind w:firstLine="540"/>
        <w:jc w:val="both"/>
      </w:pPr>
      <w:r>
        <w:t>- выдача дубликата договора аренды (имущественного найма) муниципального недвижимого имущества или направление уведомления об отказе в предоставлении муниципальной услуги.</w:t>
      </w:r>
    </w:p>
    <w:p w:rsidR="008111F1" w:rsidRDefault="008111F1">
      <w:pPr>
        <w:pStyle w:val="ConsPlusNormal"/>
        <w:jc w:val="both"/>
      </w:pPr>
      <w:r>
        <w:t xml:space="preserve">(в ред. </w:t>
      </w:r>
      <w:hyperlink r:id="rId64" w:history="1">
        <w:r>
          <w:rPr>
            <w:color w:val="0000FF"/>
          </w:rPr>
          <w:t>постановления</w:t>
        </w:r>
      </w:hyperlink>
      <w:r>
        <w:t xml:space="preserve"> администрации города Мурманска от 14.04.2015 N 949)</w:t>
      </w:r>
    </w:p>
    <w:p w:rsidR="008111F1" w:rsidRDefault="008111F1">
      <w:pPr>
        <w:pStyle w:val="ConsPlusNormal"/>
        <w:jc w:val="both"/>
      </w:pPr>
      <w:r>
        <w:t xml:space="preserve">(подп. 3.1.1 в ред. </w:t>
      </w:r>
      <w:hyperlink r:id="rId65" w:history="1">
        <w:r>
          <w:rPr>
            <w:color w:val="0000FF"/>
          </w:rPr>
          <w:t>постановления</w:t>
        </w:r>
      </w:hyperlink>
      <w:r>
        <w:t xml:space="preserve"> администрации города Мурманска от 17.04.2013 N 834)</w:t>
      </w:r>
    </w:p>
    <w:p w:rsidR="008111F1" w:rsidRDefault="008111F1">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w:t>
      </w:r>
    </w:p>
    <w:p w:rsidR="008111F1" w:rsidRDefault="008111F1">
      <w:pPr>
        <w:pStyle w:val="ConsPlusNormal"/>
        <w:jc w:val="both"/>
      </w:pPr>
      <w:r>
        <w:t xml:space="preserve">(п. 3.1.2 в ред. </w:t>
      </w:r>
      <w:hyperlink r:id="rId66" w:history="1">
        <w:r>
          <w:rPr>
            <w:color w:val="0000FF"/>
          </w:rPr>
          <w:t>постановления</w:t>
        </w:r>
      </w:hyperlink>
      <w:r>
        <w:t xml:space="preserve"> администрации города Мурманска от 15.04.2019 N 1365)</w:t>
      </w:r>
    </w:p>
    <w:p w:rsidR="008111F1" w:rsidRDefault="008111F1">
      <w:pPr>
        <w:pStyle w:val="ConsPlusNormal"/>
        <w:jc w:val="both"/>
      </w:pPr>
    </w:p>
    <w:p w:rsidR="008111F1" w:rsidRDefault="008111F1">
      <w:pPr>
        <w:pStyle w:val="ConsPlusTitle"/>
        <w:jc w:val="center"/>
        <w:outlineLvl w:val="2"/>
      </w:pPr>
      <w:r>
        <w:t xml:space="preserve">3.2. Прием и регистрация запроса и </w:t>
      </w:r>
      <w:proofErr w:type="gramStart"/>
      <w:r>
        <w:t>прилагаемых</w:t>
      </w:r>
      <w:proofErr w:type="gramEnd"/>
      <w:r>
        <w:t xml:space="preserve"> к нему</w:t>
      </w:r>
    </w:p>
    <w:p w:rsidR="008111F1" w:rsidRDefault="008111F1">
      <w:pPr>
        <w:pStyle w:val="ConsPlusTitle"/>
        <w:jc w:val="center"/>
      </w:pPr>
      <w:r>
        <w:t>документов</w:t>
      </w:r>
    </w:p>
    <w:p w:rsidR="008111F1" w:rsidRDefault="008111F1">
      <w:pPr>
        <w:pStyle w:val="ConsPlusNormal"/>
        <w:jc w:val="center"/>
      </w:pPr>
      <w:proofErr w:type="gramStart"/>
      <w:r>
        <w:t xml:space="preserve">(в ред. </w:t>
      </w:r>
      <w:hyperlink r:id="rId67"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17.04.2013 N 834)</w:t>
      </w:r>
    </w:p>
    <w:p w:rsidR="008111F1" w:rsidRDefault="008111F1">
      <w:pPr>
        <w:pStyle w:val="ConsPlusNormal"/>
        <w:jc w:val="both"/>
      </w:pPr>
    </w:p>
    <w:p w:rsidR="008111F1" w:rsidRDefault="008111F1">
      <w:pPr>
        <w:pStyle w:val="ConsPlusNormal"/>
        <w:ind w:firstLine="540"/>
        <w:jc w:val="both"/>
      </w:pPr>
      <w:r>
        <w:t xml:space="preserve">3.2.1. Основанием для начала предоставления муниципальной услуги является поступление в Комитет от Заявителя </w:t>
      </w:r>
      <w:hyperlink w:anchor="P471" w:history="1">
        <w:r>
          <w:rPr>
            <w:color w:val="0000FF"/>
          </w:rPr>
          <w:t>запроса</w:t>
        </w:r>
      </w:hyperlink>
      <w:r>
        <w:t xml:space="preserve"> по форме, указанной в приложении N 1 к настоящему Регламенту, одновременно с документами, указанными в </w:t>
      </w:r>
      <w:hyperlink w:anchor="P193" w:history="1">
        <w:r>
          <w:rPr>
            <w:color w:val="0000FF"/>
          </w:rPr>
          <w:t>пункте 2.6.1</w:t>
        </w:r>
      </w:hyperlink>
      <w:r>
        <w:t xml:space="preserve"> настоящего Регламента.</w:t>
      </w:r>
    </w:p>
    <w:p w:rsidR="008111F1" w:rsidRDefault="008111F1">
      <w:pPr>
        <w:pStyle w:val="ConsPlusNormal"/>
        <w:spacing w:before="220"/>
        <w:ind w:firstLine="540"/>
        <w:jc w:val="both"/>
      </w:pPr>
      <w:r>
        <w:t xml:space="preserve">3.2.2. Муниципальный служащий Комитета, ответственный за делопроизводство, в срок, установленный </w:t>
      </w:r>
      <w:hyperlink w:anchor="P247" w:history="1">
        <w:r>
          <w:rPr>
            <w:color w:val="0000FF"/>
          </w:rPr>
          <w:t>пунктом 2.11</w:t>
        </w:r>
      </w:hyperlink>
      <w:r>
        <w:t xml:space="preserve"> настоящего Регламента:</w:t>
      </w:r>
    </w:p>
    <w:p w:rsidR="008111F1" w:rsidRDefault="008111F1">
      <w:pPr>
        <w:pStyle w:val="ConsPlusNormal"/>
        <w:spacing w:before="220"/>
        <w:ind w:firstLine="540"/>
        <w:jc w:val="both"/>
      </w:pPr>
      <w:r>
        <w:t>- регистрирует запрос с прилагаемыми документами в базе данных автоматизированной системы электронного документооборота Комитета;</w:t>
      </w:r>
    </w:p>
    <w:p w:rsidR="008111F1" w:rsidRDefault="008111F1">
      <w:pPr>
        <w:pStyle w:val="ConsPlusNormal"/>
        <w:spacing w:before="220"/>
        <w:ind w:firstLine="540"/>
        <w:jc w:val="both"/>
      </w:pPr>
      <w:r>
        <w:t>- передает запрос с прилагаемыми документами на рассмотрение председателю (заместителю председателя) Комитета.</w:t>
      </w:r>
    </w:p>
    <w:p w:rsidR="008111F1" w:rsidRDefault="008111F1">
      <w:pPr>
        <w:pStyle w:val="ConsPlusNormal"/>
        <w:spacing w:before="220"/>
        <w:ind w:firstLine="540"/>
        <w:jc w:val="both"/>
      </w:pPr>
      <w:r>
        <w:t>3.2.3. Председатель (заместитель председателя) Комитета в течение одного рабочего дня распределяет запрос с прилагаемыми документами муниципальному служащему Комитета, ответственному за предоставление муниципальной услуги, путем наложения резолюции.</w:t>
      </w:r>
    </w:p>
    <w:p w:rsidR="008111F1" w:rsidRDefault="008111F1">
      <w:pPr>
        <w:pStyle w:val="ConsPlusNormal"/>
        <w:spacing w:before="220"/>
        <w:ind w:firstLine="540"/>
        <w:jc w:val="both"/>
      </w:pPr>
      <w:r>
        <w:t xml:space="preserve">3.2.4. - 3.2.6. Исключены. - </w:t>
      </w:r>
      <w:hyperlink r:id="rId68" w:history="1">
        <w:r>
          <w:rPr>
            <w:color w:val="0000FF"/>
          </w:rPr>
          <w:t>Постановление</w:t>
        </w:r>
      </w:hyperlink>
      <w:r>
        <w:t xml:space="preserve"> администрации города Мурманска от 15.04.2019 N 1365.</w:t>
      </w:r>
    </w:p>
    <w:p w:rsidR="008111F1" w:rsidRDefault="008111F1">
      <w:pPr>
        <w:pStyle w:val="ConsPlusNormal"/>
        <w:jc w:val="both"/>
      </w:pPr>
    </w:p>
    <w:p w:rsidR="008111F1" w:rsidRDefault="008111F1">
      <w:pPr>
        <w:pStyle w:val="ConsPlusTitle"/>
        <w:jc w:val="center"/>
        <w:outlineLvl w:val="2"/>
      </w:pPr>
      <w:r>
        <w:t>3.3. Принятие решения по запросу о предоставлении</w:t>
      </w:r>
    </w:p>
    <w:p w:rsidR="008111F1" w:rsidRDefault="008111F1">
      <w:pPr>
        <w:pStyle w:val="ConsPlusTitle"/>
        <w:jc w:val="center"/>
      </w:pPr>
      <w:r>
        <w:t>(</w:t>
      </w:r>
      <w:proofErr w:type="gramStart"/>
      <w:r>
        <w:t>отказе</w:t>
      </w:r>
      <w:proofErr w:type="gramEnd"/>
      <w:r>
        <w:t xml:space="preserve"> в предоставлении) муниципальной услуги</w:t>
      </w:r>
    </w:p>
    <w:p w:rsidR="008111F1" w:rsidRDefault="008111F1">
      <w:pPr>
        <w:pStyle w:val="ConsPlusNormal"/>
        <w:jc w:val="both"/>
      </w:pPr>
    </w:p>
    <w:p w:rsidR="008111F1" w:rsidRDefault="008111F1">
      <w:pPr>
        <w:pStyle w:val="ConsPlusNormal"/>
        <w:ind w:firstLine="540"/>
        <w:jc w:val="both"/>
      </w:pPr>
      <w:r>
        <w:t>3.3.1. Муниципальный служащий Комитета, ответственный за предоставление муниципальной услуги, готовит дубликат договора аренды, сшивает его, готовит проект сопроводительного письма.</w:t>
      </w:r>
    </w:p>
    <w:p w:rsidR="008111F1" w:rsidRDefault="008111F1">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администрации города Мурманска от 17.04.2013 N 834)</w:t>
      </w:r>
    </w:p>
    <w:p w:rsidR="008111F1" w:rsidRDefault="008111F1">
      <w:pPr>
        <w:pStyle w:val="ConsPlusNormal"/>
        <w:spacing w:before="220"/>
        <w:ind w:firstLine="540"/>
        <w:jc w:val="both"/>
      </w:pPr>
      <w:r>
        <w:t xml:space="preserve">3.3.2. При наличии предусмотренных </w:t>
      </w:r>
      <w:hyperlink w:anchor="P226" w:history="1">
        <w:r>
          <w:rPr>
            <w:color w:val="0000FF"/>
          </w:rPr>
          <w:t>пунктом 2.8</w:t>
        </w:r>
      </w:hyperlink>
      <w:r>
        <w:t xml:space="preserve"> настоящего Регламента оснований для отказа в предоставлении муниципальной услуги муниципальный служащий Комитета, ответственный за предоставление муниципальной услуги, готовит проект письменного уведомления об отказе Заявителю в предоставлении муниципальной услуги.</w:t>
      </w:r>
    </w:p>
    <w:p w:rsidR="008111F1" w:rsidRDefault="008111F1">
      <w:pPr>
        <w:pStyle w:val="ConsPlusNormal"/>
        <w:jc w:val="both"/>
      </w:pPr>
      <w:r>
        <w:t>(</w:t>
      </w:r>
      <w:proofErr w:type="gramStart"/>
      <w:r>
        <w:t>в</w:t>
      </w:r>
      <w:proofErr w:type="gramEnd"/>
      <w:r>
        <w:t xml:space="preserve"> ред. </w:t>
      </w:r>
      <w:hyperlink r:id="rId70" w:history="1">
        <w:r>
          <w:rPr>
            <w:color w:val="0000FF"/>
          </w:rPr>
          <w:t>постановления</w:t>
        </w:r>
      </w:hyperlink>
      <w:r>
        <w:t xml:space="preserve"> администрации города Мурманска от 17.04.2013 N 834)</w:t>
      </w:r>
    </w:p>
    <w:p w:rsidR="008111F1" w:rsidRDefault="008111F1">
      <w:pPr>
        <w:pStyle w:val="ConsPlusNormal"/>
        <w:spacing w:before="220"/>
        <w:ind w:firstLine="540"/>
        <w:jc w:val="both"/>
      </w:pPr>
      <w:r>
        <w:t xml:space="preserve">3.3.3. Дубликат договора, сопроводительное письмо или письменное уведомление об отказе в предоставлении муниципальной услуги передаются председателю (заместителю </w:t>
      </w:r>
      <w:r>
        <w:lastRenderedPageBreak/>
        <w:t>председателя) Комитета для подписания.</w:t>
      </w:r>
    </w:p>
    <w:p w:rsidR="008111F1" w:rsidRDefault="008111F1">
      <w:pPr>
        <w:pStyle w:val="ConsPlusNormal"/>
        <w:spacing w:before="220"/>
        <w:ind w:firstLine="540"/>
        <w:jc w:val="both"/>
      </w:pPr>
      <w:r>
        <w:t xml:space="preserve">3.3.4. </w:t>
      </w:r>
      <w:proofErr w:type="gramStart"/>
      <w:r>
        <w:t xml:space="preserve">Председатель (заместитель председателя) Комитета рассматривает представленные документы, подписывает удостоверительную надпись на дубликате договора аренды, сопроводительное письмо либо, при наличии предусмотренных </w:t>
      </w:r>
      <w:hyperlink w:anchor="P226" w:history="1">
        <w:r>
          <w:rPr>
            <w:color w:val="0000FF"/>
          </w:rPr>
          <w:t>пунктом 2.8</w:t>
        </w:r>
      </w:hyperlink>
      <w:r>
        <w:t xml:space="preserve"> настоящего Регламента оснований для отказа в предоставлении муниципальной услуги, письменное уведомление об отказе в предоставлении муниципальной услуги, после чего все документы, связанные с исполнением муниципальной услуги, передаются муниципальному служащему Комитета, ответственному за делопроизводство.</w:t>
      </w:r>
      <w:proofErr w:type="gramEnd"/>
    </w:p>
    <w:p w:rsidR="008111F1" w:rsidRDefault="008111F1">
      <w:pPr>
        <w:pStyle w:val="ConsPlusNormal"/>
        <w:spacing w:before="220"/>
        <w:ind w:firstLine="540"/>
        <w:jc w:val="both"/>
      </w:pPr>
      <w:r>
        <w:t>3.3.5. Муниципальный служащий Комитета, ответственный за делопроизводство:</w:t>
      </w:r>
    </w:p>
    <w:p w:rsidR="008111F1" w:rsidRDefault="008111F1">
      <w:pPr>
        <w:pStyle w:val="ConsPlusNormal"/>
        <w:spacing w:before="220"/>
        <w:ind w:firstLine="540"/>
        <w:jc w:val="both"/>
      </w:pPr>
      <w:r>
        <w:t>- заверяет подпись председателя (заместителя председателя) Комитета на дубликате договора аренды гербовой печатью Комитета;</w:t>
      </w:r>
    </w:p>
    <w:p w:rsidR="008111F1" w:rsidRDefault="008111F1">
      <w:pPr>
        <w:pStyle w:val="ConsPlusNormal"/>
        <w:spacing w:before="220"/>
        <w:ind w:firstLine="540"/>
        <w:jc w:val="both"/>
      </w:pPr>
      <w:r>
        <w:t>- регистрирует сопроводительное письмо, письменное уведомление об отказе в предоставлении муниципальной услуги, проставляя номер и дату исходящего документа;</w:t>
      </w:r>
    </w:p>
    <w:p w:rsidR="008111F1" w:rsidRDefault="008111F1">
      <w:pPr>
        <w:pStyle w:val="ConsPlusNormal"/>
        <w:spacing w:before="220"/>
        <w:ind w:firstLine="540"/>
        <w:jc w:val="both"/>
      </w:pPr>
      <w:r>
        <w:t>- вносит данные о нем в базу данных автоматизированной системы электронного документооборота Комитета;</w:t>
      </w:r>
    </w:p>
    <w:p w:rsidR="008111F1" w:rsidRDefault="008111F1">
      <w:pPr>
        <w:pStyle w:val="ConsPlusNormal"/>
        <w:spacing w:before="220"/>
        <w:ind w:firstLine="540"/>
        <w:jc w:val="both"/>
      </w:pPr>
      <w:r>
        <w:t>- передает дубликат договора аренды с сопроводительным письмом или письменное уведомление об отказе в предоставлении муниципальной услуги муниципальному служащему Комитета, ответственному за предоставление муниципальной услуги, для выдачи документов Заявителю.</w:t>
      </w:r>
    </w:p>
    <w:p w:rsidR="008111F1" w:rsidRDefault="008111F1">
      <w:pPr>
        <w:pStyle w:val="ConsPlusNormal"/>
        <w:jc w:val="both"/>
      </w:pPr>
      <w:r>
        <w:t xml:space="preserve">(в ред. </w:t>
      </w:r>
      <w:hyperlink r:id="rId71" w:history="1">
        <w:r>
          <w:rPr>
            <w:color w:val="0000FF"/>
          </w:rPr>
          <w:t>постановления</w:t>
        </w:r>
      </w:hyperlink>
      <w:r>
        <w:t xml:space="preserve"> администрации города Мурманска от 17.04.2013 N 834)</w:t>
      </w:r>
    </w:p>
    <w:p w:rsidR="008111F1" w:rsidRDefault="008111F1">
      <w:pPr>
        <w:pStyle w:val="ConsPlusNormal"/>
        <w:jc w:val="both"/>
      </w:pPr>
    </w:p>
    <w:p w:rsidR="008111F1" w:rsidRDefault="008111F1">
      <w:pPr>
        <w:pStyle w:val="ConsPlusTitle"/>
        <w:jc w:val="center"/>
        <w:outlineLvl w:val="2"/>
      </w:pPr>
      <w:r>
        <w:t>3.4. Выдача дубликата договора аренды</w:t>
      </w:r>
    </w:p>
    <w:p w:rsidR="008111F1" w:rsidRDefault="008111F1">
      <w:pPr>
        <w:pStyle w:val="ConsPlusTitle"/>
        <w:jc w:val="center"/>
      </w:pPr>
      <w:r>
        <w:t>(имущественного найма) муниципального недвижимого</w:t>
      </w:r>
    </w:p>
    <w:p w:rsidR="008111F1" w:rsidRDefault="008111F1">
      <w:pPr>
        <w:pStyle w:val="ConsPlusTitle"/>
        <w:jc w:val="center"/>
      </w:pPr>
      <w:r>
        <w:t>имущества или направление уведомления об отказе</w:t>
      </w:r>
    </w:p>
    <w:p w:rsidR="008111F1" w:rsidRDefault="008111F1">
      <w:pPr>
        <w:pStyle w:val="ConsPlusTitle"/>
        <w:jc w:val="center"/>
      </w:pPr>
      <w:r>
        <w:t>в предоставлении муниципальной услуги</w:t>
      </w:r>
    </w:p>
    <w:p w:rsidR="008111F1" w:rsidRDefault="008111F1">
      <w:pPr>
        <w:pStyle w:val="ConsPlusNormal"/>
        <w:jc w:val="center"/>
      </w:pPr>
      <w:proofErr w:type="gramStart"/>
      <w:r>
        <w:t xml:space="preserve">(в ред. </w:t>
      </w:r>
      <w:hyperlink r:id="rId72"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14.04.2015 N 949)</w:t>
      </w:r>
    </w:p>
    <w:p w:rsidR="008111F1" w:rsidRDefault="008111F1">
      <w:pPr>
        <w:pStyle w:val="ConsPlusNormal"/>
        <w:jc w:val="both"/>
      </w:pPr>
    </w:p>
    <w:p w:rsidR="008111F1" w:rsidRDefault="008111F1">
      <w:pPr>
        <w:pStyle w:val="ConsPlusNormal"/>
        <w:ind w:firstLine="540"/>
        <w:jc w:val="both"/>
      </w:pPr>
      <w:r>
        <w:t>3.4.1. Муниципальный служащий Комитета, ответственный за предоставление муниципальной услуги, выдает Заявителю подготовленный дубликат договора аренды (имущественного найма) муниципального недвижимого имущества с сопроводительным письмом или письменное уведомление об отказе в предоставлении муниципальной услуги при личном обращении Заявителя (его представителя).</w:t>
      </w:r>
    </w:p>
    <w:p w:rsidR="008111F1" w:rsidRDefault="008111F1">
      <w:pPr>
        <w:pStyle w:val="ConsPlusNormal"/>
        <w:jc w:val="both"/>
      </w:pPr>
      <w:r>
        <w:t>(</w:t>
      </w:r>
      <w:proofErr w:type="gramStart"/>
      <w:r>
        <w:t>в</w:t>
      </w:r>
      <w:proofErr w:type="gramEnd"/>
      <w:r>
        <w:t xml:space="preserve"> ред. постановлений администрации города Мурманска от 17.04.2013 </w:t>
      </w:r>
      <w:hyperlink r:id="rId73" w:history="1">
        <w:r>
          <w:rPr>
            <w:color w:val="0000FF"/>
          </w:rPr>
          <w:t>N 834</w:t>
        </w:r>
      </w:hyperlink>
      <w:r>
        <w:t xml:space="preserve">, от 14.04.2015 </w:t>
      </w:r>
      <w:hyperlink r:id="rId74" w:history="1">
        <w:r>
          <w:rPr>
            <w:color w:val="0000FF"/>
          </w:rPr>
          <w:t>N 949</w:t>
        </w:r>
      </w:hyperlink>
      <w:r>
        <w:t>)</w:t>
      </w:r>
    </w:p>
    <w:p w:rsidR="008111F1" w:rsidRDefault="008111F1">
      <w:pPr>
        <w:pStyle w:val="ConsPlusNormal"/>
        <w:spacing w:before="220"/>
        <w:ind w:firstLine="540"/>
        <w:jc w:val="both"/>
      </w:pPr>
      <w:r>
        <w:t>Письменное уведомление об отказе в предоставлении муниципальной услуги направляется Заявителю по почте заказным письмом с уведомлением о вручении, если такой способ доставки указан в запросе.</w:t>
      </w:r>
    </w:p>
    <w:p w:rsidR="008111F1" w:rsidRDefault="008111F1">
      <w:pPr>
        <w:pStyle w:val="ConsPlusNormal"/>
        <w:spacing w:before="220"/>
        <w:ind w:firstLine="540"/>
        <w:jc w:val="both"/>
      </w:pPr>
      <w:r>
        <w:t>Об отказе в предоставлении муниципальной услуги Комитет обязан уведомить Заявителя в письменной форме в срок не позднее дня, следующего за днем принятия указанного решения.</w:t>
      </w:r>
    </w:p>
    <w:p w:rsidR="008111F1" w:rsidRDefault="008111F1">
      <w:pPr>
        <w:pStyle w:val="ConsPlusNormal"/>
        <w:spacing w:before="220"/>
        <w:ind w:firstLine="540"/>
        <w:jc w:val="both"/>
      </w:pPr>
      <w:r>
        <w:t>3.4.2. Выдача дубликатов договоров аренды, подготовленных по запросам физических лиц, или вручение письменного уведомления об отказе в предоставлении муниципальной услуги осуществляется при предъявлении документа, удостоверяющего личность Заявителя (либо его представителя).</w:t>
      </w:r>
    </w:p>
    <w:p w:rsidR="008111F1" w:rsidRDefault="008111F1">
      <w:pPr>
        <w:pStyle w:val="ConsPlusNormal"/>
        <w:spacing w:before="220"/>
        <w:ind w:firstLine="540"/>
        <w:jc w:val="both"/>
      </w:pPr>
      <w:r>
        <w:t xml:space="preserve">3.4.3. Выдача дубликатов договоров аренды или вручение письменного уведомления об отказе в предоставлении муниципальной услуги представителям юридических лиц, обратившихся с запросом о предоставлении муниципальной услуги, осуществляется при предъявлении </w:t>
      </w:r>
      <w:r>
        <w:lastRenderedPageBreak/>
        <w:t>документа, удостоверяющего личность, и доверенности юридического лица в простой письменной форме.</w:t>
      </w:r>
    </w:p>
    <w:p w:rsidR="008111F1" w:rsidRDefault="008111F1">
      <w:pPr>
        <w:pStyle w:val="ConsPlusNormal"/>
        <w:spacing w:before="220"/>
        <w:ind w:firstLine="540"/>
        <w:jc w:val="both"/>
      </w:pPr>
      <w:r>
        <w:t xml:space="preserve">3.4.4. При получении дубликатов договоров аренды или письменного уведомления об отказе в предоставлении муниципальной услуги Заявитель (его представитель) ставит дату и подпись о получении на </w:t>
      </w:r>
      <w:proofErr w:type="gramStart"/>
      <w:r>
        <w:t>запросе</w:t>
      </w:r>
      <w:proofErr w:type="gramEnd"/>
      <w:r>
        <w:t xml:space="preserve"> о выдаче дубликата, который остается на хранении в Комитете в составе дел временного хранения (согласно утвержденной номенклатуре дел Комитета).</w:t>
      </w:r>
    </w:p>
    <w:p w:rsidR="008111F1" w:rsidRDefault="008111F1">
      <w:pPr>
        <w:pStyle w:val="ConsPlusNormal"/>
        <w:jc w:val="both"/>
      </w:pPr>
    </w:p>
    <w:p w:rsidR="008111F1" w:rsidRDefault="008111F1">
      <w:pPr>
        <w:pStyle w:val="ConsPlusTitle"/>
        <w:jc w:val="center"/>
        <w:outlineLvl w:val="2"/>
      </w:pPr>
      <w:r>
        <w:t xml:space="preserve">3.5. Исправление допущенных опечаток и ошибок </w:t>
      </w:r>
      <w:proofErr w:type="gramStart"/>
      <w:r>
        <w:t>в</w:t>
      </w:r>
      <w:proofErr w:type="gramEnd"/>
      <w:r>
        <w:t xml:space="preserve"> выданных</w:t>
      </w:r>
    </w:p>
    <w:p w:rsidR="008111F1" w:rsidRDefault="008111F1">
      <w:pPr>
        <w:pStyle w:val="ConsPlusTitle"/>
        <w:jc w:val="center"/>
      </w:pPr>
      <w:r>
        <w:t>в результате предоставления муниципальной услуги документах</w:t>
      </w:r>
    </w:p>
    <w:p w:rsidR="008111F1" w:rsidRDefault="008111F1">
      <w:pPr>
        <w:pStyle w:val="ConsPlusNormal"/>
        <w:jc w:val="center"/>
      </w:pPr>
      <w:proofErr w:type="gramStart"/>
      <w:r>
        <w:t xml:space="preserve">(введен </w:t>
      </w:r>
      <w:hyperlink r:id="rId75" w:history="1">
        <w:r>
          <w:rPr>
            <w:color w:val="0000FF"/>
          </w:rPr>
          <w:t>постановлением</w:t>
        </w:r>
      </w:hyperlink>
      <w:r>
        <w:t xml:space="preserve"> администрации города Мурманска</w:t>
      </w:r>
      <w:proofErr w:type="gramEnd"/>
    </w:p>
    <w:p w:rsidR="008111F1" w:rsidRDefault="008111F1">
      <w:pPr>
        <w:pStyle w:val="ConsPlusNormal"/>
        <w:jc w:val="center"/>
      </w:pPr>
      <w:r>
        <w:t>от 15.04.2019 N 1365)</w:t>
      </w:r>
    </w:p>
    <w:p w:rsidR="008111F1" w:rsidRDefault="008111F1">
      <w:pPr>
        <w:pStyle w:val="ConsPlusNormal"/>
        <w:jc w:val="both"/>
      </w:pPr>
    </w:p>
    <w:p w:rsidR="008111F1" w:rsidRDefault="008111F1">
      <w:pPr>
        <w:pStyle w:val="ConsPlusNormal"/>
        <w:ind w:firstLine="540"/>
        <w:jc w:val="both"/>
      </w:pPr>
      <w:r>
        <w:t>3.5.1.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111F1" w:rsidRDefault="008111F1">
      <w:pPr>
        <w:pStyle w:val="ConsPlusNormal"/>
        <w:spacing w:before="220"/>
        <w:ind w:firstLine="540"/>
        <w:jc w:val="both"/>
      </w:pPr>
      <w:r>
        <w:t>3.5.2.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8111F1" w:rsidRDefault="008111F1">
      <w:pPr>
        <w:pStyle w:val="ConsPlusNormal"/>
        <w:spacing w:before="220"/>
        <w:ind w:firstLine="540"/>
        <w:jc w:val="both"/>
      </w:pPr>
      <w:r>
        <w:t>3.5.3. Критерием принятия решения по административной процедуре является наличие или отсутствие в документах опечаток и ошибок.</w:t>
      </w:r>
    </w:p>
    <w:p w:rsidR="008111F1" w:rsidRDefault="008111F1">
      <w:pPr>
        <w:pStyle w:val="ConsPlusNormal"/>
        <w:spacing w:before="220"/>
        <w:ind w:firstLine="540"/>
        <w:jc w:val="both"/>
      </w:pPr>
      <w:r>
        <w:t>3.5.4.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111F1" w:rsidRDefault="008111F1">
      <w:pPr>
        <w:pStyle w:val="ConsPlusNormal"/>
        <w:spacing w:before="220"/>
        <w:ind w:firstLine="540"/>
        <w:jc w:val="both"/>
      </w:pPr>
      <w: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8111F1" w:rsidRDefault="008111F1">
      <w:pPr>
        <w:pStyle w:val="ConsPlusNormal"/>
        <w:spacing w:before="220"/>
        <w:ind w:firstLine="540"/>
        <w:jc w:val="both"/>
      </w:pPr>
      <w: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8111F1" w:rsidRDefault="008111F1">
      <w:pPr>
        <w:pStyle w:val="ConsPlusNormal"/>
        <w:spacing w:before="220"/>
        <w:ind w:firstLine="540"/>
        <w:jc w:val="both"/>
      </w:pPr>
      <w:r>
        <w:t>Максимальный срок выполнения данной административной процедуры - пять рабочих дней.</w:t>
      </w:r>
    </w:p>
    <w:p w:rsidR="008111F1" w:rsidRDefault="008111F1">
      <w:pPr>
        <w:pStyle w:val="ConsPlusNormal"/>
        <w:jc w:val="both"/>
      </w:pPr>
    </w:p>
    <w:p w:rsidR="008111F1" w:rsidRDefault="008111F1">
      <w:pPr>
        <w:pStyle w:val="ConsPlusTitle"/>
        <w:jc w:val="center"/>
        <w:outlineLvl w:val="1"/>
      </w:pPr>
      <w:r>
        <w:t xml:space="preserve">4. Формы </w:t>
      </w:r>
      <w:proofErr w:type="gramStart"/>
      <w:r>
        <w:t>контроля за</w:t>
      </w:r>
      <w:proofErr w:type="gramEnd"/>
      <w:r>
        <w:t xml:space="preserve"> исполнением Регламента</w:t>
      </w:r>
    </w:p>
    <w:p w:rsidR="008111F1" w:rsidRDefault="008111F1">
      <w:pPr>
        <w:pStyle w:val="ConsPlusNormal"/>
        <w:jc w:val="center"/>
      </w:pPr>
      <w:proofErr w:type="gramStart"/>
      <w:r>
        <w:t xml:space="preserve">(в ред. </w:t>
      </w:r>
      <w:hyperlink r:id="rId76"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20.11.2018 N 3990)</w:t>
      </w:r>
    </w:p>
    <w:p w:rsidR="008111F1" w:rsidRDefault="008111F1">
      <w:pPr>
        <w:pStyle w:val="ConsPlusNormal"/>
        <w:jc w:val="both"/>
      </w:pPr>
    </w:p>
    <w:p w:rsidR="008111F1" w:rsidRDefault="008111F1">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8111F1" w:rsidRDefault="008111F1">
      <w:pPr>
        <w:pStyle w:val="ConsPlusTitle"/>
        <w:jc w:val="center"/>
      </w:pPr>
      <w:r>
        <w:t>и исполнением муниципальными служащими положений Регламента</w:t>
      </w:r>
    </w:p>
    <w:p w:rsidR="008111F1" w:rsidRDefault="008111F1">
      <w:pPr>
        <w:pStyle w:val="ConsPlusTitle"/>
        <w:jc w:val="center"/>
      </w:pPr>
      <w:r>
        <w:t>и иных нормативных правовых актов, устанавливающих</w:t>
      </w:r>
    </w:p>
    <w:p w:rsidR="008111F1" w:rsidRDefault="008111F1">
      <w:pPr>
        <w:pStyle w:val="ConsPlusTitle"/>
        <w:jc w:val="center"/>
      </w:pPr>
      <w:r>
        <w:t>требования к предоставлению муниципальной услуги, а также</w:t>
      </w:r>
    </w:p>
    <w:p w:rsidR="008111F1" w:rsidRDefault="008111F1">
      <w:pPr>
        <w:pStyle w:val="ConsPlusTitle"/>
        <w:jc w:val="center"/>
      </w:pPr>
      <w:r>
        <w:t>за принятием решений муниципальными служащими</w:t>
      </w:r>
    </w:p>
    <w:p w:rsidR="008111F1" w:rsidRDefault="008111F1">
      <w:pPr>
        <w:pStyle w:val="ConsPlusNormal"/>
        <w:jc w:val="both"/>
      </w:pPr>
    </w:p>
    <w:p w:rsidR="008111F1" w:rsidRDefault="008111F1">
      <w:pPr>
        <w:pStyle w:val="ConsPlusNormal"/>
        <w:ind w:firstLine="540"/>
        <w:jc w:val="both"/>
      </w:pPr>
      <w:r>
        <w:t xml:space="preserve">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w:t>
      </w:r>
      <w:r>
        <w:lastRenderedPageBreak/>
        <w:t>положений настоящего Регламента и иных нормативных правовых актов, устанавливающих требования к предоставлению муниципальной услуги.</w:t>
      </w:r>
    </w:p>
    <w:p w:rsidR="008111F1" w:rsidRDefault="008111F1">
      <w:pPr>
        <w:pStyle w:val="ConsPlusNormal"/>
        <w:spacing w:before="220"/>
        <w:ind w:firstLine="540"/>
        <w:jc w:val="both"/>
      </w:pPr>
      <w:r>
        <w:t xml:space="preserve">4.1.2. Перечень муниципальных служащих, осуществляющих </w:t>
      </w:r>
      <w:proofErr w:type="gramStart"/>
      <w:r>
        <w:t>контроль за</w:t>
      </w:r>
      <w:proofErr w:type="gramEnd"/>
      <w:r>
        <w:t xml:space="preserve"> предоставлением муниципальной услуги, устанавливает председатель Комитета (лицо, исполняющее его обязанности).</w:t>
      </w:r>
    </w:p>
    <w:p w:rsidR="008111F1" w:rsidRDefault="008111F1">
      <w:pPr>
        <w:pStyle w:val="ConsPlusNormal"/>
        <w:jc w:val="both"/>
      </w:pPr>
    </w:p>
    <w:p w:rsidR="008111F1" w:rsidRDefault="008111F1">
      <w:pPr>
        <w:pStyle w:val="ConsPlusTitle"/>
        <w:jc w:val="center"/>
        <w:outlineLvl w:val="2"/>
      </w:pPr>
      <w:r>
        <w:t xml:space="preserve">4.2. Порядок и периодичность осуществления </w:t>
      </w:r>
      <w:proofErr w:type="gramStart"/>
      <w:r>
        <w:t>плановых</w:t>
      </w:r>
      <w:proofErr w:type="gramEnd"/>
    </w:p>
    <w:p w:rsidR="008111F1" w:rsidRDefault="008111F1">
      <w:pPr>
        <w:pStyle w:val="ConsPlusTitle"/>
        <w:jc w:val="center"/>
      </w:pPr>
      <w:r>
        <w:t>и внеплановых проверок полноты и качества предоставления</w:t>
      </w:r>
    </w:p>
    <w:p w:rsidR="008111F1" w:rsidRDefault="008111F1">
      <w:pPr>
        <w:pStyle w:val="ConsPlusTitle"/>
        <w:jc w:val="center"/>
      </w:pPr>
      <w:r>
        <w:t>муниципальной услуги, в том числе порядок и формы контроля</w:t>
      </w:r>
    </w:p>
    <w:p w:rsidR="008111F1" w:rsidRDefault="008111F1">
      <w:pPr>
        <w:pStyle w:val="ConsPlusTitle"/>
        <w:jc w:val="center"/>
      </w:pPr>
      <w:r>
        <w:t>за полнотой и качеством предоставления муниципальной услуги</w:t>
      </w:r>
    </w:p>
    <w:p w:rsidR="008111F1" w:rsidRDefault="008111F1">
      <w:pPr>
        <w:pStyle w:val="ConsPlusNormal"/>
        <w:jc w:val="both"/>
      </w:pPr>
    </w:p>
    <w:p w:rsidR="008111F1" w:rsidRDefault="008111F1">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w:t>
      </w:r>
    </w:p>
    <w:p w:rsidR="008111F1" w:rsidRDefault="008111F1">
      <w:pPr>
        <w:pStyle w:val="ConsPlusNormal"/>
        <w:spacing w:before="220"/>
        <w:ind w:firstLine="540"/>
        <w:jc w:val="both"/>
      </w:pPr>
      <w:r>
        <w:t xml:space="preserve">4.2.2. Периодичность </w:t>
      </w:r>
      <w:proofErr w:type="gramStart"/>
      <w:r>
        <w:t>проведения плановых проверок качества предоставления муниципальной услуги</w:t>
      </w:r>
      <w:proofErr w:type="gramEnd"/>
      <w:r>
        <w:t xml:space="preserve"> устанавливается перспективными планами работы Комитета.</w:t>
      </w:r>
    </w:p>
    <w:p w:rsidR="008111F1" w:rsidRDefault="008111F1">
      <w:pPr>
        <w:pStyle w:val="ConsPlusNormal"/>
        <w:spacing w:before="220"/>
        <w:ind w:firstLine="540"/>
        <w:jc w:val="both"/>
      </w:pPr>
      <w:r>
        <w:t>4.2.3. 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8111F1" w:rsidRDefault="008111F1">
      <w:pPr>
        <w:pStyle w:val="ConsPlusNormal"/>
        <w:spacing w:before="220"/>
        <w:ind w:firstLine="540"/>
        <w:jc w:val="both"/>
      </w:pPr>
      <w:r>
        <w:t>4.2.4.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8111F1" w:rsidRDefault="008111F1">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8111F1" w:rsidRDefault="008111F1">
      <w:pPr>
        <w:pStyle w:val="ConsPlusNormal"/>
        <w:spacing w:before="220"/>
        <w:ind w:firstLine="540"/>
        <w:jc w:val="both"/>
      </w:pPr>
      <w:r>
        <w:t>4.2.5.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8111F1" w:rsidRDefault="008111F1">
      <w:pPr>
        <w:pStyle w:val="ConsPlusNormal"/>
        <w:jc w:val="both"/>
      </w:pPr>
    </w:p>
    <w:p w:rsidR="008111F1" w:rsidRDefault="008111F1">
      <w:pPr>
        <w:pStyle w:val="ConsPlusTitle"/>
        <w:jc w:val="center"/>
        <w:outlineLvl w:val="2"/>
      </w:pPr>
      <w:r>
        <w:t>4.3. Ответственность муниципальных служащих Комитета</w:t>
      </w:r>
    </w:p>
    <w:p w:rsidR="008111F1" w:rsidRDefault="008111F1">
      <w:pPr>
        <w:pStyle w:val="ConsPlusTitle"/>
        <w:jc w:val="center"/>
      </w:pPr>
      <w:r>
        <w:t>за решения и действия (бездействие), принимаемые</w:t>
      </w:r>
    </w:p>
    <w:p w:rsidR="008111F1" w:rsidRDefault="008111F1">
      <w:pPr>
        <w:pStyle w:val="ConsPlusTitle"/>
        <w:jc w:val="center"/>
      </w:pPr>
      <w:r>
        <w:t>(осуществляемые) в ходе предоставления муниципальной услуги</w:t>
      </w:r>
    </w:p>
    <w:p w:rsidR="008111F1" w:rsidRDefault="008111F1">
      <w:pPr>
        <w:pStyle w:val="ConsPlusNormal"/>
        <w:jc w:val="both"/>
      </w:pPr>
    </w:p>
    <w:p w:rsidR="008111F1" w:rsidRDefault="008111F1">
      <w:pPr>
        <w:pStyle w:val="ConsPlusNormal"/>
        <w:ind w:firstLine="540"/>
        <w:jc w:val="both"/>
      </w:pPr>
      <w:r>
        <w:t>4.3.1. Муниципальные служащие Комитета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исполнение служебных обязанностей, а также совершение противоправных действий (бездействия) при проведении проверки.</w:t>
      </w:r>
    </w:p>
    <w:p w:rsidR="008111F1" w:rsidRDefault="008111F1">
      <w:pPr>
        <w:pStyle w:val="ConsPlusNormal"/>
        <w:spacing w:before="220"/>
        <w:ind w:firstLine="540"/>
        <w:jc w:val="both"/>
      </w:pPr>
      <w:r>
        <w:t>4.3.2. Ответственность муниципальных служащих за принятые решения, действия (бездействие), принимаемые (осуществляемые) в ходе предоставления муниципальной услуги, устанавливаются в должностных инструкциях муниципальных служащих Комитета, участвующих в предоставлении муниципальной услуги.</w:t>
      </w:r>
    </w:p>
    <w:p w:rsidR="008111F1" w:rsidRDefault="008111F1">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8111F1" w:rsidRDefault="008111F1">
      <w:pPr>
        <w:pStyle w:val="ConsPlusNormal"/>
        <w:spacing w:before="220"/>
        <w:ind w:firstLine="540"/>
        <w:jc w:val="both"/>
      </w:pPr>
      <w:r>
        <w:t xml:space="preserve">4.3.4. О мерах по устранению нарушений, выявленных в ходе проведения проверок полноты </w:t>
      </w:r>
      <w:r>
        <w:lastRenderedPageBreak/>
        <w:t>и качества предоставления муниципальной услуги, сообщается в письменной форме лицу, права и (или) законные интересы которого нарушены.</w:t>
      </w:r>
    </w:p>
    <w:p w:rsidR="008111F1" w:rsidRDefault="008111F1">
      <w:pPr>
        <w:pStyle w:val="ConsPlusNormal"/>
        <w:jc w:val="both"/>
      </w:pPr>
    </w:p>
    <w:p w:rsidR="008111F1" w:rsidRDefault="008111F1">
      <w:pPr>
        <w:pStyle w:val="ConsPlusTitle"/>
        <w:jc w:val="center"/>
        <w:outlineLvl w:val="2"/>
      </w:pPr>
      <w:r>
        <w:t>4.4. Требования к порядку и формам контроля</w:t>
      </w:r>
    </w:p>
    <w:p w:rsidR="008111F1" w:rsidRDefault="008111F1">
      <w:pPr>
        <w:pStyle w:val="ConsPlusTitle"/>
        <w:jc w:val="center"/>
      </w:pPr>
      <w:r>
        <w:t>за предоставлением муниципальной услуги, в том числе</w:t>
      </w:r>
    </w:p>
    <w:p w:rsidR="008111F1" w:rsidRDefault="008111F1">
      <w:pPr>
        <w:pStyle w:val="ConsPlusTitle"/>
        <w:jc w:val="center"/>
      </w:pPr>
      <w:r>
        <w:t>со стороны граждан, их объединений и организаций</w:t>
      </w:r>
    </w:p>
    <w:p w:rsidR="008111F1" w:rsidRDefault="008111F1">
      <w:pPr>
        <w:pStyle w:val="ConsPlusNormal"/>
        <w:jc w:val="both"/>
      </w:pPr>
    </w:p>
    <w:p w:rsidR="008111F1" w:rsidRDefault="008111F1">
      <w:pPr>
        <w:pStyle w:val="ConsPlusNormal"/>
        <w:ind w:firstLine="540"/>
        <w:jc w:val="both"/>
      </w:pPr>
      <w:r>
        <w:t xml:space="preserve">4.4.1. Порядок и формы </w:t>
      </w:r>
      <w:proofErr w:type="gramStart"/>
      <w:r>
        <w:t>контроля за</w:t>
      </w:r>
      <w:proofErr w:type="gramEnd"/>
      <w:r>
        <w:t xml:space="preserve"> предоставлением муниципальной услуги должны отвечать требованиям непрерывности и действенности (эффективности).</w:t>
      </w:r>
    </w:p>
    <w:p w:rsidR="008111F1" w:rsidRDefault="008111F1">
      <w:pPr>
        <w:pStyle w:val="ConsPlusNormal"/>
        <w:spacing w:before="220"/>
        <w:ind w:firstLine="540"/>
        <w:jc w:val="both"/>
      </w:pPr>
      <w: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8111F1" w:rsidRDefault="008111F1">
      <w:pPr>
        <w:pStyle w:val="ConsPlusNormal"/>
        <w:spacing w:before="220"/>
        <w:ind w:firstLine="540"/>
        <w:jc w:val="both"/>
      </w:pPr>
      <w: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8111F1" w:rsidRDefault="008111F1">
      <w:pPr>
        <w:pStyle w:val="ConsPlusNormal"/>
        <w:spacing w:before="220"/>
        <w:ind w:firstLine="540"/>
        <w:jc w:val="both"/>
      </w:pPr>
      <w:r>
        <w:t xml:space="preserve">4.4.4. </w:t>
      </w:r>
      <w:proofErr w:type="gramStart"/>
      <w: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8111F1" w:rsidRDefault="008111F1">
      <w:pPr>
        <w:pStyle w:val="ConsPlusNormal"/>
        <w:spacing w:before="220"/>
        <w:ind w:firstLine="540"/>
        <w:jc w:val="both"/>
      </w:pPr>
      <w: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445" w:history="1">
        <w:r>
          <w:rPr>
            <w:color w:val="0000FF"/>
          </w:rPr>
          <w:t>пунктом 5.8</w:t>
        </w:r>
      </w:hyperlink>
      <w:r>
        <w:t xml:space="preserve"> настоящего Регламента.</w:t>
      </w:r>
    </w:p>
    <w:p w:rsidR="008111F1" w:rsidRDefault="008111F1">
      <w:pPr>
        <w:pStyle w:val="ConsPlusNormal"/>
        <w:jc w:val="both"/>
      </w:pPr>
    </w:p>
    <w:p w:rsidR="008111F1" w:rsidRDefault="008111F1">
      <w:pPr>
        <w:pStyle w:val="ConsPlusTitle"/>
        <w:jc w:val="center"/>
        <w:outlineLvl w:val="1"/>
      </w:pPr>
      <w:r>
        <w:t>5. Досудебный (внесудебный) порядок обжалования решений</w:t>
      </w:r>
    </w:p>
    <w:p w:rsidR="008111F1" w:rsidRDefault="008111F1">
      <w:pPr>
        <w:pStyle w:val="ConsPlusTitle"/>
        <w:jc w:val="center"/>
      </w:pPr>
      <w:proofErr w:type="gramStart"/>
      <w:r>
        <w:t>и действий (бездействия), принимаемых и выполняемых (не</w:t>
      </w:r>
      <w:proofErr w:type="gramEnd"/>
    </w:p>
    <w:p w:rsidR="008111F1" w:rsidRDefault="008111F1">
      <w:pPr>
        <w:pStyle w:val="ConsPlusTitle"/>
        <w:jc w:val="center"/>
      </w:pPr>
      <w:proofErr w:type="gramStart"/>
      <w:r>
        <w:t>выполненных</w:t>
      </w:r>
      <w:proofErr w:type="gramEnd"/>
      <w:r>
        <w:t>) при представлении муниципальной услуги</w:t>
      </w:r>
    </w:p>
    <w:p w:rsidR="008111F1" w:rsidRDefault="008111F1">
      <w:pPr>
        <w:pStyle w:val="ConsPlusNormal"/>
        <w:jc w:val="center"/>
      </w:pPr>
      <w:proofErr w:type="gramStart"/>
      <w:r>
        <w:t xml:space="preserve">(в ред. </w:t>
      </w:r>
      <w:hyperlink r:id="rId77" w:history="1">
        <w:r>
          <w:rPr>
            <w:color w:val="0000FF"/>
          </w:rPr>
          <w:t>постановления</w:t>
        </w:r>
      </w:hyperlink>
      <w:r>
        <w:t xml:space="preserve"> администрации города Мурманска</w:t>
      </w:r>
      <w:proofErr w:type="gramEnd"/>
    </w:p>
    <w:p w:rsidR="008111F1" w:rsidRDefault="008111F1">
      <w:pPr>
        <w:pStyle w:val="ConsPlusNormal"/>
        <w:jc w:val="center"/>
      </w:pPr>
      <w:r>
        <w:t>от 20.11.2018 N 3990)</w:t>
      </w:r>
    </w:p>
    <w:p w:rsidR="008111F1" w:rsidRDefault="008111F1">
      <w:pPr>
        <w:pStyle w:val="ConsPlusNormal"/>
        <w:jc w:val="both"/>
      </w:pPr>
    </w:p>
    <w:p w:rsidR="008111F1" w:rsidRDefault="008111F1">
      <w:pPr>
        <w:pStyle w:val="ConsPlusNormal"/>
        <w:ind w:firstLine="540"/>
        <w:jc w:val="both"/>
      </w:pPr>
      <w:r>
        <w:t>5.1. Заявитель имеет право на досудебное (внесудебное) обжалование решений и действий (бездействия), выполняемых (не выполненных) Комитетом, его должностными лицами, муниципальными служащими при предоставлении муниципальной услуги.</w:t>
      </w:r>
    </w:p>
    <w:p w:rsidR="008111F1" w:rsidRDefault="008111F1">
      <w:pPr>
        <w:pStyle w:val="ConsPlusNormal"/>
        <w:spacing w:before="220"/>
        <w:ind w:firstLine="540"/>
        <w:jc w:val="both"/>
      </w:pPr>
      <w:r>
        <w:t>5.2. Заявитель может обратиться с жалобой, в том числе в следующих случаях:</w:t>
      </w:r>
    </w:p>
    <w:p w:rsidR="008111F1" w:rsidRDefault="008111F1">
      <w:pPr>
        <w:pStyle w:val="ConsPlusNormal"/>
        <w:spacing w:before="220"/>
        <w:ind w:firstLine="540"/>
        <w:jc w:val="both"/>
      </w:pPr>
      <w:r>
        <w:t xml:space="preserve">а) нарушение срока регистрации заявления о предоставлении муниципальной услуги, запроса, указанного в </w:t>
      </w:r>
      <w:hyperlink r:id="rId78" w:history="1">
        <w:r>
          <w:rPr>
            <w:color w:val="0000FF"/>
          </w:rPr>
          <w:t>статье 15.1</w:t>
        </w:r>
      </w:hyperlink>
      <w:r>
        <w:t xml:space="preserve"> Федерального закона от 27.07.2010 N 210-ФЗ;</w:t>
      </w:r>
    </w:p>
    <w:p w:rsidR="008111F1" w:rsidRDefault="008111F1">
      <w:pPr>
        <w:pStyle w:val="ConsPlusNormal"/>
        <w:spacing w:before="220"/>
        <w:ind w:firstLine="540"/>
        <w:jc w:val="both"/>
      </w:pPr>
      <w:r>
        <w:t>б) нарушение срока предоставления муниципальной услуги;</w:t>
      </w:r>
    </w:p>
    <w:p w:rsidR="008111F1" w:rsidRDefault="008111F1">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111F1" w:rsidRDefault="008111F1">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111F1" w:rsidRDefault="008111F1">
      <w:pPr>
        <w:pStyle w:val="ConsPlusNormal"/>
        <w:spacing w:before="220"/>
        <w:ind w:firstLine="540"/>
        <w:jc w:val="both"/>
      </w:pPr>
      <w:proofErr w:type="gramStart"/>
      <w: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111F1" w:rsidRDefault="008111F1">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111F1" w:rsidRDefault="008111F1">
      <w:pPr>
        <w:pStyle w:val="ConsPlusNormal"/>
        <w:spacing w:before="220"/>
        <w:ind w:firstLine="540"/>
        <w:jc w:val="both"/>
      </w:pPr>
      <w:proofErr w:type="gramStart"/>
      <w: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111F1" w:rsidRDefault="008111F1">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111F1" w:rsidRDefault="008111F1">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both"/>
            </w:pPr>
            <w:proofErr w:type="spellStart"/>
            <w:r>
              <w:rPr>
                <w:color w:val="392C69"/>
              </w:rPr>
              <w:t>КонсультантПлюс</w:t>
            </w:r>
            <w:proofErr w:type="spellEnd"/>
            <w:r>
              <w:rPr>
                <w:color w:val="392C69"/>
              </w:rPr>
              <w:t>: примечание.</w:t>
            </w:r>
          </w:p>
          <w:p w:rsidR="008111F1" w:rsidRDefault="008111F1">
            <w:pPr>
              <w:pStyle w:val="ConsPlusNormal"/>
              <w:jc w:val="both"/>
            </w:pPr>
            <w:r>
              <w:rPr>
                <w:color w:val="392C69"/>
              </w:rPr>
              <w:t>В официальном тексте документа, видимо, допущена опечатка: пункт 2.6.7 Регламента отсутствует.</w:t>
            </w:r>
          </w:p>
        </w:tc>
      </w:tr>
    </w:tbl>
    <w:p w:rsidR="008111F1" w:rsidRDefault="008111F1">
      <w:pPr>
        <w:pStyle w:val="ConsPlusNormal"/>
        <w:spacing w:before="280"/>
        <w:ind w:firstLine="540"/>
        <w:jc w:val="both"/>
      </w:pPr>
      <w: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2.6.7 настоящего Регламента.</w:t>
      </w:r>
    </w:p>
    <w:p w:rsidR="008111F1" w:rsidRDefault="008111F1">
      <w:pPr>
        <w:pStyle w:val="ConsPlusNormal"/>
        <w:spacing w:before="220"/>
        <w:ind w:firstLine="540"/>
        <w:jc w:val="both"/>
      </w:pPr>
      <w:r>
        <w:t>5.3. Жалоба подается в Комитет либо в администрацию города Мурманска в письменной форме на бумажном носителе, в том числе при личном приеме заявителя, в электронной форме.</w:t>
      </w:r>
    </w:p>
    <w:p w:rsidR="008111F1" w:rsidRDefault="008111F1">
      <w:pPr>
        <w:pStyle w:val="ConsPlusNormal"/>
        <w:spacing w:before="220"/>
        <w:ind w:firstLine="540"/>
        <w:jc w:val="both"/>
      </w:pPr>
      <w: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8111F1" w:rsidRDefault="008111F1">
      <w:pPr>
        <w:pStyle w:val="ConsPlusNormal"/>
        <w:spacing w:before="220"/>
        <w:ind w:firstLine="540"/>
        <w:jc w:val="both"/>
      </w:pPr>
      <w:r>
        <w:t>5.4. Жалоба подается в свободной форме и должна содержать:</w:t>
      </w:r>
    </w:p>
    <w:p w:rsidR="008111F1" w:rsidRDefault="008111F1">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8111F1" w:rsidRDefault="008111F1">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11F1" w:rsidRDefault="008111F1">
      <w:pPr>
        <w:pStyle w:val="ConsPlusNormal"/>
        <w:spacing w:before="220"/>
        <w:ind w:firstLine="540"/>
        <w:jc w:val="both"/>
      </w:pPr>
      <w:r>
        <w:t>в) сведения об обжалуемых решениях и действиях (бездействии) Комитета, его должностного лица;</w:t>
      </w:r>
    </w:p>
    <w:p w:rsidR="008111F1" w:rsidRDefault="008111F1">
      <w:pPr>
        <w:pStyle w:val="ConsPlusNormal"/>
        <w:spacing w:before="220"/>
        <w:ind w:firstLine="540"/>
        <w:jc w:val="both"/>
      </w:pPr>
      <w:r>
        <w:t>г) доводы, на основании которых Заявитель не согласен с решением и действием (бездействием) Комитета, его должностного лица. Заявителем могут быть представлены документы (при наличии), подтверждающие доводы Заявителя, либо их копии.</w:t>
      </w:r>
    </w:p>
    <w:p w:rsidR="008111F1" w:rsidRDefault="008111F1">
      <w:pPr>
        <w:pStyle w:val="ConsPlusNormal"/>
        <w:spacing w:before="220"/>
        <w:ind w:firstLine="540"/>
        <w:jc w:val="both"/>
      </w:pPr>
      <w:r>
        <w:t xml:space="preserve">5.5. В случае если жалоба подается через представителя Заявителя, </w:t>
      </w:r>
      <w:proofErr w:type="gramStart"/>
      <w:r>
        <w:t xml:space="preserve">предоставляется </w:t>
      </w:r>
      <w:r>
        <w:lastRenderedPageBreak/>
        <w:t>документ</w:t>
      </w:r>
      <w:proofErr w:type="gramEnd"/>
      <w:r>
        <w:t>, подтверждающий полномочия на осуществление действий от имени Заявителя.</w:t>
      </w:r>
    </w:p>
    <w:p w:rsidR="008111F1" w:rsidRDefault="008111F1">
      <w:pPr>
        <w:pStyle w:val="ConsPlusNormal"/>
        <w:spacing w:before="220"/>
        <w:ind w:firstLine="540"/>
        <w:jc w:val="both"/>
      </w:pPr>
      <w:proofErr w:type="gramStart"/>
      <w: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8111F1" w:rsidRDefault="008111F1">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11F1" w:rsidRDefault="008111F1">
      <w:pPr>
        <w:pStyle w:val="ConsPlusNormal"/>
        <w:jc w:val="both"/>
      </w:pPr>
      <w:r>
        <w:t xml:space="preserve">(п. 5.5 в ред. </w:t>
      </w:r>
      <w:hyperlink r:id="rId79" w:history="1">
        <w:r>
          <w:rPr>
            <w:color w:val="0000FF"/>
          </w:rPr>
          <w:t>постановления</w:t>
        </w:r>
      </w:hyperlink>
      <w:r>
        <w:t xml:space="preserve"> администрации города Мурманска от 15.04.2019 N 1365)</w:t>
      </w:r>
    </w:p>
    <w:p w:rsidR="008111F1" w:rsidRDefault="008111F1">
      <w:pPr>
        <w:pStyle w:val="ConsPlusNormal"/>
        <w:spacing w:before="220"/>
        <w:ind w:firstLine="540"/>
        <w:jc w:val="both"/>
      </w:pPr>
      <w:r>
        <w:t xml:space="preserve">5.6. Прием жалоб на бумажном носителе осуществляется Комитетом по адресу: г. Мурманск, ул. Комсомольская, д. 10, в рабочие дни: понедельник - четверг с 9.00 до 17.30, пятница с 9.00 до 16.00; перерыв с 13.00 </w:t>
      </w:r>
      <w:proofErr w:type="gramStart"/>
      <w:r>
        <w:t>до</w:t>
      </w:r>
      <w:proofErr w:type="gramEnd"/>
      <w:r>
        <w:t xml:space="preserve"> 14.00; </w:t>
      </w:r>
      <w:proofErr w:type="gramStart"/>
      <w:r>
        <w:t>администрацией</w:t>
      </w:r>
      <w:proofErr w:type="gramEnd"/>
      <w:r>
        <w:t xml:space="preserve"> города Мурманска по адресу: г. Мурманск, пр. Ленина, д. 75, в рабочие дни: понедельник - четверг с 9.00 до 17.30, пятница с 9.00 до 16.00; перерыв с 13.00 </w:t>
      </w:r>
      <w:proofErr w:type="gramStart"/>
      <w:r>
        <w:t>до</w:t>
      </w:r>
      <w:proofErr w:type="gramEnd"/>
      <w:r>
        <w:t xml:space="preserve"> 14.00.</w:t>
      </w:r>
    </w:p>
    <w:p w:rsidR="008111F1" w:rsidRDefault="008111F1">
      <w:pPr>
        <w:pStyle w:val="ConsPlusNormal"/>
        <w:spacing w:before="220"/>
        <w:ind w:firstLine="540"/>
        <w:jc w:val="both"/>
      </w:pPr>
      <w:r>
        <w:t>Жалоба в письменной форме может быть направлена по почте. В электронной форме жалоба может быть подана Заявителем посредством:</w:t>
      </w:r>
    </w:p>
    <w:p w:rsidR="008111F1" w:rsidRDefault="008111F1">
      <w:pPr>
        <w:pStyle w:val="ConsPlusNormal"/>
        <w:spacing w:before="220"/>
        <w:ind w:firstLine="540"/>
        <w:jc w:val="both"/>
      </w:pPr>
      <w:r>
        <w:t>а) официального сайта администрации города Мурманска в сети Интернет (www.citymurmansk.ru);</w:t>
      </w:r>
    </w:p>
    <w:p w:rsidR="008111F1" w:rsidRDefault="008111F1">
      <w:pPr>
        <w:pStyle w:val="ConsPlusNormal"/>
        <w:spacing w:before="220"/>
        <w:ind w:firstLine="540"/>
        <w:jc w:val="both"/>
      </w:pPr>
      <w:r>
        <w:t>б) Единого портала государственных и муниципальных услуг (www.gosuslugi.ru);</w:t>
      </w:r>
    </w:p>
    <w:p w:rsidR="008111F1" w:rsidRDefault="008111F1">
      <w:pPr>
        <w:pStyle w:val="ConsPlusNormal"/>
        <w:spacing w:before="220"/>
        <w:ind w:firstLine="540"/>
        <w:jc w:val="both"/>
      </w:pPr>
      <w:r>
        <w:t>в) Регионального портала (www.51gosuslugi.ru);</w:t>
      </w:r>
    </w:p>
    <w:p w:rsidR="008111F1" w:rsidRDefault="008111F1">
      <w:pPr>
        <w:pStyle w:val="ConsPlusNormal"/>
        <w:spacing w:before="220"/>
        <w:ind w:firstLine="540"/>
        <w:jc w:val="both"/>
      </w:pPr>
      <w:r>
        <w:t>г) федеральной государственной информационной системы досудебного (внесудебного) обжалования (www.do.gosuslugi.ru).</w:t>
      </w:r>
    </w:p>
    <w:p w:rsidR="008111F1" w:rsidRDefault="008111F1">
      <w:pPr>
        <w:pStyle w:val="ConsPlusNormal"/>
        <w:spacing w:before="220"/>
        <w:ind w:firstLine="540"/>
        <w:jc w:val="both"/>
      </w:pPr>
      <w: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11F1" w:rsidRDefault="008111F1">
      <w:pPr>
        <w:pStyle w:val="ConsPlusNormal"/>
        <w:spacing w:before="220"/>
        <w:ind w:firstLine="540"/>
        <w:jc w:val="both"/>
      </w:pPr>
      <w:proofErr w:type="gramStart"/>
      <w:r>
        <w:t>Жалоба, поступившая в Комитет, администрацию города Мурманска,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111F1" w:rsidRDefault="008111F1">
      <w:pPr>
        <w:pStyle w:val="ConsPlusNormal"/>
        <w:spacing w:before="220"/>
        <w:ind w:firstLine="540"/>
        <w:jc w:val="both"/>
      </w:pPr>
      <w:r>
        <w:t xml:space="preserve">5.7. По результатам рассмотрения жалобы в соответствии с </w:t>
      </w:r>
      <w:hyperlink r:id="rId80" w:history="1">
        <w:r>
          <w:rPr>
            <w:color w:val="0000FF"/>
          </w:rPr>
          <w:t>частью 7 статьи 11.2</w:t>
        </w:r>
      </w:hyperlink>
      <w:r>
        <w:t xml:space="preserve"> Федерального закона от 27.07.2010 N 210-ФЗ принимается одно из следующих решений:</w:t>
      </w:r>
    </w:p>
    <w:p w:rsidR="008111F1" w:rsidRDefault="008111F1">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111F1" w:rsidRDefault="008111F1">
      <w:pPr>
        <w:pStyle w:val="ConsPlusNormal"/>
        <w:spacing w:before="220"/>
        <w:ind w:firstLine="540"/>
        <w:jc w:val="both"/>
      </w:pPr>
      <w:r>
        <w:t>2) в удовлетворении жалобы отказывается.</w:t>
      </w:r>
    </w:p>
    <w:p w:rsidR="008111F1" w:rsidRDefault="008111F1">
      <w:pPr>
        <w:pStyle w:val="ConsPlusNormal"/>
        <w:spacing w:before="220"/>
        <w:ind w:firstLine="540"/>
        <w:jc w:val="both"/>
      </w:pPr>
      <w: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w:t>
      </w:r>
      <w:r>
        <w:lastRenderedPageBreak/>
        <w:t>установлено нормативными правовыми актами Российской Федерации, нормативными правовыми актами Мурманской области.</w:t>
      </w:r>
    </w:p>
    <w:p w:rsidR="008111F1" w:rsidRDefault="008111F1">
      <w:pPr>
        <w:pStyle w:val="ConsPlusNormal"/>
        <w:spacing w:before="220"/>
        <w:ind w:firstLine="540"/>
        <w:jc w:val="both"/>
      </w:pPr>
      <w:bookmarkStart w:id="17" w:name="P445"/>
      <w:bookmarkEnd w:id="17"/>
      <w:r>
        <w:t>5.8.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8111F1" w:rsidRDefault="008111F1">
      <w:pPr>
        <w:pStyle w:val="ConsPlusNormal"/>
        <w:spacing w:before="220"/>
        <w:ind w:firstLine="540"/>
        <w:jc w:val="both"/>
      </w:pPr>
      <w:r>
        <w:t>5.9. В ответе по результатам рассмотрения жалобы указываются:</w:t>
      </w:r>
    </w:p>
    <w:p w:rsidR="008111F1" w:rsidRDefault="008111F1">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111F1" w:rsidRDefault="008111F1">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111F1" w:rsidRDefault="008111F1">
      <w:pPr>
        <w:pStyle w:val="ConsPlusNormal"/>
        <w:spacing w:before="220"/>
        <w:ind w:firstLine="540"/>
        <w:jc w:val="both"/>
      </w:pPr>
      <w:r>
        <w:t>в) фамилия, имя, отчество (последнее - при наличии) или наименование Заявителя;</w:t>
      </w:r>
    </w:p>
    <w:p w:rsidR="008111F1" w:rsidRDefault="008111F1">
      <w:pPr>
        <w:pStyle w:val="ConsPlusNormal"/>
        <w:spacing w:before="220"/>
        <w:ind w:firstLine="540"/>
        <w:jc w:val="both"/>
      </w:pPr>
      <w:r>
        <w:t>г) основания для принятия решения по жалобе;</w:t>
      </w:r>
    </w:p>
    <w:p w:rsidR="008111F1" w:rsidRDefault="008111F1">
      <w:pPr>
        <w:pStyle w:val="ConsPlusNormal"/>
        <w:spacing w:before="220"/>
        <w:ind w:firstLine="540"/>
        <w:jc w:val="both"/>
      </w:pPr>
      <w:r>
        <w:t>д) принятое по жалобе решение;</w:t>
      </w:r>
    </w:p>
    <w:p w:rsidR="008111F1" w:rsidRDefault="008111F1">
      <w:pPr>
        <w:pStyle w:val="ConsPlusNormal"/>
        <w:spacing w:before="220"/>
        <w:ind w:firstLine="540"/>
        <w:jc w:val="both"/>
      </w:pPr>
      <w: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8111F1" w:rsidRDefault="008111F1">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11F1" w:rsidRDefault="008111F1">
      <w:pPr>
        <w:pStyle w:val="ConsPlusNormal"/>
        <w:spacing w:before="220"/>
        <w:ind w:firstLine="540"/>
        <w:jc w:val="both"/>
      </w:pPr>
      <w:r>
        <w:t>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8111F1" w:rsidRDefault="008111F1">
      <w:pPr>
        <w:pStyle w:val="ConsPlusNormal"/>
        <w:spacing w:before="220"/>
        <w:ind w:firstLine="540"/>
        <w:jc w:val="both"/>
      </w:pPr>
      <w:r>
        <w:t>5.11. Комитет отказывает в удовлетворении жалобы в следующих случаях:</w:t>
      </w:r>
    </w:p>
    <w:p w:rsidR="008111F1" w:rsidRDefault="008111F1">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111F1" w:rsidRDefault="008111F1">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111F1" w:rsidRDefault="008111F1">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8111F1" w:rsidRDefault="008111F1">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right"/>
        <w:outlineLvl w:val="1"/>
      </w:pPr>
      <w:r>
        <w:t>Приложение N 1</w:t>
      </w:r>
    </w:p>
    <w:p w:rsidR="008111F1" w:rsidRDefault="008111F1">
      <w:pPr>
        <w:pStyle w:val="ConsPlusNormal"/>
        <w:jc w:val="right"/>
      </w:pPr>
      <w:r>
        <w:t>к административному регламенту</w:t>
      </w:r>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center"/>
            </w:pPr>
            <w:r>
              <w:rPr>
                <w:color w:val="392C69"/>
              </w:rPr>
              <w:t>Список изменяющих документов</w:t>
            </w:r>
          </w:p>
          <w:p w:rsidR="008111F1" w:rsidRDefault="008111F1">
            <w:pPr>
              <w:pStyle w:val="ConsPlusNormal"/>
              <w:jc w:val="center"/>
            </w:pPr>
            <w:proofErr w:type="gramStart"/>
            <w:r>
              <w:rPr>
                <w:color w:val="392C69"/>
              </w:rPr>
              <w:t xml:space="preserve">(в ред. </w:t>
            </w:r>
            <w:hyperlink r:id="rId81" w:history="1">
              <w:r>
                <w:rPr>
                  <w:color w:val="0000FF"/>
                </w:rPr>
                <w:t>постановления</w:t>
              </w:r>
            </w:hyperlink>
            <w:r>
              <w:rPr>
                <w:color w:val="392C69"/>
              </w:rPr>
              <w:t xml:space="preserve"> администрации города Мурманска</w:t>
            </w:r>
            <w:proofErr w:type="gramEnd"/>
          </w:p>
          <w:p w:rsidR="008111F1" w:rsidRDefault="008111F1">
            <w:pPr>
              <w:pStyle w:val="ConsPlusNormal"/>
              <w:jc w:val="center"/>
            </w:pPr>
            <w:r>
              <w:rPr>
                <w:color w:val="392C69"/>
              </w:rPr>
              <w:t>от 14.04.2015 N 949)</w:t>
            </w:r>
          </w:p>
        </w:tc>
      </w:tr>
    </w:tbl>
    <w:p w:rsidR="008111F1" w:rsidRDefault="008111F1">
      <w:pPr>
        <w:pStyle w:val="ConsPlusNormal"/>
        <w:jc w:val="both"/>
      </w:pPr>
    </w:p>
    <w:p w:rsidR="008111F1" w:rsidRDefault="008111F1">
      <w:pPr>
        <w:pStyle w:val="ConsPlusNormal"/>
        <w:jc w:val="center"/>
      </w:pPr>
      <w:bookmarkStart w:id="18" w:name="P471"/>
      <w:bookmarkEnd w:id="18"/>
      <w:r>
        <w:t>ФОРМА</w:t>
      </w:r>
    </w:p>
    <w:p w:rsidR="008111F1" w:rsidRDefault="008111F1">
      <w:pPr>
        <w:pStyle w:val="ConsPlusNormal"/>
        <w:jc w:val="center"/>
      </w:pPr>
      <w:r>
        <w:t>ЗАПРОСА О ВЫДАЧЕ ДУБЛИКАТА ДОГОВОРА АРЕНДЫ</w:t>
      </w:r>
    </w:p>
    <w:p w:rsidR="008111F1" w:rsidRDefault="008111F1">
      <w:pPr>
        <w:pStyle w:val="ConsPlusNormal"/>
        <w:jc w:val="center"/>
      </w:pPr>
      <w:r>
        <w:t>(ИМУЩЕСТВЕННОГО НАЙМА) МУНИЦИПАЛЬНОГО НЕДВИЖИМОГО ИМУЩЕСТВА</w:t>
      </w:r>
    </w:p>
    <w:p w:rsidR="008111F1" w:rsidRDefault="008111F1">
      <w:pPr>
        <w:pStyle w:val="ConsPlusNormal"/>
        <w:jc w:val="both"/>
      </w:pPr>
    </w:p>
    <w:p w:rsidR="008111F1" w:rsidRDefault="008111F1">
      <w:pPr>
        <w:pStyle w:val="ConsPlusNonformat"/>
        <w:jc w:val="both"/>
      </w:pPr>
      <w:r>
        <w:t xml:space="preserve">                                   В комитет имущественных отношений города</w:t>
      </w:r>
    </w:p>
    <w:p w:rsidR="008111F1" w:rsidRDefault="008111F1">
      <w:pPr>
        <w:pStyle w:val="ConsPlusNonformat"/>
        <w:jc w:val="both"/>
      </w:pPr>
      <w:r>
        <w:t xml:space="preserve">                                   Мурманска</w:t>
      </w:r>
    </w:p>
    <w:p w:rsidR="008111F1" w:rsidRDefault="008111F1">
      <w:pPr>
        <w:pStyle w:val="ConsPlusNonformat"/>
        <w:jc w:val="both"/>
      </w:pPr>
      <w:r>
        <w:t xml:space="preserve">                                   от _____________________________________</w:t>
      </w:r>
    </w:p>
    <w:p w:rsidR="008111F1" w:rsidRDefault="008111F1">
      <w:pPr>
        <w:pStyle w:val="ConsPlusNonformat"/>
        <w:jc w:val="both"/>
      </w:pPr>
      <w:r>
        <w:t xml:space="preserve">                                   _______________________________________,</w:t>
      </w:r>
    </w:p>
    <w:p w:rsidR="008111F1" w:rsidRDefault="008111F1">
      <w:pPr>
        <w:pStyle w:val="ConsPlusNonformat"/>
        <w:jc w:val="both"/>
      </w:pPr>
      <w:r>
        <w:t xml:space="preserve">                                   ___________________________________ </w:t>
      </w:r>
      <w:hyperlink w:anchor="P484" w:history="1">
        <w:r>
          <w:rPr>
            <w:color w:val="0000FF"/>
          </w:rPr>
          <w:t>&lt;*&gt;</w:t>
        </w:r>
      </w:hyperlink>
      <w:r>
        <w:t>.</w:t>
      </w:r>
    </w:p>
    <w:p w:rsidR="008111F1" w:rsidRDefault="008111F1">
      <w:pPr>
        <w:pStyle w:val="ConsPlusNonformat"/>
        <w:jc w:val="both"/>
      </w:pPr>
      <w:r>
        <w:t xml:space="preserve">                                   Адрес: _________________________________</w:t>
      </w:r>
    </w:p>
    <w:p w:rsidR="008111F1" w:rsidRDefault="008111F1">
      <w:pPr>
        <w:pStyle w:val="ConsPlusNonformat"/>
        <w:jc w:val="both"/>
      </w:pPr>
      <w:r>
        <w:t xml:space="preserve">                                   Телефон: _______________________________</w:t>
      </w:r>
    </w:p>
    <w:p w:rsidR="008111F1" w:rsidRDefault="008111F1">
      <w:pPr>
        <w:pStyle w:val="ConsPlusNormal"/>
        <w:jc w:val="both"/>
      </w:pPr>
    </w:p>
    <w:p w:rsidR="008111F1" w:rsidRDefault="008111F1">
      <w:pPr>
        <w:pStyle w:val="ConsPlusNormal"/>
        <w:ind w:firstLine="540"/>
        <w:jc w:val="both"/>
      </w:pPr>
      <w:r>
        <w:t>--------------------------------</w:t>
      </w:r>
    </w:p>
    <w:p w:rsidR="008111F1" w:rsidRDefault="008111F1">
      <w:pPr>
        <w:pStyle w:val="ConsPlusNormal"/>
        <w:spacing w:before="220"/>
        <w:ind w:firstLine="540"/>
        <w:jc w:val="both"/>
      </w:pPr>
      <w:bookmarkStart w:id="19" w:name="P484"/>
      <w:bookmarkEnd w:id="19"/>
      <w:r>
        <w:t>&lt;*&gt; в случае если запрос от имени заинтересованного лица оформляется его представителем, в данной графе указываются: фамилия и инициалы представителя, фамилия и инициалы заинтересованного лица, реквизиты документа, подтверждающего полномочия представителя (наименование, дата и номер). Прилагается документ, подтверждающий полномочия представителя.</w:t>
      </w:r>
    </w:p>
    <w:p w:rsidR="008111F1" w:rsidRDefault="008111F1">
      <w:pPr>
        <w:pStyle w:val="ConsPlusNormal"/>
        <w:spacing w:before="220"/>
        <w:ind w:firstLine="540"/>
        <w:jc w:val="both"/>
      </w:pPr>
      <w:r>
        <w:t>В случае если запрос подается от юридического лица, он изготавливается на бланке организации.</w:t>
      </w:r>
    </w:p>
    <w:p w:rsidR="008111F1" w:rsidRDefault="008111F1">
      <w:pPr>
        <w:pStyle w:val="ConsPlusNormal"/>
        <w:jc w:val="both"/>
      </w:pPr>
    </w:p>
    <w:p w:rsidR="008111F1" w:rsidRDefault="008111F1">
      <w:pPr>
        <w:pStyle w:val="ConsPlusNonformat"/>
        <w:jc w:val="both"/>
      </w:pPr>
      <w:r>
        <w:t xml:space="preserve">    Прошу изготовить и выдать дубликат договора ___________________________</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 xml:space="preserve">             (указываются реквизиты договора предмет договора)</w:t>
      </w:r>
    </w:p>
    <w:p w:rsidR="008111F1" w:rsidRDefault="008111F1">
      <w:pPr>
        <w:pStyle w:val="ConsPlusNonformat"/>
        <w:jc w:val="both"/>
      </w:pPr>
      <w:r>
        <w:t>в связи с утратой подлинника (может быть указана иная причина).</w:t>
      </w:r>
    </w:p>
    <w:p w:rsidR="008111F1" w:rsidRDefault="008111F1">
      <w:pPr>
        <w:pStyle w:val="ConsPlusNonformat"/>
        <w:jc w:val="both"/>
      </w:pPr>
      <w:r>
        <w:t xml:space="preserve">    Дубликат договора либо мотивированный  отказ в его предоставлении прошу</w:t>
      </w:r>
    </w:p>
    <w:p w:rsidR="008111F1" w:rsidRDefault="008111F1">
      <w:pPr>
        <w:pStyle w:val="ConsPlusNonformat"/>
        <w:jc w:val="both"/>
      </w:pPr>
      <w:r>
        <w:t xml:space="preserve">выдать </w:t>
      </w:r>
      <w:proofErr w:type="gramStart"/>
      <w:r>
        <w:t>лично</w:t>
      </w:r>
      <w:proofErr w:type="gramEnd"/>
      <w:r>
        <w:t>/направить по почте (нужное подчеркнуть).</w:t>
      </w:r>
    </w:p>
    <w:p w:rsidR="008111F1" w:rsidRDefault="008111F1">
      <w:pPr>
        <w:pStyle w:val="ConsPlusNonformat"/>
        <w:jc w:val="both"/>
      </w:pPr>
    </w:p>
    <w:p w:rsidR="008111F1" w:rsidRDefault="008111F1">
      <w:pPr>
        <w:pStyle w:val="ConsPlusNonformat"/>
        <w:jc w:val="both"/>
      </w:pPr>
      <w:r>
        <w:t xml:space="preserve">    Приложение: ___________________________________________________________</w:t>
      </w:r>
    </w:p>
    <w:p w:rsidR="008111F1" w:rsidRDefault="008111F1">
      <w:pPr>
        <w:pStyle w:val="ConsPlusNonformat"/>
        <w:jc w:val="both"/>
      </w:pPr>
    </w:p>
    <w:p w:rsidR="008111F1" w:rsidRDefault="008111F1">
      <w:pPr>
        <w:pStyle w:val="ConsPlusNonformat"/>
        <w:jc w:val="both"/>
      </w:pPr>
    </w:p>
    <w:p w:rsidR="008111F1" w:rsidRDefault="008111F1">
      <w:pPr>
        <w:pStyle w:val="ConsPlusNonformat"/>
        <w:jc w:val="both"/>
      </w:pPr>
      <w:r>
        <w:t>_________________________                             _____________________</w:t>
      </w:r>
    </w:p>
    <w:p w:rsidR="008111F1" w:rsidRDefault="008111F1">
      <w:pPr>
        <w:pStyle w:val="ConsPlusNonformat"/>
        <w:jc w:val="both"/>
      </w:pPr>
      <w:r>
        <w:t xml:space="preserve">        (дата)                                             (подпись)</w:t>
      </w: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right"/>
        <w:outlineLvl w:val="1"/>
      </w:pPr>
      <w:r>
        <w:t>Приложение N 2</w:t>
      </w:r>
    </w:p>
    <w:p w:rsidR="008111F1" w:rsidRDefault="008111F1">
      <w:pPr>
        <w:pStyle w:val="ConsPlusNormal"/>
        <w:jc w:val="right"/>
      </w:pPr>
      <w:r>
        <w:t>к административному регламенту</w:t>
      </w:r>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center"/>
            </w:pPr>
            <w:r>
              <w:rPr>
                <w:color w:val="392C69"/>
              </w:rPr>
              <w:t>Список изменяющих документов</w:t>
            </w:r>
          </w:p>
          <w:p w:rsidR="008111F1" w:rsidRDefault="008111F1">
            <w:pPr>
              <w:pStyle w:val="ConsPlusNormal"/>
              <w:jc w:val="center"/>
            </w:pPr>
            <w:proofErr w:type="gramStart"/>
            <w:r>
              <w:rPr>
                <w:color w:val="392C69"/>
              </w:rPr>
              <w:t xml:space="preserve">(в ред. </w:t>
            </w:r>
            <w:hyperlink r:id="rId82" w:history="1">
              <w:r>
                <w:rPr>
                  <w:color w:val="0000FF"/>
                </w:rPr>
                <w:t>постановления</w:t>
              </w:r>
            </w:hyperlink>
            <w:r>
              <w:rPr>
                <w:color w:val="392C69"/>
              </w:rPr>
              <w:t xml:space="preserve"> администрации города Мурманска</w:t>
            </w:r>
            <w:proofErr w:type="gramEnd"/>
          </w:p>
          <w:p w:rsidR="008111F1" w:rsidRDefault="008111F1">
            <w:pPr>
              <w:pStyle w:val="ConsPlusNormal"/>
              <w:jc w:val="center"/>
            </w:pPr>
            <w:r>
              <w:rPr>
                <w:color w:val="392C69"/>
              </w:rPr>
              <w:t>от 14.04.2015 N 949)</w:t>
            </w:r>
          </w:p>
        </w:tc>
      </w:tr>
    </w:tbl>
    <w:p w:rsidR="008111F1" w:rsidRDefault="008111F1">
      <w:pPr>
        <w:pStyle w:val="ConsPlusNormal"/>
        <w:jc w:val="both"/>
      </w:pPr>
    </w:p>
    <w:p w:rsidR="008111F1" w:rsidRDefault="008111F1">
      <w:pPr>
        <w:pStyle w:val="ConsPlusNormal"/>
        <w:jc w:val="center"/>
      </w:pPr>
      <w:bookmarkStart w:id="20" w:name="P510"/>
      <w:bookmarkEnd w:id="20"/>
      <w:r>
        <w:lastRenderedPageBreak/>
        <w:t>УВЕДОМЛЕНИЕ</w:t>
      </w:r>
    </w:p>
    <w:p w:rsidR="008111F1" w:rsidRDefault="008111F1">
      <w:pPr>
        <w:pStyle w:val="ConsPlusNormal"/>
        <w:jc w:val="center"/>
      </w:pPr>
      <w:r>
        <w:t>ОБ ОТКАЗЕ В ПРЕДОСТАВЛЕНИИ МУНИЦИПАЛЬНОЙ УСЛУГИ "ВЫДАЧА</w:t>
      </w:r>
    </w:p>
    <w:p w:rsidR="008111F1" w:rsidRDefault="008111F1">
      <w:pPr>
        <w:pStyle w:val="ConsPlusNormal"/>
        <w:jc w:val="center"/>
      </w:pPr>
      <w:r>
        <w:t>ДУБЛИКАТОВ ДОГОВОРОВ АРЕНДЫ (ИМУЩЕСТВЕННОГО НАЙМА)</w:t>
      </w:r>
    </w:p>
    <w:p w:rsidR="008111F1" w:rsidRDefault="008111F1">
      <w:pPr>
        <w:pStyle w:val="ConsPlusNormal"/>
        <w:jc w:val="center"/>
      </w:pPr>
      <w:r>
        <w:t>МУНИЦИПАЛЬНОГО НЕДВИЖИМОГО ИМУЩЕСТВА"</w:t>
      </w:r>
    </w:p>
    <w:p w:rsidR="008111F1" w:rsidRDefault="008111F1">
      <w:pPr>
        <w:pStyle w:val="ConsPlusNormal"/>
        <w:jc w:val="both"/>
      </w:pP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 xml:space="preserve">      </w:t>
      </w:r>
      <w:proofErr w:type="gramStart"/>
      <w:r>
        <w:t>(фамилия, имя, отчество физического лица, полное наименование</w:t>
      </w:r>
      <w:proofErr w:type="gramEnd"/>
    </w:p>
    <w:p w:rsidR="008111F1" w:rsidRDefault="008111F1">
      <w:pPr>
        <w:pStyle w:val="ConsPlusNonformat"/>
        <w:jc w:val="both"/>
      </w:pPr>
      <w:r>
        <w:t xml:space="preserve">                             юридического лица)</w:t>
      </w:r>
    </w:p>
    <w:p w:rsidR="008111F1" w:rsidRDefault="008111F1">
      <w:pPr>
        <w:pStyle w:val="ConsPlusNonformat"/>
        <w:jc w:val="both"/>
      </w:pPr>
      <w:r>
        <w:t xml:space="preserve">    Доводим   до   Вашего  сведения,  что  Вам  отказано  в  предоставлении</w:t>
      </w:r>
    </w:p>
    <w:p w:rsidR="008111F1" w:rsidRDefault="008111F1">
      <w:pPr>
        <w:pStyle w:val="ConsPlusNonformat"/>
        <w:jc w:val="both"/>
      </w:pPr>
      <w:proofErr w:type="gramStart"/>
      <w:r>
        <w:t>муниципальной  услуги  "Выдача дубликатов договоров  аренды (имущественного</w:t>
      </w:r>
      <w:proofErr w:type="gramEnd"/>
    </w:p>
    <w:p w:rsidR="008111F1" w:rsidRDefault="008111F1">
      <w:pPr>
        <w:pStyle w:val="ConsPlusNonformat"/>
        <w:jc w:val="both"/>
      </w:pPr>
      <w:r>
        <w:t>найма)  муниципального  недвижимого имущества" по следующей причине:</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 xml:space="preserve">        (основание для отказа в предоставлении муниципальной услуги)</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___________________________________________________________________________</w:t>
      </w:r>
    </w:p>
    <w:p w:rsidR="008111F1" w:rsidRDefault="008111F1">
      <w:pPr>
        <w:pStyle w:val="ConsPlusNonformat"/>
        <w:jc w:val="both"/>
      </w:pPr>
      <w:r>
        <w:t>__________________________________________________________________________.</w:t>
      </w:r>
    </w:p>
    <w:p w:rsidR="008111F1" w:rsidRDefault="008111F1">
      <w:pPr>
        <w:pStyle w:val="ConsPlusNonformat"/>
        <w:jc w:val="both"/>
      </w:pPr>
    </w:p>
    <w:p w:rsidR="008111F1" w:rsidRDefault="008111F1">
      <w:pPr>
        <w:pStyle w:val="ConsPlusNonformat"/>
        <w:jc w:val="both"/>
      </w:pPr>
      <w:r>
        <w:t>______________       __________________      ______________________________</w:t>
      </w:r>
    </w:p>
    <w:p w:rsidR="008111F1" w:rsidRDefault="008111F1">
      <w:pPr>
        <w:pStyle w:val="ConsPlusNonformat"/>
        <w:jc w:val="both"/>
      </w:pPr>
      <w:r>
        <w:t xml:space="preserve">    (дата)               (подпись)               (расшифровка подписи)</w:t>
      </w: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right"/>
        <w:outlineLvl w:val="1"/>
      </w:pPr>
      <w:r>
        <w:t>Приложение N 3</w:t>
      </w:r>
    </w:p>
    <w:p w:rsidR="008111F1" w:rsidRDefault="008111F1">
      <w:pPr>
        <w:pStyle w:val="ConsPlusNormal"/>
        <w:jc w:val="right"/>
      </w:pPr>
      <w:r>
        <w:t>к административному регламенту</w:t>
      </w:r>
    </w:p>
    <w:p w:rsidR="008111F1" w:rsidRDefault="008111F1">
      <w:pPr>
        <w:pStyle w:val="ConsPlusNormal"/>
        <w:jc w:val="both"/>
      </w:pPr>
    </w:p>
    <w:p w:rsidR="008111F1" w:rsidRDefault="008111F1">
      <w:pPr>
        <w:pStyle w:val="ConsPlusTitle"/>
        <w:jc w:val="center"/>
      </w:pPr>
      <w:bookmarkStart w:id="21" w:name="P540"/>
      <w:bookmarkEnd w:id="21"/>
      <w:r>
        <w:t>ПОКАЗАТЕЛИ</w:t>
      </w:r>
    </w:p>
    <w:p w:rsidR="008111F1" w:rsidRDefault="008111F1">
      <w:pPr>
        <w:pStyle w:val="ConsPlusTitle"/>
        <w:jc w:val="center"/>
      </w:pPr>
      <w:r>
        <w:t>ДОСТУПНОСТИ И КАЧЕСТВА ПРЕДОСТАВЛЕНИЯ МУНИЦИПАЛЬНОЙ УСЛУГИ</w:t>
      </w:r>
    </w:p>
    <w:p w:rsidR="008111F1" w:rsidRDefault="008111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1F1">
        <w:trPr>
          <w:jc w:val="center"/>
        </w:trPr>
        <w:tc>
          <w:tcPr>
            <w:tcW w:w="9294" w:type="dxa"/>
            <w:tcBorders>
              <w:top w:val="nil"/>
              <w:left w:val="single" w:sz="24" w:space="0" w:color="CED3F1"/>
              <w:bottom w:val="nil"/>
              <w:right w:val="single" w:sz="24" w:space="0" w:color="F4F3F8"/>
            </w:tcBorders>
            <w:shd w:val="clear" w:color="auto" w:fill="F4F3F8"/>
          </w:tcPr>
          <w:p w:rsidR="008111F1" w:rsidRDefault="008111F1">
            <w:pPr>
              <w:pStyle w:val="ConsPlusNormal"/>
              <w:jc w:val="center"/>
            </w:pPr>
            <w:r>
              <w:rPr>
                <w:color w:val="392C69"/>
              </w:rPr>
              <w:t>Список изменяющих документов</w:t>
            </w:r>
          </w:p>
          <w:p w:rsidR="008111F1" w:rsidRDefault="008111F1">
            <w:pPr>
              <w:pStyle w:val="ConsPlusNormal"/>
              <w:jc w:val="center"/>
            </w:pPr>
            <w:proofErr w:type="gramStart"/>
            <w:r>
              <w:rPr>
                <w:color w:val="392C69"/>
              </w:rPr>
              <w:t xml:space="preserve">(в ред. </w:t>
            </w:r>
            <w:hyperlink r:id="rId83" w:history="1">
              <w:r>
                <w:rPr>
                  <w:color w:val="0000FF"/>
                </w:rPr>
                <w:t>постановления</w:t>
              </w:r>
            </w:hyperlink>
            <w:r>
              <w:rPr>
                <w:color w:val="392C69"/>
              </w:rPr>
              <w:t xml:space="preserve"> администрации города Мурманска</w:t>
            </w:r>
            <w:proofErr w:type="gramEnd"/>
          </w:p>
          <w:p w:rsidR="008111F1" w:rsidRDefault="008111F1">
            <w:pPr>
              <w:pStyle w:val="ConsPlusNormal"/>
              <w:jc w:val="center"/>
            </w:pPr>
            <w:r>
              <w:rPr>
                <w:color w:val="392C69"/>
              </w:rPr>
              <w:t>от 20.11.2018 N 3990)</w:t>
            </w:r>
          </w:p>
        </w:tc>
      </w:tr>
    </w:tbl>
    <w:p w:rsidR="008111F1" w:rsidRDefault="008111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6860"/>
        <w:gridCol w:w="1587"/>
      </w:tblGrid>
      <w:tr w:rsidR="008111F1">
        <w:tc>
          <w:tcPr>
            <w:tcW w:w="605" w:type="dxa"/>
          </w:tcPr>
          <w:p w:rsidR="008111F1" w:rsidRDefault="008111F1">
            <w:pPr>
              <w:pStyle w:val="ConsPlusNormal"/>
              <w:jc w:val="center"/>
            </w:pPr>
            <w:r>
              <w:t xml:space="preserve">N </w:t>
            </w:r>
            <w:proofErr w:type="gramStart"/>
            <w:r>
              <w:t>п</w:t>
            </w:r>
            <w:proofErr w:type="gramEnd"/>
            <w:r>
              <w:t>/п</w:t>
            </w:r>
          </w:p>
        </w:tc>
        <w:tc>
          <w:tcPr>
            <w:tcW w:w="6860" w:type="dxa"/>
          </w:tcPr>
          <w:p w:rsidR="008111F1" w:rsidRDefault="008111F1">
            <w:pPr>
              <w:pStyle w:val="ConsPlusNormal"/>
              <w:jc w:val="center"/>
            </w:pPr>
            <w:r>
              <w:t>Показатели доступности и качества предоставления муниципальной услуги</w:t>
            </w:r>
          </w:p>
        </w:tc>
        <w:tc>
          <w:tcPr>
            <w:tcW w:w="1587" w:type="dxa"/>
          </w:tcPr>
          <w:p w:rsidR="008111F1" w:rsidRDefault="008111F1">
            <w:pPr>
              <w:pStyle w:val="ConsPlusNormal"/>
              <w:jc w:val="center"/>
            </w:pPr>
            <w:r>
              <w:t>Нормативное значение показателя</w:t>
            </w:r>
          </w:p>
        </w:tc>
      </w:tr>
      <w:tr w:rsidR="008111F1">
        <w:tc>
          <w:tcPr>
            <w:tcW w:w="9052" w:type="dxa"/>
            <w:gridSpan w:val="3"/>
          </w:tcPr>
          <w:p w:rsidR="008111F1" w:rsidRDefault="008111F1">
            <w:pPr>
              <w:pStyle w:val="ConsPlusNormal"/>
              <w:jc w:val="center"/>
              <w:outlineLvl w:val="2"/>
            </w:pPr>
            <w:r>
              <w:t>Показатели доступности предоставления муниципальной услуги</w:t>
            </w:r>
          </w:p>
        </w:tc>
      </w:tr>
      <w:tr w:rsidR="008111F1">
        <w:tc>
          <w:tcPr>
            <w:tcW w:w="605" w:type="dxa"/>
          </w:tcPr>
          <w:p w:rsidR="008111F1" w:rsidRDefault="008111F1">
            <w:pPr>
              <w:pStyle w:val="ConsPlusNormal"/>
              <w:jc w:val="center"/>
            </w:pPr>
            <w:r>
              <w:t>1</w:t>
            </w:r>
          </w:p>
        </w:tc>
        <w:tc>
          <w:tcPr>
            <w:tcW w:w="6860" w:type="dxa"/>
          </w:tcPr>
          <w:p w:rsidR="008111F1" w:rsidRDefault="008111F1">
            <w:pPr>
              <w:pStyle w:val="ConsPlusNormal"/>
            </w:pPr>
            <w:r>
              <w:t>% Заявителей, ожидавших в очереди при подаче документов не более 15 минут</w:t>
            </w:r>
          </w:p>
        </w:tc>
        <w:tc>
          <w:tcPr>
            <w:tcW w:w="1587" w:type="dxa"/>
          </w:tcPr>
          <w:p w:rsidR="008111F1" w:rsidRDefault="008111F1">
            <w:pPr>
              <w:pStyle w:val="ConsPlusNormal"/>
            </w:pPr>
            <w:r>
              <w:t>100 %</w:t>
            </w:r>
          </w:p>
        </w:tc>
      </w:tr>
      <w:tr w:rsidR="008111F1">
        <w:tc>
          <w:tcPr>
            <w:tcW w:w="605" w:type="dxa"/>
          </w:tcPr>
          <w:p w:rsidR="008111F1" w:rsidRDefault="008111F1">
            <w:pPr>
              <w:pStyle w:val="ConsPlusNormal"/>
              <w:jc w:val="center"/>
            </w:pPr>
            <w:r>
              <w:t>2</w:t>
            </w:r>
          </w:p>
        </w:tc>
        <w:tc>
          <w:tcPr>
            <w:tcW w:w="6860" w:type="dxa"/>
          </w:tcPr>
          <w:p w:rsidR="008111F1" w:rsidRDefault="008111F1">
            <w:pPr>
              <w:pStyle w:val="ConsPlusNormal"/>
            </w:pPr>
            <w:r>
              <w:t>% Заявителей, удовлетворенных графиком работы Комитета</w:t>
            </w:r>
          </w:p>
        </w:tc>
        <w:tc>
          <w:tcPr>
            <w:tcW w:w="1587" w:type="dxa"/>
          </w:tcPr>
          <w:p w:rsidR="008111F1" w:rsidRDefault="008111F1">
            <w:pPr>
              <w:pStyle w:val="ConsPlusNormal"/>
            </w:pPr>
            <w:r>
              <w:t>100 %</w:t>
            </w:r>
          </w:p>
        </w:tc>
      </w:tr>
      <w:tr w:rsidR="008111F1">
        <w:tc>
          <w:tcPr>
            <w:tcW w:w="605" w:type="dxa"/>
          </w:tcPr>
          <w:p w:rsidR="008111F1" w:rsidRDefault="008111F1">
            <w:pPr>
              <w:pStyle w:val="ConsPlusNormal"/>
              <w:jc w:val="center"/>
            </w:pPr>
            <w:r>
              <w:t>3</w:t>
            </w:r>
          </w:p>
        </w:tc>
        <w:tc>
          <w:tcPr>
            <w:tcW w:w="6860" w:type="dxa"/>
          </w:tcPr>
          <w:p w:rsidR="008111F1" w:rsidRDefault="008111F1">
            <w:pPr>
              <w:pStyle w:val="ConsPlusNormal"/>
            </w:pPr>
            <w:r>
              <w:t>Наличие на стендах в местах предоставления услуг информации о порядке предоставления муниципальной услуги</w:t>
            </w:r>
          </w:p>
        </w:tc>
        <w:tc>
          <w:tcPr>
            <w:tcW w:w="1587" w:type="dxa"/>
          </w:tcPr>
          <w:p w:rsidR="008111F1" w:rsidRDefault="008111F1">
            <w:pPr>
              <w:pStyle w:val="ConsPlusNormal"/>
            </w:pPr>
            <w:r>
              <w:t>100 %</w:t>
            </w:r>
          </w:p>
        </w:tc>
      </w:tr>
      <w:tr w:rsidR="008111F1">
        <w:tc>
          <w:tcPr>
            <w:tcW w:w="605" w:type="dxa"/>
          </w:tcPr>
          <w:p w:rsidR="008111F1" w:rsidRDefault="008111F1">
            <w:pPr>
              <w:pStyle w:val="ConsPlusNormal"/>
              <w:jc w:val="center"/>
            </w:pPr>
            <w:r>
              <w:t>4</w:t>
            </w:r>
          </w:p>
        </w:tc>
        <w:tc>
          <w:tcPr>
            <w:tcW w:w="6860" w:type="dxa"/>
          </w:tcPr>
          <w:p w:rsidR="008111F1" w:rsidRDefault="008111F1">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587" w:type="dxa"/>
          </w:tcPr>
          <w:p w:rsidR="008111F1" w:rsidRDefault="008111F1">
            <w:pPr>
              <w:pStyle w:val="ConsPlusNormal"/>
            </w:pPr>
            <w:r>
              <w:t>2</w:t>
            </w:r>
          </w:p>
        </w:tc>
      </w:tr>
      <w:tr w:rsidR="008111F1">
        <w:tc>
          <w:tcPr>
            <w:tcW w:w="605" w:type="dxa"/>
          </w:tcPr>
          <w:p w:rsidR="008111F1" w:rsidRDefault="008111F1">
            <w:pPr>
              <w:pStyle w:val="ConsPlusNormal"/>
              <w:jc w:val="center"/>
            </w:pPr>
            <w:r>
              <w:t>5</w:t>
            </w:r>
          </w:p>
        </w:tc>
        <w:tc>
          <w:tcPr>
            <w:tcW w:w="6860" w:type="dxa"/>
          </w:tcPr>
          <w:p w:rsidR="008111F1" w:rsidRDefault="008111F1">
            <w:pPr>
              <w:pStyle w:val="ConsPlusNormal"/>
            </w:pPr>
            <w:r>
              <w:t>Возможность получения муниципальной услуги в электронной форме</w:t>
            </w:r>
          </w:p>
        </w:tc>
        <w:tc>
          <w:tcPr>
            <w:tcW w:w="1587" w:type="dxa"/>
          </w:tcPr>
          <w:p w:rsidR="008111F1" w:rsidRDefault="008111F1">
            <w:pPr>
              <w:pStyle w:val="ConsPlusNormal"/>
            </w:pPr>
            <w:r>
              <w:t>нет</w:t>
            </w:r>
          </w:p>
        </w:tc>
      </w:tr>
      <w:tr w:rsidR="008111F1">
        <w:tc>
          <w:tcPr>
            <w:tcW w:w="605" w:type="dxa"/>
          </w:tcPr>
          <w:p w:rsidR="008111F1" w:rsidRDefault="008111F1">
            <w:pPr>
              <w:pStyle w:val="ConsPlusNormal"/>
              <w:jc w:val="center"/>
            </w:pPr>
            <w:r>
              <w:lastRenderedPageBreak/>
              <w:t>6</w:t>
            </w:r>
          </w:p>
        </w:tc>
        <w:tc>
          <w:tcPr>
            <w:tcW w:w="6860" w:type="dxa"/>
          </w:tcPr>
          <w:p w:rsidR="008111F1" w:rsidRDefault="008111F1">
            <w:pPr>
              <w:pStyle w:val="ConsPlusNormal"/>
            </w:pPr>
            <w:r>
              <w:t>Возможность получения информации о ходе предоставления муниципальной услуги</w:t>
            </w:r>
          </w:p>
        </w:tc>
        <w:tc>
          <w:tcPr>
            <w:tcW w:w="1587" w:type="dxa"/>
          </w:tcPr>
          <w:p w:rsidR="008111F1" w:rsidRDefault="008111F1">
            <w:pPr>
              <w:pStyle w:val="ConsPlusNormal"/>
            </w:pPr>
            <w:r>
              <w:t>да</w:t>
            </w:r>
          </w:p>
        </w:tc>
      </w:tr>
      <w:tr w:rsidR="008111F1">
        <w:tc>
          <w:tcPr>
            <w:tcW w:w="605" w:type="dxa"/>
          </w:tcPr>
          <w:p w:rsidR="008111F1" w:rsidRDefault="008111F1">
            <w:pPr>
              <w:pStyle w:val="ConsPlusNormal"/>
              <w:jc w:val="center"/>
            </w:pPr>
            <w:r>
              <w:t>7</w:t>
            </w:r>
          </w:p>
        </w:tc>
        <w:tc>
          <w:tcPr>
            <w:tcW w:w="6860" w:type="dxa"/>
          </w:tcPr>
          <w:p w:rsidR="008111F1" w:rsidRDefault="008111F1">
            <w:pPr>
              <w:pStyle w:val="ConsPlusNormal"/>
            </w:pPr>
            <w:r>
              <w:t>Возможность получения услуги через многофункциональный центр</w:t>
            </w:r>
          </w:p>
        </w:tc>
        <w:tc>
          <w:tcPr>
            <w:tcW w:w="1587" w:type="dxa"/>
          </w:tcPr>
          <w:p w:rsidR="008111F1" w:rsidRDefault="008111F1">
            <w:pPr>
              <w:pStyle w:val="ConsPlusNormal"/>
            </w:pPr>
            <w:r>
              <w:t>нет</w:t>
            </w:r>
          </w:p>
        </w:tc>
      </w:tr>
      <w:tr w:rsidR="008111F1">
        <w:tc>
          <w:tcPr>
            <w:tcW w:w="9052" w:type="dxa"/>
            <w:gridSpan w:val="3"/>
          </w:tcPr>
          <w:p w:rsidR="008111F1" w:rsidRDefault="008111F1">
            <w:pPr>
              <w:pStyle w:val="ConsPlusNormal"/>
              <w:jc w:val="center"/>
              <w:outlineLvl w:val="2"/>
            </w:pPr>
            <w:r>
              <w:t>Показатели качества предоставления муниципальной услуги</w:t>
            </w:r>
          </w:p>
        </w:tc>
      </w:tr>
      <w:tr w:rsidR="008111F1">
        <w:tc>
          <w:tcPr>
            <w:tcW w:w="605" w:type="dxa"/>
          </w:tcPr>
          <w:p w:rsidR="008111F1" w:rsidRDefault="008111F1">
            <w:pPr>
              <w:pStyle w:val="ConsPlusNormal"/>
              <w:jc w:val="center"/>
            </w:pPr>
            <w:r>
              <w:t>1</w:t>
            </w:r>
          </w:p>
        </w:tc>
        <w:tc>
          <w:tcPr>
            <w:tcW w:w="6860" w:type="dxa"/>
          </w:tcPr>
          <w:p w:rsidR="008111F1" w:rsidRDefault="008111F1">
            <w:pPr>
              <w:pStyle w:val="ConsPlusNormal"/>
            </w:pPr>
            <w:r>
              <w:t>Количество обоснованных жалоб</w:t>
            </w:r>
          </w:p>
        </w:tc>
        <w:tc>
          <w:tcPr>
            <w:tcW w:w="1587" w:type="dxa"/>
          </w:tcPr>
          <w:p w:rsidR="008111F1" w:rsidRDefault="008111F1">
            <w:pPr>
              <w:pStyle w:val="ConsPlusNormal"/>
            </w:pPr>
            <w:r>
              <w:t>0</w:t>
            </w:r>
          </w:p>
        </w:tc>
      </w:tr>
      <w:tr w:rsidR="008111F1">
        <w:tc>
          <w:tcPr>
            <w:tcW w:w="605" w:type="dxa"/>
          </w:tcPr>
          <w:p w:rsidR="008111F1" w:rsidRDefault="008111F1">
            <w:pPr>
              <w:pStyle w:val="ConsPlusNormal"/>
              <w:jc w:val="center"/>
            </w:pPr>
            <w:r>
              <w:t>2</w:t>
            </w:r>
          </w:p>
        </w:tc>
        <w:tc>
          <w:tcPr>
            <w:tcW w:w="6860" w:type="dxa"/>
          </w:tcPr>
          <w:p w:rsidR="008111F1" w:rsidRDefault="008111F1">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87" w:type="dxa"/>
          </w:tcPr>
          <w:p w:rsidR="008111F1" w:rsidRDefault="008111F1">
            <w:pPr>
              <w:pStyle w:val="ConsPlusNormal"/>
            </w:pPr>
            <w:r>
              <w:t>100 %</w:t>
            </w:r>
          </w:p>
        </w:tc>
      </w:tr>
      <w:tr w:rsidR="008111F1">
        <w:tc>
          <w:tcPr>
            <w:tcW w:w="605" w:type="dxa"/>
          </w:tcPr>
          <w:p w:rsidR="008111F1" w:rsidRDefault="008111F1">
            <w:pPr>
              <w:pStyle w:val="ConsPlusNormal"/>
              <w:jc w:val="center"/>
            </w:pPr>
            <w:r>
              <w:t>3</w:t>
            </w:r>
          </w:p>
        </w:tc>
        <w:tc>
          <w:tcPr>
            <w:tcW w:w="6860" w:type="dxa"/>
          </w:tcPr>
          <w:p w:rsidR="008111F1" w:rsidRDefault="008111F1">
            <w:pPr>
              <w:pStyle w:val="ConsPlusNormal"/>
            </w:pPr>
            <w:r>
              <w:t>% Заявителей, удовлетворенных культурой обслуживания при предоставлении муниципальной услуги</w:t>
            </w:r>
          </w:p>
        </w:tc>
        <w:tc>
          <w:tcPr>
            <w:tcW w:w="1587" w:type="dxa"/>
          </w:tcPr>
          <w:p w:rsidR="008111F1" w:rsidRDefault="008111F1">
            <w:pPr>
              <w:pStyle w:val="ConsPlusNormal"/>
            </w:pPr>
            <w:r>
              <w:t>100 %</w:t>
            </w:r>
          </w:p>
        </w:tc>
      </w:tr>
      <w:tr w:rsidR="008111F1">
        <w:tc>
          <w:tcPr>
            <w:tcW w:w="605" w:type="dxa"/>
          </w:tcPr>
          <w:p w:rsidR="008111F1" w:rsidRDefault="008111F1">
            <w:pPr>
              <w:pStyle w:val="ConsPlusNormal"/>
              <w:jc w:val="center"/>
            </w:pPr>
            <w:r>
              <w:t>4</w:t>
            </w:r>
          </w:p>
        </w:tc>
        <w:tc>
          <w:tcPr>
            <w:tcW w:w="6860" w:type="dxa"/>
          </w:tcPr>
          <w:p w:rsidR="008111F1" w:rsidRDefault="008111F1">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587" w:type="dxa"/>
          </w:tcPr>
          <w:p w:rsidR="008111F1" w:rsidRDefault="008111F1">
            <w:pPr>
              <w:pStyle w:val="ConsPlusNormal"/>
            </w:pPr>
            <w:r>
              <w:t>100 %</w:t>
            </w:r>
          </w:p>
        </w:tc>
      </w:tr>
    </w:tbl>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both"/>
      </w:pPr>
    </w:p>
    <w:p w:rsidR="008111F1" w:rsidRDefault="008111F1">
      <w:pPr>
        <w:pStyle w:val="ConsPlusNormal"/>
        <w:jc w:val="right"/>
        <w:outlineLvl w:val="1"/>
      </w:pPr>
      <w:r>
        <w:t>Приложение N 5</w:t>
      </w:r>
    </w:p>
    <w:p w:rsidR="008111F1" w:rsidRDefault="008111F1">
      <w:pPr>
        <w:pStyle w:val="ConsPlusNormal"/>
        <w:jc w:val="right"/>
      </w:pPr>
      <w:r>
        <w:t>к административному регламенту</w:t>
      </w:r>
    </w:p>
    <w:p w:rsidR="008111F1" w:rsidRDefault="008111F1">
      <w:pPr>
        <w:pStyle w:val="ConsPlusNormal"/>
        <w:jc w:val="both"/>
      </w:pPr>
    </w:p>
    <w:p w:rsidR="008111F1" w:rsidRDefault="008111F1">
      <w:pPr>
        <w:pStyle w:val="ConsPlusNormal"/>
        <w:jc w:val="center"/>
      </w:pPr>
      <w:r>
        <w:t>ФОРМА</w:t>
      </w:r>
    </w:p>
    <w:p w:rsidR="008111F1" w:rsidRDefault="008111F1">
      <w:pPr>
        <w:pStyle w:val="ConsPlusNormal"/>
        <w:jc w:val="center"/>
      </w:pPr>
      <w:r>
        <w:t>ОБРАЩЕНИЯ (ЖАЛОБЫ) НА РЕШЕНИЯ И ДЕЙСТВИЯ (БЕЗДЕЙСТВИЕ)</w:t>
      </w:r>
    </w:p>
    <w:p w:rsidR="008111F1" w:rsidRDefault="008111F1">
      <w:pPr>
        <w:pStyle w:val="ConsPlusNormal"/>
        <w:jc w:val="center"/>
      </w:pPr>
      <w:r>
        <w:t>КОМИТЕТА, ПРЕДОСТАВЛЯЮЩЕГО МУНИЦИПАЛЬНУЮ УСЛУГУ, А ТАКЖЕ</w:t>
      </w:r>
    </w:p>
    <w:p w:rsidR="008111F1" w:rsidRDefault="008111F1">
      <w:pPr>
        <w:pStyle w:val="ConsPlusNormal"/>
        <w:jc w:val="center"/>
      </w:pPr>
      <w:r>
        <w:t>МУНИЦИПАЛЬНЫХ СЛУЖАЩИХ КОМИТЕТА, ЗАДЕЙСТВОВАННЫХ</w:t>
      </w:r>
    </w:p>
    <w:p w:rsidR="008111F1" w:rsidRDefault="008111F1">
      <w:pPr>
        <w:pStyle w:val="ConsPlusNormal"/>
        <w:jc w:val="center"/>
      </w:pPr>
      <w:r>
        <w:t>В ПРЕДОСТАВЛЕНИИ МУНИЦИПАЛЬНОЙ УСЛУГИ</w:t>
      </w:r>
    </w:p>
    <w:p w:rsidR="008111F1" w:rsidRDefault="008111F1">
      <w:pPr>
        <w:pStyle w:val="ConsPlusNormal"/>
        <w:jc w:val="both"/>
      </w:pPr>
    </w:p>
    <w:p w:rsidR="008111F1" w:rsidRDefault="008111F1">
      <w:pPr>
        <w:pStyle w:val="ConsPlusNormal"/>
        <w:jc w:val="center"/>
      </w:pPr>
      <w:r>
        <w:t xml:space="preserve">Исключена. - </w:t>
      </w:r>
      <w:hyperlink r:id="rId84" w:history="1">
        <w:r>
          <w:rPr>
            <w:color w:val="0000FF"/>
          </w:rPr>
          <w:t>Постановление</w:t>
        </w:r>
      </w:hyperlink>
      <w:r>
        <w:t xml:space="preserve"> администрации города Мурманска</w:t>
      </w:r>
    </w:p>
    <w:p w:rsidR="008111F1" w:rsidRDefault="008111F1">
      <w:pPr>
        <w:pStyle w:val="ConsPlusNormal"/>
        <w:jc w:val="center"/>
      </w:pPr>
      <w:r>
        <w:t>от 26.07.2012 N 1751.</w:t>
      </w:r>
    </w:p>
    <w:p w:rsidR="008111F1" w:rsidRDefault="008111F1">
      <w:pPr>
        <w:pStyle w:val="ConsPlusNormal"/>
        <w:jc w:val="both"/>
      </w:pPr>
    </w:p>
    <w:p w:rsidR="008111F1" w:rsidRDefault="008111F1">
      <w:pPr>
        <w:pStyle w:val="ConsPlusNormal"/>
        <w:jc w:val="both"/>
      </w:pPr>
    </w:p>
    <w:p w:rsidR="008111F1" w:rsidRDefault="008111F1">
      <w:pPr>
        <w:pStyle w:val="ConsPlusNormal"/>
        <w:pBdr>
          <w:top w:val="single" w:sz="6" w:space="0" w:color="auto"/>
        </w:pBdr>
        <w:spacing w:before="100" w:after="100"/>
        <w:jc w:val="both"/>
        <w:rPr>
          <w:sz w:val="2"/>
          <w:szCs w:val="2"/>
        </w:rPr>
      </w:pPr>
    </w:p>
    <w:p w:rsidR="00C05DCF" w:rsidRDefault="008111F1"/>
    <w:sectPr w:rsidR="00C05DCF" w:rsidSect="008B1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F1"/>
    <w:rsid w:val="008111F1"/>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1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1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1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1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1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1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1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1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1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1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1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1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9CF94D284EFDF0BFA48BFA728A1592F21FDA903E8F4AE9B688A65140D4549AA2FBB6CDF571CDA6DDA44251C9SBZ1M" TargetMode="External"/><Relationship Id="rId18" Type="http://schemas.openxmlformats.org/officeDocument/2006/relationships/hyperlink" Target="consultantplus://offline/ref=7A9CF94D284EFDF0BFA495F764E64B97F610869D388F43B7E9D7FD0C17DD5ECDF7B4B783B07AD2A6DCBA4057C0E55032A997556619BA4823E4B8DCSFZCM" TargetMode="External"/><Relationship Id="rId26" Type="http://schemas.openxmlformats.org/officeDocument/2006/relationships/hyperlink" Target="consultantplus://offline/ref=7A9CF94D284EFDF0BFA495F764E64B97F610869D348A41B8E3D7FD0C17DD5ECDF7B4B783B07AD2A6DCBA4054C0E55032A997556619BA4823E4B8DCSFZCM" TargetMode="External"/><Relationship Id="rId39" Type="http://schemas.openxmlformats.org/officeDocument/2006/relationships/hyperlink" Target="consultantplus://offline/ref=7A9CF94D284EFDF0BFA48BFA728A1592F313DE953E8E4AE9B688A65140D4549AA2FBB6CDF571CDA6DDA44251C9SBZ1M" TargetMode="External"/><Relationship Id="rId21" Type="http://schemas.openxmlformats.org/officeDocument/2006/relationships/hyperlink" Target="consultantplus://offline/ref=7A9CF94D284EFDF0BFA495F764E64B97F610869D398F40B7ECD7FD0C17DD5ECDF7B4B783B07AD2A6DCBA4054C0E55032A997556619BA4823E4B8DCSFZCM" TargetMode="External"/><Relationship Id="rId34" Type="http://schemas.openxmlformats.org/officeDocument/2006/relationships/hyperlink" Target="consultantplus://offline/ref=7A9CF94D284EFDF0BFA495F764E64B97F610869D348A41B8E3D7FD0C17DD5ECDF7B4B783B07AD2A6DCBA4654C0E55032A997556619BA4823E4B8DCSFZCM" TargetMode="External"/><Relationship Id="rId42" Type="http://schemas.openxmlformats.org/officeDocument/2006/relationships/hyperlink" Target="consultantplus://offline/ref=7A9CF94D284EFDF0BFA495F764E64B97F610869D3A8143BBE3D7FD0C17DD5ECDF7B4B791B022DEA7DAA44050D5B30174SFZCM" TargetMode="External"/><Relationship Id="rId47" Type="http://schemas.openxmlformats.org/officeDocument/2006/relationships/hyperlink" Target="consultantplus://offline/ref=7A9CF94D284EFDF0BFA495F764E64B97F610869D3E8040BFE2D7FD0C17DD5ECDF7B4B783B07AD2A6DCBA4150C0E55032A997556619BA4823E4B8DCSFZCM" TargetMode="External"/><Relationship Id="rId50" Type="http://schemas.openxmlformats.org/officeDocument/2006/relationships/hyperlink" Target="consultantplus://offline/ref=7A9CF94D284EFDF0BFA48BFA728A1592F21FDA903E8C4AE9B688A65140D4549AB0FBEEC4F77C87F798EF4D50CDAF0177E2985462S0Z7M" TargetMode="External"/><Relationship Id="rId55" Type="http://schemas.openxmlformats.org/officeDocument/2006/relationships/hyperlink" Target="consultantplus://offline/ref=7A9CF94D284EFDF0BFA495F764E64B97F610869D358048B7ECD7FD0C17DD5ECDF7B4B783B07AD2A6DCBA4155C0E55032A997556619BA4823E4B8DCSFZCM" TargetMode="External"/><Relationship Id="rId63" Type="http://schemas.openxmlformats.org/officeDocument/2006/relationships/hyperlink" Target="consultantplus://offline/ref=7A9CF94D284EFDF0BFA495F764E64B97F610869D348A41B8E3D7FD0C17DD5ECDF7B4B783B07AD2A6DCBA4756C0E55032A997556619BA4823E4B8DCSFZCM" TargetMode="External"/><Relationship Id="rId68" Type="http://schemas.openxmlformats.org/officeDocument/2006/relationships/hyperlink" Target="consultantplus://offline/ref=7A9CF94D284EFDF0BFA495F764E64B97F610869D348A41B8E3D7FD0C17DD5ECDF7B4B783B07AD2A6DCBA4854C0E55032A997556619BA4823E4B8DCSFZCM" TargetMode="External"/><Relationship Id="rId76" Type="http://schemas.openxmlformats.org/officeDocument/2006/relationships/hyperlink" Target="consultantplus://offline/ref=7A9CF94D284EFDF0BFA495F764E64B97F610869D358048B7ECD7FD0C17DD5ECDF7B4B783B07AD2A6DCBA4158C0E55032A997556619BA4823E4B8DCSFZCM" TargetMode="External"/><Relationship Id="rId84" Type="http://schemas.openxmlformats.org/officeDocument/2006/relationships/hyperlink" Target="consultantplus://offline/ref=7A9CF94D284EFDF0BFA495F764E64B97F610869D3E8040BFE2D7FD0C17DD5ECDF7B4B783B07AD2A6DCBA4452C0E55032A997556619BA4823E4B8DCSFZCM" TargetMode="External"/><Relationship Id="rId7" Type="http://schemas.openxmlformats.org/officeDocument/2006/relationships/hyperlink" Target="consultantplus://offline/ref=7A9CF94D284EFDF0BFA495F764E64B97F610869D398F40B7ECD7FD0C17DD5ECDF7B4B783B07AD2A6DCBA4054C0E55032A997556619BA4823E4B8DCSFZCM" TargetMode="External"/><Relationship Id="rId71" Type="http://schemas.openxmlformats.org/officeDocument/2006/relationships/hyperlink" Target="consultantplus://offline/ref=7A9CF94D284EFDF0BFA495F764E64B97F610869D398A44BAEAD7FD0C17DD5ECDF7B4B783B07AD2A6DCBA4653C0E55032A997556619BA4823E4B8DCSFZCM" TargetMode="External"/><Relationship Id="rId2" Type="http://schemas.microsoft.com/office/2007/relationships/stylesWithEffects" Target="stylesWithEffects.xml"/><Relationship Id="rId16" Type="http://schemas.openxmlformats.org/officeDocument/2006/relationships/hyperlink" Target="consultantplus://offline/ref=7A9CF94D284EFDF0BFA495F764E64B97F610869D348D42BFE2D7FD0C17DD5ECDF7B4B783B07AD2A6DDBD4457C0E55032A997556619BA4823E4B8DCSFZCM" TargetMode="External"/><Relationship Id="rId29" Type="http://schemas.openxmlformats.org/officeDocument/2006/relationships/hyperlink" Target="consultantplus://offline/ref=7A9CF94D284EFDF0BFA495F764E64B97F610869D348A41B8E3D7FD0C17DD5ECDF7B4B783B07AD2A6DCBA4152C0E55032A997556619BA4823E4B8DCSFZCM" TargetMode="External"/><Relationship Id="rId11" Type="http://schemas.openxmlformats.org/officeDocument/2006/relationships/hyperlink" Target="consultantplus://offline/ref=7A9CF94D284EFDF0BFA495F764E64B97F610869D358048B7ECD7FD0C17DD5ECDF7B4B783B07AD2A6DCBA4054C0E55032A997556619BA4823E4B8DCSFZCM" TargetMode="External"/><Relationship Id="rId24" Type="http://schemas.openxmlformats.org/officeDocument/2006/relationships/hyperlink" Target="consultantplus://offline/ref=7A9CF94D284EFDF0BFA495F764E64B97F610869D3B8E45B6EFD7FD0C17DD5ECDF7B4B783B07AD2A6DCBA4054C0E55032A997556619BA4823E4B8DCSFZCM" TargetMode="External"/><Relationship Id="rId32" Type="http://schemas.openxmlformats.org/officeDocument/2006/relationships/hyperlink" Target="consultantplus://offline/ref=7A9CF94D284EFDF0BFA495F764E64B97F610869D3E8040BFE2D7FD0C17DD5ECDF7B4B783B07AD2A6DCBA4059C0E55032A997556619BA4823E4B8DCSFZCM" TargetMode="External"/><Relationship Id="rId37" Type="http://schemas.openxmlformats.org/officeDocument/2006/relationships/hyperlink" Target="consultantplus://offline/ref=7A9CF94D284EFDF0BFA48BFA728A1592F21FDA903E8F4AE9B688A65140D4549AA2FBB6CDF571CDA6DDA44251C9SBZ1M" TargetMode="External"/><Relationship Id="rId40" Type="http://schemas.openxmlformats.org/officeDocument/2006/relationships/hyperlink" Target="consultantplus://offline/ref=7A9CF94D284EFDF0BFA48BFA728A1592F313DE9938814AE9B688A65140D4549AA2FBB6CDF571CDA6DDA44251C9SBZ1M" TargetMode="External"/><Relationship Id="rId45" Type="http://schemas.openxmlformats.org/officeDocument/2006/relationships/hyperlink" Target="consultantplus://offline/ref=7A9CF94D284EFDF0BFA495F764E64B97F610869D358048B7ECD7FD0C17DD5ECDF7B4B783B07AD2A6DCBA4059C0E55032A997556619BA4823E4B8DCSFZCM" TargetMode="External"/><Relationship Id="rId53" Type="http://schemas.openxmlformats.org/officeDocument/2006/relationships/hyperlink" Target="consultantplus://offline/ref=7A9CF94D284EFDF0BFA495F764E64B97F610869D358048B7ECD7FD0C17DD5ECDF7B4B783B07AD2A6DCBA4153C0E55032A997556619BA4823E4B8DCSFZCM" TargetMode="External"/><Relationship Id="rId58" Type="http://schemas.openxmlformats.org/officeDocument/2006/relationships/hyperlink" Target="consultantplus://offline/ref=7A9CF94D284EFDF0BFA495F764E64B97F610869D348A41B8E3D7FD0C17DD5ECDF7B4B783B07AD2A6DCBA4752C0E55032A997556619BA4823E4B8DCSFZCM" TargetMode="External"/><Relationship Id="rId66" Type="http://schemas.openxmlformats.org/officeDocument/2006/relationships/hyperlink" Target="consultantplus://offline/ref=7A9CF94D284EFDF0BFA495F764E64B97F610869D348A41B8E3D7FD0C17DD5ECDF7B4B783B07AD2A6DCBA4852C0E55032A997556619BA4823E4B8DCSFZCM" TargetMode="External"/><Relationship Id="rId74" Type="http://schemas.openxmlformats.org/officeDocument/2006/relationships/hyperlink" Target="consultantplus://offline/ref=7A9CF94D284EFDF0BFA495F764E64B97F610869D388F43B7E9D7FD0C17DD5ECDF7B4B783B07AD2A6DCBA4058C0E55032A997556619BA4823E4B8DCSFZCM" TargetMode="External"/><Relationship Id="rId79" Type="http://schemas.openxmlformats.org/officeDocument/2006/relationships/hyperlink" Target="consultantplus://offline/ref=7A9CF94D284EFDF0BFA495F764E64B97F610869D348A41B8E3D7FD0C17DD5ECDF7B4B783B07AD2A6DCBA4954C0E55032A997556619BA4823E4B8DCSFZCM" TargetMode="External"/><Relationship Id="rId5" Type="http://schemas.openxmlformats.org/officeDocument/2006/relationships/hyperlink" Target="consultantplus://offline/ref=7A9CF94D284EFDF0BFA495F764E64B97F610869D3E8040BFE2D7FD0C17DD5ECDF7B4B783B07AD2A6DCBA4054C0E55032A997556619BA4823E4B8DCSFZCM" TargetMode="External"/><Relationship Id="rId61" Type="http://schemas.openxmlformats.org/officeDocument/2006/relationships/hyperlink" Target="consultantplus://offline/ref=7A9CF94D284EFDF0BFA495F764E64B97F610869D3B8E45B6EFD7FD0C17DD5ECDF7B4B783B07AD2A6DCBA4056C0E55032A997556619BA4823E4B8DCSFZCM" TargetMode="External"/><Relationship Id="rId82" Type="http://schemas.openxmlformats.org/officeDocument/2006/relationships/hyperlink" Target="consultantplus://offline/ref=7A9CF94D284EFDF0BFA495F764E64B97F610869D388F43B7E9D7FD0C17DD5ECDF7B4B783B07AD2A6DCBA4058C0E55032A997556619BA4823E4B8DCSFZCM" TargetMode="External"/><Relationship Id="rId19" Type="http://schemas.openxmlformats.org/officeDocument/2006/relationships/hyperlink" Target="consultantplus://offline/ref=7A9CF94D284EFDF0BFA495F764E64B97F610869D3E8040BFE2D7FD0C17DD5ECDF7B4B783B07AD2A6DCBA4054C0E55032A997556619BA4823E4B8DCSFZCM" TargetMode="External"/><Relationship Id="rId4" Type="http://schemas.openxmlformats.org/officeDocument/2006/relationships/webSettings" Target="webSettings.xml"/><Relationship Id="rId9" Type="http://schemas.openxmlformats.org/officeDocument/2006/relationships/hyperlink" Target="consultantplus://offline/ref=7A9CF94D284EFDF0BFA495F764E64B97F610869D388F43B7E9D7FD0C17DD5ECDF7B4B783B07AD2A6DCBA4054C0E55032A997556619BA4823E4B8DCSFZCM" TargetMode="External"/><Relationship Id="rId14" Type="http://schemas.openxmlformats.org/officeDocument/2006/relationships/hyperlink" Target="consultantplus://offline/ref=7A9CF94D284EFDF0BFA495F764E64B97F610869D358841BFEED7FD0C17DD5ECDF7B4B791B022DEA7DAA44050D5B30174SFZCM" TargetMode="External"/><Relationship Id="rId22" Type="http://schemas.openxmlformats.org/officeDocument/2006/relationships/hyperlink" Target="consultantplus://offline/ref=7A9CF94D284EFDF0BFA495F764E64B97F610869D398148B6EBD7FD0C17DD5ECDF7B4B783B07AD2A6DCBA4054C0E55032A997556619BA4823E4B8DCSFZCM" TargetMode="External"/><Relationship Id="rId27" Type="http://schemas.openxmlformats.org/officeDocument/2006/relationships/hyperlink" Target="consultantplus://offline/ref=7A9CF94D284EFDF0BFA495F764E64B97F610869D388F43B7E9D7FD0C17DD5ECDF7B4B783B07AD2A6DCBA4058C0E55032A997556619BA4823E4B8DCSFZCM" TargetMode="External"/><Relationship Id="rId30" Type="http://schemas.openxmlformats.org/officeDocument/2006/relationships/hyperlink" Target="consultantplus://offline/ref=7A9CF94D284EFDF0BFA495F764E64B97F610869D388F43B7E9D7FD0C17DD5ECDF7B4B783B07AD2A6DCBA4058C0E55032A997556619BA4823E4B8DCSFZCM" TargetMode="External"/><Relationship Id="rId35" Type="http://schemas.openxmlformats.org/officeDocument/2006/relationships/hyperlink" Target="consultantplus://offline/ref=7A9CF94D284EFDF0BFA495F764E64B97F610869D348A41B8E3D7FD0C17DD5ECDF7B4B783B07AD2A6DCBA4656C0E55032A997556619BA4823E4B8DCSFZCM" TargetMode="External"/><Relationship Id="rId43" Type="http://schemas.openxmlformats.org/officeDocument/2006/relationships/hyperlink" Target="consultantplus://offline/ref=7A9CF94D284EFDF0BFA495F764E64B97F610869D358841BFEED7FD0C17DD5ECDF7B4B791B022DEA7DAA44050D5B30174SFZCM" TargetMode="External"/><Relationship Id="rId48" Type="http://schemas.openxmlformats.org/officeDocument/2006/relationships/hyperlink" Target="consultantplus://offline/ref=7A9CF94D284EFDF0BFA495F764E64B97F610869D348A41B8E3D7FD0C17DD5ECDF7B4B783B07AD2A6DCBA4750C0E55032A997556619BA4823E4B8DCSFZCM" TargetMode="External"/><Relationship Id="rId56" Type="http://schemas.openxmlformats.org/officeDocument/2006/relationships/hyperlink" Target="consultantplus://offline/ref=7A9CF94D284EFDF0BFA495F764E64B97F610869D358048B7ECD7FD0C17DD5ECDF7B4B783B07AD2A6DCBA4154C0E55032A997556619BA4823E4B8DCSFZCM" TargetMode="External"/><Relationship Id="rId64" Type="http://schemas.openxmlformats.org/officeDocument/2006/relationships/hyperlink" Target="consultantplus://offline/ref=7A9CF94D284EFDF0BFA495F764E64B97F610869D388F43B7E9D7FD0C17DD5ECDF7B4B783B07AD2A6DCBA4058C0E55032A997556619BA4823E4B8DCSFZCM" TargetMode="External"/><Relationship Id="rId69" Type="http://schemas.openxmlformats.org/officeDocument/2006/relationships/hyperlink" Target="consultantplus://offline/ref=7A9CF94D284EFDF0BFA495F764E64B97F610869D398A44BAEAD7FD0C17DD5ECDF7B4B783B07AD2A6DCBA4650C0E55032A997556619BA4823E4B8DCSFZCM" TargetMode="External"/><Relationship Id="rId77" Type="http://schemas.openxmlformats.org/officeDocument/2006/relationships/hyperlink" Target="consultantplus://offline/ref=7A9CF94D284EFDF0BFA495F764E64B97F610869D358048B7ECD7FD0C17DD5ECDF7B4B783B07AD2A6DCBA4453C0E55032A997556619BA4823E4B8DCSFZCM" TargetMode="External"/><Relationship Id="rId8" Type="http://schemas.openxmlformats.org/officeDocument/2006/relationships/hyperlink" Target="consultantplus://offline/ref=7A9CF94D284EFDF0BFA495F764E64B97F610869D398148B6EBD7FD0C17DD5ECDF7B4B783B07AD2A6DCBA4054C0E55032A997556619BA4823E4B8DCSFZCM" TargetMode="External"/><Relationship Id="rId51" Type="http://schemas.openxmlformats.org/officeDocument/2006/relationships/hyperlink" Target="consultantplus://offline/ref=7A9CF94D284EFDF0BFA495F764E64B97F610869D358048B7ECD7FD0C17DD5ECDF7B4B783B07AD2A6DCBA4151C0E55032A997556619BA4823E4B8DCSFZCM" TargetMode="External"/><Relationship Id="rId72" Type="http://schemas.openxmlformats.org/officeDocument/2006/relationships/hyperlink" Target="consultantplus://offline/ref=7A9CF94D284EFDF0BFA495F764E64B97F610869D388F43B7E9D7FD0C17DD5ECDF7B4B783B07AD2A6DCBA4058C0E55032A997556619BA4823E4B8DCSFZCM" TargetMode="External"/><Relationship Id="rId80" Type="http://schemas.openxmlformats.org/officeDocument/2006/relationships/hyperlink" Target="consultantplus://offline/ref=7A9CF94D284EFDF0BFA48BFA728A1592F21FDA903E8C4AE9B688A65140D4549AB0FBEEC2F773D8F28DFE155CCAB71F76FD84566005SBZAM"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7A9CF94D284EFDF0BFA495F764E64B97F610869D348A41B8E3D7FD0C17DD5ECDF7B4B783B07AD2A6DCBA4054C0E55032A997556619BA4823E4B8DCSFZCM" TargetMode="External"/><Relationship Id="rId17" Type="http://schemas.openxmlformats.org/officeDocument/2006/relationships/hyperlink" Target="consultantplus://offline/ref=7A9CF94D284EFDF0BFA495F764E64B97F610869D388F43B7E9D7FD0C17DD5ECDF7B4B783B07AD2A6DCBA4056C0E55032A997556619BA4823E4B8DCSFZCM" TargetMode="External"/><Relationship Id="rId25" Type="http://schemas.openxmlformats.org/officeDocument/2006/relationships/hyperlink" Target="consultantplus://offline/ref=7A9CF94D284EFDF0BFA495F764E64B97F610869D358048B7ECD7FD0C17DD5ECDF7B4B783B07AD2A6DCBA4054C0E55032A997556619BA4823E4B8DCSFZCM" TargetMode="External"/><Relationship Id="rId33" Type="http://schemas.openxmlformats.org/officeDocument/2006/relationships/hyperlink" Target="consultantplus://offline/ref=7A9CF94D284EFDF0BFA495F764E64B97F610869D398F40B7ECD7FD0C17DD5ECDF7B4B783B07AD2A6DCBA4057C0E55032A997556619BA4823E4B8DCSFZCM" TargetMode="External"/><Relationship Id="rId38" Type="http://schemas.openxmlformats.org/officeDocument/2006/relationships/hyperlink" Target="consultantplus://offline/ref=7A9CF94D284EFDF0BFA48BFA728A1592F21FDA903E8C4AE9B688A65140D4549AA2FBB6CDF571CDA6DDA44251C9SBZ1M" TargetMode="External"/><Relationship Id="rId46" Type="http://schemas.openxmlformats.org/officeDocument/2006/relationships/hyperlink" Target="consultantplus://offline/ref=7A9CF94D284EFDF0BFA495F764E64B97F610869D348A41B8E3D7FD0C17DD5ECDF7B4B783B07AD2A6DCBA4658C0E55032A997556619BA4823E4B8DCSFZCM" TargetMode="External"/><Relationship Id="rId59" Type="http://schemas.openxmlformats.org/officeDocument/2006/relationships/hyperlink" Target="consultantplus://offline/ref=7A9CF94D284EFDF0BFA495F764E64B97F610869D398A44BAEAD7FD0C17DD5ECDF7B4B783B07AD2A6DCBA4152C0E55032A997556619BA4823E4B8DCSFZCM" TargetMode="External"/><Relationship Id="rId67" Type="http://schemas.openxmlformats.org/officeDocument/2006/relationships/hyperlink" Target="consultantplus://offline/ref=7A9CF94D284EFDF0BFA495F764E64B97F610869D398A44BAEAD7FD0C17DD5ECDF7B4B783B07AD2A6DCBA4450C0E55032A997556619BA4823E4B8DCSFZCM" TargetMode="External"/><Relationship Id="rId20" Type="http://schemas.openxmlformats.org/officeDocument/2006/relationships/hyperlink" Target="consultantplus://offline/ref=7A9CF94D284EFDF0BFA495F764E64B97F610869D398A44BAEAD7FD0C17DD5ECDF7B4B783B07AD2A6DCBA4054C0E55032A997556619BA4823E4B8DCSFZCM" TargetMode="External"/><Relationship Id="rId41" Type="http://schemas.openxmlformats.org/officeDocument/2006/relationships/hyperlink" Target="consultantplus://offline/ref=7A9CF94D284EFDF0BFA48BFA728A1592F21FDA903E8C4AE9B688A65140D4549AB0FBEEC1F477D3AFD8B114008FE40C77FA84546119B8493FSEZ6M" TargetMode="External"/><Relationship Id="rId54" Type="http://schemas.openxmlformats.org/officeDocument/2006/relationships/hyperlink" Target="consultantplus://offline/ref=7A9CF94D284EFDF0BFA495F764E64B97F610869D358048B7ECD7FD0C17DD5ECDF7B4B783B07AD2A6DCBA4152C0E55032A997556619BA4823E4B8DCSFZCM" TargetMode="External"/><Relationship Id="rId62" Type="http://schemas.openxmlformats.org/officeDocument/2006/relationships/hyperlink" Target="consultantplus://offline/ref=7A9CF94D284EFDF0BFA495F764E64B97F610869D358048B7ECD7FD0C17DD5ECDF7B4B783B07AD2A6DCBA4157C0E55032A997556619BA4823E4B8DCSFZCM" TargetMode="External"/><Relationship Id="rId70" Type="http://schemas.openxmlformats.org/officeDocument/2006/relationships/hyperlink" Target="consultantplus://offline/ref=7A9CF94D284EFDF0BFA495F764E64B97F610869D398A44BAEAD7FD0C17DD5ECDF7B4B783B07AD2A6DCBA4650C0E55032A997556619BA4823E4B8DCSFZCM" TargetMode="External"/><Relationship Id="rId75" Type="http://schemas.openxmlformats.org/officeDocument/2006/relationships/hyperlink" Target="consultantplus://offline/ref=7A9CF94D284EFDF0BFA495F764E64B97F610869D348A41B8E3D7FD0C17DD5ECDF7B4B783B07AD2A6DCBA4857C0E55032A997556619BA4823E4B8DCSFZCM" TargetMode="External"/><Relationship Id="rId83" Type="http://schemas.openxmlformats.org/officeDocument/2006/relationships/hyperlink" Target="consultantplus://offline/ref=7A9CF94D284EFDF0BFA495F764E64B97F610869D358048B7ECD7FD0C17DD5ECDF7B4B783B07AD2A6DCBA4954C0E55032A997556619BA4823E4B8DCSFZCM" TargetMode="External"/><Relationship Id="rId1" Type="http://schemas.openxmlformats.org/officeDocument/2006/relationships/styles" Target="styles.xml"/><Relationship Id="rId6" Type="http://schemas.openxmlformats.org/officeDocument/2006/relationships/hyperlink" Target="consultantplus://offline/ref=7A9CF94D284EFDF0BFA495F764E64B97F610869D398A44BAEAD7FD0C17DD5ECDF7B4B783B07AD2A6DCBA4054C0E55032A997556619BA4823E4B8DCSFZCM" TargetMode="External"/><Relationship Id="rId15" Type="http://schemas.openxmlformats.org/officeDocument/2006/relationships/hyperlink" Target="consultantplus://offline/ref=7A9CF94D284EFDF0BFA495F764E64B97F610869D348A43B6EFD7FD0C17DD5ECDF7B4B783B07AD2A6DCBB4353C0E55032A997556619BA4823E4B8DCSFZCM" TargetMode="External"/><Relationship Id="rId23" Type="http://schemas.openxmlformats.org/officeDocument/2006/relationships/hyperlink" Target="consultantplus://offline/ref=7A9CF94D284EFDF0BFA495F764E64B97F610869D388F43B7E9D7FD0C17DD5ECDF7B4B783B07AD2A6DCBA4059C0E55032A997556619BA4823E4B8DCSFZCM" TargetMode="External"/><Relationship Id="rId28" Type="http://schemas.openxmlformats.org/officeDocument/2006/relationships/hyperlink" Target="consultantplus://offline/ref=7A9CF94D284EFDF0BFA495F764E64B97F610869D388F43B7E9D7FD0C17DD5ECDF7B4B783B07AD2A6DCBA4058C0E55032A997556619BA4823E4B8DCSFZCM" TargetMode="External"/><Relationship Id="rId36" Type="http://schemas.openxmlformats.org/officeDocument/2006/relationships/hyperlink" Target="consultantplus://offline/ref=7A9CF94D284EFDF0BFA48BFA728A1592F313DF9536DE1DEBE7DDA85448840E8AA6B2E2C6EA77D2B8DEBA42S5Z1M" TargetMode="External"/><Relationship Id="rId49" Type="http://schemas.openxmlformats.org/officeDocument/2006/relationships/hyperlink" Target="consultantplus://offline/ref=7A9CF94D284EFDF0BFA495F764E64B97F610869D348A41B8E3D7FD0C17DD5ECDF7B4B783B07AD2A6DCBA4753C0E55032A997556619BA4823E4B8DCSFZCM" TargetMode="External"/><Relationship Id="rId57" Type="http://schemas.openxmlformats.org/officeDocument/2006/relationships/hyperlink" Target="consultantplus://offline/ref=7A9CF94D284EFDF0BFA48BFA728A1592F21FDA903E8C4AE9B688A65140D4549AB0FBEEC1F477D3A3DAB114008FE40C77FA84546119B8493FSEZ6M" TargetMode="External"/><Relationship Id="rId10" Type="http://schemas.openxmlformats.org/officeDocument/2006/relationships/hyperlink" Target="consultantplus://offline/ref=7A9CF94D284EFDF0BFA495F764E64B97F610869D3B8E45B6EFD7FD0C17DD5ECDF7B4B783B07AD2A6DCBA4054C0E55032A997556619BA4823E4B8DCSFZCM" TargetMode="External"/><Relationship Id="rId31" Type="http://schemas.openxmlformats.org/officeDocument/2006/relationships/hyperlink" Target="consultantplus://offline/ref=7A9CF94D284EFDF0BFA495F764E64B97F610869D388F43B7E9D7FD0C17DD5ECDF7B4B783B07AD2A6DCBA4058C0E55032A997556619BA4823E4B8DCSFZCM" TargetMode="External"/><Relationship Id="rId44" Type="http://schemas.openxmlformats.org/officeDocument/2006/relationships/hyperlink" Target="consultantplus://offline/ref=7A9CF94D284EFDF0BFA495F764E64B97F610869D358048B7ECD7FD0C17DD5ECDF7B4B783B07AD2A6DCBA4057C0E55032A997556619BA4823E4B8DCSFZCM" TargetMode="External"/><Relationship Id="rId52" Type="http://schemas.openxmlformats.org/officeDocument/2006/relationships/hyperlink" Target="consultantplus://offline/ref=7A9CF94D284EFDF0BFA495F764E64B97F610869D358048B7ECD7FD0C17DD5ECDF7B4B783B07AD2A6DCBA4151C0E55032A997556619BA4823E4B8DCSFZCM" TargetMode="External"/><Relationship Id="rId60" Type="http://schemas.openxmlformats.org/officeDocument/2006/relationships/hyperlink" Target="consultantplus://offline/ref=7A9CF94D284EFDF0BFA495F764E64B97F610869D348A41B8E3D7FD0C17DD5ECDF7B4B783B07AD2A6DCBA4754C0E55032A997556619BA4823E4B8DCSFZCM" TargetMode="External"/><Relationship Id="rId65" Type="http://schemas.openxmlformats.org/officeDocument/2006/relationships/hyperlink" Target="consultantplus://offline/ref=7A9CF94D284EFDF0BFA495F764E64B97F610869D398A44BAEAD7FD0C17DD5ECDF7B4B783B07AD2A6DCBA4357C0E55032A997556619BA4823E4B8DCSFZCM" TargetMode="External"/><Relationship Id="rId73" Type="http://schemas.openxmlformats.org/officeDocument/2006/relationships/hyperlink" Target="consultantplus://offline/ref=7A9CF94D284EFDF0BFA495F764E64B97F610869D398A44BAEAD7FD0C17DD5ECDF7B4B783B07AD2A6DCBA4650C0E55032A997556619BA4823E4B8DCSFZCM" TargetMode="External"/><Relationship Id="rId78" Type="http://schemas.openxmlformats.org/officeDocument/2006/relationships/hyperlink" Target="consultantplus://offline/ref=7A9CF94D284EFDF0BFA48BFA728A1592F21FDA903E8C4AE9B688A65140D4549AB0FBEEC2F073D8F28DFE155CCAB71F76FD84566005SBZAM" TargetMode="External"/><Relationship Id="rId81" Type="http://schemas.openxmlformats.org/officeDocument/2006/relationships/hyperlink" Target="consultantplus://offline/ref=7A9CF94D284EFDF0BFA495F764E64B97F610869D388F43B7E9D7FD0C17DD5ECDF7B4B783B07AD2A6DCBA4058C0E55032A997556619BA4823E4B8DCSFZCM"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9762</Words>
  <Characters>55646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2020-01-16T12:25:00Z</dcterms:created>
  <dcterms:modified xsi:type="dcterms:W3CDTF">2020-01-16T12:25:00Z</dcterms:modified>
</cp:coreProperties>
</file>