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F2" w:rsidRPr="00D5713F" w:rsidRDefault="00F712F2" w:rsidP="00F712F2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3</w:t>
      </w:r>
    </w:p>
    <w:p w:rsidR="00F712F2" w:rsidRPr="00D5713F" w:rsidRDefault="00F712F2" w:rsidP="00F712F2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F712F2" w:rsidRDefault="00F712F2" w:rsidP="00F712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712F2" w:rsidRDefault="00F712F2" w:rsidP="00F712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Бизнес-план проекта</w:t>
      </w: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F712F2" w:rsidRPr="00A12A0A" w:rsidRDefault="00F712F2" w:rsidP="00F712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A0A">
        <w:rPr>
          <w:rFonts w:ascii="Times New Roman" w:hAnsi="Times New Roman"/>
          <w:sz w:val="20"/>
          <w:szCs w:val="20"/>
        </w:rPr>
        <w:t>(наименование проекта)</w:t>
      </w: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Участник:</w:t>
      </w: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F712F2" w:rsidRPr="00372699" w:rsidTr="00A60EC5">
        <w:tc>
          <w:tcPr>
            <w:tcW w:w="3190" w:type="dxa"/>
          </w:tcPr>
          <w:p w:rsidR="00F712F2" w:rsidRPr="00372699" w:rsidRDefault="00F712F2" w:rsidP="00A60E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F712F2" w:rsidRPr="00372699" w:rsidRDefault="00F712F2" w:rsidP="00A60E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F712F2" w:rsidRPr="00372699" w:rsidRDefault="00F712F2" w:rsidP="00A60E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F712F2" w:rsidRPr="00372699" w:rsidTr="00A60EC5">
        <w:tc>
          <w:tcPr>
            <w:tcW w:w="3190" w:type="dxa"/>
          </w:tcPr>
          <w:p w:rsidR="00F712F2" w:rsidRPr="00372699" w:rsidRDefault="00F712F2" w:rsidP="00A60E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12F2" w:rsidRPr="00372699" w:rsidRDefault="00F712F2" w:rsidP="00A60E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12F2" w:rsidRPr="00372699" w:rsidRDefault="00F712F2" w:rsidP="00A60E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Контактная информация:</w:t>
      </w: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F712F2" w:rsidRPr="00372699" w:rsidTr="00A60EC5">
        <w:trPr>
          <w:trHeight w:val="499"/>
        </w:trPr>
        <w:tc>
          <w:tcPr>
            <w:tcW w:w="3190" w:type="dxa"/>
          </w:tcPr>
          <w:p w:rsidR="00F712F2" w:rsidRPr="00372699" w:rsidRDefault="00F712F2" w:rsidP="00A60E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F712F2" w:rsidRPr="00372699" w:rsidRDefault="00F712F2" w:rsidP="00A60E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2F2" w:rsidRPr="00372699" w:rsidTr="00A60EC5">
        <w:tc>
          <w:tcPr>
            <w:tcW w:w="3190" w:type="dxa"/>
          </w:tcPr>
          <w:p w:rsidR="00F712F2" w:rsidRPr="00372699" w:rsidRDefault="00F712F2" w:rsidP="00A60E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</w:tcPr>
          <w:p w:rsidR="00F712F2" w:rsidRPr="00372699" w:rsidRDefault="00F712F2" w:rsidP="00A60E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</w:tcPr>
          <w:p w:rsidR="00F712F2" w:rsidRPr="00372699" w:rsidRDefault="00F712F2" w:rsidP="00A60E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F712F2" w:rsidRPr="00372699" w:rsidTr="00A60EC5">
        <w:tc>
          <w:tcPr>
            <w:tcW w:w="3190" w:type="dxa"/>
          </w:tcPr>
          <w:p w:rsidR="00F712F2" w:rsidRPr="00372699" w:rsidRDefault="00F712F2" w:rsidP="00A60E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12F2" w:rsidRPr="00372699" w:rsidRDefault="00F712F2" w:rsidP="00A60E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12F2" w:rsidRPr="00372699" w:rsidRDefault="00F712F2" w:rsidP="00A60E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Основные разделы бизнес-плана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1. Резюме.</w:t>
      </w: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2. Описание (анализ) продукции/услуги.</w:t>
      </w: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3. Анализ положения дел в отрасли и на рынке.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4. План маркетинга (</w:t>
      </w:r>
      <w:r>
        <w:rPr>
          <w:rFonts w:ascii="Times New Roman" w:hAnsi="Times New Roman"/>
          <w:sz w:val="24"/>
          <w:szCs w:val="24"/>
        </w:rPr>
        <w:t>реализация</w:t>
      </w:r>
      <w:r w:rsidRPr="00372699">
        <w:rPr>
          <w:rFonts w:ascii="Times New Roman" w:hAnsi="Times New Roman"/>
          <w:sz w:val="24"/>
          <w:szCs w:val="24"/>
        </w:rPr>
        <w:t>, реклама и продвижение).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Производственный план.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6. Организационный раздел.</w:t>
      </w: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7. Юридический раздел.</w:t>
      </w: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8. Финансовый план.</w:t>
      </w: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9. Оценка и прогноз рисков.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10. Социальная и бюджетная эффективность </w:t>
      </w:r>
      <w:r>
        <w:rPr>
          <w:rFonts w:ascii="Times New Roman" w:hAnsi="Times New Roman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z w:val="24"/>
          <w:szCs w:val="24"/>
        </w:rPr>
        <w:t>проекта для города Мурманска.</w:t>
      </w: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Приложения.</w:t>
      </w: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712F2" w:rsidRPr="00372699" w:rsidRDefault="00F712F2" w:rsidP="00F712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br w:type="page"/>
      </w:r>
      <w:r w:rsidRPr="00372699">
        <w:rPr>
          <w:rFonts w:ascii="Times New Roman" w:hAnsi="Times New Roman"/>
          <w:sz w:val="24"/>
          <w:szCs w:val="24"/>
        </w:rPr>
        <w:lastRenderedPageBreak/>
        <w:t xml:space="preserve">Основные расчеты по </w:t>
      </w:r>
      <w:r>
        <w:rPr>
          <w:rFonts w:ascii="Times New Roman" w:hAnsi="Times New Roman"/>
          <w:sz w:val="24"/>
          <w:szCs w:val="24"/>
        </w:rPr>
        <w:t xml:space="preserve">бизнес-плану </w:t>
      </w:r>
      <w:r w:rsidRPr="00372699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F712F2" w:rsidRPr="00EF5736" w:rsidRDefault="00F712F2" w:rsidP="00F712F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1</w:t>
      </w:r>
    </w:p>
    <w:p w:rsidR="00F712F2" w:rsidRDefault="00F712F2" w:rsidP="00F712F2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F712F2" w:rsidRPr="00372699" w:rsidRDefault="00F712F2" w:rsidP="00F712F2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Источники средств на начало реализации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F712F2" w:rsidRPr="00372699" w:rsidRDefault="00F712F2" w:rsidP="00F712F2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6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584"/>
      </w:tblGrid>
      <w:tr w:rsidR="00F712F2" w:rsidRPr="00372699" w:rsidTr="00A60EC5">
        <w:tc>
          <w:tcPr>
            <w:tcW w:w="7088" w:type="dxa"/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источников</w:t>
            </w:r>
          </w:p>
        </w:tc>
        <w:tc>
          <w:tcPr>
            <w:tcW w:w="2584" w:type="dxa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средств (рублей)</w:t>
            </w:r>
          </w:p>
        </w:tc>
      </w:tr>
      <w:tr w:rsidR="00F712F2" w:rsidRPr="00372699" w:rsidTr="00A60EC5">
        <w:trPr>
          <w:trHeight w:val="442"/>
        </w:trPr>
        <w:tc>
          <w:tcPr>
            <w:tcW w:w="9672" w:type="dxa"/>
            <w:gridSpan w:val="2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F712F2" w:rsidRPr="00372699" w:rsidTr="00A60EC5">
        <w:trPr>
          <w:trHeight w:val="235"/>
        </w:trPr>
        <w:tc>
          <w:tcPr>
            <w:tcW w:w="7088" w:type="dxa"/>
          </w:tcPr>
          <w:p w:rsidR="00F712F2" w:rsidRPr="00372699" w:rsidRDefault="00F712F2" w:rsidP="00A60E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2584" w:type="dxa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12F2" w:rsidRPr="00372699" w:rsidTr="00A60EC5">
        <w:trPr>
          <w:trHeight w:val="235"/>
        </w:trPr>
        <w:tc>
          <w:tcPr>
            <w:tcW w:w="7088" w:type="dxa"/>
          </w:tcPr>
          <w:p w:rsidR="00F712F2" w:rsidRPr="00372699" w:rsidRDefault="00F712F2" w:rsidP="00A60E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2584" w:type="dxa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12F2" w:rsidRPr="00372699" w:rsidTr="00A60EC5">
        <w:trPr>
          <w:trHeight w:val="235"/>
        </w:trPr>
        <w:tc>
          <w:tcPr>
            <w:tcW w:w="7088" w:type="dxa"/>
          </w:tcPr>
          <w:p w:rsidR="00F712F2" w:rsidRPr="00372699" w:rsidRDefault="00F712F2" w:rsidP="00A60E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2584" w:type="dxa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12F2" w:rsidRPr="00372699" w:rsidTr="00A60EC5">
        <w:trPr>
          <w:trHeight w:val="235"/>
        </w:trPr>
        <w:tc>
          <w:tcPr>
            <w:tcW w:w="7088" w:type="dxa"/>
          </w:tcPr>
          <w:p w:rsidR="00F712F2" w:rsidRPr="00372699" w:rsidRDefault="00F712F2" w:rsidP="00A60E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Амортизация нематериальных активов</w:t>
            </w:r>
          </w:p>
        </w:tc>
        <w:tc>
          <w:tcPr>
            <w:tcW w:w="2584" w:type="dxa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12F2" w:rsidRPr="00372699" w:rsidTr="00A60EC5">
        <w:trPr>
          <w:trHeight w:val="235"/>
        </w:trPr>
        <w:tc>
          <w:tcPr>
            <w:tcW w:w="7088" w:type="dxa"/>
          </w:tcPr>
          <w:p w:rsidR="00F712F2" w:rsidRPr="00372699" w:rsidRDefault="00F712F2" w:rsidP="00A60E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2584" w:type="dxa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12F2" w:rsidRPr="00372699" w:rsidTr="00A60EC5">
        <w:trPr>
          <w:trHeight w:val="235"/>
        </w:trPr>
        <w:tc>
          <w:tcPr>
            <w:tcW w:w="7088" w:type="dxa"/>
          </w:tcPr>
          <w:p w:rsidR="00F712F2" w:rsidRPr="00372699" w:rsidRDefault="00F712F2" w:rsidP="00A60E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2584" w:type="dxa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12F2" w:rsidRPr="00372699" w:rsidTr="00A60EC5">
        <w:trPr>
          <w:trHeight w:val="389"/>
        </w:trPr>
        <w:tc>
          <w:tcPr>
            <w:tcW w:w="9672" w:type="dxa"/>
            <w:gridSpan w:val="2"/>
            <w:vAlign w:val="center"/>
          </w:tcPr>
          <w:p w:rsidR="00F712F2" w:rsidRPr="00372699" w:rsidRDefault="00F712F2" w:rsidP="00A60EC5">
            <w:pPr>
              <w:keepNext/>
              <w:spacing w:before="120"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</w:tr>
      <w:tr w:rsidR="00F712F2" w:rsidRPr="00372699" w:rsidTr="00A60EC5">
        <w:trPr>
          <w:trHeight w:val="252"/>
        </w:trPr>
        <w:tc>
          <w:tcPr>
            <w:tcW w:w="7088" w:type="dxa"/>
          </w:tcPr>
          <w:p w:rsidR="00F712F2" w:rsidRPr="00372699" w:rsidRDefault="00F712F2" w:rsidP="00A60E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Кредиты банков (по всем видам кредитов) </w:t>
            </w:r>
          </w:p>
        </w:tc>
        <w:tc>
          <w:tcPr>
            <w:tcW w:w="2584" w:type="dxa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12F2" w:rsidRPr="00372699" w:rsidTr="00A60EC5">
        <w:trPr>
          <w:trHeight w:val="252"/>
        </w:trPr>
        <w:tc>
          <w:tcPr>
            <w:tcW w:w="7088" w:type="dxa"/>
          </w:tcPr>
          <w:p w:rsidR="00F712F2" w:rsidRPr="00372699" w:rsidRDefault="00F712F2" w:rsidP="00A60E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2584" w:type="dxa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12F2" w:rsidRPr="00372699" w:rsidTr="00A60EC5">
        <w:trPr>
          <w:trHeight w:val="252"/>
        </w:trPr>
        <w:tc>
          <w:tcPr>
            <w:tcW w:w="7088" w:type="dxa"/>
          </w:tcPr>
          <w:p w:rsidR="00F712F2" w:rsidRPr="00372699" w:rsidRDefault="00F712F2" w:rsidP="00A60E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2584" w:type="dxa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12F2" w:rsidRPr="00372699" w:rsidTr="00A60EC5">
        <w:trPr>
          <w:trHeight w:val="193"/>
        </w:trPr>
        <w:tc>
          <w:tcPr>
            <w:tcW w:w="7088" w:type="dxa"/>
          </w:tcPr>
          <w:p w:rsidR="00F712F2" w:rsidRPr="00372699" w:rsidRDefault="00F712F2" w:rsidP="00A60E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Заемные и привлеченные средства, всего (сумма показателей пунктов 7-9)</w:t>
            </w:r>
          </w:p>
        </w:tc>
        <w:tc>
          <w:tcPr>
            <w:tcW w:w="2584" w:type="dxa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12F2" w:rsidRPr="00372699" w:rsidTr="00A60EC5">
        <w:trPr>
          <w:trHeight w:val="198"/>
        </w:trPr>
        <w:tc>
          <w:tcPr>
            <w:tcW w:w="7088" w:type="dxa"/>
          </w:tcPr>
          <w:p w:rsidR="00F712F2" w:rsidRPr="00372699" w:rsidRDefault="00F712F2" w:rsidP="00A60E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Предполагаемая муниципальная поддержка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бизнес-плана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2584" w:type="dxa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12F2" w:rsidRPr="00372699" w:rsidTr="00A60EC5">
        <w:tc>
          <w:tcPr>
            <w:tcW w:w="7088" w:type="dxa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(сумма п. 6, п. 9, п. 11)</w:t>
            </w:r>
          </w:p>
        </w:tc>
        <w:tc>
          <w:tcPr>
            <w:tcW w:w="2584" w:type="dxa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712F2" w:rsidRDefault="00F712F2" w:rsidP="00F712F2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712F2" w:rsidRPr="00372699" w:rsidRDefault="00F712F2" w:rsidP="00F712F2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712F2" w:rsidRPr="00EF5736" w:rsidRDefault="00F712F2" w:rsidP="00F712F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2</w:t>
      </w:r>
    </w:p>
    <w:p w:rsidR="00F712F2" w:rsidRPr="00372699" w:rsidRDefault="00F712F2" w:rsidP="00F712F2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712F2" w:rsidRPr="00372699" w:rsidRDefault="00F712F2" w:rsidP="00F712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Смета расходов</w:t>
      </w:r>
    </w:p>
    <w:p w:rsidR="00F712F2" w:rsidRPr="00372699" w:rsidRDefault="00F712F2" w:rsidP="00F712F2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21"/>
        <w:gridCol w:w="2007"/>
        <w:gridCol w:w="1985"/>
        <w:gridCol w:w="2359"/>
      </w:tblGrid>
      <w:tr w:rsidR="00F712F2" w:rsidRPr="00372699" w:rsidTr="00A60EC5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статьи расходов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расходов, рублей</w:t>
            </w:r>
          </w:p>
        </w:tc>
      </w:tr>
      <w:tr w:rsidR="00F712F2" w:rsidRPr="00372699" w:rsidTr="00A60EC5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</w:t>
            </w:r>
            <w:proofErr w:type="gram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гр</w:t>
            </w:r>
            <w:proofErr w:type="gram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анта</w:t>
            </w:r>
          </w:p>
        </w:tc>
      </w:tr>
      <w:tr w:rsidR="00F712F2" w:rsidRPr="00372699" w:rsidTr="00A60EC5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12F2" w:rsidRPr="00372699" w:rsidTr="00A60EC5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12F2" w:rsidRPr="00372699" w:rsidTr="00A60EC5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12F2" w:rsidRPr="00372699" w:rsidTr="00A60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712F2" w:rsidRPr="00372699" w:rsidRDefault="00F712F2" w:rsidP="00F71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2F2" w:rsidRPr="00372699" w:rsidRDefault="00F712F2" w:rsidP="00F712F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F712F2" w:rsidRPr="00372699" w:rsidSect="00F712F2">
          <w:pgSz w:w="11906" w:h="16838" w:code="9"/>
          <w:pgMar w:top="1134" w:right="567" w:bottom="1134" w:left="1701" w:header="567" w:footer="164" w:gutter="0"/>
          <w:pgNumType w:start="1"/>
          <w:cols w:space="720"/>
          <w:titlePg/>
          <w:docGrid w:linePitch="299"/>
        </w:sectPr>
      </w:pPr>
    </w:p>
    <w:p w:rsidR="00F712F2" w:rsidRPr="00EF5736" w:rsidRDefault="00F712F2" w:rsidP="00F712F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Таблица 3</w:t>
      </w:r>
    </w:p>
    <w:p w:rsidR="00F712F2" w:rsidRDefault="00F712F2" w:rsidP="00F712F2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F712F2" w:rsidRPr="00372699" w:rsidRDefault="00F712F2" w:rsidP="00F712F2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План </w:t>
      </w:r>
      <w:r>
        <w:rPr>
          <w:rFonts w:ascii="Times New Roman" w:hAnsi="Times New Roman"/>
          <w:snapToGrid w:val="0"/>
          <w:sz w:val="24"/>
          <w:szCs w:val="24"/>
        </w:rPr>
        <w:t>реализации</w:t>
      </w:r>
    </w:p>
    <w:p w:rsidR="00F712F2" w:rsidRPr="00372699" w:rsidRDefault="00F712F2" w:rsidP="00F712F2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605"/>
        <w:gridCol w:w="2230"/>
        <w:gridCol w:w="1276"/>
        <w:gridCol w:w="4961"/>
        <w:gridCol w:w="4819"/>
        <w:gridCol w:w="993"/>
      </w:tblGrid>
      <w:tr w:rsidR="00F712F2" w:rsidRPr="00372699" w:rsidTr="00A60EC5">
        <w:trPr>
          <w:trHeight w:val="10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726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26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26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Второй год (по кварталам)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Третий год</w:t>
            </w:r>
          </w:p>
        </w:tc>
      </w:tr>
    </w:tbl>
    <w:p w:rsidR="00F712F2" w:rsidRDefault="00F712F2" w:rsidP="00F712F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F712F2" w:rsidSect="009876BE">
          <w:headerReference w:type="default" r:id="rId7"/>
          <w:footerReference w:type="default" r:id="rId8"/>
          <w:headerReference w:type="first" r:id="rId9"/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F712F2" w:rsidRDefault="00F712F2" w:rsidP="00F712F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F712F2" w:rsidSect="00DE5587">
          <w:type w:val="continuous"/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tbl>
      <w:tblPr>
        <w:tblW w:w="14884" w:type="dxa"/>
        <w:tblInd w:w="108" w:type="dxa"/>
        <w:tblLayout w:type="fixed"/>
        <w:tblLook w:val="04A0"/>
      </w:tblPr>
      <w:tblGrid>
        <w:gridCol w:w="605"/>
        <w:gridCol w:w="2230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</w:tblGrid>
      <w:tr w:rsidR="00F712F2" w:rsidRPr="00372699" w:rsidTr="00A60EC5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16274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 w:rsidRPr="00316274">
              <w:rPr>
                <w:rStyle w:val="a5"/>
                <w:rFonts w:ascii="Times New Roman" w:hAnsi="Times New Roman"/>
                <w:bCs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16274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proofErr w:type="gramStart"/>
            <w:r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16274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proofErr w:type="gramStart"/>
            <w:r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16274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proofErr w:type="gramStart"/>
            <w:r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16274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proofErr w:type="gramStart"/>
            <w:r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16274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proofErr w:type="gramStart"/>
            <w:r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16274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proofErr w:type="gramStart"/>
            <w:r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16274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proofErr w:type="gramStart"/>
            <w:r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F712F2" w:rsidRPr="00372699" w:rsidTr="00A60EC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2F2" w:rsidRPr="00372699" w:rsidTr="00A60EC5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9A7731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2F2" w:rsidRPr="00372699" w:rsidTr="00A60EC5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9A7731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2F2" w:rsidRPr="00372699" w:rsidTr="00A60EC5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9A7731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2F2" w:rsidRPr="00372699" w:rsidTr="00A60EC5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9A7731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2F2" w:rsidRPr="00372699" w:rsidTr="00A60EC5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9A7731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2F2" w:rsidRPr="00372699" w:rsidTr="00A60EC5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9A7731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F2" w:rsidRPr="00372699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12F2" w:rsidRPr="00372699" w:rsidRDefault="00F712F2" w:rsidP="00F712F2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</w:p>
    <w:p w:rsidR="00F712F2" w:rsidRPr="00EF5736" w:rsidRDefault="00F712F2" w:rsidP="00F712F2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4</w:t>
      </w:r>
    </w:p>
    <w:p w:rsidR="00F712F2" w:rsidRDefault="00F712F2" w:rsidP="00F712F2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F712F2" w:rsidRPr="00372699" w:rsidRDefault="00F712F2" w:rsidP="00F712F2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Численность </w:t>
      </w:r>
      <w:r>
        <w:rPr>
          <w:rFonts w:ascii="Times New Roman" w:hAnsi="Times New Roman"/>
          <w:snapToGrid w:val="0"/>
          <w:sz w:val="24"/>
          <w:szCs w:val="24"/>
        </w:rPr>
        <w:t>работников</w:t>
      </w:r>
      <w:r w:rsidRPr="00372699">
        <w:rPr>
          <w:rFonts w:ascii="Times New Roman" w:hAnsi="Times New Roman"/>
          <w:snapToGrid w:val="0"/>
          <w:sz w:val="24"/>
          <w:szCs w:val="24"/>
        </w:rPr>
        <w:t>, расходы на оплату труда</w:t>
      </w:r>
      <w:r w:rsidRPr="00372699">
        <w:rPr>
          <w:rFonts w:ascii="Times New Roman" w:hAnsi="Times New Roman"/>
          <w:snapToGrid w:val="0"/>
          <w:sz w:val="24"/>
          <w:szCs w:val="24"/>
        </w:rPr>
        <w:br/>
        <w:t>и отчисления на социальные нужды</w:t>
      </w:r>
    </w:p>
    <w:p w:rsidR="00F712F2" w:rsidRPr="00372699" w:rsidRDefault="00F712F2" w:rsidP="00F712F2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5189" w:type="dxa"/>
        <w:tblInd w:w="-582" w:type="dxa"/>
        <w:tblLayout w:type="fixed"/>
        <w:tblLook w:val="04A0"/>
      </w:tblPr>
      <w:tblGrid>
        <w:gridCol w:w="588"/>
        <w:gridCol w:w="1701"/>
        <w:gridCol w:w="1418"/>
        <w:gridCol w:w="992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  <w:gridCol w:w="1418"/>
      </w:tblGrid>
      <w:tr w:rsidR="00F712F2" w:rsidRPr="00A12A0A" w:rsidTr="00A60EC5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A12A0A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bCs/>
              </w:rPr>
              <w:t>/</w:t>
            </w:r>
            <w:proofErr w:type="spellStart"/>
            <w:r w:rsidRPr="00A12A0A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F712F2" w:rsidRPr="00A12A0A" w:rsidTr="00A60EC5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 w:rsidRPr="00A12A0A">
              <w:rPr>
                <w:rStyle w:val="a5"/>
                <w:rFonts w:ascii="Times New Roman" w:hAnsi="Times New Roman"/>
                <w:bCs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proofErr w:type="gramStart"/>
            <w:r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proofErr w:type="gramStart"/>
            <w:r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proofErr w:type="gramStart"/>
            <w:r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proofErr w:type="gramStart"/>
            <w:r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proofErr w:type="gramStart"/>
            <w:r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proofErr w:type="gramStart"/>
            <w:r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proofErr w:type="gramStart"/>
            <w:r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</w:tr>
      <w:tr w:rsidR="00F712F2" w:rsidRPr="00A12A0A" w:rsidTr="00A60EC5">
        <w:trPr>
          <w:trHeight w:val="323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Всего по персоналу (п. 1 + п.2):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712F2" w:rsidRPr="00A12A0A" w:rsidTr="00A60EC5">
        <w:trPr>
          <w:trHeight w:val="47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712F2" w:rsidRPr="00A12A0A" w:rsidTr="00A60EC5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2F2" w:rsidRPr="00A12A0A" w:rsidTr="00A60EC5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2F2" w:rsidRPr="00A12A0A" w:rsidTr="00A60EC5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2F2" w:rsidRPr="00A12A0A" w:rsidTr="00A60EC5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2F2" w:rsidRPr="00A12A0A" w:rsidTr="00A60EC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Производственный 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712F2" w:rsidRPr="00A12A0A" w:rsidTr="00A60EC5">
        <w:trPr>
          <w:trHeight w:val="2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2F2" w:rsidRPr="00A12A0A" w:rsidTr="00A60EC5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2F2" w:rsidRPr="00A12A0A" w:rsidTr="00A60EC5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2F2" w:rsidRPr="00A12A0A" w:rsidTr="00A60EC5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2F2" w:rsidRPr="00A12A0A" w:rsidTr="00A60EC5">
        <w:trPr>
          <w:trHeight w:val="36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 xml:space="preserve">Страховые взносы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</w:tr>
      <w:tr w:rsidR="00F712F2" w:rsidRPr="00A12A0A" w:rsidTr="00A60EC5">
        <w:trPr>
          <w:trHeight w:val="332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F712F2" w:rsidRPr="00A12A0A" w:rsidRDefault="00F712F2" w:rsidP="00A60E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</w:tr>
    </w:tbl>
    <w:p w:rsidR="00F712F2" w:rsidRPr="00372699" w:rsidRDefault="00F712F2" w:rsidP="00F712F2">
      <w:pPr>
        <w:keepNext/>
        <w:widowControl w:val="0"/>
        <w:spacing w:before="240"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712F2" w:rsidRPr="00372699" w:rsidRDefault="00F712F2" w:rsidP="00F712F2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712F2" w:rsidRPr="00372699" w:rsidRDefault="00F712F2" w:rsidP="00F712F2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  <w:sectPr w:rsidR="00F712F2" w:rsidRPr="00372699" w:rsidSect="00DE5587">
          <w:footnotePr>
            <w:numRestart w:val="eachSect"/>
          </w:footnotePr>
          <w:type w:val="continuous"/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F712F2" w:rsidRPr="00EF5736" w:rsidRDefault="00F712F2" w:rsidP="00F712F2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5</w:t>
      </w:r>
    </w:p>
    <w:p w:rsidR="00F712F2" w:rsidRDefault="00F712F2" w:rsidP="00F712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712F2" w:rsidRPr="00372699" w:rsidRDefault="00F712F2" w:rsidP="00F712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Финансовые результаты производственной и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</w:t>
      </w:r>
    </w:p>
    <w:p w:rsidR="00F712F2" w:rsidRPr="00372699" w:rsidRDefault="00F712F2" w:rsidP="00F712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(на годовой объем)</w:t>
      </w:r>
    </w:p>
    <w:p w:rsidR="00F712F2" w:rsidRPr="00372699" w:rsidRDefault="00F712F2" w:rsidP="00F712F2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709"/>
        <w:gridCol w:w="708"/>
        <w:gridCol w:w="567"/>
        <w:gridCol w:w="567"/>
        <w:gridCol w:w="567"/>
        <w:gridCol w:w="567"/>
        <w:gridCol w:w="851"/>
        <w:gridCol w:w="425"/>
        <w:gridCol w:w="425"/>
        <w:gridCol w:w="425"/>
        <w:gridCol w:w="426"/>
        <w:gridCol w:w="850"/>
      </w:tblGrid>
      <w:tr w:rsidR="00F712F2" w:rsidRPr="00372699" w:rsidTr="00A60EC5">
        <w:trPr>
          <w:cantSplit/>
          <w:trHeight w:val="272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1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F712F2" w:rsidRPr="00372699" w:rsidRDefault="00F712F2" w:rsidP="00A60EC5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Всего</w:t>
            </w:r>
          </w:p>
        </w:tc>
      </w:tr>
      <w:tr w:rsidR="00F712F2" w:rsidRPr="00372699" w:rsidTr="00A60EC5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12F2" w:rsidRPr="00372699" w:rsidTr="00A60EC5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12F2" w:rsidRPr="00372699" w:rsidTr="00A60EC5">
        <w:trPr>
          <w:trHeight w:val="25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Общая выручка от реализации продукции/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12F2" w:rsidRPr="00372699" w:rsidTr="00A60EC5">
        <w:trPr>
          <w:trHeight w:val="2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Общие затраты на производство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реализацию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продукции/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12F2" w:rsidRPr="00372699" w:rsidTr="00A60EC5">
        <w:trPr>
          <w:trHeight w:val="23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F2" w:rsidRPr="00372699" w:rsidRDefault="00F712F2" w:rsidP="00A60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F2" w:rsidRPr="00372699" w:rsidRDefault="00F712F2" w:rsidP="00A60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2" w:rsidRPr="00372699" w:rsidRDefault="00F712F2" w:rsidP="00A60E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712F2" w:rsidRPr="00EF5736" w:rsidRDefault="00F712F2" w:rsidP="00F712F2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t xml:space="preserve">Таблица 6 </w:t>
      </w:r>
    </w:p>
    <w:p w:rsidR="00F712F2" w:rsidRPr="00372699" w:rsidRDefault="00F712F2" w:rsidP="00F712F2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F712F2" w:rsidRPr="00372699" w:rsidRDefault="00F712F2" w:rsidP="00F712F2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Бюджетный эффект от реализации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проекта, рублей</w:t>
      </w:r>
    </w:p>
    <w:p w:rsidR="00F712F2" w:rsidRPr="00372699" w:rsidRDefault="00F712F2" w:rsidP="00F712F2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7"/>
        <w:gridCol w:w="1120"/>
        <w:gridCol w:w="1120"/>
        <w:gridCol w:w="1224"/>
      </w:tblGrid>
      <w:tr w:rsidR="00F712F2" w:rsidRPr="00637522" w:rsidTr="00A60EC5">
        <w:tc>
          <w:tcPr>
            <w:tcW w:w="6204" w:type="dxa"/>
          </w:tcPr>
          <w:p w:rsidR="00F712F2" w:rsidRPr="0063752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1134" w:type="dxa"/>
          </w:tcPr>
          <w:p w:rsidR="00F712F2" w:rsidRPr="0063752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12F2" w:rsidRPr="0063752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712F2" w:rsidRPr="0063752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 год</w:t>
            </w:r>
          </w:p>
        </w:tc>
      </w:tr>
      <w:tr w:rsidR="00F712F2" w:rsidRPr="00637522" w:rsidTr="00A60EC5">
        <w:tc>
          <w:tcPr>
            <w:tcW w:w="6204" w:type="dxa"/>
          </w:tcPr>
          <w:p w:rsidR="00F712F2" w:rsidRPr="00637522" w:rsidRDefault="00F712F2" w:rsidP="00A60EC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1. Предполагаемая муниципальная поддержка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бизнес-плана </w:t>
            </w: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проекта, руб.</w:t>
            </w:r>
          </w:p>
        </w:tc>
        <w:tc>
          <w:tcPr>
            <w:tcW w:w="3508" w:type="dxa"/>
            <w:gridSpan w:val="3"/>
          </w:tcPr>
          <w:p w:rsidR="00F712F2" w:rsidRPr="0063752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712F2" w:rsidRPr="00637522" w:rsidTr="00A60EC5">
        <w:tc>
          <w:tcPr>
            <w:tcW w:w="6204" w:type="dxa"/>
          </w:tcPr>
          <w:p w:rsidR="00F712F2" w:rsidRPr="00637522" w:rsidRDefault="00F712F2" w:rsidP="00A60EC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2. Режим налогообложения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12F2" w:rsidRPr="0063752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12F2" w:rsidRPr="0063752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712F2" w:rsidRPr="0063752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712F2" w:rsidRPr="00637522" w:rsidTr="00A60EC5">
        <w:tc>
          <w:tcPr>
            <w:tcW w:w="6204" w:type="dxa"/>
          </w:tcPr>
          <w:p w:rsidR="00F712F2" w:rsidRPr="00637522" w:rsidRDefault="00F712F2" w:rsidP="00A60EC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3. Количество вновь созданных рабочих мест, 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12F2" w:rsidRPr="0063752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12F2" w:rsidRPr="0063752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712F2" w:rsidRPr="0063752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712F2" w:rsidRPr="00637522" w:rsidTr="00A60EC5">
        <w:tc>
          <w:tcPr>
            <w:tcW w:w="6204" w:type="dxa"/>
            <w:vAlign w:val="center"/>
          </w:tcPr>
          <w:p w:rsidR="00F712F2" w:rsidRPr="00637522" w:rsidRDefault="00F712F2" w:rsidP="00A60EC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4. Объем налогов (обязательных отчислений), уплаченных в бюджеты всех уровней, руб.:</w:t>
            </w:r>
          </w:p>
        </w:tc>
        <w:tc>
          <w:tcPr>
            <w:tcW w:w="1134" w:type="dxa"/>
          </w:tcPr>
          <w:p w:rsidR="00F712F2" w:rsidRPr="0063752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12F2" w:rsidRPr="0063752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712F2" w:rsidRPr="0063752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712F2" w:rsidRPr="00637522" w:rsidTr="00A60EC5">
        <w:tc>
          <w:tcPr>
            <w:tcW w:w="6204" w:type="dxa"/>
          </w:tcPr>
          <w:p w:rsidR="00F712F2" w:rsidRPr="00637522" w:rsidRDefault="00F712F2" w:rsidP="00A6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1134" w:type="dxa"/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712F2" w:rsidRPr="00637522" w:rsidTr="00A60EC5">
        <w:tc>
          <w:tcPr>
            <w:tcW w:w="6204" w:type="dxa"/>
          </w:tcPr>
          <w:p w:rsidR="00F712F2" w:rsidRPr="00637522" w:rsidRDefault="00F712F2" w:rsidP="00A6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1134" w:type="dxa"/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712F2" w:rsidRPr="00637522" w:rsidTr="00A60EC5">
        <w:tc>
          <w:tcPr>
            <w:tcW w:w="6204" w:type="dxa"/>
          </w:tcPr>
          <w:p w:rsidR="00F712F2" w:rsidRPr="00637522" w:rsidRDefault="00F712F2" w:rsidP="00A6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1134" w:type="dxa"/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712F2" w:rsidRPr="00637522" w:rsidTr="00A60EC5">
        <w:tc>
          <w:tcPr>
            <w:tcW w:w="6204" w:type="dxa"/>
          </w:tcPr>
          <w:p w:rsidR="00F712F2" w:rsidRPr="00637522" w:rsidRDefault="00F712F2" w:rsidP="00A6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134" w:type="dxa"/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712F2" w:rsidRPr="00637522" w:rsidTr="00A60EC5">
        <w:tc>
          <w:tcPr>
            <w:tcW w:w="6204" w:type="dxa"/>
          </w:tcPr>
          <w:p w:rsidR="00F712F2" w:rsidRPr="00637522" w:rsidRDefault="00F712F2" w:rsidP="00A6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1134" w:type="dxa"/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712F2" w:rsidRPr="00637522" w:rsidTr="00A60EC5">
        <w:tc>
          <w:tcPr>
            <w:tcW w:w="6204" w:type="dxa"/>
          </w:tcPr>
          <w:p w:rsidR="00F712F2" w:rsidRPr="00637522" w:rsidRDefault="00F712F2" w:rsidP="00A6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1134" w:type="dxa"/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712F2" w:rsidRPr="00637522" w:rsidTr="00A60EC5">
        <w:tc>
          <w:tcPr>
            <w:tcW w:w="6204" w:type="dxa"/>
          </w:tcPr>
          <w:p w:rsidR="00F712F2" w:rsidRPr="00637522" w:rsidRDefault="00F712F2" w:rsidP="00A6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1134" w:type="dxa"/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712F2" w:rsidRPr="00637522" w:rsidTr="00A60EC5">
        <w:tc>
          <w:tcPr>
            <w:tcW w:w="6204" w:type="dxa"/>
          </w:tcPr>
          <w:p w:rsidR="00F712F2" w:rsidRPr="00637522" w:rsidRDefault="00F712F2" w:rsidP="00A6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1134" w:type="dxa"/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712F2" w:rsidRPr="00637522" w:rsidTr="00A60EC5">
        <w:tc>
          <w:tcPr>
            <w:tcW w:w="6204" w:type="dxa"/>
          </w:tcPr>
          <w:p w:rsidR="00F712F2" w:rsidRPr="00637522" w:rsidRDefault="00F712F2" w:rsidP="00A6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1134" w:type="dxa"/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712F2" w:rsidRPr="00637522" w:rsidTr="00A60EC5">
        <w:tc>
          <w:tcPr>
            <w:tcW w:w="6204" w:type="dxa"/>
          </w:tcPr>
          <w:p w:rsidR="00F712F2" w:rsidRPr="00637522" w:rsidRDefault="00F712F2" w:rsidP="00A60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0613">
              <w:rPr>
                <w:rFonts w:ascii="Times New Roman" w:hAnsi="Times New Roman"/>
                <w:sz w:val="24"/>
                <w:szCs w:val="24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1134" w:type="dxa"/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712F2" w:rsidRPr="00FA10F2" w:rsidRDefault="00F712F2" w:rsidP="00A60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F712F2" w:rsidRDefault="00F712F2" w:rsidP="00F712F2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712F2" w:rsidRDefault="00F712F2" w:rsidP="00F712F2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571758" w:rsidRDefault="00F712F2" w:rsidP="00F712F2">
      <w:pPr>
        <w:jc w:val="center"/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sectPr w:rsidR="00571758" w:rsidSect="0057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F2" w:rsidRDefault="00F712F2" w:rsidP="00F712F2">
      <w:pPr>
        <w:spacing w:after="0" w:line="240" w:lineRule="auto"/>
      </w:pPr>
      <w:r>
        <w:separator/>
      </w:r>
    </w:p>
  </w:endnote>
  <w:endnote w:type="continuationSeparator" w:id="0">
    <w:p w:rsidR="00F712F2" w:rsidRDefault="00F712F2" w:rsidP="00F7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F2" w:rsidRDefault="00F712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F2" w:rsidRDefault="00F712F2" w:rsidP="00F712F2">
      <w:pPr>
        <w:spacing w:after="0" w:line="240" w:lineRule="auto"/>
      </w:pPr>
      <w:r>
        <w:separator/>
      </w:r>
    </w:p>
  </w:footnote>
  <w:footnote w:type="continuationSeparator" w:id="0">
    <w:p w:rsidR="00F712F2" w:rsidRDefault="00F712F2" w:rsidP="00F712F2">
      <w:pPr>
        <w:spacing w:after="0" w:line="240" w:lineRule="auto"/>
      </w:pPr>
      <w:r>
        <w:continuationSeparator/>
      </w:r>
    </w:p>
  </w:footnote>
  <w:footnote w:id="1">
    <w:p w:rsidR="00F712F2" w:rsidRPr="00B619E2" w:rsidRDefault="00F712F2" w:rsidP="00F712F2">
      <w:pPr>
        <w:pStyle w:val="a3"/>
        <w:rPr>
          <w:sz w:val="24"/>
          <w:szCs w:val="24"/>
        </w:rPr>
      </w:pPr>
      <w:r w:rsidRPr="00B619E2">
        <w:rPr>
          <w:rStyle w:val="a5"/>
          <w:sz w:val="24"/>
          <w:szCs w:val="24"/>
        </w:rPr>
        <w:footnoteRef/>
      </w:r>
      <w:r w:rsidRPr="00B619E2">
        <w:rPr>
          <w:sz w:val="24"/>
          <w:szCs w:val="24"/>
        </w:rPr>
        <w:t xml:space="preserve"> Указывается временной промежуток</w:t>
      </w:r>
    </w:p>
  </w:footnote>
  <w:footnote w:id="2">
    <w:p w:rsidR="00F712F2" w:rsidRPr="00B619E2" w:rsidRDefault="00F712F2" w:rsidP="00F712F2">
      <w:pPr>
        <w:pStyle w:val="a3"/>
        <w:rPr>
          <w:sz w:val="24"/>
          <w:szCs w:val="24"/>
        </w:rPr>
      </w:pPr>
      <w:r w:rsidRPr="00B619E2">
        <w:rPr>
          <w:rStyle w:val="a5"/>
          <w:sz w:val="24"/>
          <w:szCs w:val="24"/>
        </w:rPr>
        <w:footnoteRef/>
      </w:r>
      <w:r w:rsidRPr="00B619E2">
        <w:rPr>
          <w:sz w:val="24"/>
          <w:szCs w:val="24"/>
        </w:rPr>
        <w:t xml:space="preserve"> Указывается временной промежуток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F2" w:rsidRPr="006D0FCF" w:rsidRDefault="00F712F2">
    <w:pPr>
      <w:pStyle w:val="a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F2" w:rsidRPr="00E14AD2" w:rsidRDefault="00F712F2" w:rsidP="00EF2377">
    <w:pPr>
      <w:pStyle w:val="a6"/>
      <w:jc w:val="center"/>
      <w:rPr>
        <w:rFonts w:ascii="Times New Roman" w:hAnsi="Times New Roman"/>
        <w:sz w:val="28"/>
        <w:szCs w:val="28"/>
      </w:rPr>
    </w:pPr>
    <w:r w:rsidRPr="00E14AD2"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2F2"/>
    <w:rsid w:val="00571758"/>
    <w:rsid w:val="00F7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712F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1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712F2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F712F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712F2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712F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712F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FridkinaON</dc:creator>
  <cp:lastModifiedBy>FridkinaON</cp:lastModifiedBy>
  <cp:revision>1</cp:revision>
  <dcterms:created xsi:type="dcterms:W3CDTF">2019-02-26T06:47:00Z</dcterms:created>
  <dcterms:modified xsi:type="dcterms:W3CDTF">2019-02-26T06:49:00Z</dcterms:modified>
</cp:coreProperties>
</file>