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8D02C3">
        <w:rPr>
          <w:bCs w:val="0"/>
        </w:rPr>
        <w:t>13.11.2017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8D02C3">
        <w:rPr>
          <w:bCs w:val="0"/>
        </w:rPr>
        <w:t>3603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ЦДиСТ</w:t>
      </w:r>
      <w:proofErr w:type="spellEnd"/>
      <w:r w:rsidRPr="00EF3314">
        <w:rPr>
          <w:kern w:val="0"/>
        </w:rPr>
        <w:t xml:space="preserve">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ДМШ – муниципальные бюджетные образовательные учреждения дополнительного образования детская музыкальная школа № 1 им. </w:t>
      </w:r>
      <w:r w:rsidR="00F0708F">
        <w:rPr>
          <w:kern w:val="0"/>
        </w:rPr>
        <w:t xml:space="preserve">          </w:t>
      </w:r>
      <w:r w:rsidRPr="00EF3314">
        <w:rPr>
          <w:kern w:val="0"/>
        </w:rPr>
        <w:t>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 xml:space="preserve">- </w:t>
      </w:r>
      <w:proofErr w:type="spellStart"/>
      <w:r w:rsidRPr="00EF3314">
        <w:rPr>
          <w:kern w:val="0"/>
        </w:rPr>
        <w:t>КпС</w:t>
      </w:r>
      <w:proofErr w:type="spellEnd"/>
      <w:r w:rsidRPr="00EF3314">
        <w:rPr>
          <w:kern w:val="0"/>
        </w:rPr>
        <w:t xml:space="preserve">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ММКУ УКС – мурманское муниципальное казенное учреждение «Управление капитального строительства».</w:t>
      </w:r>
    </w:p>
    <w:p w:rsidR="004537C0" w:rsidRDefault="004537C0" w:rsidP="00E40E59">
      <w:pPr>
        <w:jc w:val="both"/>
        <w:rPr>
          <w:kern w:val="0"/>
        </w:rPr>
      </w:pPr>
    </w:p>
    <w:p w:rsidR="00FA05F5" w:rsidRDefault="00FA05F5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lastRenderedPageBreak/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искусства (нарастающим итогом).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Доля отремонтированных объектов внешнего благоустройства 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от общего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количества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объектов, подлежащих ремонту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 (нарастающим итогом)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F0708F" w:rsidRDefault="0042228D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Информирование населения о событиях жизни муниципального образования город Мурманск и деятельности органов местного самоуправления.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 и работников социальной сферы, почетных граждан, получивших муниципальную поддержку.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участников клубных формирований и формирований самодеятельного народного </w:t>
            </w: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E155FA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(Мурманское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EC25DD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Сроки и этапы 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FA05F5" w:rsidP="00E7413C">
            <w:pPr>
              <w:jc w:val="both"/>
              <w:rPr>
                <w:kern w:val="0"/>
              </w:rPr>
            </w:pPr>
            <w:r>
              <w:t>5944640,2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5E13E2" w:rsidP="00E7413C">
            <w:pPr>
              <w:jc w:val="both"/>
              <w:rPr>
                <w:kern w:val="0"/>
              </w:rPr>
            </w:pPr>
            <w:r w:rsidRPr="00BB23B2">
              <w:t>5920792,0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</w:t>
            </w:r>
            <w:r w:rsidR="00AB3F92">
              <w:t> </w:t>
            </w:r>
            <w:r w:rsidR="00E40E59" w:rsidRPr="00BB23B2">
              <w:t>04</w:t>
            </w:r>
            <w:r w:rsidR="005E13E2" w:rsidRPr="00BB23B2">
              <w:t>7</w:t>
            </w:r>
            <w:r w:rsidR="00AB3F92">
              <w:t xml:space="preserve"> </w:t>
            </w:r>
            <w:r w:rsidR="005E13E2" w:rsidRPr="00BB23B2">
              <w:t>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290B29" w:rsidRPr="00BB23B2">
              <w:rPr>
                <w:kern w:val="0"/>
              </w:rPr>
              <w:t>851</w:t>
            </w:r>
            <w:r w:rsidR="005E13E2" w:rsidRPr="00BB23B2">
              <w:rPr>
                <w:kern w:val="0"/>
              </w:rPr>
              <w:t xml:space="preserve"> </w:t>
            </w:r>
            <w:r w:rsidR="00290B29" w:rsidRPr="00BB23B2">
              <w:rPr>
                <w:kern w:val="0"/>
              </w:rPr>
              <w:t xml:space="preserve">717,8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942</w:t>
            </w:r>
            <w:r w:rsidR="005E13E2" w:rsidRPr="00BB23B2">
              <w:rPr>
                <w:kern w:val="0"/>
              </w:rPr>
              <w:t xml:space="preserve"> </w:t>
            </w:r>
            <w:r w:rsidR="00805B08" w:rsidRPr="00BB23B2">
              <w:rPr>
                <w:kern w:val="0"/>
              </w:rPr>
              <w:t>905,</w:t>
            </w:r>
            <w:r w:rsidR="00584A34" w:rsidRPr="00BB23B2">
              <w:rPr>
                <w:kern w:val="0"/>
              </w:rPr>
              <w:t>2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4154E4" w:rsidRPr="00BB23B2">
              <w:rPr>
                <w:kern w:val="0"/>
              </w:rPr>
              <w:t>947</w:t>
            </w:r>
            <w:r w:rsidR="005E13E2" w:rsidRPr="00BB23B2">
              <w:rPr>
                <w:kern w:val="0"/>
              </w:rPr>
              <w:t xml:space="preserve"> </w:t>
            </w:r>
            <w:r w:rsidR="004154E4" w:rsidRPr="00BB23B2">
              <w:rPr>
                <w:kern w:val="0"/>
              </w:rPr>
              <w:t>257,3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705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835,3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707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569,8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2024 год – 717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528,4 тыс. руб.</w:t>
            </w:r>
          </w:p>
          <w:p w:rsidR="00E7413C" w:rsidRPr="00BB23B2" w:rsidRDefault="00E40E59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13</w:t>
            </w:r>
            <w:r w:rsidR="005E13E2" w:rsidRPr="00BB23B2">
              <w:rPr>
                <w:kern w:val="0"/>
              </w:rPr>
              <w:t>848,2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 xml:space="preserve"> 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5E13E2" w:rsidRPr="00BB23B2">
              <w:rPr>
                <w:kern w:val="0"/>
              </w:rPr>
              <w:t xml:space="preserve">2 046,5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805B08" w:rsidRPr="00BB23B2">
              <w:rPr>
                <w:kern w:val="0"/>
              </w:rPr>
              <w:t>1776,4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805B08" w:rsidRPr="00BB23B2">
              <w:rPr>
                <w:kern w:val="0"/>
              </w:rPr>
              <w:t>1</w:t>
            </w:r>
            <w:r w:rsidR="005E13E2" w:rsidRPr="00BB23B2">
              <w:rPr>
                <w:kern w:val="0"/>
              </w:rPr>
              <w:t> 923,7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072,4 тыс. руб.;</w:t>
            </w:r>
          </w:p>
          <w:p w:rsidR="00E036D4" w:rsidRDefault="00E7413C" w:rsidP="005E13E2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 xml:space="preserve">072,4 тыс. руб. </w:t>
            </w:r>
          </w:p>
          <w:p w:rsidR="00FA05F5" w:rsidRPr="00FA05F5" w:rsidRDefault="00FA05F5" w:rsidP="00FA05F5">
            <w:pPr>
              <w:jc w:val="both"/>
              <w:rPr>
                <w:kern w:val="0"/>
              </w:rPr>
            </w:pPr>
            <w:r w:rsidRPr="00FA05F5">
              <w:rPr>
                <w:kern w:val="0"/>
              </w:rPr>
              <w:t>10 000,0 тыс. руб. – средства федерального бюджета (далее – ФБ), из них:</w:t>
            </w:r>
          </w:p>
          <w:p w:rsidR="00FA05F5" w:rsidRPr="00BB23B2" w:rsidRDefault="00FA05F5" w:rsidP="00FA05F5">
            <w:pPr>
              <w:jc w:val="both"/>
              <w:rPr>
                <w:kern w:val="0"/>
              </w:rPr>
            </w:pPr>
            <w:r w:rsidRPr="00FA05F5">
              <w:rPr>
                <w:kern w:val="0"/>
              </w:rPr>
              <w:t>2019 год – 10 000,0 тыс. руб.</w:t>
            </w:r>
            <w:bookmarkStart w:id="0" w:name="_GoBack"/>
            <w:bookmarkEnd w:id="0"/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текущих и капитальных ремонтов, проведенных в муниципальных учреждениях в сфере культуры и искусства (нарастающим итогом), - 44 единицы;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  услуг в сфере культуры и искусства - 87 %;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отремонтированных объектов внешнего благоустройства от общего количества объектов, подлежащих ремонту (нарастающим итогом), 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 - 18 единиц</w:t>
            </w:r>
            <w:r w:rsidR="0042228D" w:rsidRPr="00BB23B2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>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информирование населения</w:t>
            </w:r>
            <w:r w:rsidR="00CE5E7A" w:rsidRPr="00BB23B2">
              <w:rPr>
                <w:kern w:val="0"/>
              </w:rPr>
              <w:t xml:space="preserve"> о событиях </w:t>
            </w:r>
            <w:r w:rsidR="00AD4417" w:rsidRPr="00BB23B2">
              <w:rPr>
                <w:kern w:val="0"/>
              </w:rPr>
              <w:t>жизни муниципального образования город Мурманск и деятельности органов местного самоуправления</w:t>
            </w:r>
            <w:r w:rsidR="00CE5E7A" w:rsidRPr="00BB23B2">
              <w:rPr>
                <w:kern w:val="0"/>
              </w:rPr>
              <w:t xml:space="preserve"> </w:t>
            </w:r>
            <w:r w:rsidR="00AD4417" w:rsidRPr="00BB23B2">
              <w:rPr>
                <w:kern w:val="0"/>
              </w:rPr>
              <w:t>-</w:t>
            </w:r>
            <w:r w:rsidR="00CE5E7A" w:rsidRPr="00BB23B2">
              <w:rPr>
                <w:kern w:val="0"/>
              </w:rPr>
              <w:t xml:space="preserve"> да;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поддержку, - 10 единиц</w:t>
            </w:r>
            <w:r w:rsidR="0042228D" w:rsidRPr="00BB23B2">
              <w:rPr>
                <w:kern w:val="0"/>
              </w:rPr>
              <w:t xml:space="preserve"> (ежегодно)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 - 1360000 посещений;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создание условий для организации и обеспечения деятельности учреждений культуры и </w:t>
            </w:r>
            <w:r w:rsidRPr="00BB23B2">
              <w:rPr>
                <w:kern w:val="0"/>
              </w:rPr>
              <w:lastRenderedPageBreak/>
              <w:t>дополнительного образования в сфере культуры и искусства - да</w:t>
            </w:r>
          </w:p>
        </w:tc>
      </w:tr>
    </w:tbl>
    <w:p w:rsidR="00E40E59" w:rsidRPr="00BB23B2" w:rsidRDefault="00E40E59" w:rsidP="007A6921">
      <w:pPr>
        <w:jc w:val="center"/>
      </w:pPr>
    </w:p>
    <w:sectPr w:rsidR="00E40E59" w:rsidRPr="00BB23B2" w:rsidSect="003C2527">
      <w:pgSz w:w="11906" w:h="16838"/>
      <w:pgMar w:top="709" w:right="1134" w:bottom="851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01" w:rsidRDefault="00616E01" w:rsidP="0059150A">
      <w:r>
        <w:separator/>
      </w:r>
    </w:p>
  </w:endnote>
  <w:endnote w:type="continuationSeparator" w:id="0">
    <w:p w:rsidR="00616E01" w:rsidRDefault="00616E01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01" w:rsidRDefault="00616E01" w:rsidP="0059150A">
      <w:r>
        <w:separator/>
      </w:r>
    </w:p>
  </w:footnote>
  <w:footnote w:type="continuationSeparator" w:id="0">
    <w:p w:rsidR="00616E01" w:rsidRDefault="00616E01" w:rsidP="0059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3558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CB6-84CC-46C7-8788-5C0F504A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3</cp:revision>
  <cp:lastPrinted>2018-12-20T08:53:00Z</cp:lastPrinted>
  <dcterms:created xsi:type="dcterms:W3CDTF">2019-05-30T13:38:00Z</dcterms:created>
  <dcterms:modified xsi:type="dcterms:W3CDTF">2019-05-30T13:46:00Z</dcterms:modified>
</cp:coreProperties>
</file>