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EB305E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жилищной </w:t>
      </w:r>
      <w:r w:rsidRPr="00EB305E">
        <w:rPr>
          <w:rFonts w:ascii="Times New Roman" w:hAnsi="Times New Roman" w:cs="Times New Roman"/>
          <w:sz w:val="28"/>
          <w:szCs w:val="28"/>
          <w:u w:val="single"/>
        </w:rPr>
        <w:t>политике администрации города Мурманска</w:t>
      </w:r>
      <w:r w:rsidRPr="00EB305E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EB305E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EB305E" w:rsidRPr="00EB305E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города Мурманска «Жилищно-коммунальное хозяйство» на 2023 - 2028 годы»</w:t>
      </w:r>
      <w:r w:rsidR="003E4DDA" w:rsidRPr="00EB3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290" w:rsidRPr="00EB305E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EB305E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EB305E">
        <w:rPr>
          <w:rFonts w:ascii="Times New Roman" w:hAnsi="Times New Roman" w:cs="Times New Roman"/>
          <w:sz w:val="28"/>
          <w:szCs w:val="28"/>
        </w:rPr>
        <w:t>с</w:t>
      </w:r>
      <w:r w:rsidR="00C9047B" w:rsidRPr="00EB305E">
        <w:rPr>
          <w:rFonts w:ascii="Times New Roman" w:hAnsi="Times New Roman" w:cs="Times New Roman"/>
          <w:sz w:val="28"/>
          <w:szCs w:val="28"/>
        </w:rPr>
        <w:t xml:space="preserve"> </w:t>
      </w:r>
      <w:r w:rsidR="00A2195A" w:rsidRPr="00EB305E">
        <w:rPr>
          <w:rFonts w:ascii="Times New Roman" w:hAnsi="Times New Roman" w:cs="Times New Roman"/>
          <w:sz w:val="28"/>
          <w:szCs w:val="28"/>
        </w:rPr>
        <w:t>2</w:t>
      </w:r>
      <w:r w:rsidR="00EB305E">
        <w:rPr>
          <w:rFonts w:ascii="Times New Roman" w:hAnsi="Times New Roman" w:cs="Times New Roman"/>
          <w:sz w:val="28"/>
          <w:szCs w:val="28"/>
        </w:rPr>
        <w:t>6</w:t>
      </w:r>
      <w:r w:rsidR="00A2195A" w:rsidRPr="00EB305E">
        <w:rPr>
          <w:rFonts w:ascii="Times New Roman" w:hAnsi="Times New Roman" w:cs="Times New Roman"/>
          <w:sz w:val="28"/>
          <w:szCs w:val="28"/>
        </w:rPr>
        <w:t>.</w:t>
      </w:r>
      <w:r w:rsidR="00EB305E">
        <w:rPr>
          <w:rFonts w:ascii="Times New Roman" w:hAnsi="Times New Roman" w:cs="Times New Roman"/>
          <w:sz w:val="28"/>
          <w:szCs w:val="28"/>
        </w:rPr>
        <w:t>10</w:t>
      </w:r>
      <w:r w:rsidR="00F85B58" w:rsidRPr="00EB305E">
        <w:rPr>
          <w:rFonts w:ascii="Times New Roman" w:hAnsi="Times New Roman" w:cs="Times New Roman"/>
          <w:sz w:val="28"/>
          <w:szCs w:val="28"/>
        </w:rPr>
        <w:t>.20</w:t>
      </w:r>
      <w:r w:rsidR="00530D6D" w:rsidRPr="00EB305E">
        <w:rPr>
          <w:rFonts w:ascii="Times New Roman" w:hAnsi="Times New Roman" w:cs="Times New Roman"/>
          <w:sz w:val="28"/>
          <w:szCs w:val="28"/>
        </w:rPr>
        <w:t>2</w:t>
      </w:r>
      <w:r w:rsidR="00861DFD" w:rsidRPr="00EB305E">
        <w:rPr>
          <w:rFonts w:ascii="Times New Roman" w:hAnsi="Times New Roman" w:cs="Times New Roman"/>
          <w:sz w:val="28"/>
          <w:szCs w:val="28"/>
        </w:rPr>
        <w:t>2</w:t>
      </w:r>
      <w:r w:rsidRPr="00EB305E">
        <w:rPr>
          <w:rFonts w:ascii="Times New Roman" w:hAnsi="Times New Roman" w:cs="Times New Roman"/>
          <w:sz w:val="28"/>
          <w:szCs w:val="28"/>
        </w:rPr>
        <w:t xml:space="preserve"> по </w:t>
      </w:r>
      <w:r w:rsidR="00A2195A" w:rsidRPr="00EB305E">
        <w:rPr>
          <w:rFonts w:ascii="Times New Roman" w:hAnsi="Times New Roman" w:cs="Times New Roman"/>
          <w:sz w:val="28"/>
          <w:szCs w:val="28"/>
        </w:rPr>
        <w:t>2</w:t>
      </w:r>
      <w:r w:rsidR="00EB305E">
        <w:rPr>
          <w:rFonts w:ascii="Times New Roman" w:hAnsi="Times New Roman" w:cs="Times New Roman"/>
          <w:sz w:val="28"/>
          <w:szCs w:val="28"/>
        </w:rPr>
        <w:t>8</w:t>
      </w:r>
      <w:r w:rsidR="00F85B58" w:rsidRPr="00EB305E">
        <w:rPr>
          <w:rFonts w:ascii="Times New Roman" w:hAnsi="Times New Roman" w:cs="Times New Roman"/>
          <w:sz w:val="28"/>
          <w:szCs w:val="28"/>
        </w:rPr>
        <w:t>.</w:t>
      </w:r>
      <w:r w:rsidR="00EB305E">
        <w:rPr>
          <w:rFonts w:ascii="Times New Roman" w:hAnsi="Times New Roman" w:cs="Times New Roman"/>
          <w:sz w:val="28"/>
          <w:szCs w:val="28"/>
        </w:rPr>
        <w:t>10</w:t>
      </w:r>
      <w:r w:rsidR="00F85B58" w:rsidRPr="00EB305E">
        <w:rPr>
          <w:rFonts w:ascii="Times New Roman" w:hAnsi="Times New Roman" w:cs="Times New Roman"/>
          <w:sz w:val="28"/>
          <w:szCs w:val="28"/>
        </w:rPr>
        <w:t>.20</w:t>
      </w:r>
      <w:r w:rsidR="00530D6D" w:rsidRPr="00EB305E">
        <w:rPr>
          <w:rFonts w:ascii="Times New Roman" w:hAnsi="Times New Roman" w:cs="Times New Roman"/>
          <w:sz w:val="28"/>
          <w:szCs w:val="28"/>
        </w:rPr>
        <w:t>2</w:t>
      </w:r>
      <w:r w:rsidR="00861DFD" w:rsidRPr="00EB305E">
        <w:rPr>
          <w:rFonts w:ascii="Times New Roman" w:hAnsi="Times New Roman" w:cs="Times New Roman"/>
          <w:sz w:val="28"/>
          <w:szCs w:val="28"/>
        </w:rPr>
        <w:t>2</w:t>
      </w:r>
      <w:r w:rsidRPr="00EB305E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E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</w:t>
      </w:r>
      <w:r w:rsidRPr="00D7397F">
        <w:rPr>
          <w:rFonts w:ascii="Times New Roman" w:hAnsi="Times New Roman" w:cs="Times New Roman"/>
          <w:sz w:val="28"/>
          <w:szCs w:val="28"/>
        </w:rPr>
        <w:t xml:space="preserve">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305E">
        <w:rPr>
          <w:rFonts w:ascii="Times New Roman" w:hAnsi="Times New Roman" w:cs="Times New Roman"/>
          <w:sz w:val="28"/>
          <w:szCs w:val="28"/>
        </w:rPr>
        <w:t>02</w:t>
      </w:r>
      <w:r w:rsidR="00861DFD">
        <w:rPr>
          <w:rFonts w:ascii="Times New Roman" w:hAnsi="Times New Roman" w:cs="Times New Roman"/>
          <w:sz w:val="28"/>
          <w:szCs w:val="28"/>
        </w:rPr>
        <w:t>.</w:t>
      </w:r>
      <w:r w:rsidR="00EB305E">
        <w:rPr>
          <w:rFonts w:ascii="Times New Roman" w:hAnsi="Times New Roman" w:cs="Times New Roman"/>
          <w:sz w:val="28"/>
          <w:szCs w:val="28"/>
        </w:rPr>
        <w:t>11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562A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80154"/>
    <w:rsid w:val="007A5E08"/>
    <w:rsid w:val="007F7990"/>
    <w:rsid w:val="00801434"/>
    <w:rsid w:val="0082275F"/>
    <w:rsid w:val="00861DFD"/>
    <w:rsid w:val="008769D2"/>
    <w:rsid w:val="008E5968"/>
    <w:rsid w:val="009433F8"/>
    <w:rsid w:val="009A191E"/>
    <w:rsid w:val="009D4896"/>
    <w:rsid w:val="00A1208B"/>
    <w:rsid w:val="00A2195A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B305E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28</cp:revision>
  <dcterms:created xsi:type="dcterms:W3CDTF">2017-03-15T12:09:00Z</dcterms:created>
  <dcterms:modified xsi:type="dcterms:W3CDTF">2022-10-25T14:27:00Z</dcterms:modified>
</cp:coreProperties>
</file>