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84" w:rsidRDefault="00234A84"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3368040</wp:posOffset>
                </wp:positionH>
                <wp:positionV relativeFrom="paragraph">
                  <wp:posOffset>-172085</wp:posOffset>
                </wp:positionV>
                <wp:extent cx="2962275" cy="1206500"/>
                <wp:effectExtent l="0" t="0" r="9525" b="0"/>
                <wp:wrapNone/>
                <wp:docPr id="1" name="Поле 1"/>
                <wp:cNvGraphicFramePr/>
                <a:graphic xmlns:a="http://schemas.openxmlformats.org/drawingml/2006/main">
                  <a:graphicData uri="http://schemas.microsoft.com/office/word/2010/wordprocessingShape">
                    <wps:wsp>
                      <wps:cNvSpPr txBox="1"/>
                      <wps:spPr>
                        <a:xfrm>
                          <a:off x="0" y="0"/>
                          <a:ext cx="2962275" cy="1206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664" w:rsidRPr="008813E0" w:rsidRDefault="00333664" w:rsidP="00217774">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w:t>
                            </w:r>
                          </w:p>
                          <w:p w:rsidR="00333664" w:rsidRDefault="00333664"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постановлению</w:t>
                            </w:r>
                            <w:r>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администрации</w:t>
                            </w:r>
                          </w:p>
                          <w:p w:rsidR="00333664" w:rsidRPr="008813E0" w:rsidRDefault="00333664"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города Мурманска</w:t>
                            </w:r>
                          </w:p>
                          <w:p w:rsidR="00333664" w:rsidRDefault="00333664"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p>
                          <w:p w:rsidR="00333664" w:rsidRDefault="00333664" w:rsidP="00234A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65.2pt;margin-top:-13.55pt;width:233.2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" fillcolor="white [3201]" stroked="f" strokeweight=".5pt">
                <v:textbox>
                  <w:txbxContent>
                    <w:p w:rsidR="00333664" w:rsidRPr="008813E0" w:rsidRDefault="00333664" w:rsidP="00217774">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w:t>
                      </w:r>
                    </w:p>
                    <w:p w:rsidR="00333664" w:rsidRDefault="00333664"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постановлению</w:t>
                      </w:r>
                      <w:r>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администрации</w:t>
                      </w:r>
                    </w:p>
                    <w:p w:rsidR="00333664" w:rsidRPr="008813E0" w:rsidRDefault="00333664"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города Мурманска</w:t>
                      </w:r>
                    </w:p>
                    <w:p w:rsidR="00333664" w:rsidRDefault="00333664" w:rsidP="0021777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p>
                    <w:p w:rsidR="00333664" w:rsidRDefault="00333664" w:rsidP="00234A84">
                      <w:pPr>
                        <w:jc w:val="center"/>
                      </w:pPr>
                    </w:p>
                  </w:txbxContent>
                </v:textbox>
              </v:shape>
            </w:pict>
          </mc:Fallback>
        </mc:AlternateContent>
      </w:r>
    </w:p>
    <w:p w:rsidR="00234A84" w:rsidRDefault="00234A84"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p>
    <w:p w:rsidR="00234A84" w:rsidRDefault="00234A84"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p>
    <w:p w:rsidR="00234A84" w:rsidRDefault="00234A84" w:rsidP="00234A84">
      <w:pPr>
        <w:widowControl w:val="0"/>
        <w:autoSpaceDE w:val="0"/>
        <w:autoSpaceDN w:val="0"/>
        <w:spacing w:after="0" w:line="240" w:lineRule="auto"/>
        <w:ind w:firstLine="567"/>
        <w:jc w:val="right"/>
        <w:outlineLvl w:val="0"/>
        <w:rPr>
          <w:rFonts w:ascii="Times New Roman" w:eastAsia="Times New Roman" w:hAnsi="Times New Roman" w:cs="Times New Roman"/>
          <w:sz w:val="28"/>
          <w:szCs w:val="28"/>
          <w:lang w:eastAsia="ru-RU"/>
        </w:rPr>
      </w:pPr>
    </w:p>
    <w:p w:rsidR="00234A84" w:rsidRDefault="00234A84" w:rsidP="00234A84">
      <w:pPr>
        <w:widowControl w:val="0"/>
        <w:autoSpaceDE w:val="0"/>
        <w:autoSpaceDN w:val="0"/>
        <w:spacing w:after="0" w:line="240" w:lineRule="auto"/>
        <w:ind w:firstLine="567"/>
        <w:rPr>
          <w:rFonts w:ascii="Times New Roman" w:eastAsia="Times New Roman" w:hAnsi="Times New Roman" w:cs="Times New Roman"/>
          <w:sz w:val="28"/>
          <w:szCs w:val="28"/>
          <w:lang w:eastAsia="ru-RU"/>
        </w:rPr>
      </w:pPr>
      <w:bookmarkStart w:id="0" w:name="P40"/>
      <w:bookmarkEnd w:id="0"/>
    </w:p>
    <w:p w:rsidR="00234A84" w:rsidRDefault="00234A84" w:rsidP="00234A84">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234A84" w:rsidRPr="00333664" w:rsidRDefault="00234A84"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33664">
        <w:rPr>
          <w:rFonts w:ascii="Times New Roman" w:eastAsia="Times New Roman" w:hAnsi="Times New Roman" w:cs="Times New Roman"/>
          <w:sz w:val="28"/>
          <w:szCs w:val="28"/>
          <w:lang w:eastAsia="ru-RU"/>
        </w:rPr>
        <w:t xml:space="preserve">Административный регламент </w:t>
      </w:r>
    </w:p>
    <w:p w:rsidR="00B461CB" w:rsidRPr="00333664" w:rsidRDefault="00234A84" w:rsidP="00B461CB">
      <w:pPr>
        <w:autoSpaceDE w:val="0"/>
        <w:autoSpaceDN w:val="0"/>
        <w:adjustRightInd w:val="0"/>
        <w:spacing w:after="0" w:line="240" w:lineRule="auto"/>
        <w:jc w:val="center"/>
        <w:rPr>
          <w:rFonts w:ascii="Times New Roman" w:hAnsi="Times New Roman" w:cs="Times New Roman"/>
          <w:sz w:val="28"/>
          <w:szCs w:val="28"/>
        </w:rPr>
      </w:pPr>
      <w:r w:rsidRPr="00333664">
        <w:rPr>
          <w:rFonts w:ascii="Times New Roman" w:eastAsia="Times New Roman" w:hAnsi="Times New Roman" w:cs="Times New Roman"/>
          <w:sz w:val="28"/>
          <w:szCs w:val="28"/>
          <w:lang w:eastAsia="ru-RU"/>
        </w:rPr>
        <w:t>предоставления муниципальной услуги «</w:t>
      </w:r>
      <w:r w:rsidR="00B461CB" w:rsidRPr="00333664">
        <w:rPr>
          <w:rFonts w:ascii="Times New Roman" w:hAnsi="Times New Roman" w:cs="Times New Roman"/>
          <w:sz w:val="28"/>
          <w:szCs w:val="28"/>
        </w:rPr>
        <w:t xml:space="preserve">Принятие решения </w:t>
      </w:r>
    </w:p>
    <w:p w:rsidR="00B461CB" w:rsidRPr="00333664" w:rsidRDefault="00B461CB" w:rsidP="00B461CB">
      <w:pPr>
        <w:autoSpaceDE w:val="0"/>
        <w:autoSpaceDN w:val="0"/>
        <w:adjustRightInd w:val="0"/>
        <w:spacing w:after="0" w:line="240" w:lineRule="auto"/>
        <w:jc w:val="center"/>
        <w:rPr>
          <w:rFonts w:ascii="Times New Roman" w:hAnsi="Times New Roman" w:cs="Times New Roman"/>
          <w:sz w:val="28"/>
          <w:szCs w:val="28"/>
        </w:rPr>
      </w:pPr>
      <w:r w:rsidRPr="00333664">
        <w:rPr>
          <w:rFonts w:ascii="Times New Roman" w:hAnsi="Times New Roman" w:cs="Times New Roman"/>
          <w:sz w:val="28"/>
          <w:szCs w:val="28"/>
        </w:rPr>
        <w:t>о проведен</w:t>
      </w:r>
      <w:proofErr w:type="gramStart"/>
      <w:r w:rsidRPr="00333664">
        <w:rPr>
          <w:rFonts w:ascii="Times New Roman" w:hAnsi="Times New Roman" w:cs="Times New Roman"/>
          <w:sz w:val="28"/>
          <w:szCs w:val="28"/>
        </w:rPr>
        <w:t>ии ау</w:t>
      </w:r>
      <w:proofErr w:type="gramEnd"/>
      <w:r w:rsidRPr="00333664">
        <w:rPr>
          <w:rFonts w:ascii="Times New Roman" w:hAnsi="Times New Roman" w:cs="Times New Roman"/>
          <w:sz w:val="28"/>
          <w:szCs w:val="28"/>
        </w:rPr>
        <w:t xml:space="preserve">кциона по продаже земельного участка, находящегося </w:t>
      </w:r>
    </w:p>
    <w:p w:rsidR="00234A84" w:rsidRPr="00F3260E" w:rsidRDefault="00B461CB" w:rsidP="00B461CB">
      <w:pPr>
        <w:autoSpaceDE w:val="0"/>
        <w:autoSpaceDN w:val="0"/>
        <w:adjustRightInd w:val="0"/>
        <w:spacing w:after="0" w:line="240" w:lineRule="auto"/>
        <w:jc w:val="center"/>
        <w:rPr>
          <w:rFonts w:ascii="Times New Roman" w:hAnsi="Times New Roman" w:cs="Times New Roman"/>
          <w:sz w:val="28"/>
          <w:szCs w:val="28"/>
        </w:rPr>
      </w:pPr>
      <w:r w:rsidRPr="00333664">
        <w:rPr>
          <w:rFonts w:ascii="Times New Roman" w:hAnsi="Times New Roman" w:cs="Times New Roman"/>
          <w:sz w:val="28"/>
          <w:szCs w:val="28"/>
        </w:rPr>
        <w:t>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234A84" w:rsidRPr="00333664">
        <w:rPr>
          <w:rFonts w:ascii="Times New Roman" w:eastAsia="Times New Roman" w:hAnsi="Times New Roman" w:cs="Times New Roman"/>
          <w:sz w:val="28"/>
          <w:szCs w:val="28"/>
          <w:lang w:eastAsia="ru-RU"/>
        </w:rPr>
        <w:t>»</w:t>
      </w:r>
    </w:p>
    <w:p w:rsidR="00234A84" w:rsidRPr="008813E0" w:rsidRDefault="00234A84" w:rsidP="00234A84">
      <w:pPr>
        <w:tabs>
          <w:tab w:val="left" w:pos="9781"/>
        </w:tabs>
        <w:spacing w:after="0" w:line="240" w:lineRule="auto"/>
        <w:ind w:firstLine="567"/>
        <w:jc w:val="center"/>
        <w:rPr>
          <w:rFonts w:ascii="Times New Roman" w:eastAsia="Times New Roman" w:hAnsi="Times New Roman" w:cs="Times New Roman"/>
          <w:sz w:val="28"/>
          <w:szCs w:val="28"/>
          <w:lang w:eastAsia="ru-RU"/>
        </w:rPr>
      </w:pPr>
    </w:p>
    <w:p w:rsidR="00234A84" w:rsidRDefault="00234A84" w:rsidP="000D79E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1. Общие положения</w:t>
      </w:r>
    </w:p>
    <w:p w:rsidR="00234A84" w:rsidRPr="008813E0" w:rsidRDefault="00234A84" w:rsidP="00234A84">
      <w:pPr>
        <w:widowControl w:val="0"/>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p>
    <w:p w:rsidR="00234A84" w:rsidRDefault="00234A84" w:rsidP="000D79E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1.1. Предмет регулирования административного регламента</w:t>
      </w:r>
    </w:p>
    <w:p w:rsidR="00234A84" w:rsidRPr="008813E0" w:rsidRDefault="00234A84" w:rsidP="00234A84">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B461CB" w:rsidRDefault="002B0A00" w:rsidP="00B461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1.1.1.</w:t>
      </w:r>
      <w:r>
        <w:rPr>
          <w:rFonts w:ascii="Times New Roman" w:eastAsia="Times New Roman" w:hAnsi="Times New Roman" w:cs="Times New Roman"/>
          <w:sz w:val="28"/>
          <w:szCs w:val="28"/>
          <w:lang w:eastAsia="ru-RU"/>
        </w:rPr>
        <w:tab/>
      </w:r>
      <w:proofErr w:type="gramStart"/>
      <w:r w:rsidR="00B461CB">
        <w:rPr>
          <w:rFonts w:ascii="Times New Roman" w:hAnsi="Times New Roman" w:cs="Times New Roman"/>
          <w:sz w:val="28"/>
          <w:szCs w:val="28"/>
        </w:rPr>
        <w:t xml:space="preserve">Настоящий административный регламент предоставления муниципальной услуги </w:t>
      </w:r>
      <w:r w:rsidR="00B461CB" w:rsidRPr="00333664">
        <w:rPr>
          <w:rFonts w:ascii="Times New Roman" w:hAnsi="Times New Roman" w:cs="Times New Roman"/>
          <w:sz w:val="28"/>
          <w:szCs w:val="28"/>
        </w:rPr>
        <w:t>«Принятие решения о проведении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B461CB">
        <w:rPr>
          <w:rFonts w:ascii="Times New Roman" w:hAnsi="Times New Roman" w:cs="Times New Roman"/>
          <w:sz w:val="28"/>
          <w:szCs w:val="28"/>
        </w:rPr>
        <w:t xml:space="preserve">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roofErr w:type="gramEnd"/>
    </w:p>
    <w:p w:rsidR="00B461CB" w:rsidRDefault="00B461CB" w:rsidP="00B461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 Действие настоящего Регламента распространяется на следующие земельные участки</w:t>
      </w:r>
      <w:r w:rsidR="00F77F3E">
        <w:rPr>
          <w:rFonts w:ascii="Times New Roman" w:hAnsi="Times New Roman" w:cs="Times New Roman"/>
          <w:sz w:val="28"/>
          <w:szCs w:val="28"/>
        </w:rPr>
        <w:t>, находящиеся в собственности муниципального образования город Мурманск</w:t>
      </w:r>
      <w:r>
        <w:rPr>
          <w:rFonts w:ascii="Times New Roman" w:hAnsi="Times New Roman" w:cs="Times New Roman"/>
          <w:sz w:val="28"/>
          <w:szCs w:val="28"/>
        </w:rPr>
        <w:t>:</w:t>
      </w:r>
    </w:p>
    <w:p w:rsidR="00B461CB" w:rsidRDefault="00B461CB" w:rsidP="00B461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сформированные, но не закрепленные за гражданином или юридическим лицом;</w:t>
      </w:r>
    </w:p>
    <w:p w:rsidR="00B461CB" w:rsidRPr="00333664" w:rsidRDefault="00B461CB" w:rsidP="00B461CB">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участок находится в границах территории, в отношении которой утвержден проект межевания.</w:t>
      </w:r>
    </w:p>
    <w:p w:rsidR="00575627" w:rsidRDefault="00B461CB" w:rsidP="00B461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 Действие настоящего Регламента не распространяется на земельные участки, предназначенные для индивидуального жилищного строительства.</w:t>
      </w:r>
    </w:p>
    <w:p w:rsidR="00B461CB" w:rsidRPr="00B461CB" w:rsidRDefault="00B461CB" w:rsidP="00B461CB">
      <w:pPr>
        <w:autoSpaceDE w:val="0"/>
        <w:autoSpaceDN w:val="0"/>
        <w:adjustRightInd w:val="0"/>
        <w:spacing w:after="0" w:line="240" w:lineRule="auto"/>
        <w:ind w:firstLine="709"/>
        <w:jc w:val="both"/>
        <w:rPr>
          <w:rFonts w:ascii="Times New Roman" w:hAnsi="Times New Roman" w:cs="Times New Roman"/>
          <w:sz w:val="28"/>
          <w:szCs w:val="28"/>
        </w:rPr>
      </w:pPr>
    </w:p>
    <w:p w:rsidR="00234A84" w:rsidRPr="00EB09AB" w:rsidRDefault="00234A84" w:rsidP="000D79E1">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1.2. Описание зая</w:t>
      </w:r>
      <w:r w:rsidR="008A1E43" w:rsidRPr="00EB09AB">
        <w:rPr>
          <w:rFonts w:ascii="Times New Roman" w:eastAsia="Times New Roman" w:hAnsi="Times New Roman" w:cs="Times New Roman"/>
          <w:sz w:val="28"/>
          <w:szCs w:val="28"/>
          <w:lang w:eastAsia="ru-RU"/>
        </w:rPr>
        <w:t>вителей</w:t>
      </w:r>
    </w:p>
    <w:p w:rsidR="008A1E43" w:rsidRPr="00EB09AB" w:rsidRDefault="008A1E43" w:rsidP="00FA235E">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234A84" w:rsidRPr="00C6449B" w:rsidRDefault="00234A84" w:rsidP="00C6449B">
      <w:pPr>
        <w:autoSpaceDE w:val="0"/>
        <w:autoSpaceDN w:val="0"/>
        <w:adjustRightInd w:val="0"/>
        <w:spacing w:after="0" w:line="240" w:lineRule="auto"/>
        <w:ind w:firstLine="540"/>
        <w:jc w:val="both"/>
        <w:rPr>
          <w:rFonts w:ascii="Times New Roman" w:hAnsi="Times New Roman" w:cs="Times New Roman"/>
          <w:sz w:val="28"/>
          <w:szCs w:val="28"/>
        </w:rPr>
      </w:pPr>
      <w:r w:rsidRPr="00EB09AB">
        <w:rPr>
          <w:rFonts w:ascii="Times New Roman" w:hAnsi="Times New Roman"/>
          <w:sz w:val="28"/>
          <w:szCs w:val="28"/>
        </w:rPr>
        <w:t xml:space="preserve">1.2.1. </w:t>
      </w:r>
      <w:r w:rsidR="00C6449B">
        <w:rPr>
          <w:rFonts w:ascii="Times New Roman" w:hAnsi="Times New Roman" w:cs="Times New Roman"/>
          <w:sz w:val="28"/>
          <w:szCs w:val="28"/>
        </w:rPr>
        <w:t>Получателями муниципальной услуги являются граждане и юридические лица (</w:t>
      </w:r>
      <w:r w:rsidR="00333664">
        <w:rPr>
          <w:rFonts w:ascii="Times New Roman" w:hAnsi="Times New Roman" w:cs="Times New Roman"/>
          <w:sz w:val="28"/>
          <w:szCs w:val="28"/>
        </w:rPr>
        <w:t>далее - заявитель</w:t>
      </w:r>
      <w:r w:rsidR="00F75535">
        <w:rPr>
          <w:rFonts w:ascii="Times New Roman" w:hAnsi="Times New Roman" w:cs="Times New Roman"/>
          <w:sz w:val="28"/>
          <w:szCs w:val="28"/>
        </w:rPr>
        <w:t>).</w:t>
      </w:r>
    </w:p>
    <w:p w:rsidR="00234A84" w:rsidRDefault="00234A84" w:rsidP="00FA235E">
      <w:pPr>
        <w:pStyle w:val="ConsPlusNormal"/>
        <w:ind w:firstLine="709"/>
        <w:jc w:val="both"/>
        <w:rPr>
          <w:rFonts w:ascii="Times New Roman" w:hAnsi="Times New Roman" w:cs="Times New Roman"/>
          <w:bCs/>
          <w:sz w:val="28"/>
          <w:szCs w:val="28"/>
        </w:rPr>
      </w:pPr>
      <w:r w:rsidRPr="00EB09AB">
        <w:rPr>
          <w:rFonts w:ascii="Times New Roman" w:hAnsi="Times New Roman" w:cs="Times New Roman"/>
          <w:sz w:val="28"/>
          <w:szCs w:val="28"/>
        </w:rPr>
        <w:t xml:space="preserve">1.2.2. </w:t>
      </w:r>
      <w:proofErr w:type="gramStart"/>
      <w:r w:rsidRPr="00EB09AB">
        <w:rPr>
          <w:rFonts w:ascii="Times New Roman" w:hAnsi="Times New Roman" w:cs="Times New Roman"/>
          <w:sz w:val="28"/>
          <w:szCs w:val="28"/>
        </w:rPr>
        <w:t xml:space="preserve">От имени заявителей за предоставлением муниципальной услуги </w:t>
      </w:r>
      <w:r w:rsidRPr="00EB09AB">
        <w:rPr>
          <w:rFonts w:ascii="Times New Roman" w:hAnsi="Times New Roman" w:cs="Times New Roman"/>
          <w:bCs/>
          <w:sz w:val="28"/>
          <w:szCs w:val="28"/>
        </w:rPr>
        <w:t xml:space="preserve">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 </w:t>
      </w:r>
      <w:proofErr w:type="gramEnd"/>
    </w:p>
    <w:p w:rsidR="00C6449B" w:rsidRPr="00EB09AB" w:rsidRDefault="00C6449B" w:rsidP="00FA235E">
      <w:pPr>
        <w:pStyle w:val="ConsPlusNormal"/>
        <w:ind w:firstLine="709"/>
        <w:jc w:val="both"/>
        <w:rPr>
          <w:rFonts w:ascii="Times New Roman" w:hAnsi="Times New Roman" w:cs="Times New Roman"/>
          <w:bCs/>
          <w:sz w:val="28"/>
          <w:szCs w:val="28"/>
        </w:rPr>
      </w:pPr>
    </w:p>
    <w:p w:rsidR="000D79E1" w:rsidRDefault="00234A84" w:rsidP="000D79E1">
      <w:pPr>
        <w:spacing w:after="0" w:line="240" w:lineRule="auto"/>
        <w:jc w:val="center"/>
        <w:rPr>
          <w:rFonts w:ascii="Times New Roman" w:hAnsi="Times New Roman" w:cs="Times New Roman"/>
          <w:sz w:val="28"/>
          <w:szCs w:val="28"/>
        </w:rPr>
      </w:pPr>
      <w:r w:rsidRPr="008A1E43">
        <w:rPr>
          <w:rFonts w:ascii="Times New Roman" w:hAnsi="Times New Roman" w:cs="Times New Roman"/>
          <w:sz w:val="28"/>
          <w:szCs w:val="28"/>
        </w:rPr>
        <w:t xml:space="preserve">1.3. Требования к порядку информирования </w:t>
      </w:r>
      <w:r w:rsidRPr="00EB09AB">
        <w:rPr>
          <w:rFonts w:ascii="Times New Roman" w:hAnsi="Times New Roman" w:cs="Times New Roman"/>
          <w:sz w:val="28"/>
          <w:szCs w:val="28"/>
        </w:rPr>
        <w:t>о</w:t>
      </w:r>
      <w:r w:rsidR="008A1E43" w:rsidRPr="00EB09AB">
        <w:rPr>
          <w:rFonts w:ascii="Times New Roman" w:hAnsi="Times New Roman" w:cs="Times New Roman"/>
          <w:sz w:val="28"/>
          <w:szCs w:val="28"/>
        </w:rPr>
        <w:t xml:space="preserve"> порядке</w:t>
      </w:r>
      <w:r w:rsidR="000D79E1">
        <w:rPr>
          <w:rFonts w:ascii="Times New Roman" w:hAnsi="Times New Roman" w:cs="Times New Roman"/>
          <w:sz w:val="28"/>
          <w:szCs w:val="28"/>
        </w:rPr>
        <w:t xml:space="preserve"> </w:t>
      </w:r>
    </w:p>
    <w:p w:rsidR="00234A84" w:rsidRPr="008A1E43" w:rsidRDefault="000D79E1" w:rsidP="000D79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00234A84" w:rsidRPr="008A1E43">
        <w:rPr>
          <w:rFonts w:ascii="Times New Roman" w:hAnsi="Times New Roman" w:cs="Times New Roman"/>
          <w:sz w:val="28"/>
          <w:szCs w:val="28"/>
        </w:rPr>
        <w:t>муниципальной услуги</w:t>
      </w:r>
    </w:p>
    <w:p w:rsidR="00234A84" w:rsidRPr="000D79E1" w:rsidRDefault="00234A84" w:rsidP="000D79E1">
      <w:pPr>
        <w:spacing w:after="0" w:line="240" w:lineRule="auto"/>
        <w:ind w:firstLine="567"/>
        <w:jc w:val="center"/>
        <w:rPr>
          <w:rFonts w:ascii="Times New Roman" w:hAnsi="Times New Roman" w:cs="Times New Roman"/>
          <w:sz w:val="28"/>
          <w:szCs w:val="28"/>
        </w:rPr>
      </w:pP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Основными требованиями к информированию заинтересованных лиц являются:</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достоверность и полнота информирования;</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 четкость в изложении информации; </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 удобство и доступность получения информации; </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оперативность предоставления информации.</w:t>
      </w:r>
    </w:p>
    <w:p w:rsidR="00F75535"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1.3.2. 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w:t>
      </w:r>
      <w:r w:rsidR="00F75535">
        <w:rPr>
          <w:rFonts w:ascii="Times New Roman" w:hAnsi="Times New Roman" w:cs="Times New Roman"/>
          <w:sz w:val="28"/>
          <w:szCs w:val="28"/>
        </w:rPr>
        <w:t>луги, и Комитет соответственно).</w:t>
      </w:r>
      <w:r w:rsidRPr="00FA235E">
        <w:rPr>
          <w:rFonts w:ascii="Times New Roman" w:hAnsi="Times New Roman" w:cs="Times New Roman"/>
          <w:sz w:val="28"/>
          <w:szCs w:val="28"/>
        </w:rPr>
        <w:t xml:space="preserve"> </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w:t>
      </w:r>
      <w:r w:rsidR="00F75535">
        <w:rPr>
          <w:rFonts w:ascii="Times New Roman" w:hAnsi="Times New Roman" w:cs="Times New Roman"/>
          <w:sz w:val="28"/>
          <w:szCs w:val="28"/>
        </w:rPr>
        <w:t xml:space="preserve">кже электронной почты Комитета </w:t>
      </w:r>
      <w:r w:rsidRPr="00FA235E">
        <w:rPr>
          <w:rFonts w:ascii="Times New Roman" w:hAnsi="Times New Roman" w:cs="Times New Roman"/>
          <w:sz w:val="28"/>
          <w:szCs w:val="28"/>
        </w:rPr>
        <w:t>размещаются:</w:t>
      </w:r>
    </w:p>
    <w:p w:rsidR="00234A84" w:rsidRPr="00FA235E" w:rsidRDefault="00664B94" w:rsidP="00664B9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на</w:t>
      </w:r>
      <w:r w:rsidR="00234A84" w:rsidRPr="00664B94">
        <w:rPr>
          <w:rFonts w:ascii="Times New Roman" w:hAnsi="Times New Roman" w:cs="Times New Roman"/>
          <w:spacing w:val="-24"/>
          <w:sz w:val="28"/>
          <w:szCs w:val="28"/>
        </w:rPr>
        <w:t xml:space="preserve"> </w:t>
      </w:r>
      <w:r w:rsidR="00234A84" w:rsidRPr="00FA235E">
        <w:rPr>
          <w:rFonts w:ascii="Times New Roman" w:hAnsi="Times New Roman" w:cs="Times New Roman"/>
          <w:sz w:val="28"/>
          <w:szCs w:val="28"/>
        </w:rPr>
        <w:t>официальном сайт</w:t>
      </w:r>
      <w:r w:rsidR="000F723B">
        <w:rPr>
          <w:rFonts w:ascii="Times New Roman" w:hAnsi="Times New Roman" w:cs="Times New Roman"/>
          <w:sz w:val="28"/>
          <w:szCs w:val="28"/>
        </w:rPr>
        <w:t xml:space="preserve">е администрации города Мурманска: </w:t>
      </w:r>
      <w:r w:rsidR="00C4547E" w:rsidRPr="00C4547E">
        <w:rPr>
          <w:rFonts w:ascii="Times New Roman" w:hAnsi="Times New Roman" w:cs="Times New Roman"/>
          <w:sz w:val="28"/>
          <w:szCs w:val="28"/>
        </w:rPr>
        <w:t>www.citymurmansk.ru</w:t>
      </w:r>
      <w:r w:rsidR="00234A84" w:rsidRPr="00FA235E">
        <w:rPr>
          <w:rFonts w:ascii="Times New Roman" w:hAnsi="Times New Roman" w:cs="Times New Roman"/>
          <w:sz w:val="28"/>
          <w:szCs w:val="28"/>
        </w:rPr>
        <w:t>;</w:t>
      </w:r>
    </w:p>
    <w:p w:rsidR="00234A84" w:rsidRPr="00FA235E" w:rsidRDefault="00664B94" w:rsidP="00664B94">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34A84" w:rsidRPr="00FA235E" w:rsidRDefault="00B66637" w:rsidP="00B666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на Едином портале государственных и муниципальных услуг (функций)</w:t>
      </w:r>
      <w:r w:rsidR="000F723B">
        <w:rPr>
          <w:rFonts w:ascii="Times New Roman" w:hAnsi="Times New Roman" w:cs="Times New Roman"/>
          <w:sz w:val="28"/>
          <w:szCs w:val="28"/>
        </w:rPr>
        <w:t>:</w:t>
      </w:r>
      <w:r w:rsidR="00C4547E" w:rsidRPr="00C4547E">
        <w:t xml:space="preserve"> </w:t>
      </w:r>
      <w:proofErr w:type="spellStart"/>
      <w:r w:rsidR="00C4547E">
        <w:rPr>
          <w:rFonts w:ascii="Times New Roman" w:hAnsi="Times New Roman" w:cs="Times New Roman"/>
          <w:sz w:val="28"/>
          <w:szCs w:val="28"/>
        </w:rPr>
        <w:t>www</w:t>
      </w:r>
      <w:proofErr w:type="spellEnd"/>
      <w:r w:rsidR="00C4547E">
        <w:rPr>
          <w:rFonts w:ascii="Times New Roman" w:hAnsi="Times New Roman" w:cs="Times New Roman"/>
          <w:sz w:val="28"/>
          <w:szCs w:val="28"/>
        </w:rPr>
        <w:t>.</w:t>
      </w:r>
      <w:proofErr w:type="spellStart"/>
      <w:r w:rsidR="00C4547E">
        <w:rPr>
          <w:rFonts w:ascii="Times New Roman" w:hAnsi="Times New Roman" w:cs="Times New Roman"/>
          <w:sz w:val="28"/>
          <w:szCs w:val="28"/>
          <w:lang w:val="en-US"/>
        </w:rPr>
        <w:t>gosuslugi</w:t>
      </w:r>
      <w:proofErr w:type="spellEnd"/>
      <w:r w:rsidR="00C4547E" w:rsidRPr="00C4547E">
        <w:rPr>
          <w:rFonts w:ascii="Times New Roman" w:hAnsi="Times New Roman" w:cs="Times New Roman"/>
          <w:sz w:val="28"/>
          <w:szCs w:val="28"/>
        </w:rPr>
        <w:t>.</w:t>
      </w:r>
      <w:proofErr w:type="spellStart"/>
      <w:r w:rsidR="00C4547E" w:rsidRPr="00C4547E">
        <w:rPr>
          <w:rFonts w:ascii="Times New Roman" w:hAnsi="Times New Roman" w:cs="Times New Roman"/>
          <w:sz w:val="28"/>
          <w:szCs w:val="28"/>
        </w:rPr>
        <w:t>ru</w:t>
      </w:r>
      <w:proofErr w:type="spellEnd"/>
      <w:r w:rsidR="00234A84" w:rsidRPr="00FA235E">
        <w:rPr>
          <w:rFonts w:ascii="Times New Roman" w:hAnsi="Times New Roman" w:cs="Times New Roman"/>
          <w:sz w:val="28"/>
          <w:szCs w:val="28"/>
        </w:rPr>
        <w:t xml:space="preserve"> (далее - Единый портал);</w:t>
      </w:r>
    </w:p>
    <w:p w:rsidR="00234A84" w:rsidRPr="00FA235E" w:rsidRDefault="00B66637" w:rsidP="00B666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на информационных стендах, распо</w:t>
      </w:r>
      <w:r w:rsidR="00F75535">
        <w:rPr>
          <w:rFonts w:ascii="Times New Roman" w:hAnsi="Times New Roman" w:cs="Times New Roman"/>
          <w:sz w:val="28"/>
          <w:szCs w:val="28"/>
        </w:rPr>
        <w:t>ложенных в помещениях Комитета.</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1.3.4. На Едином портале размещается следующая информация:</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 способы предоставления муниципальной услуги;</w:t>
      </w:r>
    </w:p>
    <w:p w:rsidR="00234A84" w:rsidRPr="00FA235E" w:rsidRDefault="00B66637" w:rsidP="00B666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234A84" w:rsidRPr="00FA235E">
        <w:rPr>
          <w:rFonts w:ascii="Times New Roman" w:hAnsi="Times New Roman" w:cs="Times New Roman"/>
          <w:sz w:val="28"/>
          <w:szCs w:val="28"/>
        </w:rPr>
        <w:t>перечень нормативных правовых актов, непосредственно регулирующих предоставление муниципальной услуги;</w:t>
      </w:r>
    </w:p>
    <w:p w:rsidR="00234A84" w:rsidRPr="00FA235E" w:rsidRDefault="00B66637" w:rsidP="00B666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234A84" w:rsidRPr="00FA235E">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w:t>
      </w:r>
      <w:r w:rsidR="000F723B">
        <w:rPr>
          <w:rFonts w:ascii="Times New Roman" w:hAnsi="Times New Roman" w:cs="Times New Roman"/>
          <w:sz w:val="28"/>
          <w:szCs w:val="28"/>
        </w:rPr>
        <w:t>о</w:t>
      </w:r>
      <w:r w:rsidR="00234A84" w:rsidRPr="00FA235E">
        <w:rPr>
          <w:rFonts w:ascii="Times New Roman" w:hAnsi="Times New Roman" w:cs="Times New Roman"/>
          <w:sz w:val="28"/>
          <w:szCs w:val="28"/>
        </w:rPr>
        <w:t>ставить по собственной инициативе;</w:t>
      </w:r>
    </w:p>
    <w:p w:rsidR="00234A84" w:rsidRPr="00FA235E" w:rsidRDefault="00B66637" w:rsidP="00B666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234A84" w:rsidRPr="00FA235E">
        <w:rPr>
          <w:rFonts w:ascii="Times New Roman" w:hAnsi="Times New Roman" w:cs="Times New Roman"/>
          <w:sz w:val="28"/>
          <w:szCs w:val="28"/>
        </w:rPr>
        <w:t>категория заявителей, которым предоставляется муниципальная услуга;</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5) срок предоставления муниципальной услуги;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6) описание результата предоставления муниципальной услуги;</w:t>
      </w:r>
    </w:p>
    <w:p w:rsidR="00234A84" w:rsidRPr="00FA235E" w:rsidRDefault="00B66637" w:rsidP="00B666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00234A84" w:rsidRPr="00FA235E">
        <w:rPr>
          <w:rFonts w:ascii="Times New Roman" w:hAnsi="Times New Roman" w:cs="Times New Roman"/>
          <w:sz w:val="28"/>
          <w:szCs w:val="28"/>
        </w:rPr>
        <w:t xml:space="preserve">сведения о </w:t>
      </w:r>
      <w:proofErr w:type="spellStart"/>
      <w:r w:rsidR="00234A84" w:rsidRPr="00FA235E">
        <w:rPr>
          <w:rFonts w:ascii="Times New Roman" w:hAnsi="Times New Roman" w:cs="Times New Roman"/>
          <w:sz w:val="28"/>
          <w:szCs w:val="28"/>
        </w:rPr>
        <w:t>возмездности</w:t>
      </w:r>
      <w:proofErr w:type="spellEnd"/>
      <w:r w:rsidR="00234A84" w:rsidRPr="00FA235E">
        <w:rPr>
          <w:rFonts w:ascii="Times New Roman" w:hAnsi="Times New Roman" w:cs="Times New Roman"/>
          <w:sz w:val="28"/>
          <w:szCs w:val="28"/>
        </w:rPr>
        <w:t xml:space="preserve"> (безвозмездности) предоставления муниципальной услуги;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lastRenderedPageBreak/>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02F51" w:rsidRPr="00502F51" w:rsidRDefault="00234A84" w:rsidP="00502F51">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502F51" w:rsidRPr="00502F51" w:rsidRDefault="00234A84" w:rsidP="00502F51">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1.3.5. </w:t>
      </w:r>
      <w:r w:rsidR="00502F51" w:rsidRPr="00592360">
        <w:rPr>
          <w:rFonts w:ascii="Times New Roman" w:hAnsi="Times New Roman"/>
          <w:sz w:val="28"/>
          <w:szCs w:val="28"/>
          <w:lang w:eastAsia="ru-RU"/>
        </w:rPr>
        <w:t>Информация</w:t>
      </w:r>
      <w:r w:rsidR="00502F51">
        <w:rPr>
          <w:rFonts w:ascii="Times New Roman" w:hAnsi="Times New Roman"/>
          <w:sz w:val="28"/>
          <w:szCs w:val="28"/>
          <w:lang w:eastAsia="ru-RU"/>
        </w:rPr>
        <w:t>,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1.3.6. </w:t>
      </w:r>
      <w:proofErr w:type="gramStart"/>
      <w:r w:rsidRPr="00FA235E">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w:t>
      </w:r>
      <w:r w:rsidR="003D1B99">
        <w:rPr>
          <w:rFonts w:ascii="Times New Roman" w:hAnsi="Times New Roman" w:cs="Times New Roman"/>
          <w:sz w:val="28"/>
          <w:szCs w:val="28"/>
        </w:rPr>
        <w:t xml:space="preserve">(представителем заявителя) </w:t>
      </w:r>
      <w:r w:rsidRPr="00FA235E">
        <w:rPr>
          <w:rFonts w:ascii="Times New Roman" w:hAnsi="Times New Roman" w:cs="Times New Roman"/>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3D1B99">
        <w:rPr>
          <w:rFonts w:ascii="Times New Roman" w:hAnsi="Times New Roman" w:cs="Times New Roman"/>
          <w:sz w:val="28"/>
          <w:szCs w:val="28"/>
        </w:rPr>
        <w:t xml:space="preserve">(представителем заявителя) </w:t>
      </w:r>
      <w:r w:rsidRPr="00FA235E">
        <w:rPr>
          <w:rFonts w:ascii="Times New Roman" w:hAnsi="Times New Roman" w:cs="Times New Roman"/>
          <w:sz w:val="28"/>
          <w:szCs w:val="28"/>
        </w:rPr>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094190"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в устной форме лично или по телефону;</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w:t>
      </w:r>
      <w:r w:rsidR="000F723B">
        <w:rPr>
          <w:rFonts w:ascii="Times New Roman" w:hAnsi="Times New Roman" w:cs="Times New Roman"/>
          <w:sz w:val="28"/>
          <w:szCs w:val="28"/>
        </w:rPr>
        <w:t>обязан</w:t>
      </w:r>
      <w:r w:rsidRPr="00FA235E">
        <w:rPr>
          <w:rFonts w:ascii="Times New Roman" w:hAnsi="Times New Roman" w:cs="Times New Roman"/>
          <w:sz w:val="28"/>
          <w:szCs w:val="28"/>
        </w:rPr>
        <w:t xml:space="preserve"> проинформировать заявителя:</w:t>
      </w:r>
    </w:p>
    <w:p w:rsidR="00234A84" w:rsidRPr="00FA235E" w:rsidRDefault="00B66637" w:rsidP="00FA235E">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о перечне документов, необходимых для предоставления муниципальной услуги, в том числе о документах, которые он должен пред</w:t>
      </w:r>
      <w:r w:rsidR="000F723B">
        <w:rPr>
          <w:rFonts w:ascii="Times New Roman" w:hAnsi="Times New Roman" w:cs="Times New Roman"/>
          <w:sz w:val="28"/>
          <w:szCs w:val="28"/>
        </w:rPr>
        <w:t>о</w:t>
      </w:r>
      <w:r w:rsidR="00234A84" w:rsidRPr="00FA235E">
        <w:rPr>
          <w:rFonts w:ascii="Times New Roman" w:hAnsi="Times New Roman" w:cs="Times New Roman"/>
          <w:sz w:val="28"/>
          <w:szCs w:val="28"/>
        </w:rPr>
        <w:t xml:space="preserve">ставить самостоятельно, и документах, которые Комитет должен получить в рамках межведомственного </w:t>
      </w:r>
      <w:r w:rsidR="000F723B">
        <w:rPr>
          <w:rFonts w:ascii="Times New Roman" w:hAnsi="Times New Roman" w:cs="Times New Roman"/>
          <w:sz w:val="28"/>
          <w:szCs w:val="28"/>
        </w:rPr>
        <w:t xml:space="preserve">информационного </w:t>
      </w:r>
      <w:r w:rsidR="00234A84" w:rsidRPr="00FA235E">
        <w:rPr>
          <w:rFonts w:ascii="Times New Roman" w:hAnsi="Times New Roman" w:cs="Times New Roman"/>
          <w:sz w:val="28"/>
          <w:szCs w:val="28"/>
        </w:rPr>
        <w:t>взаимодействия, если заявитель не пред</w:t>
      </w:r>
      <w:r w:rsidR="000F723B">
        <w:rPr>
          <w:rFonts w:ascii="Times New Roman" w:hAnsi="Times New Roman" w:cs="Times New Roman"/>
          <w:sz w:val="28"/>
          <w:szCs w:val="28"/>
        </w:rPr>
        <w:t>о</w:t>
      </w:r>
      <w:r w:rsidR="00234A84" w:rsidRPr="00FA235E">
        <w:rPr>
          <w:rFonts w:ascii="Times New Roman" w:hAnsi="Times New Roman" w:cs="Times New Roman"/>
          <w:sz w:val="28"/>
          <w:szCs w:val="28"/>
        </w:rPr>
        <w:t>ставит их по собственной инициативе;</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о сроках принятия решения о предоставлении муниципальной услуги;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об основаниях и условиях предоставления муниципальной услуги;</w:t>
      </w:r>
    </w:p>
    <w:p w:rsidR="00234A84" w:rsidRPr="00FA235E" w:rsidRDefault="00B66637" w:rsidP="00FA235E">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 xml:space="preserve">об основаниях </w:t>
      </w:r>
      <w:r w:rsidR="000F723B">
        <w:rPr>
          <w:rFonts w:ascii="Times New Roman" w:hAnsi="Times New Roman" w:cs="Times New Roman"/>
          <w:sz w:val="28"/>
          <w:szCs w:val="28"/>
        </w:rPr>
        <w:t xml:space="preserve">для </w:t>
      </w:r>
      <w:r w:rsidR="00234A84" w:rsidRPr="00FA235E">
        <w:rPr>
          <w:rFonts w:ascii="Times New Roman" w:hAnsi="Times New Roman" w:cs="Times New Roman"/>
          <w:sz w:val="28"/>
          <w:szCs w:val="28"/>
        </w:rPr>
        <w:t>отказа в приеме документов, необходимых для предоставления муниципальной услуги;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 об основаниях </w:t>
      </w:r>
      <w:r w:rsidR="000F723B">
        <w:rPr>
          <w:rFonts w:ascii="Times New Roman" w:hAnsi="Times New Roman" w:cs="Times New Roman"/>
          <w:sz w:val="28"/>
          <w:szCs w:val="28"/>
        </w:rPr>
        <w:t xml:space="preserve">для </w:t>
      </w:r>
      <w:r w:rsidRPr="00FA235E">
        <w:rPr>
          <w:rFonts w:ascii="Times New Roman" w:hAnsi="Times New Roman" w:cs="Times New Roman"/>
          <w:sz w:val="28"/>
          <w:szCs w:val="28"/>
        </w:rPr>
        <w:t>отказа в предоставлении муниципальной услуги;</w:t>
      </w:r>
    </w:p>
    <w:p w:rsidR="00234A84" w:rsidRPr="00FA235E" w:rsidRDefault="00234A84" w:rsidP="00FA235E">
      <w:pPr>
        <w:tabs>
          <w:tab w:val="left" w:pos="851"/>
        </w:tabs>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234A84" w:rsidRPr="00FA235E" w:rsidRDefault="00B66637" w:rsidP="00B66637">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о порядке обжалования решений, действий или бездействия Комитета, а также должностных лиц и м</w:t>
      </w:r>
      <w:r w:rsidR="00F75535">
        <w:rPr>
          <w:rFonts w:ascii="Times New Roman" w:hAnsi="Times New Roman" w:cs="Times New Roman"/>
          <w:sz w:val="28"/>
          <w:szCs w:val="28"/>
        </w:rPr>
        <w:t>униципальных служащих Комитета.</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В случае</w:t>
      </w:r>
      <w:proofErr w:type="gramStart"/>
      <w:r w:rsidRPr="00FA235E">
        <w:rPr>
          <w:rFonts w:ascii="Times New Roman" w:hAnsi="Times New Roman" w:cs="Times New Roman"/>
          <w:sz w:val="28"/>
          <w:szCs w:val="28"/>
        </w:rPr>
        <w:t>,</w:t>
      </w:r>
      <w:proofErr w:type="gramEnd"/>
      <w:r w:rsidRPr="00FA235E">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w:t>
      </w:r>
      <w:r w:rsidRPr="00FA235E">
        <w:rPr>
          <w:rFonts w:ascii="Times New Roman" w:hAnsi="Times New Roman" w:cs="Times New Roman"/>
          <w:sz w:val="28"/>
          <w:szCs w:val="28"/>
        </w:rPr>
        <w:lastRenderedPageBreak/>
        <w:t>муниципальной услуги, не может в данный момент ответить на вопрос самостоятельно, он обязан выбрать один из вариантов дальнейших действий:</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а) предложить заявителю обратиться за необходимой информацией в письменном виде;</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б) согласовать с заявителем другое время для проведения устного информирования.</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234A84" w:rsidRPr="00FA235E" w:rsidRDefault="00D066C3" w:rsidP="00FA23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1.3.11</w:t>
      </w:r>
      <w:r w:rsidR="00234A84" w:rsidRPr="00FA235E">
        <w:rPr>
          <w:rFonts w:ascii="Times New Roman" w:hAnsi="Times New Roman" w:cs="Times New Roman"/>
          <w:sz w:val="28"/>
          <w:szCs w:val="28"/>
        </w:rPr>
        <w:t>. Информирование осуществляется также путем публикации информационных материалов в средствах массовой информации.</w:t>
      </w:r>
    </w:p>
    <w:p w:rsidR="00234A84" w:rsidRPr="00FA235E" w:rsidRDefault="00D066C3" w:rsidP="00FA235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1.3.12</w:t>
      </w:r>
      <w:r w:rsidR="00234A84" w:rsidRPr="00FA235E">
        <w:rPr>
          <w:rFonts w:ascii="Times New Roman" w:hAnsi="Times New Roman" w:cs="Times New Roman"/>
          <w:sz w:val="28"/>
          <w:szCs w:val="28"/>
        </w:rPr>
        <w:t>. На информационных стендах размещается следующая информация:</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 </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образцы оформления заявлений;</w:t>
      </w:r>
    </w:p>
    <w:p w:rsidR="00234A84" w:rsidRPr="00FA235E" w:rsidRDefault="00B66637" w:rsidP="00B66637">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FA235E">
        <w:rPr>
          <w:rFonts w:ascii="Times New Roman" w:hAnsi="Times New Roman" w:cs="Times New Roman"/>
          <w:sz w:val="28"/>
          <w:szCs w:val="28"/>
        </w:rPr>
        <w:t>перечень документов, необходимых для предоставления муниципальной услуги;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234A84" w:rsidRPr="00FA235E" w:rsidRDefault="00234A84" w:rsidP="00FA235E">
      <w:pPr>
        <w:spacing w:after="0" w:line="240" w:lineRule="auto"/>
        <w:ind w:firstLine="709"/>
        <w:jc w:val="both"/>
        <w:rPr>
          <w:rFonts w:ascii="Times New Roman" w:hAnsi="Times New Roman" w:cs="Times New Roman"/>
          <w:sz w:val="28"/>
          <w:szCs w:val="28"/>
        </w:rPr>
      </w:pPr>
      <w:r w:rsidRPr="00FA235E">
        <w:rPr>
          <w:rFonts w:ascii="Times New Roman" w:hAnsi="Times New Roman" w:cs="Times New Roman"/>
          <w:sz w:val="28"/>
          <w:szCs w:val="28"/>
        </w:rPr>
        <w:t>- перечень оснований для отказа в предоставлении муниципальной услуги;</w:t>
      </w:r>
    </w:p>
    <w:p w:rsidR="00234A84" w:rsidRPr="00FA235E" w:rsidRDefault="00234A84" w:rsidP="00FA235E">
      <w:pPr>
        <w:spacing w:after="0" w:line="240" w:lineRule="auto"/>
        <w:ind w:firstLine="709"/>
        <w:jc w:val="both"/>
        <w:rPr>
          <w:rFonts w:ascii="Times New Roman" w:eastAsia="Calibri" w:hAnsi="Times New Roman" w:cs="Times New Roman"/>
          <w:sz w:val="28"/>
          <w:szCs w:val="28"/>
        </w:rPr>
      </w:pPr>
      <w:r w:rsidRPr="00FA235E">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w:t>
      </w:r>
      <w:r w:rsidR="00D066C3">
        <w:rPr>
          <w:rFonts w:ascii="Times New Roman" w:hAnsi="Times New Roman" w:cs="Times New Roman"/>
          <w:sz w:val="28"/>
          <w:szCs w:val="28"/>
        </w:rPr>
        <w:t>тавляющего муниципальную услугу</w:t>
      </w:r>
      <w:r w:rsidRPr="00FA235E">
        <w:rPr>
          <w:rFonts w:ascii="Times New Roman" w:eastAsia="Calibri" w:hAnsi="Times New Roman" w:cs="Times New Roman"/>
          <w:sz w:val="28"/>
          <w:szCs w:val="28"/>
        </w:rPr>
        <w:t>.</w:t>
      </w:r>
    </w:p>
    <w:p w:rsidR="00234A84" w:rsidRPr="008A1E43" w:rsidRDefault="00234A84" w:rsidP="00FA297C">
      <w:pPr>
        <w:widowControl w:val="0"/>
        <w:autoSpaceDE w:val="0"/>
        <w:autoSpaceDN w:val="0"/>
        <w:spacing w:after="0" w:line="240" w:lineRule="exact"/>
        <w:ind w:firstLine="567"/>
        <w:jc w:val="center"/>
        <w:outlineLvl w:val="1"/>
        <w:rPr>
          <w:rFonts w:ascii="Times New Roman" w:eastAsia="Times New Roman" w:hAnsi="Times New Roman" w:cs="Times New Roman"/>
          <w:sz w:val="28"/>
          <w:szCs w:val="28"/>
          <w:lang w:eastAsia="ru-RU"/>
        </w:rPr>
      </w:pPr>
    </w:p>
    <w:p w:rsidR="00234A84" w:rsidRDefault="00234A84" w:rsidP="0059712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 Стандарт предоставления муниципальной услуги</w:t>
      </w:r>
    </w:p>
    <w:p w:rsidR="00234A84" w:rsidRPr="008813E0" w:rsidRDefault="00234A84" w:rsidP="00FA297C">
      <w:pPr>
        <w:widowControl w:val="0"/>
        <w:autoSpaceDE w:val="0"/>
        <w:autoSpaceDN w:val="0"/>
        <w:spacing w:after="0" w:line="240" w:lineRule="exact"/>
        <w:ind w:firstLine="567"/>
        <w:jc w:val="center"/>
        <w:outlineLvl w:val="1"/>
        <w:rPr>
          <w:rFonts w:ascii="Times New Roman" w:eastAsia="Times New Roman" w:hAnsi="Times New Roman" w:cs="Times New Roman"/>
          <w:sz w:val="28"/>
          <w:szCs w:val="28"/>
          <w:lang w:eastAsia="ru-RU"/>
        </w:rPr>
      </w:pPr>
    </w:p>
    <w:p w:rsidR="00234A84"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2.1. Наименование муниципальной услуги</w:t>
      </w:r>
    </w:p>
    <w:p w:rsidR="00234A84" w:rsidRPr="008813E0" w:rsidRDefault="00234A84" w:rsidP="00FA297C">
      <w:pPr>
        <w:widowControl w:val="0"/>
        <w:autoSpaceDE w:val="0"/>
        <w:autoSpaceDN w:val="0"/>
        <w:spacing w:after="0" w:line="240" w:lineRule="exact"/>
        <w:ind w:firstLine="567"/>
        <w:jc w:val="center"/>
        <w:outlineLvl w:val="2"/>
        <w:rPr>
          <w:rFonts w:ascii="Times New Roman" w:eastAsia="Times New Roman" w:hAnsi="Times New Roman" w:cs="Times New Roman"/>
          <w:sz w:val="28"/>
          <w:szCs w:val="28"/>
          <w:lang w:eastAsia="ru-RU"/>
        </w:rPr>
      </w:pPr>
    </w:p>
    <w:p w:rsidR="00D066C3" w:rsidRDefault="00234A84" w:rsidP="00D066C3">
      <w:pPr>
        <w:autoSpaceDE w:val="0"/>
        <w:autoSpaceDN w:val="0"/>
        <w:adjustRightInd w:val="0"/>
        <w:spacing w:after="0" w:line="240" w:lineRule="auto"/>
        <w:ind w:firstLine="709"/>
        <w:jc w:val="both"/>
        <w:rPr>
          <w:rFonts w:ascii="Times New Roman" w:hAnsi="Times New Roman" w:cs="Times New Roman"/>
          <w:sz w:val="28"/>
          <w:szCs w:val="28"/>
        </w:rPr>
      </w:pPr>
      <w:r w:rsidRPr="008813E0">
        <w:rPr>
          <w:rFonts w:ascii="Times New Roman" w:eastAsia="Times New Roman" w:hAnsi="Times New Roman" w:cs="Times New Roman"/>
          <w:sz w:val="28"/>
          <w:szCs w:val="28"/>
          <w:lang w:eastAsia="ru-RU"/>
        </w:rPr>
        <w:t>Муниципал</w:t>
      </w:r>
      <w:r w:rsidR="00C6449B">
        <w:rPr>
          <w:rFonts w:ascii="Times New Roman" w:eastAsia="Times New Roman" w:hAnsi="Times New Roman" w:cs="Times New Roman"/>
          <w:sz w:val="28"/>
          <w:szCs w:val="28"/>
          <w:lang w:eastAsia="ru-RU"/>
        </w:rPr>
        <w:t xml:space="preserve">ьная услуга – </w:t>
      </w:r>
      <w:r w:rsidR="00C6449B" w:rsidRPr="00333664">
        <w:rPr>
          <w:rFonts w:ascii="Times New Roman" w:eastAsia="Times New Roman" w:hAnsi="Times New Roman" w:cs="Times New Roman"/>
          <w:sz w:val="28"/>
          <w:szCs w:val="28"/>
          <w:lang w:eastAsia="ru-RU"/>
        </w:rPr>
        <w:t>«</w:t>
      </w:r>
      <w:r w:rsidR="00B461CB" w:rsidRPr="00333664">
        <w:rPr>
          <w:rFonts w:ascii="Times New Roman" w:hAnsi="Times New Roman" w:cs="Times New Roman"/>
          <w:sz w:val="28"/>
          <w:szCs w:val="28"/>
        </w:rPr>
        <w:t>Принятие решения о проведен</w:t>
      </w:r>
      <w:proofErr w:type="gramStart"/>
      <w:r w:rsidR="00B461CB" w:rsidRPr="00333664">
        <w:rPr>
          <w:rFonts w:ascii="Times New Roman" w:hAnsi="Times New Roman" w:cs="Times New Roman"/>
          <w:sz w:val="28"/>
          <w:szCs w:val="28"/>
        </w:rPr>
        <w:t>ии ау</w:t>
      </w:r>
      <w:proofErr w:type="gramEnd"/>
      <w:r w:rsidR="00B461CB" w:rsidRPr="00333664">
        <w:rPr>
          <w:rFonts w:ascii="Times New Roman" w:hAnsi="Times New Roman" w:cs="Times New Roman"/>
          <w:sz w:val="28"/>
          <w:szCs w:val="28"/>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собственности</w:t>
      </w:r>
      <w:r w:rsidR="00D066C3" w:rsidRPr="00333664">
        <w:rPr>
          <w:rFonts w:ascii="Times New Roman" w:hAnsi="Times New Roman" w:cs="Times New Roman"/>
          <w:sz w:val="28"/>
          <w:szCs w:val="28"/>
        </w:rPr>
        <w:t>».</w:t>
      </w:r>
    </w:p>
    <w:p w:rsidR="00FA235E" w:rsidRPr="008813E0" w:rsidRDefault="00FA235E" w:rsidP="00D066C3">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502F51" w:rsidRDefault="00502F51" w:rsidP="00502F51">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eastAsia="Times New Roman" w:hAnsi="Times New Roman" w:cs="Times New Roman"/>
          <w:sz w:val="28"/>
          <w:szCs w:val="28"/>
          <w:lang w:eastAsia="ru-RU"/>
        </w:rPr>
        <w:t xml:space="preserve">2.2. Наименование </w:t>
      </w:r>
      <w:r w:rsidRPr="002218DA">
        <w:rPr>
          <w:rFonts w:ascii="Times New Roman" w:hAnsi="Times New Roman"/>
          <w:sz w:val="28"/>
          <w:szCs w:val="28"/>
        </w:rPr>
        <w:t>структурного подразделения</w:t>
      </w:r>
      <w:r>
        <w:rPr>
          <w:rFonts w:ascii="Times New Roman" w:hAnsi="Times New Roman"/>
          <w:sz w:val="28"/>
          <w:szCs w:val="28"/>
        </w:rPr>
        <w:t xml:space="preserve"> администрации </w:t>
      </w:r>
    </w:p>
    <w:p w:rsidR="00234A84" w:rsidRPr="00502F51" w:rsidRDefault="00502F51" w:rsidP="00502F51">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города Мурманска</w:t>
      </w:r>
      <w:r w:rsidR="00234A84" w:rsidRPr="008813E0">
        <w:rPr>
          <w:rFonts w:ascii="Times New Roman" w:eastAsia="Times New Roman" w:hAnsi="Times New Roman" w:cs="Times New Roman"/>
          <w:sz w:val="28"/>
          <w:szCs w:val="28"/>
          <w:lang w:eastAsia="ru-RU"/>
        </w:rPr>
        <w:t>, предоставляющего</w:t>
      </w:r>
      <w:r>
        <w:rPr>
          <w:rFonts w:ascii="Times New Roman" w:eastAsia="Times New Roman" w:hAnsi="Times New Roman" w:cs="Times New Roman"/>
          <w:sz w:val="28"/>
          <w:szCs w:val="28"/>
          <w:lang w:eastAsia="ru-RU"/>
        </w:rPr>
        <w:t xml:space="preserve"> </w:t>
      </w:r>
      <w:r w:rsidR="00234A84" w:rsidRPr="008813E0">
        <w:rPr>
          <w:rFonts w:ascii="Times New Roman" w:eastAsia="Times New Roman" w:hAnsi="Times New Roman" w:cs="Times New Roman"/>
          <w:sz w:val="28"/>
          <w:szCs w:val="28"/>
          <w:lang w:eastAsia="ru-RU"/>
        </w:rPr>
        <w:t>муниципальную услугу</w:t>
      </w:r>
    </w:p>
    <w:p w:rsidR="00234A84" w:rsidRPr="008813E0" w:rsidRDefault="00234A84" w:rsidP="00FA297C">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D066C3" w:rsidRDefault="00234A84" w:rsidP="00FA235E">
      <w:pPr>
        <w:widowControl w:val="0"/>
        <w:autoSpaceDE w:val="0"/>
        <w:autoSpaceDN w:val="0"/>
        <w:spacing w:after="0" w:line="240" w:lineRule="auto"/>
        <w:ind w:firstLine="709"/>
        <w:jc w:val="both"/>
        <w:rPr>
          <w:rFonts w:ascii="Times New Roman" w:hAnsi="Times New Roman" w:cs="Times New Roman"/>
          <w:sz w:val="28"/>
          <w:szCs w:val="28"/>
        </w:rPr>
      </w:pPr>
      <w:r w:rsidRPr="008813E0">
        <w:rPr>
          <w:rFonts w:ascii="Times New Roman" w:eastAsia="Times New Roman" w:hAnsi="Times New Roman" w:cs="Times New Roman"/>
          <w:sz w:val="28"/>
          <w:szCs w:val="28"/>
          <w:lang w:eastAsia="ru-RU"/>
        </w:rPr>
        <w:t xml:space="preserve">2.2.1. </w:t>
      </w:r>
      <w:r>
        <w:rPr>
          <w:rFonts w:ascii="Times New Roman" w:hAnsi="Times New Roman" w:cs="Times New Roman"/>
          <w:sz w:val="28"/>
          <w:szCs w:val="28"/>
        </w:rPr>
        <w:t>Предоставление муниципальной услуги осуществляет Комитет</w:t>
      </w:r>
      <w:r w:rsidR="00D066C3">
        <w:rPr>
          <w:rFonts w:ascii="Times New Roman" w:hAnsi="Times New Roman" w:cs="Times New Roman"/>
          <w:sz w:val="28"/>
          <w:szCs w:val="28"/>
        </w:rPr>
        <w:t>.</w:t>
      </w:r>
    </w:p>
    <w:p w:rsidR="00D066C3" w:rsidRDefault="00234A84" w:rsidP="00D066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2.2.2. При предоставлении муниципальной услуги Комитет</w:t>
      </w:r>
      <w:r w:rsidR="00D066C3">
        <w:rPr>
          <w:rFonts w:ascii="Times New Roman" w:eastAsia="Times New Roman" w:hAnsi="Times New Roman" w:cs="Times New Roman"/>
          <w:sz w:val="28"/>
          <w:szCs w:val="28"/>
          <w:lang w:eastAsia="ru-RU"/>
        </w:rPr>
        <w:t xml:space="preserve"> осуществляет взаимодействие </w:t>
      </w:r>
      <w:proofErr w:type="gramStart"/>
      <w:r w:rsidR="00D066C3">
        <w:rPr>
          <w:rFonts w:ascii="Times New Roman" w:eastAsia="Times New Roman" w:hAnsi="Times New Roman" w:cs="Times New Roman"/>
          <w:sz w:val="28"/>
          <w:szCs w:val="28"/>
          <w:lang w:eastAsia="ru-RU"/>
        </w:rPr>
        <w:t>с</w:t>
      </w:r>
      <w:proofErr w:type="gramEnd"/>
      <w:r w:rsidR="00D066C3">
        <w:rPr>
          <w:rFonts w:ascii="Times New Roman" w:eastAsia="Times New Roman" w:hAnsi="Times New Roman" w:cs="Times New Roman"/>
          <w:sz w:val="28"/>
          <w:szCs w:val="28"/>
          <w:lang w:eastAsia="ru-RU"/>
        </w:rPr>
        <w:t>:</w:t>
      </w:r>
    </w:p>
    <w:p w:rsidR="00D066C3" w:rsidRDefault="00C6449B" w:rsidP="00D066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D066C3" w:rsidRPr="00D066C3">
        <w:rPr>
          <w:rFonts w:ascii="Times New Roman" w:hAnsi="Times New Roman" w:cs="Times New Roman"/>
          <w:sz w:val="28"/>
          <w:szCs w:val="28"/>
        </w:rPr>
        <w:t xml:space="preserve"> </w:t>
      </w:r>
      <w:r w:rsidR="00D066C3">
        <w:rPr>
          <w:rFonts w:ascii="Times New Roman" w:hAnsi="Times New Roman" w:cs="Times New Roman"/>
          <w:sz w:val="28"/>
          <w:szCs w:val="28"/>
        </w:rPr>
        <w:t xml:space="preserve">Управлением Федеральной службы государственной регистрации, </w:t>
      </w:r>
      <w:r w:rsidR="00D066C3">
        <w:rPr>
          <w:rFonts w:ascii="Times New Roman" w:hAnsi="Times New Roman" w:cs="Times New Roman"/>
          <w:sz w:val="28"/>
          <w:szCs w:val="28"/>
        </w:rPr>
        <w:lastRenderedPageBreak/>
        <w:t xml:space="preserve">кадастра и картографии по Мурманской области (далее - Управление </w:t>
      </w:r>
      <w:proofErr w:type="spellStart"/>
      <w:r w:rsidR="00D066C3">
        <w:rPr>
          <w:rFonts w:ascii="Times New Roman" w:hAnsi="Times New Roman" w:cs="Times New Roman"/>
          <w:sz w:val="28"/>
          <w:szCs w:val="28"/>
        </w:rPr>
        <w:t>Росреестра</w:t>
      </w:r>
      <w:proofErr w:type="spellEnd"/>
      <w:r w:rsidR="00D066C3">
        <w:rPr>
          <w:rFonts w:ascii="Times New Roman" w:hAnsi="Times New Roman" w:cs="Times New Roman"/>
          <w:sz w:val="28"/>
          <w:szCs w:val="28"/>
        </w:rPr>
        <w:t xml:space="preserve"> по Мурманской области) в части получения выписки из Единого государственного реестра недвижимости (далее - ЕГРН) об объект</w:t>
      </w:r>
      <w:r w:rsidR="00770789">
        <w:rPr>
          <w:rFonts w:ascii="Times New Roman" w:hAnsi="Times New Roman" w:cs="Times New Roman"/>
          <w:sz w:val="28"/>
          <w:szCs w:val="28"/>
        </w:rPr>
        <w:t>е</w:t>
      </w:r>
      <w:r w:rsidR="00D066C3">
        <w:rPr>
          <w:rFonts w:ascii="Times New Roman" w:hAnsi="Times New Roman" w:cs="Times New Roman"/>
          <w:sz w:val="28"/>
          <w:szCs w:val="28"/>
        </w:rPr>
        <w:t xml:space="preserve"> недвижимости</w:t>
      </w:r>
      <w:r w:rsidR="00770789">
        <w:rPr>
          <w:rFonts w:ascii="Times New Roman" w:hAnsi="Times New Roman" w:cs="Times New Roman"/>
          <w:sz w:val="28"/>
          <w:szCs w:val="28"/>
        </w:rPr>
        <w:t xml:space="preserve"> (об испрашиваемом земельном участке) или</w:t>
      </w:r>
      <w:r w:rsidR="00D066C3">
        <w:rPr>
          <w:rFonts w:ascii="Times New Roman" w:hAnsi="Times New Roman" w:cs="Times New Roman"/>
          <w:sz w:val="28"/>
          <w:szCs w:val="28"/>
        </w:rPr>
        <w:t xml:space="preserve"> уведомления об отсутствии в ЕГРН запрашиваемых сведений;</w:t>
      </w:r>
    </w:p>
    <w:p w:rsidR="00C6449B" w:rsidRPr="00D066C3" w:rsidRDefault="00C6449B" w:rsidP="00D066C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 Инспекцией Федеральной налоговой службы по городу Мурманску (далее - ИФНС России по г. Мурманску)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A1E43" w:rsidRPr="008813E0" w:rsidRDefault="008A1E43" w:rsidP="00FA297C">
      <w:pPr>
        <w:widowControl w:val="0"/>
        <w:autoSpaceDE w:val="0"/>
        <w:autoSpaceDN w:val="0"/>
        <w:spacing w:after="0" w:line="240" w:lineRule="exact"/>
        <w:ind w:firstLine="709"/>
        <w:jc w:val="both"/>
        <w:rPr>
          <w:rFonts w:ascii="Times New Roman" w:eastAsia="Times New Roman" w:hAnsi="Times New Roman" w:cs="Times New Roman"/>
          <w:sz w:val="28"/>
          <w:szCs w:val="28"/>
          <w:lang w:eastAsia="ru-RU"/>
        </w:rPr>
      </w:pPr>
    </w:p>
    <w:p w:rsidR="00234A84"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1" w:name="P151"/>
      <w:bookmarkEnd w:id="1"/>
      <w:r w:rsidRPr="008813E0">
        <w:rPr>
          <w:rFonts w:ascii="Times New Roman" w:eastAsia="Times New Roman" w:hAnsi="Times New Roman" w:cs="Times New Roman"/>
          <w:sz w:val="28"/>
          <w:szCs w:val="28"/>
          <w:lang w:eastAsia="ru-RU"/>
        </w:rPr>
        <w:t>2.3. Результат предоставления муниципальной услуги</w:t>
      </w:r>
    </w:p>
    <w:p w:rsidR="000D79E1" w:rsidRDefault="000D79E1" w:rsidP="00FA297C">
      <w:pPr>
        <w:widowControl w:val="0"/>
        <w:autoSpaceDE w:val="0"/>
        <w:autoSpaceDN w:val="0"/>
        <w:spacing w:after="0" w:line="240" w:lineRule="exact"/>
        <w:jc w:val="center"/>
        <w:outlineLvl w:val="2"/>
        <w:rPr>
          <w:rFonts w:ascii="Times New Roman" w:eastAsia="Times New Roman" w:hAnsi="Times New Roman" w:cs="Times New Roman"/>
          <w:sz w:val="28"/>
          <w:szCs w:val="28"/>
          <w:lang w:eastAsia="ru-RU"/>
        </w:rPr>
      </w:pPr>
    </w:p>
    <w:p w:rsidR="00234A84" w:rsidRPr="008813E0" w:rsidRDefault="00234A84" w:rsidP="0077078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Решение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(далее - аукцион).</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 Решение об отказе в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либо решение об отказе в проведении аукциона оформляется в виде постановления администрации города Мурманска.</w:t>
      </w:r>
    </w:p>
    <w:p w:rsidR="00234A84" w:rsidRPr="008813E0" w:rsidRDefault="00234A84" w:rsidP="00FA297C">
      <w:pPr>
        <w:widowControl w:val="0"/>
        <w:autoSpaceDE w:val="0"/>
        <w:autoSpaceDN w:val="0"/>
        <w:spacing w:after="0" w:line="240" w:lineRule="exact"/>
        <w:ind w:firstLine="709"/>
        <w:jc w:val="both"/>
        <w:rPr>
          <w:rFonts w:ascii="Times New Roman" w:eastAsia="Times New Roman" w:hAnsi="Times New Roman" w:cs="Times New Roman"/>
          <w:sz w:val="28"/>
          <w:szCs w:val="28"/>
          <w:lang w:eastAsia="ru-RU"/>
        </w:rPr>
      </w:pPr>
    </w:p>
    <w:p w:rsidR="00234A84" w:rsidRPr="00EB09AB"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2.4. Сроки предоставления муниципальной услуги</w:t>
      </w:r>
    </w:p>
    <w:p w:rsidR="00234A84" w:rsidRPr="00EB09AB" w:rsidRDefault="00234A84" w:rsidP="00FA297C">
      <w:pPr>
        <w:widowControl w:val="0"/>
        <w:autoSpaceDE w:val="0"/>
        <w:autoSpaceDN w:val="0"/>
        <w:spacing w:after="0" w:line="240" w:lineRule="exact"/>
        <w:jc w:val="both"/>
        <w:rPr>
          <w:rFonts w:ascii="Times New Roman" w:eastAsia="Times New Roman" w:hAnsi="Times New Roman" w:cs="Times New Roman"/>
          <w:strike/>
          <w:sz w:val="28"/>
          <w:szCs w:val="28"/>
          <w:lang w:eastAsia="ru-RU"/>
        </w:rPr>
      </w:pPr>
      <w:bookmarkStart w:id="2" w:name="P161"/>
      <w:bookmarkEnd w:id="2"/>
    </w:p>
    <w:p w:rsidR="00D27470" w:rsidRPr="001E4CDB" w:rsidRDefault="00D27470" w:rsidP="001E4CDB">
      <w:pPr>
        <w:autoSpaceDE w:val="0"/>
        <w:autoSpaceDN w:val="0"/>
        <w:adjustRightInd w:val="0"/>
        <w:spacing w:after="0" w:line="240" w:lineRule="auto"/>
        <w:ind w:firstLine="709"/>
        <w:jc w:val="both"/>
        <w:rPr>
          <w:rFonts w:ascii="Times New Roman" w:hAnsi="Times New Roman" w:cs="Times New Roman"/>
          <w:sz w:val="28"/>
          <w:szCs w:val="28"/>
        </w:rPr>
      </w:pPr>
      <w:bookmarkStart w:id="3" w:name="Par0"/>
      <w:bookmarkEnd w:id="3"/>
      <w:r>
        <w:rPr>
          <w:rFonts w:ascii="Times New Roman" w:hAnsi="Times New Roman" w:cs="Times New Roman"/>
          <w:sz w:val="28"/>
          <w:szCs w:val="28"/>
        </w:rPr>
        <w:t xml:space="preserve">2.4.1. </w:t>
      </w:r>
      <w:r w:rsidR="001E4CDB">
        <w:rPr>
          <w:rFonts w:ascii="Times New Roman" w:hAnsi="Times New Roman" w:cs="Times New Roman"/>
          <w:sz w:val="28"/>
          <w:szCs w:val="28"/>
        </w:rPr>
        <w:t>Срок предоставления муниципальной услуги, включающий подготовку результата предоставления муниципальной услуги и е</w:t>
      </w:r>
      <w:r w:rsidR="00770789">
        <w:rPr>
          <w:rFonts w:ascii="Times New Roman" w:hAnsi="Times New Roman" w:cs="Times New Roman"/>
          <w:sz w:val="28"/>
          <w:szCs w:val="28"/>
        </w:rPr>
        <w:t>го направление заявителю, - два</w:t>
      </w:r>
      <w:r w:rsidR="001E4CDB">
        <w:rPr>
          <w:rFonts w:ascii="Times New Roman" w:hAnsi="Times New Roman" w:cs="Times New Roman"/>
          <w:sz w:val="28"/>
          <w:szCs w:val="28"/>
        </w:rPr>
        <w:t xml:space="preserve"> месяц</w:t>
      </w:r>
      <w:r w:rsidR="00770789">
        <w:rPr>
          <w:rFonts w:ascii="Times New Roman" w:hAnsi="Times New Roman" w:cs="Times New Roman"/>
          <w:sz w:val="28"/>
          <w:szCs w:val="28"/>
        </w:rPr>
        <w:t>а</w:t>
      </w:r>
      <w:r w:rsidR="001E4CDB">
        <w:rPr>
          <w:rFonts w:ascii="Times New Roman" w:hAnsi="Times New Roman" w:cs="Times New Roman"/>
          <w:sz w:val="28"/>
          <w:szCs w:val="28"/>
        </w:rPr>
        <w:t xml:space="preserve"> со дня регистрации в Комитете заявления</w:t>
      </w:r>
      <w:r w:rsidR="00770789">
        <w:rPr>
          <w:rFonts w:ascii="Times New Roman" w:hAnsi="Times New Roman" w:cs="Times New Roman"/>
          <w:sz w:val="28"/>
          <w:szCs w:val="28"/>
        </w:rPr>
        <w:t xml:space="preserve"> о проведен</w:t>
      </w:r>
      <w:proofErr w:type="gramStart"/>
      <w:r w:rsidR="00770789">
        <w:rPr>
          <w:rFonts w:ascii="Times New Roman" w:hAnsi="Times New Roman" w:cs="Times New Roman"/>
          <w:sz w:val="28"/>
          <w:szCs w:val="28"/>
        </w:rPr>
        <w:t>ии ау</w:t>
      </w:r>
      <w:proofErr w:type="gramEnd"/>
      <w:r w:rsidR="00770789">
        <w:rPr>
          <w:rFonts w:ascii="Times New Roman" w:hAnsi="Times New Roman" w:cs="Times New Roman"/>
          <w:sz w:val="28"/>
          <w:szCs w:val="28"/>
        </w:rPr>
        <w:t>кциона</w:t>
      </w:r>
      <w:r w:rsidR="001E4CDB">
        <w:rPr>
          <w:rFonts w:ascii="Times New Roman" w:hAnsi="Times New Roman" w:cs="Times New Roman"/>
          <w:sz w:val="28"/>
          <w:szCs w:val="28"/>
        </w:rPr>
        <w:t>.</w:t>
      </w:r>
    </w:p>
    <w:p w:rsidR="00D27470" w:rsidRPr="00EB09AB" w:rsidRDefault="001E4CDB" w:rsidP="001E4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2.4.2</w:t>
      </w:r>
      <w:r w:rsidR="00D27470" w:rsidRPr="00EB09AB">
        <w:rPr>
          <w:rFonts w:ascii="Times New Roman" w:eastAsia="Times New Roman" w:hAnsi="Times New Roman" w:cs="Times New Roman"/>
          <w:sz w:val="28"/>
          <w:szCs w:val="28"/>
          <w:lang w:eastAsia="ru-RU"/>
        </w:rPr>
        <w:t>.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00D27470" w:rsidRPr="00EB09AB">
        <w:rPr>
          <w:rFonts w:ascii="Times New Roman" w:hAnsi="Times New Roman" w:cs="Times New Roman"/>
          <w:sz w:val="28"/>
          <w:szCs w:val="28"/>
        </w:rPr>
        <w:t xml:space="preserve"> </w:t>
      </w:r>
      <w:r w:rsidR="00D27470" w:rsidRPr="00EB09AB">
        <w:rPr>
          <w:rFonts w:ascii="Times New Roman" w:eastAsia="Times New Roman" w:hAnsi="Times New Roman" w:cs="Times New Roman"/>
          <w:sz w:val="28"/>
          <w:szCs w:val="28"/>
          <w:lang w:eastAsia="ru-RU"/>
        </w:rPr>
        <w:t>не превышает 15 минут.</w:t>
      </w:r>
    </w:p>
    <w:p w:rsidR="00D27470" w:rsidRPr="008A7AE9" w:rsidRDefault="001E4CDB" w:rsidP="001E4CDB">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r w:rsidR="00D27470" w:rsidRPr="00EB09AB">
        <w:rPr>
          <w:rFonts w:ascii="Times New Roman" w:eastAsia="Times New Roman" w:hAnsi="Times New Roman" w:cs="Times New Roman"/>
          <w:sz w:val="28"/>
          <w:szCs w:val="28"/>
          <w:lang w:eastAsia="ru-RU"/>
        </w:rPr>
        <w:t xml:space="preserve">. </w:t>
      </w:r>
      <w:r w:rsidR="00D27470">
        <w:rPr>
          <w:rFonts w:ascii="Times New Roman" w:hAnsi="Times New Roman" w:cs="Times New Roman"/>
          <w:sz w:val="28"/>
          <w:szCs w:val="28"/>
        </w:rPr>
        <w:t xml:space="preserve">Регистрация заявления </w:t>
      </w:r>
      <w:r w:rsidR="00D27470" w:rsidRPr="00EB09AB">
        <w:rPr>
          <w:rFonts w:ascii="Times New Roman" w:eastAsia="Times New Roman" w:hAnsi="Times New Roman" w:cs="Times New Roman"/>
          <w:sz w:val="28"/>
          <w:szCs w:val="28"/>
          <w:lang w:eastAsia="ru-RU"/>
        </w:rPr>
        <w:t xml:space="preserve">о предоставлении муниципальной услуги </w:t>
      </w:r>
      <w:r w:rsidR="00D27470">
        <w:rPr>
          <w:rFonts w:ascii="Times New Roman" w:eastAsia="Times New Roman" w:hAnsi="Times New Roman" w:cs="Times New Roman"/>
          <w:sz w:val="28"/>
          <w:szCs w:val="28"/>
          <w:lang w:eastAsia="ru-RU"/>
        </w:rPr>
        <w:t xml:space="preserve">в письменном виде </w:t>
      </w:r>
      <w:r w:rsidR="00D27470" w:rsidRPr="00EB09AB">
        <w:rPr>
          <w:rFonts w:ascii="Times New Roman" w:eastAsia="Times New Roman" w:hAnsi="Times New Roman" w:cs="Times New Roman"/>
          <w:sz w:val="28"/>
          <w:szCs w:val="28"/>
          <w:lang w:eastAsia="ru-RU"/>
        </w:rPr>
        <w:t>осуществляется муниципальным служащим Комитета, ответственным за прием и регистрацию документов</w:t>
      </w:r>
      <w:r w:rsidR="00D27470">
        <w:rPr>
          <w:rFonts w:ascii="Times New Roman" w:hAnsi="Times New Roman" w:cs="Times New Roman"/>
          <w:sz w:val="28"/>
          <w:szCs w:val="28"/>
        </w:rPr>
        <w:t xml:space="preserve">, в течение 15 минут после его приема. </w:t>
      </w:r>
    </w:p>
    <w:p w:rsidR="00234A84" w:rsidRPr="00FD412B" w:rsidRDefault="00234A84" w:rsidP="00FA297C">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234A84" w:rsidRPr="008813E0" w:rsidRDefault="00234A84" w:rsidP="00597129">
      <w:pPr>
        <w:spacing w:after="0" w:line="240" w:lineRule="auto"/>
        <w:jc w:val="center"/>
        <w:rPr>
          <w:rFonts w:ascii="Times New Roman" w:hAnsi="Times New Roman" w:cs="Times New Roman"/>
          <w:sz w:val="28"/>
          <w:szCs w:val="28"/>
        </w:rPr>
      </w:pPr>
      <w:r w:rsidRPr="008813E0">
        <w:rPr>
          <w:rFonts w:ascii="Times New Roman" w:hAnsi="Times New Roman" w:cs="Times New Roman"/>
          <w:sz w:val="28"/>
          <w:szCs w:val="28"/>
        </w:rPr>
        <w:t>2.5. Нормативные правовые акты, регулирующие предоставление</w:t>
      </w:r>
    </w:p>
    <w:p w:rsidR="00234A84" w:rsidRPr="00597129" w:rsidRDefault="00234A84" w:rsidP="00597129">
      <w:pPr>
        <w:spacing w:after="0" w:line="240" w:lineRule="auto"/>
        <w:jc w:val="center"/>
        <w:rPr>
          <w:rFonts w:ascii="Times New Roman" w:hAnsi="Times New Roman" w:cs="Times New Roman"/>
          <w:sz w:val="28"/>
          <w:szCs w:val="28"/>
        </w:rPr>
      </w:pPr>
      <w:r w:rsidRPr="008813E0">
        <w:rPr>
          <w:rFonts w:ascii="Times New Roman" w:hAnsi="Times New Roman" w:cs="Times New Roman"/>
          <w:sz w:val="28"/>
          <w:szCs w:val="28"/>
        </w:rPr>
        <w:t>муниципальной услуги</w:t>
      </w:r>
    </w:p>
    <w:p w:rsidR="00DA5AB0" w:rsidRPr="00597129" w:rsidRDefault="00DA5AB0" w:rsidP="00FA297C">
      <w:pPr>
        <w:spacing w:after="0" w:line="240" w:lineRule="exact"/>
        <w:ind w:firstLine="567"/>
        <w:jc w:val="center"/>
        <w:rPr>
          <w:rFonts w:ascii="Times New Roman" w:hAnsi="Times New Roman" w:cs="Times New Roman"/>
          <w:sz w:val="28"/>
          <w:szCs w:val="28"/>
        </w:rPr>
      </w:pP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2.5.1. Предоставление муниципальной услуги осуществляется в соответствии </w:t>
      </w:r>
      <w:proofErr w:type="gramStart"/>
      <w:r w:rsidRPr="008813E0">
        <w:rPr>
          <w:rFonts w:ascii="Times New Roman" w:eastAsia="Times New Roman" w:hAnsi="Times New Roman" w:cs="Times New Roman"/>
          <w:sz w:val="28"/>
          <w:szCs w:val="28"/>
          <w:lang w:eastAsia="ru-RU"/>
        </w:rPr>
        <w:t>с</w:t>
      </w:r>
      <w:proofErr w:type="gramEnd"/>
      <w:r w:rsidRPr="008813E0">
        <w:rPr>
          <w:rFonts w:ascii="Times New Roman" w:eastAsia="Times New Roman" w:hAnsi="Times New Roman" w:cs="Times New Roman"/>
          <w:sz w:val="28"/>
          <w:szCs w:val="28"/>
          <w:lang w:eastAsia="ru-RU"/>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Земельным кодексом Российской Федерации</w:t>
      </w:r>
      <w:r w:rsidR="00DA5AB0">
        <w:rPr>
          <w:rStyle w:val="a6"/>
          <w:rFonts w:ascii="Times New Roman" w:eastAsia="Times New Roman" w:hAnsi="Times New Roman" w:cs="Times New Roman"/>
          <w:sz w:val="28"/>
          <w:szCs w:val="28"/>
          <w:lang w:eastAsia="ru-RU"/>
        </w:rPr>
        <w:footnoteReference w:id="1"/>
      </w:r>
      <w:r w:rsidRPr="008813E0">
        <w:rPr>
          <w:rFonts w:ascii="Times New Roman" w:eastAsia="Times New Roman" w:hAnsi="Times New Roman" w:cs="Times New Roman"/>
          <w:sz w:val="28"/>
          <w:szCs w:val="28"/>
          <w:lang w:eastAsia="ru-RU"/>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 Федеральным законом Российской Федерации от 25.10.2001 </w:t>
      </w:r>
      <w:r w:rsidR="00415493">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 xml:space="preserve">№ 137-ФЗ «О введении в действие Земельного кодекса Российской </w:t>
      </w:r>
      <w:r w:rsidRPr="008813E0">
        <w:rPr>
          <w:rFonts w:ascii="Times New Roman" w:eastAsia="Times New Roman" w:hAnsi="Times New Roman" w:cs="Times New Roman"/>
          <w:sz w:val="28"/>
          <w:szCs w:val="28"/>
          <w:lang w:eastAsia="ru-RU"/>
        </w:rPr>
        <w:lastRenderedPageBreak/>
        <w:t>Федерации»</w:t>
      </w:r>
      <w:r w:rsidR="00DA5AB0">
        <w:rPr>
          <w:rStyle w:val="a6"/>
          <w:rFonts w:ascii="Times New Roman" w:eastAsia="Times New Roman" w:hAnsi="Times New Roman" w:cs="Times New Roman"/>
          <w:sz w:val="28"/>
          <w:szCs w:val="28"/>
          <w:lang w:eastAsia="ru-RU"/>
        </w:rPr>
        <w:footnoteReference w:id="2"/>
      </w:r>
      <w:r w:rsidRPr="008813E0">
        <w:rPr>
          <w:rFonts w:ascii="Times New Roman" w:eastAsia="Times New Roman" w:hAnsi="Times New Roman" w:cs="Times New Roman"/>
          <w:sz w:val="28"/>
          <w:szCs w:val="28"/>
          <w:lang w:eastAsia="ru-RU"/>
        </w:rPr>
        <w:t>;</w:t>
      </w:r>
    </w:p>
    <w:p w:rsidR="00CF0A77"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Федеральным законом Росс</w:t>
      </w:r>
      <w:r w:rsidR="000F01FD">
        <w:rPr>
          <w:rFonts w:ascii="Times New Roman" w:eastAsia="Times New Roman" w:hAnsi="Times New Roman" w:cs="Times New Roman"/>
          <w:sz w:val="28"/>
          <w:szCs w:val="28"/>
          <w:lang w:eastAsia="ru-RU"/>
        </w:rPr>
        <w:t xml:space="preserve">ийской Федерации от 06.10.2003 </w:t>
      </w:r>
      <w:r w:rsidR="00415493">
        <w:rPr>
          <w:rFonts w:ascii="Times New Roman" w:eastAsia="Times New Roman" w:hAnsi="Times New Roman" w:cs="Times New Roman"/>
          <w:sz w:val="28"/>
          <w:szCs w:val="28"/>
          <w:lang w:eastAsia="ru-RU"/>
        </w:rPr>
        <w:t xml:space="preserve">                            </w:t>
      </w:r>
      <w:r w:rsidR="000F01FD">
        <w:rPr>
          <w:rFonts w:ascii="Times New Roman" w:eastAsia="Times New Roman" w:hAnsi="Times New Roman" w:cs="Times New Roman"/>
          <w:sz w:val="28"/>
          <w:szCs w:val="28"/>
          <w:lang w:eastAsia="ru-RU"/>
        </w:rPr>
        <w:t>№</w:t>
      </w:r>
      <w:r w:rsidRPr="008813E0">
        <w:rPr>
          <w:rFonts w:ascii="Times New Roman" w:eastAsia="Times New Roman" w:hAnsi="Times New Roman" w:cs="Times New Roman"/>
          <w:sz w:val="28"/>
          <w:szCs w:val="28"/>
          <w:lang w:eastAsia="ru-RU"/>
        </w:rPr>
        <w:t xml:space="preserve"> 131-ФЗ «Об общих принципах организации местного самоуправления в Российской Федерации»</w:t>
      </w:r>
      <w:r w:rsidR="00DA5AB0">
        <w:rPr>
          <w:rStyle w:val="a6"/>
          <w:rFonts w:ascii="Times New Roman" w:eastAsia="Times New Roman" w:hAnsi="Times New Roman" w:cs="Times New Roman"/>
          <w:sz w:val="28"/>
          <w:szCs w:val="28"/>
          <w:lang w:eastAsia="ru-RU"/>
        </w:rPr>
        <w:footnoteReference w:id="3"/>
      </w:r>
      <w:r w:rsidR="00CF0A77">
        <w:rPr>
          <w:rFonts w:ascii="Times New Roman" w:eastAsia="Times New Roman" w:hAnsi="Times New Roman" w:cs="Times New Roman"/>
          <w:sz w:val="28"/>
          <w:szCs w:val="28"/>
          <w:lang w:eastAsia="ru-RU"/>
        </w:rPr>
        <w:t>;</w:t>
      </w:r>
    </w:p>
    <w:p w:rsidR="00CF0A77" w:rsidRPr="00CF0A77" w:rsidRDefault="00CF0A77"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Федеральным законом от 27.07.2006 № 152-ФЗ «О персональных данных»</w:t>
      </w:r>
      <w:r>
        <w:rPr>
          <w:rStyle w:val="a6"/>
          <w:rFonts w:ascii="Times New Roman" w:hAnsi="Times New Roman" w:cs="Times New Roman"/>
          <w:sz w:val="28"/>
          <w:szCs w:val="28"/>
        </w:rPr>
        <w:footnoteReference w:id="4"/>
      </w:r>
      <w:r>
        <w:rPr>
          <w:rFonts w:ascii="Times New Roman" w:hAnsi="Times New Roman" w:cs="Times New Roman"/>
          <w:sz w:val="28"/>
          <w:szCs w:val="28"/>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 Федеральным законом Российской Федерации от 27.07.2010 </w:t>
      </w:r>
      <w:r w:rsidR="00415493">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r w:rsidR="00DA5AB0">
        <w:rPr>
          <w:rStyle w:val="a6"/>
          <w:rFonts w:ascii="Times New Roman" w:eastAsia="Times New Roman" w:hAnsi="Times New Roman" w:cs="Times New Roman"/>
          <w:sz w:val="28"/>
          <w:szCs w:val="28"/>
          <w:lang w:eastAsia="ru-RU"/>
        </w:rPr>
        <w:footnoteReference w:id="5"/>
      </w:r>
      <w:r w:rsidRPr="008813E0">
        <w:rPr>
          <w:rFonts w:ascii="Times New Roman" w:eastAsia="Times New Roman" w:hAnsi="Times New Roman" w:cs="Times New Roman"/>
          <w:sz w:val="28"/>
          <w:szCs w:val="28"/>
          <w:lang w:eastAsia="ru-RU"/>
        </w:rPr>
        <w:t>;</w:t>
      </w:r>
    </w:p>
    <w:p w:rsidR="00234A84" w:rsidRPr="00FD412B" w:rsidRDefault="00234A84" w:rsidP="00502F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w:t>
      </w:r>
      <w:r w:rsidR="00CF0A77">
        <w:rPr>
          <w:rStyle w:val="a6"/>
          <w:rFonts w:ascii="Times New Roman" w:eastAsia="Times New Roman" w:hAnsi="Times New Roman" w:cs="Times New Roman"/>
          <w:sz w:val="28"/>
          <w:szCs w:val="28"/>
          <w:lang w:eastAsia="ru-RU"/>
        </w:rPr>
        <w:footnoteReference w:id="6"/>
      </w:r>
      <w:r w:rsidRPr="008813E0">
        <w:rPr>
          <w:rFonts w:ascii="Times New Roman" w:eastAsia="Times New Roman" w:hAnsi="Times New Roman" w:cs="Times New Roman"/>
          <w:sz w:val="28"/>
          <w:szCs w:val="28"/>
          <w:lang w:eastAsia="ru-RU"/>
        </w:rPr>
        <w:t>;</w:t>
      </w:r>
    </w:p>
    <w:p w:rsidR="00D27470" w:rsidRPr="00060840" w:rsidRDefault="00D27470" w:rsidP="0006084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w:t>
      </w:r>
      <w:proofErr w:type="gramEnd"/>
      <w:r>
        <w:rPr>
          <w:rFonts w:ascii="Times New Roman" w:hAnsi="Times New Roman" w:cs="Times New Roman"/>
          <w:sz w:val="28"/>
          <w:szCs w:val="28"/>
        </w:rPr>
        <w:t xml:space="preserve"> от 14.01.2015 № 7)</w:t>
      </w:r>
      <w:r>
        <w:rPr>
          <w:rStyle w:val="a6"/>
          <w:rFonts w:ascii="Times New Roman" w:hAnsi="Times New Roman" w:cs="Times New Roman"/>
          <w:sz w:val="28"/>
          <w:szCs w:val="28"/>
        </w:rPr>
        <w:footnoteReference w:id="7"/>
      </w:r>
      <w:r>
        <w:rPr>
          <w:rFonts w:ascii="Times New Roman" w:hAnsi="Times New Roman" w:cs="Times New Roman"/>
          <w:sz w:val="28"/>
          <w:szCs w:val="28"/>
        </w:rPr>
        <w:t>;</w:t>
      </w:r>
    </w:p>
    <w:p w:rsidR="00D27470" w:rsidRPr="00060840" w:rsidRDefault="00234A84" w:rsidP="000608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 Законом Мурманской области от 31.12.2003 № 462-01-ЗМО </w:t>
      </w:r>
      <w:r w:rsidR="00415493">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«Об основах регулирования земельных отношений в Мурманской области»</w:t>
      </w:r>
      <w:r w:rsidR="00D642AE">
        <w:rPr>
          <w:rStyle w:val="a6"/>
          <w:rFonts w:ascii="Times New Roman" w:eastAsia="Times New Roman" w:hAnsi="Times New Roman" w:cs="Times New Roman"/>
          <w:sz w:val="28"/>
          <w:szCs w:val="28"/>
          <w:lang w:eastAsia="ru-RU"/>
        </w:rPr>
        <w:footnoteReference w:id="8"/>
      </w:r>
      <w:r w:rsidR="00060840" w:rsidRPr="001E4CDB">
        <w:rPr>
          <w:rFonts w:ascii="Times New Roman" w:eastAsia="Times New Roman" w:hAnsi="Times New Roman" w:cs="Times New Roman"/>
          <w:sz w:val="28"/>
          <w:szCs w:val="28"/>
          <w:lang w:eastAsia="ru-RU"/>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Уставом муниципального образования город Мурманск</w:t>
      </w:r>
      <w:r w:rsidR="00D642AE">
        <w:rPr>
          <w:rStyle w:val="a6"/>
          <w:rFonts w:ascii="Times New Roman" w:eastAsia="Times New Roman" w:hAnsi="Times New Roman" w:cs="Times New Roman"/>
          <w:sz w:val="28"/>
          <w:szCs w:val="28"/>
          <w:lang w:eastAsia="ru-RU"/>
        </w:rPr>
        <w:footnoteReference w:id="9"/>
      </w:r>
      <w:r w:rsidRPr="008813E0">
        <w:rPr>
          <w:rFonts w:ascii="Times New Roman" w:eastAsia="Times New Roman" w:hAnsi="Times New Roman" w:cs="Times New Roman"/>
          <w:sz w:val="28"/>
          <w:szCs w:val="28"/>
          <w:lang w:eastAsia="ru-RU"/>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 решением Совета депутатов города Мурманска от 01.11.2011 </w:t>
      </w:r>
      <w:r w:rsidR="00415493">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 41-547 «Об утверждении Правил землепользования и застройки муниципального образования город Мурманск»</w:t>
      </w:r>
      <w:r w:rsidR="00D642AE">
        <w:rPr>
          <w:rStyle w:val="a6"/>
          <w:rFonts w:ascii="Times New Roman" w:eastAsia="Times New Roman" w:hAnsi="Times New Roman" w:cs="Times New Roman"/>
          <w:sz w:val="28"/>
          <w:szCs w:val="28"/>
          <w:lang w:eastAsia="ru-RU"/>
        </w:rPr>
        <w:footnoteReference w:id="10"/>
      </w:r>
      <w:r w:rsidRPr="008813E0">
        <w:rPr>
          <w:rFonts w:ascii="Times New Roman" w:eastAsia="Times New Roman" w:hAnsi="Times New Roman" w:cs="Times New Roman"/>
          <w:sz w:val="28"/>
          <w:szCs w:val="28"/>
          <w:lang w:eastAsia="ru-RU"/>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813E0">
        <w:rPr>
          <w:rFonts w:ascii="Times New Roman" w:eastAsia="Times New Roman" w:hAnsi="Times New Roman" w:cs="Times New Roman"/>
          <w:sz w:val="28"/>
          <w:szCs w:val="28"/>
          <w:lang w:eastAsia="ru-RU"/>
        </w:rPr>
        <w:t xml:space="preserve">- решением Совета депутатов города Мурманска от 27.03.2015 </w:t>
      </w:r>
      <w:r w:rsidR="00415493">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 xml:space="preserve">№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w:t>
      </w:r>
      <w:r w:rsidRPr="008813E0">
        <w:rPr>
          <w:rFonts w:ascii="Times New Roman" w:eastAsia="Times New Roman" w:hAnsi="Times New Roman" w:cs="Times New Roman"/>
          <w:sz w:val="28"/>
          <w:szCs w:val="28"/>
          <w:lang w:eastAsia="ru-RU"/>
        </w:rPr>
        <w:lastRenderedPageBreak/>
        <w:t>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r w:rsidR="00D642AE">
        <w:rPr>
          <w:rStyle w:val="a6"/>
          <w:rFonts w:ascii="Times New Roman" w:eastAsia="Times New Roman" w:hAnsi="Times New Roman" w:cs="Times New Roman"/>
          <w:sz w:val="28"/>
          <w:szCs w:val="28"/>
          <w:lang w:eastAsia="ru-RU"/>
        </w:rPr>
        <w:footnoteReference w:id="11"/>
      </w:r>
      <w:r w:rsidRPr="008813E0">
        <w:rPr>
          <w:rFonts w:ascii="Times New Roman" w:eastAsia="Times New Roman" w:hAnsi="Times New Roman" w:cs="Times New Roman"/>
          <w:sz w:val="28"/>
          <w:szCs w:val="28"/>
          <w:lang w:eastAsia="ru-RU"/>
        </w:rPr>
        <w:t>;</w:t>
      </w:r>
      <w:proofErr w:type="gramEnd"/>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 постановлением администрации города Мурманска от 26.02.2009 </w:t>
      </w:r>
      <w:r w:rsidR="000F01FD">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D642AE">
        <w:rPr>
          <w:rStyle w:val="a6"/>
          <w:rFonts w:ascii="Times New Roman" w:eastAsia="Times New Roman" w:hAnsi="Times New Roman" w:cs="Times New Roman"/>
          <w:sz w:val="28"/>
          <w:szCs w:val="28"/>
          <w:lang w:eastAsia="ru-RU"/>
        </w:rPr>
        <w:footnoteReference w:id="12"/>
      </w:r>
      <w:r w:rsidRPr="008813E0">
        <w:rPr>
          <w:rFonts w:ascii="Times New Roman" w:eastAsia="Times New Roman" w:hAnsi="Times New Roman" w:cs="Times New Roman"/>
          <w:sz w:val="28"/>
          <w:szCs w:val="28"/>
          <w:lang w:eastAsia="ru-RU"/>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 постановлением администрации города Мурманска от 30.05.2012 </w:t>
      </w:r>
      <w:r w:rsidR="000F01FD">
        <w:rPr>
          <w:rFonts w:ascii="Times New Roman" w:eastAsia="Times New Roman" w:hAnsi="Times New Roman" w:cs="Times New Roman"/>
          <w:sz w:val="28"/>
          <w:szCs w:val="28"/>
          <w:lang w:eastAsia="ru-RU"/>
        </w:rPr>
        <w:t xml:space="preserve">                  </w:t>
      </w:r>
      <w:r w:rsidRPr="008813E0">
        <w:rPr>
          <w:rFonts w:ascii="Times New Roman" w:eastAsia="Times New Roman" w:hAnsi="Times New Roman" w:cs="Times New Roman"/>
          <w:sz w:val="28"/>
          <w:szCs w:val="28"/>
          <w:lang w:eastAsia="ru-RU"/>
        </w:rPr>
        <w:t>№ 1159 «Об утверждении реестра услуг, предоставляемых по обращениям заявителей в муниципальном образовании город Мурманск»</w:t>
      </w:r>
      <w:r w:rsidR="00D642AE">
        <w:rPr>
          <w:rStyle w:val="a6"/>
          <w:rFonts w:ascii="Times New Roman" w:eastAsia="Times New Roman" w:hAnsi="Times New Roman" w:cs="Times New Roman"/>
          <w:sz w:val="28"/>
          <w:szCs w:val="28"/>
          <w:lang w:eastAsia="ru-RU"/>
        </w:rPr>
        <w:footnoteReference w:id="13"/>
      </w:r>
      <w:r w:rsidRPr="008813E0">
        <w:rPr>
          <w:rFonts w:ascii="Times New Roman" w:eastAsia="Times New Roman" w:hAnsi="Times New Roman" w:cs="Times New Roman"/>
          <w:sz w:val="28"/>
          <w:szCs w:val="28"/>
          <w:lang w:eastAsia="ru-RU"/>
        </w:rPr>
        <w:t>;</w:t>
      </w:r>
    </w:p>
    <w:p w:rsidR="00234A84" w:rsidRPr="008813E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настоящим Регламентом.</w:t>
      </w:r>
    </w:p>
    <w:p w:rsidR="00DA5AB0"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 xml:space="preserve">2.5.2. </w:t>
      </w:r>
      <w:r w:rsidRPr="008813E0">
        <w:rPr>
          <w:rFonts w:ascii="Times New Roman" w:eastAsia="Times New Roman" w:hAnsi="Times New Roman" w:cs="Times New Roman"/>
          <w:bCs/>
          <w:sz w:val="28"/>
          <w:szCs w:val="28"/>
          <w:lang w:eastAsia="ru-RU"/>
        </w:rPr>
        <w:t>Перечень н</w:t>
      </w:r>
      <w:r w:rsidRPr="008813E0">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w:t>
      </w:r>
      <w:r w:rsidR="000F723B">
        <w:rPr>
          <w:rFonts w:ascii="Times New Roman" w:eastAsia="Times New Roman" w:hAnsi="Times New Roman" w:cs="Times New Roman"/>
          <w:sz w:val="28"/>
          <w:szCs w:val="28"/>
          <w:lang w:eastAsia="ru-RU"/>
        </w:rPr>
        <w:t>льного опубликования), указанных</w:t>
      </w:r>
      <w:r w:rsidRPr="008813E0">
        <w:rPr>
          <w:rFonts w:ascii="Times New Roman" w:eastAsia="Times New Roman" w:hAnsi="Times New Roman" w:cs="Times New Roman"/>
          <w:sz w:val="28"/>
          <w:szCs w:val="28"/>
          <w:lang w:eastAsia="ru-RU"/>
        </w:rPr>
        <w:t xml:space="preserve"> в пункте 2.5.1 настоящего Регламента</w:t>
      </w:r>
      <w:r w:rsidR="000F723B">
        <w:rPr>
          <w:rFonts w:ascii="Times New Roman" w:eastAsia="Times New Roman" w:hAnsi="Times New Roman" w:cs="Times New Roman"/>
          <w:sz w:val="28"/>
          <w:szCs w:val="28"/>
          <w:lang w:eastAsia="ru-RU"/>
        </w:rPr>
        <w:t>,</w:t>
      </w:r>
      <w:r w:rsidRPr="008813E0">
        <w:rPr>
          <w:rFonts w:ascii="Times New Roman" w:eastAsia="Times New Roman" w:hAnsi="Times New Roman" w:cs="Times New Roman"/>
          <w:sz w:val="28"/>
          <w:szCs w:val="28"/>
          <w:lang w:eastAsia="ru-RU"/>
        </w:rPr>
        <w:t xml:space="preserve"> размещается на официальном сайте администрации города Мурманска в сети Интернет, в федеральном реестре и на Едином портале.</w:t>
      </w:r>
    </w:p>
    <w:p w:rsidR="00D642AE" w:rsidRPr="00D642AE" w:rsidRDefault="00D642AE" w:rsidP="00D642A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234A84" w:rsidRPr="00125FFD"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4" w:name="P273"/>
      <w:bookmarkEnd w:id="4"/>
      <w:r w:rsidRPr="00125FFD">
        <w:rPr>
          <w:rFonts w:ascii="Times New Roman" w:eastAsia="Times New Roman" w:hAnsi="Times New Roman" w:cs="Times New Roman"/>
          <w:sz w:val="28"/>
          <w:szCs w:val="28"/>
          <w:lang w:eastAsia="ru-RU"/>
        </w:rPr>
        <w:t>2.6. Перечень документов, необходимых для предоставления</w:t>
      </w:r>
    </w:p>
    <w:p w:rsidR="00234A84" w:rsidRDefault="00234A84"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25FFD">
        <w:rPr>
          <w:rFonts w:ascii="Times New Roman" w:eastAsia="Times New Roman" w:hAnsi="Times New Roman" w:cs="Times New Roman"/>
          <w:sz w:val="28"/>
          <w:szCs w:val="28"/>
          <w:lang w:eastAsia="ru-RU"/>
        </w:rPr>
        <w:t>муниципальной услуги</w:t>
      </w:r>
    </w:p>
    <w:p w:rsidR="00FD412B" w:rsidRDefault="00FD412B" w:rsidP="00FD412B">
      <w:pPr>
        <w:autoSpaceDE w:val="0"/>
        <w:autoSpaceDN w:val="0"/>
        <w:adjustRightInd w:val="0"/>
        <w:spacing w:after="0" w:line="240" w:lineRule="auto"/>
        <w:ind w:firstLine="540"/>
        <w:jc w:val="both"/>
        <w:rPr>
          <w:rFonts w:ascii="Times New Roman" w:hAnsi="Times New Roman" w:cs="Times New Roman"/>
          <w:sz w:val="28"/>
          <w:szCs w:val="28"/>
        </w:rPr>
      </w:pPr>
      <w:bookmarkStart w:id="5" w:name="P276"/>
      <w:bookmarkEnd w:id="5"/>
      <w:r>
        <w:rPr>
          <w:rFonts w:ascii="Times New Roman" w:hAnsi="Times New Roman" w:cs="Times New Roman"/>
          <w:sz w:val="28"/>
          <w:szCs w:val="28"/>
        </w:rPr>
        <w:t>2.6.1. Для получения муниципальной услуги заявитель предоставляет в Комитет заявление по форме согласно приложению № 1 к настоящему Регламенту (далее - заявление).</w:t>
      </w:r>
    </w:p>
    <w:p w:rsidR="00FD412B" w:rsidRDefault="00FD412B" w:rsidP="00FD41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FD412B" w:rsidRDefault="00FD412B" w:rsidP="00800DAD">
      <w:pPr>
        <w:autoSpaceDE w:val="0"/>
        <w:autoSpaceDN w:val="0"/>
        <w:adjustRightInd w:val="0"/>
        <w:spacing w:after="0" w:line="240" w:lineRule="auto"/>
        <w:ind w:firstLine="709"/>
        <w:jc w:val="both"/>
        <w:rPr>
          <w:rFonts w:ascii="Times New Roman" w:hAnsi="Times New Roman" w:cs="Times New Roman"/>
          <w:sz w:val="28"/>
          <w:szCs w:val="28"/>
        </w:rPr>
      </w:pPr>
      <w:bookmarkStart w:id="6" w:name="Par3"/>
      <w:bookmarkEnd w:id="6"/>
      <w:r>
        <w:rPr>
          <w:rFonts w:ascii="Times New Roman" w:hAnsi="Times New Roman" w:cs="Times New Roman"/>
          <w:sz w:val="28"/>
          <w:szCs w:val="28"/>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 по форме № 2-П).</w:t>
      </w:r>
    </w:p>
    <w:p w:rsidR="00FD412B" w:rsidRDefault="00FD412B" w:rsidP="00800D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770789" w:rsidRDefault="00770789" w:rsidP="007707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выписка из ЕГРН об объекте недвижимости (об испрашиваемом земельном участке) либо уведомление об отсутствии в ЕГРН запрашиваемых сведений об объекте недвижимости;</w:t>
      </w:r>
    </w:p>
    <w:p w:rsidR="00770789" w:rsidRDefault="00770789" w:rsidP="007707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выписка из Единого государственного реестра юридических лиц;</w:t>
      </w:r>
    </w:p>
    <w:p w:rsidR="00770789" w:rsidRDefault="00770789" w:rsidP="007707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выписка Единого государственного реестра индивидуальных предпринимателей.</w:t>
      </w:r>
    </w:p>
    <w:p w:rsidR="00770789" w:rsidRDefault="00770789" w:rsidP="007707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1E4CDB" w:rsidRDefault="001E4CDB" w:rsidP="00800D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2.6.2. Обязанность по предоставлению документов, указанных в </w:t>
      </w:r>
      <w:r w:rsidR="00770789">
        <w:rPr>
          <w:rFonts w:ascii="Times New Roman" w:hAnsi="Times New Roman" w:cs="Times New Roman"/>
          <w:sz w:val="28"/>
          <w:szCs w:val="28"/>
        </w:rPr>
        <w:t xml:space="preserve">подпункте а) </w:t>
      </w:r>
      <w:r w:rsidR="00800DAD">
        <w:rPr>
          <w:rFonts w:ascii="Times New Roman" w:hAnsi="Times New Roman" w:cs="Times New Roman"/>
          <w:sz w:val="28"/>
          <w:szCs w:val="28"/>
        </w:rPr>
        <w:t xml:space="preserve">пункта 2.6.1 </w:t>
      </w:r>
      <w:r>
        <w:rPr>
          <w:rFonts w:ascii="Times New Roman" w:hAnsi="Times New Roman" w:cs="Times New Roman"/>
          <w:sz w:val="28"/>
          <w:szCs w:val="28"/>
        </w:rPr>
        <w:t>настоящего Регламента, возложена на заявителя.</w:t>
      </w:r>
    </w:p>
    <w:p w:rsidR="001E4CDB" w:rsidRDefault="001E4CDB" w:rsidP="001E4C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w:t>
      </w:r>
      <w:proofErr w:type="gramStart"/>
      <w:r>
        <w:rPr>
          <w:rFonts w:ascii="Times New Roman" w:hAnsi="Times New Roman" w:cs="Times New Roman"/>
          <w:sz w:val="28"/>
          <w:szCs w:val="28"/>
        </w:rPr>
        <w:t>Документы (сведения, содержащиеся в них), указанные в</w:t>
      </w:r>
      <w:r w:rsidR="00770789">
        <w:rPr>
          <w:rFonts w:ascii="Times New Roman" w:hAnsi="Times New Roman" w:cs="Times New Roman"/>
          <w:sz w:val="28"/>
          <w:szCs w:val="28"/>
        </w:rPr>
        <w:t xml:space="preserve"> подпунктах б), в), г)</w:t>
      </w:r>
      <w:r w:rsidR="00800DAD">
        <w:rPr>
          <w:rFonts w:ascii="Times New Roman" w:hAnsi="Times New Roman" w:cs="Times New Roman"/>
          <w:sz w:val="28"/>
          <w:szCs w:val="28"/>
        </w:rPr>
        <w:t xml:space="preserve"> пункта 2.6.1</w:t>
      </w:r>
      <w:r>
        <w:rPr>
          <w:rFonts w:ascii="Times New Roman" w:hAnsi="Times New Roman" w:cs="Times New Roman"/>
          <w:sz w:val="28"/>
          <w:szCs w:val="28"/>
        </w:rPr>
        <w:t xml:space="preserve"> настоящего Регламента, Комитет запрашивает в рамках межведомственного информационного взаимодействия в Управлении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roofErr w:type="gramEnd"/>
    </w:p>
    <w:p w:rsidR="001E4CDB" w:rsidRDefault="001E4CDB" w:rsidP="00800D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2.6.4. </w:t>
      </w:r>
      <w:proofErr w:type="spellStart"/>
      <w:r>
        <w:rPr>
          <w:rFonts w:ascii="Times New Roman" w:hAnsi="Times New Roman" w:cs="Times New Roman"/>
          <w:sz w:val="28"/>
          <w:szCs w:val="28"/>
        </w:rPr>
        <w:t>Непредоставление</w:t>
      </w:r>
      <w:proofErr w:type="spellEnd"/>
      <w:r>
        <w:rPr>
          <w:rFonts w:ascii="Times New Roman" w:hAnsi="Times New Roman" w:cs="Times New Roman"/>
          <w:sz w:val="28"/>
          <w:szCs w:val="28"/>
        </w:rPr>
        <w:t xml:space="preserve"> заявителем документов, указанных в</w:t>
      </w:r>
      <w:r w:rsidR="00800DAD">
        <w:rPr>
          <w:rFonts w:ascii="Times New Roman" w:hAnsi="Times New Roman" w:cs="Times New Roman"/>
          <w:sz w:val="28"/>
          <w:szCs w:val="28"/>
        </w:rPr>
        <w:t xml:space="preserve"> пункте 2.6.3</w:t>
      </w:r>
      <w:r>
        <w:rPr>
          <w:rFonts w:ascii="Times New Roman" w:hAnsi="Times New Roman" w:cs="Times New Roman"/>
          <w:sz w:val="28"/>
          <w:szCs w:val="28"/>
        </w:rPr>
        <w:t xml:space="preserve"> настоящего Регламента, не является основанием для отказа в предо</w:t>
      </w:r>
      <w:r w:rsidR="00800DAD">
        <w:rPr>
          <w:rFonts w:ascii="Times New Roman" w:hAnsi="Times New Roman" w:cs="Times New Roman"/>
          <w:sz w:val="28"/>
          <w:szCs w:val="28"/>
        </w:rPr>
        <w:t>ставлении муниципальной услуги.</w:t>
      </w:r>
    </w:p>
    <w:p w:rsidR="00234A84" w:rsidRPr="00EB09AB" w:rsidRDefault="00234A84" w:rsidP="001E4CDB">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2.6.5. </w:t>
      </w:r>
      <w:r w:rsidRPr="00EB09AB">
        <w:rPr>
          <w:rFonts w:ascii="Times New Roman" w:hAnsi="Times New Roman" w:cs="Times New Roman"/>
          <w:sz w:val="28"/>
          <w:szCs w:val="28"/>
        </w:rPr>
        <w:t>Запрещено требовать от заявителя:</w:t>
      </w:r>
    </w:p>
    <w:p w:rsidR="00234A84" w:rsidRPr="00EB09AB" w:rsidRDefault="00234A84" w:rsidP="001E4C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B09AB">
        <w:rPr>
          <w:rFonts w:ascii="Times New Roman" w:hAnsi="Times New Roman" w:cs="Times New Roman"/>
          <w:sz w:val="28"/>
          <w:szCs w:val="28"/>
          <w:lang w:eastAsia="ru-RU"/>
        </w:rPr>
        <w:t>- пред</w:t>
      </w:r>
      <w:r w:rsidR="000F723B">
        <w:rPr>
          <w:rFonts w:ascii="Times New Roman" w:hAnsi="Times New Roman" w:cs="Times New Roman"/>
          <w:sz w:val="28"/>
          <w:szCs w:val="28"/>
          <w:lang w:eastAsia="ru-RU"/>
        </w:rPr>
        <w:t>о</w:t>
      </w:r>
      <w:r w:rsidRPr="00EB09AB">
        <w:rPr>
          <w:rFonts w:ascii="Times New Roman" w:hAnsi="Times New Roman" w:cs="Times New Roman"/>
          <w:sz w:val="28"/>
          <w:szCs w:val="28"/>
          <w:lang w:eastAsia="ru-RU"/>
        </w:rPr>
        <w:t>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4A84" w:rsidRPr="00EB09AB" w:rsidRDefault="00234A84" w:rsidP="001E4CDB">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EB09AB">
        <w:rPr>
          <w:rFonts w:ascii="Times New Roman" w:hAnsi="Times New Roman" w:cs="Times New Roman"/>
          <w:sz w:val="28"/>
          <w:szCs w:val="28"/>
          <w:lang w:eastAsia="ru-RU"/>
        </w:rPr>
        <w:t>- пред</w:t>
      </w:r>
      <w:r w:rsidR="000F723B">
        <w:rPr>
          <w:rFonts w:ascii="Times New Roman" w:hAnsi="Times New Roman" w:cs="Times New Roman"/>
          <w:sz w:val="28"/>
          <w:szCs w:val="28"/>
          <w:lang w:eastAsia="ru-RU"/>
        </w:rPr>
        <w:t>о</w:t>
      </w:r>
      <w:r w:rsidRPr="00EB09AB">
        <w:rPr>
          <w:rFonts w:ascii="Times New Roman" w:hAnsi="Times New Roman" w:cs="Times New Roman"/>
          <w:sz w:val="28"/>
          <w:szCs w:val="28"/>
          <w:lang w:eastAsia="ru-RU"/>
        </w:rPr>
        <w:t>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w:t>
      </w:r>
      <w:r w:rsidR="000F723B">
        <w:rPr>
          <w:rFonts w:ascii="Times New Roman" w:hAnsi="Times New Roman" w:cs="Times New Roman"/>
          <w:sz w:val="28"/>
          <w:szCs w:val="28"/>
          <w:lang w:eastAsia="ru-RU"/>
        </w:rPr>
        <w:t xml:space="preserve"> города Мурманска</w:t>
      </w:r>
      <w:r w:rsidRPr="00EB09AB">
        <w:rPr>
          <w:rFonts w:ascii="Times New Roman" w:hAnsi="Times New Roman" w:cs="Times New Roman"/>
          <w:sz w:val="28"/>
          <w:szCs w:val="28"/>
          <w:lang w:eastAsia="ru-RU"/>
        </w:rPr>
        <w:t>,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EB09AB">
        <w:rPr>
          <w:rFonts w:ascii="Times New Roman" w:hAnsi="Times New Roman" w:cs="Times New Roman"/>
          <w:sz w:val="28"/>
          <w:szCs w:val="28"/>
          <w:lang w:eastAsia="ru-RU"/>
        </w:rPr>
        <w:t xml:space="preserve"> </w:t>
      </w:r>
      <w:hyperlink r:id="rId8" w:history="1">
        <w:r w:rsidRPr="00EB09AB">
          <w:rPr>
            <w:rFonts w:ascii="Times New Roman" w:hAnsi="Times New Roman" w:cs="Times New Roman"/>
            <w:sz w:val="28"/>
            <w:szCs w:val="28"/>
            <w:lang w:eastAsia="ru-RU"/>
          </w:rPr>
          <w:t>части 6 статьи 7</w:t>
        </w:r>
      </w:hyperlink>
      <w:r w:rsidRPr="00EB09AB">
        <w:rPr>
          <w:rFonts w:ascii="Times New Roman" w:hAnsi="Times New Roman" w:cs="Times New Roman"/>
          <w:sz w:val="28"/>
          <w:szCs w:val="28"/>
          <w:lang w:eastAsia="ru-RU"/>
        </w:rPr>
        <w:t xml:space="preserve"> Феде</w:t>
      </w:r>
      <w:r w:rsidR="000F723B">
        <w:rPr>
          <w:rFonts w:ascii="Times New Roman" w:hAnsi="Times New Roman" w:cs="Times New Roman"/>
          <w:sz w:val="28"/>
          <w:szCs w:val="28"/>
          <w:lang w:eastAsia="ru-RU"/>
        </w:rPr>
        <w:t xml:space="preserve">рального закона от 27.07.2010 </w:t>
      </w:r>
      <w:r w:rsidRPr="00EB09AB">
        <w:rPr>
          <w:rFonts w:ascii="Times New Roman" w:hAnsi="Times New Roman" w:cs="Times New Roman"/>
          <w:sz w:val="28"/>
          <w:szCs w:val="28"/>
          <w:lang w:eastAsia="ru-RU"/>
        </w:rPr>
        <w:t>№ 210-ФЗ «</w:t>
      </w:r>
      <w:r w:rsidRPr="00EB09AB">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EB09AB">
        <w:rPr>
          <w:rFonts w:ascii="Times New Roman" w:hAnsi="Times New Roman" w:cs="Times New Roman"/>
          <w:sz w:val="28"/>
          <w:szCs w:val="28"/>
          <w:lang w:eastAsia="ru-RU"/>
        </w:rPr>
        <w:t>;</w:t>
      </w:r>
    </w:p>
    <w:p w:rsidR="00234A84" w:rsidRPr="00EB09AB" w:rsidRDefault="00234A84" w:rsidP="001E4C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B09AB">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EB09AB">
          <w:rPr>
            <w:rFonts w:ascii="Times New Roman" w:hAnsi="Times New Roman" w:cs="Times New Roman"/>
            <w:sz w:val="28"/>
            <w:szCs w:val="28"/>
            <w:lang w:eastAsia="ru-RU"/>
          </w:rPr>
          <w:t>части 1 статьи 9</w:t>
        </w:r>
      </w:hyperlink>
      <w:r w:rsidRPr="00EB09AB">
        <w:rPr>
          <w:rFonts w:ascii="Times New Roman" w:hAnsi="Times New Roman" w:cs="Times New Roman"/>
          <w:sz w:val="28"/>
          <w:szCs w:val="28"/>
          <w:lang w:eastAsia="ru-RU"/>
        </w:rPr>
        <w:t xml:space="preserve"> Федерального закона;</w:t>
      </w:r>
    </w:p>
    <w:p w:rsidR="00234A84" w:rsidRPr="00EB09AB" w:rsidRDefault="00234A84" w:rsidP="001E4CDB">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EB09AB">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EB09AB">
          <w:rPr>
            <w:rFonts w:ascii="Times New Roman" w:hAnsi="Times New Roman" w:cs="Times New Roman"/>
            <w:sz w:val="28"/>
            <w:szCs w:val="28"/>
            <w:lang w:eastAsia="ru-RU"/>
          </w:rPr>
          <w:t>пунктом 4 части 1 статьи 7</w:t>
        </w:r>
      </w:hyperlink>
      <w:r w:rsidRPr="00EB09AB">
        <w:rPr>
          <w:rFonts w:ascii="Times New Roman" w:hAnsi="Times New Roman" w:cs="Times New Roman"/>
          <w:sz w:val="28"/>
          <w:szCs w:val="28"/>
          <w:lang w:eastAsia="ru-RU"/>
        </w:rPr>
        <w:t xml:space="preserve"> Федерального закона.</w:t>
      </w:r>
    </w:p>
    <w:p w:rsidR="00234A84" w:rsidRPr="00FD412B" w:rsidRDefault="00234A84" w:rsidP="001E4CD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w:t>
      </w:r>
      <w:r w:rsidR="008A1E43" w:rsidRPr="00EB09AB">
        <w:rPr>
          <w:rFonts w:ascii="Times New Roman" w:eastAsia="Times New Roman" w:hAnsi="Times New Roman" w:cs="Times New Roman"/>
          <w:sz w:val="28"/>
          <w:szCs w:val="28"/>
          <w:lang w:eastAsia="ru-RU"/>
        </w:rPr>
        <w:t>6.6</w:t>
      </w:r>
      <w:r w:rsidRPr="00EB09AB">
        <w:rPr>
          <w:rFonts w:ascii="Times New Roman" w:eastAsia="Times New Roman" w:hAnsi="Times New Roman" w:cs="Times New Roman"/>
          <w:sz w:val="28"/>
          <w:szCs w:val="28"/>
          <w:lang w:eastAsia="ru-RU"/>
        </w:rPr>
        <w:t xml:space="preserve">. Заявитель вправе отозвать заявление путем подачи заявления </w:t>
      </w:r>
      <w:r w:rsidR="000F01FD" w:rsidRPr="00EB09AB">
        <w:rPr>
          <w:rFonts w:ascii="Times New Roman" w:eastAsia="Times New Roman" w:hAnsi="Times New Roman" w:cs="Times New Roman"/>
          <w:sz w:val="28"/>
          <w:szCs w:val="28"/>
          <w:lang w:eastAsia="ru-RU"/>
        </w:rPr>
        <w:t xml:space="preserve">о прекращении предоставления услуги </w:t>
      </w:r>
      <w:r w:rsidRPr="00EB09AB">
        <w:rPr>
          <w:rFonts w:ascii="Times New Roman" w:eastAsia="Times New Roman" w:hAnsi="Times New Roman" w:cs="Times New Roman"/>
          <w:sz w:val="28"/>
          <w:szCs w:val="28"/>
          <w:lang w:eastAsia="ru-RU"/>
        </w:rPr>
        <w:t>в произвольной форме в Комитет.</w:t>
      </w:r>
    </w:p>
    <w:p w:rsidR="00FD412B" w:rsidRDefault="00FD412B" w:rsidP="00FA297C">
      <w:pPr>
        <w:autoSpaceDE w:val="0"/>
        <w:autoSpaceDN w:val="0"/>
        <w:adjustRightInd w:val="0"/>
        <w:spacing w:after="0" w:line="240" w:lineRule="exact"/>
        <w:jc w:val="center"/>
        <w:rPr>
          <w:rFonts w:ascii="Times New Roman" w:hAnsi="Times New Roman"/>
          <w:sz w:val="28"/>
          <w:szCs w:val="28"/>
        </w:rPr>
      </w:pPr>
    </w:p>
    <w:p w:rsidR="00234A84" w:rsidRPr="00EB09AB" w:rsidRDefault="00234A84" w:rsidP="00597129">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rPr>
        <w:t>2.7. П</w:t>
      </w:r>
      <w:r w:rsidRPr="00EB09AB">
        <w:rPr>
          <w:rFonts w:ascii="Times New Roman" w:hAnsi="Times New Roman"/>
          <w:sz w:val="28"/>
          <w:szCs w:val="28"/>
          <w:lang w:eastAsia="ru-RU"/>
        </w:rPr>
        <w:t>еречень оснований для отказа в приеме документов,</w:t>
      </w:r>
    </w:p>
    <w:p w:rsidR="00234A84" w:rsidRPr="00EB09AB" w:rsidRDefault="00234A84" w:rsidP="00597129">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для приостановления и (или) отказа в предоставлении</w:t>
      </w:r>
    </w:p>
    <w:p w:rsidR="00234A84" w:rsidRPr="00EB09AB" w:rsidRDefault="00234A84" w:rsidP="00597129">
      <w:pPr>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муниципальной услуги</w:t>
      </w:r>
    </w:p>
    <w:p w:rsidR="00234A84" w:rsidRPr="00EB09AB" w:rsidRDefault="00234A84" w:rsidP="00FA297C">
      <w:pPr>
        <w:widowControl w:val="0"/>
        <w:autoSpaceDE w:val="0"/>
        <w:autoSpaceDN w:val="0"/>
        <w:spacing w:after="0" w:line="240" w:lineRule="exact"/>
        <w:ind w:firstLine="567"/>
        <w:jc w:val="both"/>
        <w:outlineLvl w:val="2"/>
        <w:rPr>
          <w:rFonts w:ascii="Times New Roman" w:eastAsia="Times New Roman" w:hAnsi="Times New Roman" w:cs="Times New Roman"/>
          <w:strike/>
          <w:sz w:val="28"/>
          <w:szCs w:val="28"/>
          <w:lang w:eastAsia="ru-RU"/>
        </w:rPr>
      </w:pPr>
    </w:p>
    <w:p w:rsidR="00800DAD" w:rsidRDefault="00234A84" w:rsidP="00800DAD">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2.7.1. Основания для отказа в приеме документов </w:t>
      </w:r>
      <w:r w:rsidR="00CB48CF">
        <w:rPr>
          <w:rFonts w:ascii="Times New Roman" w:eastAsia="Times New Roman" w:hAnsi="Times New Roman" w:cs="Times New Roman"/>
          <w:sz w:val="28"/>
          <w:szCs w:val="28"/>
          <w:lang w:eastAsia="ru-RU"/>
        </w:rPr>
        <w:t>на бумажном носителе</w:t>
      </w:r>
      <w:r w:rsidR="00800DAD">
        <w:rPr>
          <w:rFonts w:ascii="Times New Roman" w:eastAsia="Times New Roman" w:hAnsi="Times New Roman" w:cs="Times New Roman"/>
          <w:sz w:val="28"/>
          <w:szCs w:val="28"/>
          <w:lang w:eastAsia="ru-RU"/>
        </w:rPr>
        <w:t xml:space="preserve"> отсутствуют.</w:t>
      </w:r>
    </w:p>
    <w:p w:rsidR="00234A84" w:rsidRPr="00333664" w:rsidRDefault="00800DAD" w:rsidP="00800D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3664">
        <w:rPr>
          <w:rFonts w:ascii="Times New Roman" w:hAnsi="Times New Roman" w:cs="Times New Roman"/>
          <w:sz w:val="28"/>
          <w:szCs w:val="28"/>
        </w:rPr>
        <w:t xml:space="preserve">2.7.2. </w:t>
      </w:r>
      <w:r w:rsidRPr="00333664">
        <w:rPr>
          <w:rFonts w:ascii="Times New Roman" w:eastAsia="Times New Roman" w:hAnsi="Times New Roman" w:cs="Times New Roman"/>
          <w:sz w:val="28"/>
          <w:szCs w:val="28"/>
          <w:lang w:eastAsia="ru-RU"/>
        </w:rPr>
        <w:t xml:space="preserve">Основания для отказа в приеме к рассмотрению документов в электронном виде является представление заявления с нарушением порядка, утвержденного </w:t>
      </w:r>
      <w:r w:rsidRPr="00333664">
        <w:rPr>
          <w:rFonts w:ascii="Times New Roman" w:hAnsi="Times New Roman" w:cs="Times New Roman"/>
          <w:sz w:val="28"/>
          <w:szCs w:val="28"/>
        </w:rPr>
        <w:t>приказом Минэкономразвития России от 14.01.2015 № 7</w:t>
      </w:r>
      <w:r w:rsidR="00F03A90" w:rsidRPr="00333664">
        <w:rPr>
          <w:rFonts w:ascii="Times New Roman" w:hAnsi="Times New Roman" w:cs="Times New Roman"/>
          <w:sz w:val="28"/>
          <w:szCs w:val="28"/>
        </w:rPr>
        <w:t>.</w:t>
      </w:r>
    </w:p>
    <w:p w:rsidR="00125FFD" w:rsidRPr="00333664" w:rsidRDefault="00125FFD" w:rsidP="00125F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33664">
        <w:rPr>
          <w:rFonts w:ascii="Times New Roman" w:eastAsia="Times New Roman" w:hAnsi="Times New Roman" w:cs="Times New Roman"/>
          <w:sz w:val="28"/>
          <w:szCs w:val="28"/>
          <w:lang w:eastAsia="ru-RU"/>
        </w:rPr>
        <w:t>2.7.</w:t>
      </w:r>
      <w:r w:rsidR="00CB48CF" w:rsidRPr="00333664">
        <w:rPr>
          <w:rFonts w:ascii="Times New Roman" w:eastAsia="Times New Roman" w:hAnsi="Times New Roman" w:cs="Times New Roman"/>
          <w:sz w:val="28"/>
          <w:szCs w:val="28"/>
          <w:lang w:eastAsia="ru-RU"/>
        </w:rPr>
        <w:t>3</w:t>
      </w:r>
      <w:r w:rsidRPr="00333664">
        <w:rPr>
          <w:rFonts w:ascii="Times New Roman" w:eastAsia="Times New Roman" w:hAnsi="Times New Roman" w:cs="Times New Roman"/>
          <w:sz w:val="28"/>
          <w:szCs w:val="28"/>
          <w:lang w:eastAsia="ru-RU"/>
        </w:rPr>
        <w:t>. Основания для возврата заявления:</w:t>
      </w:r>
    </w:p>
    <w:p w:rsidR="00125FFD" w:rsidRPr="00333664" w:rsidRDefault="00125FFD" w:rsidP="00125FFD">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а) заявление подано с нарушением требований, установленных пунктом 2.6.1 настоящего Регламента;</w:t>
      </w:r>
    </w:p>
    <w:p w:rsidR="00125FFD" w:rsidRPr="00333664" w:rsidRDefault="00125FFD" w:rsidP="00125FFD">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б) представление заявления в ненадлежащий орган.</w:t>
      </w:r>
    </w:p>
    <w:p w:rsidR="00770789" w:rsidRPr="00125FFD" w:rsidRDefault="00125FFD" w:rsidP="00E26D5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33664">
        <w:rPr>
          <w:rFonts w:ascii="Times New Roman" w:hAnsi="Times New Roman" w:cs="Times New Roman"/>
          <w:sz w:val="28"/>
          <w:szCs w:val="28"/>
        </w:rPr>
        <w:t>в) отсутствие документов, прилагаемых к заявлению, предусмотренных подразделом 2.6 настоящего Регламента, обязанность по предоставлению которых возложена на заявителя.</w:t>
      </w:r>
      <w:proofErr w:type="gramEnd"/>
    </w:p>
    <w:p w:rsidR="000F723B" w:rsidRPr="00E26D5C" w:rsidRDefault="0086192B" w:rsidP="00E26D5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0789">
        <w:rPr>
          <w:rFonts w:ascii="Times New Roman" w:hAnsi="Times New Roman" w:cs="Times New Roman"/>
          <w:sz w:val="28"/>
          <w:szCs w:val="28"/>
        </w:rPr>
        <w:t>7.4</w:t>
      </w:r>
      <w:r>
        <w:rPr>
          <w:rFonts w:ascii="Times New Roman" w:hAnsi="Times New Roman" w:cs="Times New Roman"/>
          <w:sz w:val="28"/>
          <w:szCs w:val="28"/>
        </w:rPr>
        <w:t>. Основания для отказа в предоставлении муниципальн</w:t>
      </w:r>
      <w:r w:rsidR="00E26D5C">
        <w:rPr>
          <w:rFonts w:ascii="Times New Roman" w:hAnsi="Times New Roman" w:cs="Times New Roman"/>
          <w:sz w:val="28"/>
          <w:szCs w:val="28"/>
        </w:rPr>
        <w:t>ой услуги:</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земельный участок не отнесен к определенной категории земель;</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E26D5C">
        <w:rPr>
          <w:rFonts w:ascii="Times New Roman" w:hAnsi="Times New Roman" w:cs="Times New Roman"/>
          <w:sz w:val="28"/>
          <w:szCs w:val="28"/>
        </w:rPr>
        <w:t xml:space="preserve"> статьей 39.36 </w:t>
      </w:r>
      <w:r>
        <w:rPr>
          <w:rFonts w:ascii="Times New Roman" w:hAnsi="Times New Roman" w:cs="Times New Roman"/>
          <w:sz w:val="28"/>
          <w:szCs w:val="28"/>
        </w:rPr>
        <w:t xml:space="preserve"> </w:t>
      </w:r>
      <w:r w:rsidR="00E26D5C">
        <w:rPr>
          <w:rFonts w:ascii="Times New Roman" w:hAnsi="Times New Roman" w:cs="Times New Roman"/>
          <w:sz w:val="28"/>
          <w:szCs w:val="28"/>
        </w:rPr>
        <w:t>Земельного к</w:t>
      </w:r>
      <w:r>
        <w:rPr>
          <w:rFonts w:ascii="Times New Roman" w:hAnsi="Times New Roman" w:cs="Times New Roman"/>
          <w:sz w:val="28"/>
          <w:szCs w:val="28"/>
        </w:rPr>
        <w:t>одекса</w:t>
      </w:r>
      <w:r w:rsidR="00E26D5C">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а также случаев проведения аукциона на право заключения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E26D5C">
        <w:rPr>
          <w:rFonts w:ascii="Times New Roman" w:hAnsi="Times New Roman" w:cs="Times New Roman"/>
          <w:sz w:val="28"/>
          <w:szCs w:val="28"/>
        </w:rPr>
        <w:t xml:space="preserve"> частью 11 статьи 55.32</w:t>
      </w:r>
      <w:r>
        <w:rPr>
          <w:rFonts w:ascii="Times New Roman" w:hAnsi="Times New Roman" w:cs="Times New Roman"/>
          <w:sz w:val="28"/>
          <w:szCs w:val="28"/>
        </w:rPr>
        <w:t xml:space="preserve"> Градостроительного кодекса Российской Федерации;</w:t>
      </w:r>
      <w:proofErr w:type="gramEnd"/>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E26D5C" w:rsidRPr="00E26D5C">
        <w:rPr>
          <w:rFonts w:ascii="Times New Roman" w:hAnsi="Times New Roman" w:cs="Times New Roman"/>
          <w:sz w:val="28"/>
          <w:szCs w:val="28"/>
        </w:rPr>
        <w:t xml:space="preserve"> </w:t>
      </w:r>
      <w:r w:rsidR="00E26D5C">
        <w:rPr>
          <w:rFonts w:ascii="Times New Roman" w:hAnsi="Times New Roman" w:cs="Times New Roman"/>
          <w:sz w:val="28"/>
          <w:szCs w:val="28"/>
        </w:rPr>
        <w:t>статьей 39.36  Земельного кодекса Российской Федерации</w:t>
      </w:r>
      <w:r>
        <w:rPr>
          <w:rFonts w:ascii="Times New Roman" w:hAnsi="Times New Roman" w:cs="Times New Roman"/>
          <w:sz w:val="28"/>
          <w:szCs w:val="28"/>
        </w:rPr>
        <w:t>;</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земельный участок в соответствии с утвержденными документами территориального планирования и (или) документацией по планировке </w:t>
      </w:r>
      <w:r>
        <w:rPr>
          <w:rFonts w:ascii="Times New Roman" w:hAnsi="Times New Roman" w:cs="Times New Roman"/>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70789" w:rsidRDefault="00770789" w:rsidP="007707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rFonts w:ascii="Times New Roman" w:hAnsi="Times New Roman" w:cs="Times New Roman"/>
          <w:sz w:val="28"/>
          <w:szCs w:val="28"/>
        </w:rPr>
        <w:t>жд в св</w:t>
      </w:r>
      <w:proofErr w:type="gramEnd"/>
      <w:r>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770789" w:rsidRPr="00EB09AB" w:rsidRDefault="00770789" w:rsidP="00E26D5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34A84" w:rsidRPr="00EB09AB"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2.8. Размер платы, взимаемой с заявителя при предоставлении</w:t>
      </w:r>
    </w:p>
    <w:p w:rsidR="00234A84" w:rsidRPr="00EB09AB" w:rsidRDefault="00234A84"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 и способы ее взимания</w:t>
      </w:r>
    </w:p>
    <w:p w:rsidR="00234A84" w:rsidRPr="00EB09AB" w:rsidRDefault="00234A84" w:rsidP="00FA297C">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FA235E" w:rsidRDefault="00234A84" w:rsidP="00502F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8A5CD0" w:rsidRPr="00EB09AB" w:rsidRDefault="008A5CD0" w:rsidP="00FA297C">
      <w:pPr>
        <w:widowControl w:val="0"/>
        <w:autoSpaceDE w:val="0"/>
        <w:autoSpaceDN w:val="0"/>
        <w:spacing w:after="0" w:line="240" w:lineRule="exact"/>
        <w:ind w:firstLine="709"/>
        <w:jc w:val="both"/>
        <w:rPr>
          <w:rFonts w:ascii="Times New Roman" w:eastAsia="Times New Roman" w:hAnsi="Times New Roman" w:cs="Times New Roman"/>
          <w:sz w:val="28"/>
          <w:szCs w:val="28"/>
          <w:lang w:eastAsia="ru-RU"/>
        </w:rPr>
      </w:pPr>
    </w:p>
    <w:p w:rsidR="00234A84" w:rsidRPr="00EB09AB" w:rsidRDefault="008A1E43"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2.9</w:t>
      </w:r>
      <w:r w:rsidR="00234A84" w:rsidRPr="00EB09AB">
        <w:rPr>
          <w:rFonts w:ascii="Times New Roman" w:eastAsia="Times New Roman" w:hAnsi="Times New Roman" w:cs="Times New Roman"/>
          <w:sz w:val="28"/>
          <w:szCs w:val="28"/>
          <w:lang w:eastAsia="ru-RU"/>
        </w:rPr>
        <w:t>. Требования к местам предоставления</w:t>
      </w:r>
    </w:p>
    <w:p w:rsidR="00234A84" w:rsidRPr="00EB09AB" w:rsidRDefault="00234A84"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234A84" w:rsidRPr="00EB09AB" w:rsidRDefault="00234A84" w:rsidP="00FA297C">
      <w:pPr>
        <w:widowControl w:val="0"/>
        <w:autoSpaceDE w:val="0"/>
        <w:autoSpaceDN w:val="0"/>
        <w:spacing w:after="0" w:line="240" w:lineRule="exact"/>
        <w:ind w:firstLine="567"/>
        <w:jc w:val="center"/>
        <w:rPr>
          <w:rFonts w:ascii="Times New Roman" w:eastAsia="Times New Roman" w:hAnsi="Times New Roman" w:cs="Times New Roman"/>
          <w:sz w:val="28"/>
          <w:szCs w:val="28"/>
          <w:lang w:eastAsia="ru-RU"/>
        </w:rPr>
      </w:pPr>
    </w:p>
    <w:p w:rsidR="00234A84" w:rsidRPr="00EB09AB" w:rsidRDefault="008A1E43"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2.9</w:t>
      </w:r>
      <w:r w:rsidR="00234A84" w:rsidRPr="00EB09AB">
        <w:rPr>
          <w:rFonts w:ascii="Times New Roman" w:eastAsia="Times New Roman" w:hAnsi="Times New Roman" w:cs="Times New Roman"/>
          <w:sz w:val="28"/>
          <w:szCs w:val="28"/>
          <w:lang w:eastAsia="ru-RU"/>
        </w:rPr>
        <w:t>.1.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234A84" w:rsidRPr="00EB09AB" w:rsidRDefault="008A1E43"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2.9</w:t>
      </w:r>
      <w:r w:rsidR="00234A84" w:rsidRPr="00EB09AB">
        <w:rPr>
          <w:rFonts w:ascii="Times New Roman" w:eastAsia="Times New Roman" w:hAnsi="Times New Roman" w:cs="Times New Roman"/>
          <w:sz w:val="28"/>
          <w:szCs w:val="28"/>
          <w:lang w:eastAsia="ru-RU"/>
        </w:rPr>
        <w:t>.2.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234A84" w:rsidRPr="00EB09AB" w:rsidRDefault="008A1E43"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2.9</w:t>
      </w:r>
      <w:r w:rsidR="00234A84" w:rsidRPr="00EB09AB">
        <w:rPr>
          <w:rFonts w:ascii="Times New Roman" w:eastAsia="Times New Roman" w:hAnsi="Times New Roman" w:cs="Times New Roman"/>
          <w:sz w:val="28"/>
          <w:szCs w:val="28"/>
          <w:lang w:eastAsia="ru-RU"/>
        </w:rPr>
        <w:t>.3. М</w:t>
      </w:r>
      <w:r w:rsidR="00597129" w:rsidRPr="00EB09AB">
        <w:rPr>
          <w:rFonts w:ascii="Times New Roman" w:eastAsia="Times New Roman" w:hAnsi="Times New Roman" w:cs="Times New Roman"/>
          <w:sz w:val="28"/>
          <w:szCs w:val="28"/>
          <w:lang w:eastAsia="ru-RU"/>
        </w:rPr>
        <w:t>еста для ожидания и заполнения з</w:t>
      </w:r>
      <w:r w:rsidR="00234A84" w:rsidRPr="00EB09AB">
        <w:rPr>
          <w:rFonts w:ascii="Times New Roman" w:eastAsia="Times New Roman" w:hAnsi="Times New Roman" w:cs="Times New Roman"/>
          <w:sz w:val="28"/>
          <w:szCs w:val="28"/>
          <w:lang w:eastAsia="ru-RU"/>
        </w:rPr>
        <w:t>аявлений должны быть оборудованы сидениями, столами, а также информационными стендами.</w:t>
      </w:r>
    </w:p>
    <w:p w:rsidR="00A87AB1" w:rsidRPr="00A87AB1" w:rsidRDefault="008A1E43" w:rsidP="00A87AB1">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2.9</w:t>
      </w:r>
      <w:r w:rsidR="00234A84" w:rsidRPr="00EB09AB">
        <w:rPr>
          <w:rFonts w:ascii="Times New Roman" w:hAnsi="Times New Roman" w:cs="Times New Roman"/>
          <w:sz w:val="28"/>
          <w:szCs w:val="28"/>
        </w:rPr>
        <w:t>.4. На информационных стендах в помещениях, где предоставляется муниципальная услуга, размещается инфор</w:t>
      </w:r>
      <w:r w:rsidR="006517D3">
        <w:rPr>
          <w:rFonts w:ascii="Times New Roman" w:hAnsi="Times New Roman" w:cs="Times New Roman"/>
          <w:sz w:val="28"/>
          <w:szCs w:val="28"/>
        </w:rPr>
        <w:t>мация, указанная в пункте 1.3.12</w:t>
      </w:r>
      <w:r w:rsidR="00234A84" w:rsidRPr="00EB09AB">
        <w:rPr>
          <w:rFonts w:ascii="Times New Roman" w:hAnsi="Times New Roman" w:cs="Times New Roman"/>
          <w:sz w:val="28"/>
          <w:szCs w:val="28"/>
        </w:rPr>
        <w:t xml:space="preserve"> настоящего Регламента.</w:t>
      </w:r>
    </w:p>
    <w:p w:rsidR="00234A84" w:rsidRPr="00EB09AB" w:rsidRDefault="008A1E43"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2.9</w:t>
      </w:r>
      <w:r w:rsidR="00234A84" w:rsidRPr="00EB09AB">
        <w:rPr>
          <w:rFonts w:ascii="Times New Roman" w:eastAsia="Times New Roman" w:hAnsi="Times New Roman" w:cs="Times New Roman"/>
          <w:sz w:val="28"/>
          <w:szCs w:val="28"/>
          <w:lang w:eastAsia="ru-RU"/>
        </w:rPr>
        <w:t xml:space="preserve">.5. Помещения, в которых осуществляется предоставление </w:t>
      </w:r>
      <w:r w:rsidR="00234A84" w:rsidRPr="00EB09AB">
        <w:rPr>
          <w:rFonts w:ascii="Times New Roman" w:eastAsia="Times New Roman" w:hAnsi="Times New Roman" w:cs="Times New Roman"/>
          <w:sz w:val="28"/>
          <w:szCs w:val="28"/>
          <w:lang w:eastAsia="ru-RU"/>
        </w:rPr>
        <w:lastRenderedPageBreak/>
        <w:t>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234A84" w:rsidRPr="00EB09AB" w:rsidRDefault="008A1E43"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2.9</w:t>
      </w:r>
      <w:r w:rsidR="00234A84" w:rsidRPr="00EB09AB">
        <w:rPr>
          <w:rFonts w:ascii="Times New Roman" w:eastAsia="Times New Roman" w:hAnsi="Times New Roman" w:cs="Times New Roman"/>
          <w:sz w:val="28"/>
          <w:szCs w:val="28"/>
          <w:lang w:eastAsia="ru-RU"/>
        </w:rPr>
        <w:t>.6.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234A84" w:rsidRPr="00EB09AB" w:rsidRDefault="00234A84" w:rsidP="000F723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234A84" w:rsidRPr="00EB09AB" w:rsidRDefault="008A1E43"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2.10</w:t>
      </w:r>
      <w:r w:rsidR="00234A84" w:rsidRPr="00EB09AB">
        <w:rPr>
          <w:rFonts w:ascii="Times New Roman" w:eastAsia="Times New Roman" w:hAnsi="Times New Roman" w:cs="Times New Roman"/>
          <w:sz w:val="28"/>
          <w:szCs w:val="28"/>
          <w:lang w:eastAsia="ru-RU"/>
        </w:rPr>
        <w:t>. Показатели доступности и качества предоставления</w:t>
      </w:r>
    </w:p>
    <w:p w:rsidR="00234A84" w:rsidRPr="00EB09AB" w:rsidRDefault="00234A84"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234A84" w:rsidRPr="00EB09AB" w:rsidRDefault="00234A84" w:rsidP="000F723B">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234A84" w:rsidRPr="00EB09AB"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w:t>
      </w:r>
      <w:r w:rsidR="0012001F">
        <w:rPr>
          <w:rFonts w:ascii="Times New Roman" w:eastAsia="Times New Roman" w:hAnsi="Times New Roman" w:cs="Times New Roman"/>
          <w:sz w:val="28"/>
          <w:szCs w:val="28"/>
          <w:lang w:eastAsia="ru-RU"/>
        </w:rPr>
        <w:t>чения приведены в приложении № 2</w:t>
      </w:r>
      <w:r w:rsidRPr="00EB09AB">
        <w:rPr>
          <w:rFonts w:ascii="Times New Roman" w:eastAsia="Times New Roman" w:hAnsi="Times New Roman" w:cs="Times New Roman"/>
          <w:sz w:val="28"/>
          <w:szCs w:val="28"/>
          <w:lang w:eastAsia="ru-RU"/>
        </w:rPr>
        <w:t xml:space="preserve"> к настоящему Регламенту.</w:t>
      </w:r>
    </w:p>
    <w:p w:rsidR="00234A84" w:rsidRPr="00EB09AB" w:rsidRDefault="00234A84" w:rsidP="000F723B">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234A84" w:rsidRPr="00EB09AB" w:rsidRDefault="008A1E43"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2.11</w:t>
      </w:r>
      <w:r w:rsidR="00234A84" w:rsidRPr="00EB09AB">
        <w:rPr>
          <w:rFonts w:ascii="Times New Roman" w:eastAsia="Times New Roman" w:hAnsi="Times New Roman" w:cs="Times New Roman"/>
          <w:sz w:val="28"/>
          <w:szCs w:val="28"/>
          <w:lang w:eastAsia="ru-RU"/>
        </w:rPr>
        <w:t>. Прочие требования к предоставлению</w:t>
      </w:r>
    </w:p>
    <w:p w:rsidR="00234A84" w:rsidRDefault="00234A84"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муниципальной услуги</w:t>
      </w:r>
    </w:p>
    <w:p w:rsidR="00361AD7" w:rsidRPr="00EB09AB" w:rsidRDefault="00361AD7"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34A84" w:rsidRPr="00EB09AB" w:rsidRDefault="00C0785C" w:rsidP="00FA235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2.11</w:t>
      </w:r>
      <w:r w:rsidR="00234A84" w:rsidRPr="00EB09AB">
        <w:rPr>
          <w:rFonts w:ascii="Times New Roman" w:hAnsi="Times New Roman" w:cs="Times New Roman"/>
          <w:sz w:val="28"/>
          <w:szCs w:val="28"/>
        </w:rPr>
        <w:t xml:space="preserve">.1.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234A84" w:rsidRPr="00EB09AB" w:rsidRDefault="00C0785C" w:rsidP="00FA235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2.11</w:t>
      </w:r>
      <w:r w:rsidR="00234A84" w:rsidRPr="00EB09AB">
        <w:rPr>
          <w:rFonts w:ascii="Times New Roman" w:hAnsi="Times New Roman" w:cs="Times New Roman"/>
          <w:sz w:val="28"/>
          <w:szCs w:val="28"/>
        </w:rPr>
        <w:t>.2.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234A84" w:rsidRPr="00EB09AB" w:rsidRDefault="00234A84" w:rsidP="00FA235E">
      <w:pPr>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 получение информации о порядке и сроках предоставления муниципальной услуги;</w:t>
      </w:r>
    </w:p>
    <w:p w:rsidR="00CB48CF" w:rsidRDefault="00234A84" w:rsidP="00CB48CF">
      <w:pPr>
        <w:spacing w:after="0" w:line="240" w:lineRule="auto"/>
        <w:ind w:firstLine="709"/>
        <w:jc w:val="both"/>
        <w:rPr>
          <w:rFonts w:ascii="Times New Roman" w:eastAsia="Calibri" w:hAnsi="Times New Roman" w:cs="Times New Roman"/>
          <w:bCs/>
          <w:sz w:val="28"/>
          <w:szCs w:val="28"/>
        </w:rPr>
      </w:pPr>
      <w:r w:rsidRPr="00EB09AB">
        <w:rPr>
          <w:rFonts w:ascii="Times New Roman" w:hAnsi="Times New Roman" w:cs="Times New Roman"/>
          <w:sz w:val="28"/>
          <w:szCs w:val="28"/>
        </w:rPr>
        <w:t xml:space="preserve">- досудебное (внесудебное) обжалование решений и действий (бездействия) </w:t>
      </w:r>
      <w:r w:rsidRPr="00EB09AB">
        <w:rPr>
          <w:rFonts w:ascii="Times New Roman" w:eastAsia="Calibri" w:hAnsi="Times New Roman" w:cs="Times New Roman"/>
          <w:sz w:val="28"/>
          <w:szCs w:val="28"/>
        </w:rPr>
        <w:t xml:space="preserve">Комитета, его </w:t>
      </w:r>
      <w:r w:rsidRPr="00EB09AB">
        <w:rPr>
          <w:rFonts w:ascii="Times New Roman" w:eastAsia="Calibri" w:hAnsi="Times New Roman" w:cs="Times New Roman"/>
          <w:bCs/>
          <w:sz w:val="28"/>
          <w:szCs w:val="28"/>
        </w:rPr>
        <w:t>должностных лиц, муниципальных служащих при пред</w:t>
      </w:r>
      <w:r w:rsidR="00F25A4B">
        <w:rPr>
          <w:rFonts w:ascii="Times New Roman" w:eastAsia="Calibri" w:hAnsi="Times New Roman" w:cs="Times New Roman"/>
          <w:bCs/>
          <w:sz w:val="28"/>
          <w:szCs w:val="28"/>
        </w:rPr>
        <w:t>оставлении муниципальной услуги</w:t>
      </w:r>
      <w:r w:rsidRPr="00EB09AB">
        <w:rPr>
          <w:rFonts w:ascii="Times New Roman" w:eastAsia="Calibri" w:hAnsi="Times New Roman" w:cs="Times New Roman"/>
          <w:bCs/>
          <w:sz w:val="28"/>
          <w:szCs w:val="28"/>
        </w:rPr>
        <w:t>.</w:t>
      </w:r>
    </w:p>
    <w:p w:rsidR="00CB48CF" w:rsidRPr="00333664" w:rsidRDefault="00CB48CF" w:rsidP="00CB48CF">
      <w:pPr>
        <w:spacing w:after="0" w:line="240" w:lineRule="auto"/>
        <w:ind w:firstLine="709"/>
        <w:jc w:val="both"/>
        <w:rPr>
          <w:rFonts w:ascii="Times New Roman" w:eastAsia="Calibri" w:hAnsi="Times New Roman" w:cs="Times New Roman"/>
          <w:bCs/>
          <w:sz w:val="28"/>
          <w:szCs w:val="28"/>
        </w:rPr>
      </w:pPr>
      <w:r w:rsidRPr="00333664">
        <w:rPr>
          <w:rFonts w:ascii="Times New Roman" w:hAnsi="Times New Roman" w:cs="Times New Roman"/>
          <w:sz w:val="28"/>
          <w:szCs w:val="28"/>
        </w:rPr>
        <w:t xml:space="preserve">2.11.3. При обращении за предоставлением муниципальной услуги </w:t>
      </w:r>
      <w:r w:rsidR="001319AF" w:rsidRPr="00333664">
        <w:rPr>
          <w:rFonts w:ascii="Times New Roman" w:hAnsi="Times New Roman" w:cs="Times New Roman"/>
          <w:sz w:val="28"/>
          <w:szCs w:val="28"/>
        </w:rPr>
        <w:t xml:space="preserve">посредством электронной почты заявление </w:t>
      </w:r>
      <w:r w:rsidRPr="00333664">
        <w:rPr>
          <w:rFonts w:ascii="Times New Roman" w:hAnsi="Times New Roman" w:cs="Times New Roman"/>
          <w:sz w:val="28"/>
          <w:szCs w:val="28"/>
        </w:rPr>
        <w:t>в форме электронного документа подписывается по выбору заявителя (если заявителем является физическое лицо):</w:t>
      </w:r>
    </w:p>
    <w:p w:rsidR="00CB48CF" w:rsidRPr="00333664" w:rsidRDefault="001319AF" w:rsidP="00CB48C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 </w:t>
      </w:r>
      <w:r w:rsidR="00CB48CF" w:rsidRPr="00333664">
        <w:rPr>
          <w:rFonts w:ascii="Times New Roman" w:hAnsi="Times New Roman" w:cs="Times New Roman"/>
          <w:sz w:val="28"/>
          <w:szCs w:val="28"/>
        </w:rPr>
        <w:t>электронной подписью заявителя (представителя заявителя);</w:t>
      </w:r>
    </w:p>
    <w:p w:rsidR="00CB48CF" w:rsidRPr="00333664" w:rsidRDefault="001319AF" w:rsidP="00CB48C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 </w:t>
      </w:r>
      <w:r w:rsidR="00CB48CF" w:rsidRPr="00333664">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CB48CF" w:rsidRPr="00333664" w:rsidRDefault="00CB48CF" w:rsidP="00CB48C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B48CF" w:rsidRPr="00333664" w:rsidRDefault="001319AF" w:rsidP="00CB48C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 </w:t>
      </w:r>
      <w:r w:rsidR="00CB48CF" w:rsidRPr="00333664">
        <w:rPr>
          <w:rFonts w:ascii="Times New Roman" w:hAnsi="Times New Roman" w:cs="Times New Roman"/>
          <w:sz w:val="28"/>
          <w:szCs w:val="28"/>
        </w:rPr>
        <w:t>лица, действующего от имени юридического лица без доверенности;</w:t>
      </w:r>
    </w:p>
    <w:p w:rsidR="001319AF" w:rsidRPr="00333664" w:rsidRDefault="001319AF" w:rsidP="001319A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 </w:t>
      </w:r>
      <w:r w:rsidR="00CB48CF" w:rsidRPr="00333664">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w:t>
      </w:r>
      <w:r w:rsidRPr="00333664">
        <w:rPr>
          <w:rFonts w:ascii="Times New Roman" w:hAnsi="Times New Roman" w:cs="Times New Roman"/>
          <w:sz w:val="28"/>
          <w:szCs w:val="28"/>
        </w:rPr>
        <w:t>тельством Российской Федерации.</w:t>
      </w:r>
    </w:p>
    <w:p w:rsidR="00CB48CF" w:rsidRPr="00333664" w:rsidRDefault="00CB48CF" w:rsidP="001319A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lastRenderedPageBreak/>
        <w:t>При подаче заявлений к ним прилагаются документы,</w:t>
      </w:r>
      <w:r w:rsidR="001319AF" w:rsidRPr="00333664">
        <w:rPr>
          <w:rFonts w:ascii="Times New Roman" w:hAnsi="Times New Roman" w:cs="Times New Roman"/>
          <w:sz w:val="28"/>
          <w:szCs w:val="28"/>
        </w:rPr>
        <w:t xml:space="preserve"> обязанность предоставления</w:t>
      </w:r>
      <w:r w:rsidRPr="00333664">
        <w:rPr>
          <w:rFonts w:ascii="Times New Roman" w:hAnsi="Times New Roman" w:cs="Times New Roman"/>
          <w:sz w:val="28"/>
          <w:szCs w:val="28"/>
        </w:rPr>
        <w:t xml:space="preserve"> </w:t>
      </w:r>
      <w:r w:rsidR="001319AF" w:rsidRPr="00333664">
        <w:rPr>
          <w:rFonts w:ascii="Times New Roman" w:hAnsi="Times New Roman" w:cs="Times New Roman"/>
          <w:sz w:val="28"/>
          <w:szCs w:val="28"/>
        </w:rPr>
        <w:t>которых возложена на заявителя (пункт 2.6.2 настоящего Регламента).</w:t>
      </w:r>
    </w:p>
    <w:p w:rsidR="001319AF" w:rsidRPr="00333664" w:rsidRDefault="001319AF" w:rsidP="001319A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48CF" w:rsidRPr="00333664" w:rsidRDefault="00CB48CF" w:rsidP="001319A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Заявления представляются в </w:t>
      </w:r>
      <w:r w:rsidR="001319AF" w:rsidRPr="00333664">
        <w:rPr>
          <w:rFonts w:ascii="Times New Roman" w:hAnsi="Times New Roman" w:cs="Times New Roman"/>
          <w:sz w:val="28"/>
          <w:szCs w:val="28"/>
        </w:rPr>
        <w:t xml:space="preserve">Комитет </w:t>
      </w:r>
      <w:r w:rsidRPr="00333664">
        <w:rPr>
          <w:rFonts w:ascii="Times New Roman" w:hAnsi="Times New Roman" w:cs="Times New Roman"/>
          <w:sz w:val="28"/>
          <w:szCs w:val="28"/>
        </w:rPr>
        <w:t xml:space="preserve">в виде файлов в формате </w:t>
      </w:r>
      <w:proofErr w:type="spellStart"/>
      <w:r w:rsidRPr="00333664">
        <w:rPr>
          <w:rFonts w:ascii="Times New Roman" w:hAnsi="Times New Roman" w:cs="Times New Roman"/>
          <w:sz w:val="28"/>
          <w:szCs w:val="28"/>
        </w:rPr>
        <w:t>doc</w:t>
      </w:r>
      <w:proofErr w:type="spellEnd"/>
      <w:r w:rsidRPr="00333664">
        <w:rPr>
          <w:rFonts w:ascii="Times New Roman" w:hAnsi="Times New Roman" w:cs="Times New Roman"/>
          <w:sz w:val="28"/>
          <w:szCs w:val="28"/>
        </w:rPr>
        <w:t xml:space="preserve">, </w:t>
      </w:r>
      <w:proofErr w:type="spellStart"/>
      <w:r w:rsidRPr="00333664">
        <w:rPr>
          <w:rFonts w:ascii="Times New Roman" w:hAnsi="Times New Roman" w:cs="Times New Roman"/>
          <w:sz w:val="28"/>
          <w:szCs w:val="28"/>
        </w:rPr>
        <w:t>docx</w:t>
      </w:r>
      <w:proofErr w:type="spellEnd"/>
      <w:r w:rsidRPr="00333664">
        <w:rPr>
          <w:rFonts w:ascii="Times New Roman" w:hAnsi="Times New Roman" w:cs="Times New Roman"/>
          <w:sz w:val="28"/>
          <w:szCs w:val="28"/>
        </w:rPr>
        <w:t xml:space="preserve">, </w:t>
      </w:r>
      <w:proofErr w:type="spellStart"/>
      <w:r w:rsidRPr="00333664">
        <w:rPr>
          <w:rFonts w:ascii="Times New Roman" w:hAnsi="Times New Roman" w:cs="Times New Roman"/>
          <w:sz w:val="28"/>
          <w:szCs w:val="28"/>
        </w:rPr>
        <w:t>txt</w:t>
      </w:r>
      <w:proofErr w:type="spellEnd"/>
      <w:r w:rsidRPr="00333664">
        <w:rPr>
          <w:rFonts w:ascii="Times New Roman" w:hAnsi="Times New Roman" w:cs="Times New Roman"/>
          <w:sz w:val="28"/>
          <w:szCs w:val="28"/>
        </w:rPr>
        <w:t xml:space="preserve">, </w:t>
      </w:r>
      <w:proofErr w:type="spellStart"/>
      <w:r w:rsidRPr="00333664">
        <w:rPr>
          <w:rFonts w:ascii="Times New Roman" w:hAnsi="Times New Roman" w:cs="Times New Roman"/>
          <w:sz w:val="28"/>
          <w:szCs w:val="28"/>
        </w:rPr>
        <w:t>xls</w:t>
      </w:r>
      <w:proofErr w:type="spellEnd"/>
      <w:r w:rsidRPr="00333664">
        <w:rPr>
          <w:rFonts w:ascii="Times New Roman" w:hAnsi="Times New Roman" w:cs="Times New Roman"/>
          <w:sz w:val="28"/>
          <w:szCs w:val="28"/>
        </w:rPr>
        <w:t xml:space="preserve">, </w:t>
      </w:r>
      <w:proofErr w:type="spellStart"/>
      <w:r w:rsidRPr="00333664">
        <w:rPr>
          <w:rFonts w:ascii="Times New Roman" w:hAnsi="Times New Roman" w:cs="Times New Roman"/>
          <w:sz w:val="28"/>
          <w:szCs w:val="28"/>
        </w:rPr>
        <w:t>xlsx</w:t>
      </w:r>
      <w:proofErr w:type="spellEnd"/>
      <w:r w:rsidRPr="00333664">
        <w:rPr>
          <w:rFonts w:ascii="Times New Roman" w:hAnsi="Times New Roman" w:cs="Times New Roman"/>
          <w:sz w:val="28"/>
          <w:szCs w:val="28"/>
        </w:rPr>
        <w:t xml:space="preserve">, </w:t>
      </w:r>
      <w:proofErr w:type="spellStart"/>
      <w:r w:rsidRPr="00333664">
        <w:rPr>
          <w:rFonts w:ascii="Times New Roman" w:hAnsi="Times New Roman" w:cs="Times New Roman"/>
          <w:sz w:val="28"/>
          <w:szCs w:val="28"/>
        </w:rPr>
        <w:t>rtf</w:t>
      </w:r>
      <w:proofErr w:type="spellEnd"/>
      <w:r w:rsidRPr="00333664">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1319AF" w:rsidRPr="00333664" w:rsidRDefault="00CB48CF" w:rsidP="001319A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r w:rsidR="001319AF" w:rsidRPr="00333664">
        <w:rPr>
          <w:rFonts w:ascii="Times New Roman" w:hAnsi="Times New Roman" w:cs="Times New Roman"/>
          <w:sz w:val="28"/>
          <w:szCs w:val="28"/>
        </w:rPr>
        <w:t>.</w:t>
      </w:r>
    </w:p>
    <w:p w:rsidR="00374F5F" w:rsidRPr="00333664" w:rsidRDefault="00CB48CF" w:rsidP="00374F5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74F5F" w:rsidRPr="00333664" w:rsidRDefault="001319AF" w:rsidP="00374F5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eastAsia="Calibri" w:hAnsi="Times New Roman" w:cs="Times New Roman"/>
          <w:bCs/>
          <w:sz w:val="28"/>
          <w:szCs w:val="28"/>
        </w:rPr>
        <w:t xml:space="preserve">2.11.4. </w:t>
      </w:r>
      <w:proofErr w:type="gramStart"/>
      <w:r w:rsidR="00486D58" w:rsidRPr="00333664">
        <w:rPr>
          <w:rFonts w:ascii="Times New Roman" w:eastAsia="Times New Roman" w:hAnsi="Times New Roman" w:cs="Times New Roman"/>
          <w:sz w:val="28"/>
          <w:szCs w:val="28"/>
          <w:lang w:eastAsia="ru-RU"/>
        </w:rPr>
        <w:t xml:space="preserve">При обращении </w:t>
      </w:r>
      <w:r w:rsidR="00374F5F" w:rsidRPr="00333664">
        <w:rPr>
          <w:rFonts w:ascii="Times New Roman" w:eastAsia="Times New Roman" w:hAnsi="Times New Roman" w:cs="Times New Roman"/>
          <w:sz w:val="28"/>
          <w:szCs w:val="28"/>
          <w:lang w:eastAsia="ru-RU"/>
        </w:rPr>
        <w:t>з</w:t>
      </w:r>
      <w:r w:rsidR="00486D58" w:rsidRPr="00333664">
        <w:rPr>
          <w:rFonts w:ascii="Times New Roman" w:eastAsia="Times New Roman" w:hAnsi="Times New Roman" w:cs="Times New Roman"/>
          <w:sz w:val="28"/>
          <w:szCs w:val="28"/>
          <w:lang w:eastAsia="ru-RU"/>
        </w:rPr>
        <w:t xml:space="preserve">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w:t>
      </w:r>
      <w:r w:rsidR="00374F5F" w:rsidRPr="00333664">
        <w:rPr>
          <w:rFonts w:ascii="Times New Roman" w:eastAsia="Times New Roman" w:hAnsi="Times New Roman" w:cs="Times New Roman"/>
          <w:sz w:val="28"/>
          <w:szCs w:val="28"/>
          <w:lang w:eastAsia="ru-RU"/>
        </w:rPr>
        <w:t>з</w:t>
      </w:r>
      <w:r w:rsidR="00486D58" w:rsidRPr="00333664">
        <w:rPr>
          <w:rFonts w:ascii="Times New Roman" w:eastAsia="Times New Roman" w:hAnsi="Times New Roman" w:cs="Times New Roman"/>
          <w:sz w:val="28"/>
          <w:szCs w:val="28"/>
          <w:lang w:eastAsia="ru-RU"/>
        </w:rPr>
        <w:t>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соответствии</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с</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приказом</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ФСБ</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РФ</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от</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27.12.2011</w:t>
      </w:r>
      <w:r w:rsidR="00374F5F" w:rsidRPr="00333664">
        <w:rPr>
          <w:rFonts w:ascii="Times New Roman" w:eastAsia="Times New Roman" w:hAnsi="Times New Roman" w:cs="Times New Roman"/>
          <w:sz w:val="28"/>
          <w:szCs w:val="28"/>
          <w:lang w:eastAsia="ru-RU"/>
        </w:rPr>
        <w:t xml:space="preserve"> № </w:t>
      </w:r>
      <w:r w:rsidR="00486D58" w:rsidRPr="00333664">
        <w:rPr>
          <w:rFonts w:ascii="Times New Roman" w:eastAsia="Times New Roman" w:hAnsi="Times New Roman" w:cs="Times New Roman"/>
          <w:sz w:val="28"/>
          <w:szCs w:val="28"/>
          <w:lang w:eastAsia="ru-RU"/>
        </w:rPr>
        <w:t>796</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Об</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утверждении</w:t>
      </w:r>
      <w:proofErr w:type="gramEnd"/>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требований</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к</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средствам</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электронной</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подписи</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и</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требований</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к</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средствам</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удостоверяющего</w:t>
      </w:r>
      <w:r w:rsidR="00374F5F" w:rsidRPr="00333664">
        <w:rPr>
          <w:rFonts w:ascii="Times New Roman" w:eastAsia="Times New Roman" w:hAnsi="Times New Roman" w:cs="Times New Roman"/>
          <w:sz w:val="28"/>
          <w:szCs w:val="28"/>
          <w:lang w:eastAsia="ru-RU"/>
        </w:rPr>
        <w:t xml:space="preserve"> </w:t>
      </w:r>
      <w:r w:rsidR="00486D58" w:rsidRPr="00333664">
        <w:rPr>
          <w:rFonts w:ascii="Times New Roman" w:eastAsia="Times New Roman" w:hAnsi="Times New Roman" w:cs="Times New Roman"/>
          <w:sz w:val="28"/>
          <w:szCs w:val="28"/>
          <w:lang w:eastAsia="ru-RU"/>
        </w:rPr>
        <w:t>центра</w:t>
      </w:r>
      <w:r w:rsidR="00374F5F" w:rsidRPr="00333664">
        <w:rPr>
          <w:rFonts w:ascii="Times New Roman" w:eastAsia="Times New Roman" w:hAnsi="Times New Roman" w:cs="Times New Roman"/>
          <w:sz w:val="28"/>
          <w:szCs w:val="28"/>
          <w:lang w:eastAsia="ru-RU"/>
        </w:rPr>
        <w:t>»</w:t>
      </w:r>
      <w:r w:rsidR="00486D58" w:rsidRPr="00333664">
        <w:rPr>
          <w:rFonts w:ascii="Times New Roman" w:eastAsia="Times New Roman" w:hAnsi="Times New Roman" w:cs="Times New Roman"/>
          <w:sz w:val="28"/>
          <w:szCs w:val="28"/>
          <w:lang w:eastAsia="ru-RU"/>
        </w:rPr>
        <w:t>.</w:t>
      </w:r>
    </w:p>
    <w:p w:rsidR="00374F5F" w:rsidRPr="00333664" w:rsidRDefault="00374F5F" w:rsidP="00374F5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2.11.5. В заявлении указывается один из следующих способов предоставления результатов рассмотрения заявления Комитетом:</w:t>
      </w:r>
    </w:p>
    <w:p w:rsidR="00374F5F" w:rsidRPr="00333664" w:rsidRDefault="00374F5F" w:rsidP="00374F5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374F5F" w:rsidRPr="00333664" w:rsidRDefault="00374F5F" w:rsidP="00374F5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в виде бумажного документа, который направляется уполномоченным органом заявителю посредством почтового отправления;</w:t>
      </w:r>
    </w:p>
    <w:p w:rsidR="00374F5F" w:rsidRPr="00333664" w:rsidRDefault="00374F5F" w:rsidP="00374F5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 в виде электронного документа, размещенного на официальном сайте, ссылка на который направляется </w:t>
      </w:r>
      <w:r w:rsidR="008B1C5A" w:rsidRPr="00333664">
        <w:rPr>
          <w:rFonts w:ascii="Times New Roman" w:hAnsi="Times New Roman" w:cs="Times New Roman"/>
          <w:sz w:val="28"/>
          <w:szCs w:val="28"/>
        </w:rPr>
        <w:t xml:space="preserve">Комитетом </w:t>
      </w:r>
      <w:r w:rsidRPr="00333664">
        <w:rPr>
          <w:rFonts w:ascii="Times New Roman" w:hAnsi="Times New Roman" w:cs="Times New Roman"/>
          <w:sz w:val="28"/>
          <w:szCs w:val="28"/>
        </w:rPr>
        <w:t>заявителю посредством электронной почты</w:t>
      </w:r>
      <w:r w:rsidR="008B1C5A" w:rsidRPr="00333664">
        <w:rPr>
          <w:rFonts w:ascii="Times New Roman" w:hAnsi="Times New Roman" w:cs="Times New Roman"/>
          <w:sz w:val="28"/>
          <w:szCs w:val="28"/>
        </w:rPr>
        <w:t xml:space="preserve"> (для юридических лиц)</w:t>
      </w:r>
      <w:r w:rsidRPr="00333664">
        <w:rPr>
          <w:rFonts w:ascii="Times New Roman" w:hAnsi="Times New Roman" w:cs="Times New Roman"/>
          <w:sz w:val="28"/>
          <w:szCs w:val="28"/>
        </w:rPr>
        <w:t>;</w:t>
      </w:r>
    </w:p>
    <w:p w:rsidR="00374F5F" w:rsidRDefault="008B1C5A" w:rsidP="00374F5F">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 </w:t>
      </w:r>
      <w:r w:rsidR="00374F5F" w:rsidRPr="00333664">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F25A4B" w:rsidRDefault="00F25A4B" w:rsidP="00374F5F">
      <w:pPr>
        <w:autoSpaceDE w:val="0"/>
        <w:autoSpaceDN w:val="0"/>
        <w:adjustRightInd w:val="0"/>
        <w:spacing w:after="0" w:line="240" w:lineRule="auto"/>
        <w:ind w:firstLine="709"/>
        <w:jc w:val="both"/>
        <w:rPr>
          <w:rFonts w:ascii="Times New Roman" w:hAnsi="Times New Roman" w:cs="Times New Roman"/>
          <w:sz w:val="28"/>
          <w:szCs w:val="28"/>
        </w:rPr>
      </w:pPr>
    </w:p>
    <w:p w:rsidR="00234A84" w:rsidRPr="00EB09AB" w:rsidRDefault="00234A84" w:rsidP="0059712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 Состав, последовательность и сроки выполнения</w:t>
      </w:r>
    </w:p>
    <w:p w:rsidR="00234A84" w:rsidRPr="00EB09AB" w:rsidRDefault="00234A84"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административных процедур, требования к порядку</w:t>
      </w:r>
    </w:p>
    <w:p w:rsidR="00234A84" w:rsidRPr="00EB09AB" w:rsidRDefault="00234A84" w:rsidP="005971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их выполнения</w:t>
      </w:r>
    </w:p>
    <w:p w:rsidR="00234A84" w:rsidRPr="00EB09AB" w:rsidRDefault="00234A84" w:rsidP="00FA297C">
      <w:pPr>
        <w:widowControl w:val="0"/>
        <w:autoSpaceDE w:val="0"/>
        <w:autoSpaceDN w:val="0"/>
        <w:spacing w:after="0" w:line="240" w:lineRule="exact"/>
        <w:jc w:val="center"/>
        <w:rPr>
          <w:rFonts w:ascii="Times New Roman" w:eastAsia="Times New Roman" w:hAnsi="Times New Roman" w:cs="Times New Roman"/>
          <w:sz w:val="28"/>
          <w:szCs w:val="28"/>
          <w:lang w:eastAsia="ru-RU"/>
        </w:rPr>
      </w:pPr>
    </w:p>
    <w:p w:rsidR="00234A84" w:rsidRPr="00EB09AB"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3.1. Общие положения</w:t>
      </w:r>
    </w:p>
    <w:p w:rsidR="00234A84" w:rsidRPr="00EB09AB" w:rsidRDefault="00234A84" w:rsidP="00FA297C">
      <w:pPr>
        <w:widowControl w:val="0"/>
        <w:autoSpaceDE w:val="0"/>
        <w:autoSpaceDN w:val="0"/>
        <w:spacing w:after="0" w:line="240" w:lineRule="exact"/>
        <w:ind w:firstLine="567"/>
        <w:jc w:val="center"/>
        <w:outlineLvl w:val="2"/>
        <w:rPr>
          <w:rFonts w:ascii="Times New Roman" w:eastAsia="Times New Roman" w:hAnsi="Times New Roman" w:cs="Times New Roman"/>
          <w:sz w:val="28"/>
          <w:szCs w:val="28"/>
          <w:lang w:eastAsia="ru-RU"/>
        </w:rPr>
      </w:pPr>
    </w:p>
    <w:p w:rsidR="00234A84" w:rsidRPr="00EB09AB"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234A84" w:rsidRPr="00EB09AB"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1) прием и регистрация заявления и документов;</w:t>
      </w:r>
    </w:p>
    <w:p w:rsidR="00234A84" w:rsidRPr="00EB09AB"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lastRenderedPageBreak/>
        <w:t>2) рассмотрение заявления с прилагаемыми документами;</w:t>
      </w:r>
    </w:p>
    <w:p w:rsidR="00234A84" w:rsidRPr="00EB09AB"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 формирование и направление межведомственных запросов;</w:t>
      </w:r>
    </w:p>
    <w:p w:rsidR="00F25A4B" w:rsidRDefault="00234A84" w:rsidP="00F25A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4)</w:t>
      </w:r>
      <w:r w:rsidR="00A87AB1">
        <w:rPr>
          <w:rFonts w:ascii="Times New Roman" w:eastAsia="Times New Roman" w:hAnsi="Times New Roman" w:cs="Times New Roman"/>
          <w:sz w:val="28"/>
          <w:szCs w:val="28"/>
          <w:lang w:eastAsia="ru-RU"/>
        </w:rPr>
        <w:t xml:space="preserve"> принятие</w:t>
      </w:r>
      <w:r w:rsidR="00F25A4B">
        <w:rPr>
          <w:rFonts w:ascii="Times New Roman" w:eastAsia="Times New Roman" w:hAnsi="Times New Roman" w:cs="Times New Roman"/>
          <w:sz w:val="28"/>
          <w:szCs w:val="28"/>
          <w:lang w:eastAsia="ru-RU"/>
        </w:rPr>
        <w:t xml:space="preserve"> решения по заявлению;</w:t>
      </w:r>
    </w:p>
    <w:p w:rsidR="00234A84" w:rsidRPr="00EB09AB" w:rsidRDefault="00234A84" w:rsidP="00F25A4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5)</w:t>
      </w:r>
      <w:r w:rsidR="00F25A4B" w:rsidRPr="00F25A4B">
        <w:rPr>
          <w:rFonts w:ascii="Times New Roman" w:hAnsi="Times New Roman" w:cs="Times New Roman"/>
          <w:sz w:val="28"/>
          <w:szCs w:val="28"/>
        </w:rPr>
        <w:t xml:space="preserve"> </w:t>
      </w:r>
      <w:r w:rsidR="00F25A4B">
        <w:rPr>
          <w:rFonts w:ascii="Times New Roman" w:hAnsi="Times New Roman" w:cs="Times New Roman"/>
          <w:sz w:val="28"/>
          <w:szCs w:val="28"/>
        </w:rPr>
        <w:t>выдача заявителю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из администрации города Мурманска</w:t>
      </w:r>
      <w:r w:rsidR="00A87AB1">
        <w:rPr>
          <w:rFonts w:ascii="Times New Roman" w:hAnsi="Times New Roman" w:cs="Times New Roman"/>
          <w:sz w:val="28"/>
          <w:szCs w:val="28"/>
        </w:rPr>
        <w:t>.</w:t>
      </w:r>
    </w:p>
    <w:p w:rsidR="00234A84" w:rsidRPr="00EB09AB" w:rsidRDefault="00F25A4B"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w:t>
      </w:r>
      <w:r w:rsidR="00234A84" w:rsidRPr="00EB09AB">
        <w:rPr>
          <w:rFonts w:ascii="Times New Roman" w:eastAsia="Times New Roman" w:hAnsi="Times New Roman" w:cs="Times New Roman"/>
          <w:sz w:val="28"/>
          <w:szCs w:val="28"/>
          <w:lang w:eastAsia="ru-RU"/>
        </w:rPr>
        <w:t>. Порядок исправления допущенных опечаток и ошибок в выданных в результате предоставления муниципальной услуги доку</w:t>
      </w:r>
      <w:r w:rsidR="00281793">
        <w:rPr>
          <w:rFonts w:ascii="Times New Roman" w:eastAsia="Times New Roman" w:hAnsi="Times New Roman" w:cs="Times New Roman"/>
          <w:sz w:val="28"/>
          <w:szCs w:val="28"/>
          <w:lang w:eastAsia="ru-RU"/>
        </w:rPr>
        <w:t>ментах приведен в подразделе 3.7</w:t>
      </w:r>
      <w:r w:rsidR="00234A84" w:rsidRPr="00EB09AB">
        <w:rPr>
          <w:rFonts w:ascii="Times New Roman" w:eastAsia="Times New Roman" w:hAnsi="Times New Roman" w:cs="Times New Roman"/>
          <w:sz w:val="28"/>
          <w:szCs w:val="28"/>
          <w:lang w:eastAsia="ru-RU"/>
        </w:rPr>
        <w:t xml:space="preserve"> настоящего Регламента.</w:t>
      </w:r>
    </w:p>
    <w:p w:rsidR="00234A84" w:rsidRPr="00EB09AB" w:rsidRDefault="00234A84" w:rsidP="00234A8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234A84" w:rsidRPr="00EB09AB"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3.2. Прием и регистрация заявления и документов</w:t>
      </w:r>
    </w:p>
    <w:p w:rsidR="00234A84" w:rsidRPr="00EB09AB" w:rsidRDefault="00234A84" w:rsidP="00234A84">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234A84" w:rsidRPr="00EB09AB"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3658B4" w:rsidRDefault="00234A84" w:rsidP="00FA235E">
      <w:pPr>
        <w:widowControl w:val="0"/>
        <w:autoSpaceDE w:val="0"/>
        <w:autoSpaceDN w:val="0"/>
        <w:spacing w:after="0" w:line="240" w:lineRule="auto"/>
        <w:ind w:firstLine="709"/>
        <w:jc w:val="both"/>
        <w:rPr>
          <w:rFonts w:ascii="Times New Roman" w:hAnsi="Times New Roman" w:cs="Times New Roman"/>
          <w:sz w:val="28"/>
          <w:szCs w:val="28"/>
        </w:rPr>
      </w:pPr>
      <w:r w:rsidRPr="00EB09AB">
        <w:rPr>
          <w:rFonts w:ascii="Times New Roman" w:eastAsia="Times New Roman" w:hAnsi="Times New Roman" w:cs="Times New Roman"/>
          <w:sz w:val="28"/>
          <w:szCs w:val="28"/>
          <w:lang w:eastAsia="ru-RU"/>
        </w:rPr>
        <w:t xml:space="preserve">3.2.2. Прием и регистрация заявления в </w:t>
      </w:r>
      <w:proofErr w:type="gramStart"/>
      <w:r w:rsidRPr="00EB09AB">
        <w:rPr>
          <w:rFonts w:ascii="Times New Roman" w:eastAsia="Times New Roman" w:hAnsi="Times New Roman" w:cs="Times New Roman"/>
          <w:sz w:val="28"/>
          <w:szCs w:val="28"/>
          <w:lang w:eastAsia="ru-RU"/>
        </w:rPr>
        <w:t>Комитете</w:t>
      </w:r>
      <w:r w:rsidR="00CB39E6">
        <w:rPr>
          <w:rFonts w:ascii="Times New Roman" w:eastAsia="Times New Roman" w:hAnsi="Times New Roman" w:cs="Times New Roman"/>
          <w:sz w:val="28"/>
          <w:szCs w:val="28"/>
          <w:lang w:eastAsia="ru-RU"/>
        </w:rPr>
        <w:t>, предоставленном заявителем лично либо поступившим посредством почтовой связи</w:t>
      </w:r>
      <w:r w:rsidRPr="00EB09AB">
        <w:rPr>
          <w:rFonts w:ascii="Times New Roman" w:eastAsia="Times New Roman" w:hAnsi="Times New Roman" w:cs="Times New Roman"/>
          <w:sz w:val="28"/>
          <w:szCs w:val="28"/>
          <w:lang w:eastAsia="ru-RU"/>
        </w:rPr>
        <w:t xml:space="preserve"> осуществляется</w:t>
      </w:r>
      <w:proofErr w:type="gramEnd"/>
      <w:r w:rsidRPr="00EB09AB">
        <w:rPr>
          <w:rFonts w:ascii="Times New Roman" w:eastAsia="Times New Roman" w:hAnsi="Times New Roman" w:cs="Times New Roman"/>
          <w:sz w:val="28"/>
          <w:szCs w:val="28"/>
          <w:lang w:eastAsia="ru-RU"/>
        </w:rPr>
        <w:t xml:space="preserve"> муниципальным служащим Комитета, ответственным за прием и регистрацию документов. </w:t>
      </w:r>
      <w:r w:rsidR="003658B4">
        <w:rPr>
          <w:rFonts w:ascii="Times New Roman" w:hAnsi="Times New Roman" w:cs="Times New Roman"/>
          <w:sz w:val="28"/>
          <w:szCs w:val="28"/>
        </w:rPr>
        <w:t xml:space="preserve">Заявление </w:t>
      </w:r>
      <w:r w:rsidR="003658B4">
        <w:rPr>
          <w:rFonts w:ascii="Times New Roman" w:eastAsia="Times New Roman" w:hAnsi="Times New Roman" w:cs="Times New Roman"/>
          <w:sz w:val="28"/>
          <w:szCs w:val="28"/>
          <w:lang w:eastAsia="ru-RU"/>
        </w:rPr>
        <w:t xml:space="preserve">в письменном виде, </w:t>
      </w:r>
      <w:r w:rsidR="003658B4" w:rsidRPr="00EB09AB">
        <w:rPr>
          <w:rFonts w:ascii="Times New Roman" w:eastAsia="Times New Roman" w:hAnsi="Times New Roman" w:cs="Times New Roman"/>
          <w:sz w:val="28"/>
          <w:szCs w:val="28"/>
          <w:lang w:eastAsia="ru-RU"/>
        </w:rPr>
        <w:t xml:space="preserve">принятое к рассмотрению, подлежит регистрации </w:t>
      </w:r>
      <w:r w:rsidR="003658B4">
        <w:rPr>
          <w:rFonts w:ascii="Times New Roman" w:hAnsi="Times New Roman" w:cs="Times New Roman"/>
          <w:sz w:val="28"/>
          <w:szCs w:val="28"/>
        </w:rPr>
        <w:t>в течение 15 минут после его приема. Заявление, поданное через</w:t>
      </w:r>
      <w:r w:rsidR="003658B4" w:rsidRPr="00FF3CCE">
        <w:rPr>
          <w:rFonts w:ascii="Times New Roman" w:hAnsi="Times New Roman" w:cs="Times New Roman"/>
          <w:sz w:val="28"/>
          <w:szCs w:val="28"/>
        </w:rPr>
        <w:t xml:space="preserve"> </w:t>
      </w:r>
      <w:r w:rsidR="003658B4">
        <w:rPr>
          <w:rFonts w:ascii="Times New Roman" w:hAnsi="Times New Roman" w:cs="Times New Roman"/>
          <w:sz w:val="28"/>
          <w:szCs w:val="28"/>
        </w:rPr>
        <w:t>ГОБУ «МФЦ МО</w:t>
      </w:r>
      <w:r w:rsidR="000E4B5C">
        <w:rPr>
          <w:rFonts w:ascii="Times New Roman" w:hAnsi="Times New Roman" w:cs="Times New Roman"/>
          <w:sz w:val="28"/>
          <w:szCs w:val="28"/>
        </w:rPr>
        <w:t>»</w:t>
      </w:r>
      <w:r w:rsidR="003658B4">
        <w:rPr>
          <w:rFonts w:ascii="Times New Roman" w:hAnsi="Times New Roman" w:cs="Times New Roman"/>
          <w:sz w:val="28"/>
          <w:szCs w:val="28"/>
        </w:rPr>
        <w:t>, подлежит регистрации не позднее рабочего дня, следующего за днем получения заявления Комитетом.</w:t>
      </w:r>
    </w:p>
    <w:p w:rsidR="00234A84" w:rsidRPr="00EB09AB" w:rsidRDefault="00234A84" w:rsidP="00FA2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 xml:space="preserve">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w:t>
      </w:r>
      <w:r w:rsidR="006B27F2">
        <w:rPr>
          <w:rFonts w:ascii="Times New Roman" w:hAnsi="Times New Roman" w:cs="Times New Roman"/>
          <w:sz w:val="28"/>
          <w:szCs w:val="28"/>
        </w:rPr>
        <w:t xml:space="preserve">(лицу, исполняющему его обязанности) </w:t>
      </w:r>
      <w:r w:rsidRPr="00EB09AB">
        <w:rPr>
          <w:rFonts w:ascii="Times New Roman" w:eastAsia="Times New Roman" w:hAnsi="Times New Roman" w:cs="Times New Roman"/>
          <w:sz w:val="28"/>
          <w:szCs w:val="28"/>
          <w:lang w:eastAsia="ru-RU"/>
        </w:rPr>
        <w:t>для резолюции.</w:t>
      </w:r>
    </w:p>
    <w:p w:rsidR="006B27F2" w:rsidRPr="00333664" w:rsidRDefault="00CB39E6" w:rsidP="006B27F2">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xml:space="preserve">3.2.4. </w:t>
      </w:r>
      <w:proofErr w:type="gramStart"/>
      <w:r w:rsidR="006B27F2" w:rsidRPr="00333664">
        <w:rPr>
          <w:rFonts w:ascii="Times New Roman" w:hAnsi="Times New Roman" w:cs="Times New Roman"/>
          <w:sz w:val="28"/>
          <w:szCs w:val="28"/>
        </w:rPr>
        <w:t>При</w:t>
      </w:r>
      <w:r w:rsidR="008B1C5A" w:rsidRPr="00333664">
        <w:rPr>
          <w:rFonts w:ascii="Times New Roman" w:hAnsi="Times New Roman" w:cs="Times New Roman"/>
          <w:sz w:val="28"/>
          <w:szCs w:val="28"/>
        </w:rPr>
        <w:t xml:space="preserve"> </w:t>
      </w:r>
      <w:r w:rsidR="006B27F2" w:rsidRPr="00333664">
        <w:rPr>
          <w:rFonts w:ascii="Times New Roman" w:hAnsi="Times New Roman" w:cs="Times New Roman"/>
          <w:sz w:val="28"/>
          <w:szCs w:val="28"/>
        </w:rPr>
        <w:t>поступлении</w:t>
      </w:r>
      <w:r w:rsidR="008B1C5A" w:rsidRPr="00333664">
        <w:rPr>
          <w:rFonts w:ascii="Times New Roman" w:hAnsi="Times New Roman" w:cs="Times New Roman"/>
          <w:sz w:val="28"/>
          <w:szCs w:val="28"/>
        </w:rPr>
        <w:t xml:space="preserve"> заявления и документов в электронной форме </w:t>
      </w:r>
      <w:r w:rsidR="00333664">
        <w:rPr>
          <w:rFonts w:ascii="Times New Roman" w:eastAsia="Times New Roman" w:hAnsi="Times New Roman" w:cs="Times New Roman"/>
          <w:sz w:val="28"/>
          <w:szCs w:val="28"/>
          <w:lang w:eastAsia="ru-RU"/>
        </w:rPr>
        <w:t>муниципальный служащий Комитета, ответственный</w:t>
      </w:r>
      <w:r w:rsidR="006B27F2" w:rsidRPr="00333664">
        <w:rPr>
          <w:rFonts w:ascii="Times New Roman" w:eastAsia="Times New Roman" w:hAnsi="Times New Roman" w:cs="Times New Roman"/>
          <w:sz w:val="28"/>
          <w:szCs w:val="28"/>
          <w:lang w:eastAsia="ru-RU"/>
        </w:rPr>
        <w:t xml:space="preserve"> за прием и регистрацию документов,</w:t>
      </w:r>
      <w:r w:rsidR="006B27F2" w:rsidRPr="00333664">
        <w:rPr>
          <w:rFonts w:ascii="Times New Roman" w:hAnsi="Times New Roman" w:cs="Times New Roman"/>
          <w:sz w:val="28"/>
          <w:szCs w:val="28"/>
        </w:rPr>
        <w:t xml:space="preserve"> в случае отсутствия основания для отказа, указанного в пункте 2.7.2 нас</w:t>
      </w:r>
      <w:r w:rsidR="00333664">
        <w:rPr>
          <w:rFonts w:ascii="Times New Roman" w:hAnsi="Times New Roman" w:cs="Times New Roman"/>
          <w:sz w:val="28"/>
          <w:szCs w:val="28"/>
        </w:rPr>
        <w:t>тоящего Регламента, направляет</w:t>
      </w:r>
      <w:r w:rsidR="006B27F2" w:rsidRPr="00333664">
        <w:rPr>
          <w:rFonts w:ascii="Times New Roman" w:hAnsi="Times New Roman" w:cs="Times New Roman"/>
          <w:sz w:val="28"/>
          <w:szCs w:val="28"/>
        </w:rPr>
        <w:t xml:space="preserve"> уведомление о получении заявления указанным заявителем в заявлении способом не позднее рабочего дня, следующего за днем </w:t>
      </w:r>
      <w:r w:rsidR="00333664">
        <w:rPr>
          <w:rFonts w:ascii="Times New Roman" w:hAnsi="Times New Roman" w:cs="Times New Roman"/>
          <w:sz w:val="28"/>
          <w:szCs w:val="28"/>
        </w:rPr>
        <w:t>поступления заявления в Комитет, затем р</w:t>
      </w:r>
      <w:r w:rsidR="006B27F2" w:rsidRPr="00333664">
        <w:rPr>
          <w:rFonts w:ascii="Times New Roman" w:hAnsi="Times New Roman" w:cs="Times New Roman"/>
          <w:sz w:val="28"/>
          <w:szCs w:val="28"/>
        </w:rPr>
        <w:t xml:space="preserve">аспечатывает заявление и документы </w:t>
      </w:r>
      <w:r w:rsidR="006B27F2" w:rsidRPr="00333664">
        <w:rPr>
          <w:rFonts w:ascii="Times New Roman" w:eastAsia="Times New Roman" w:hAnsi="Times New Roman" w:cs="Times New Roman"/>
          <w:sz w:val="28"/>
          <w:szCs w:val="28"/>
          <w:lang w:eastAsia="ru-RU"/>
        </w:rPr>
        <w:t>и передает зарегистрированное заявление и</w:t>
      </w:r>
      <w:proofErr w:type="gramEnd"/>
      <w:r w:rsidR="006B27F2" w:rsidRPr="00333664">
        <w:rPr>
          <w:rFonts w:ascii="Times New Roman" w:eastAsia="Times New Roman" w:hAnsi="Times New Roman" w:cs="Times New Roman"/>
          <w:sz w:val="28"/>
          <w:szCs w:val="28"/>
          <w:lang w:eastAsia="ru-RU"/>
        </w:rPr>
        <w:t xml:space="preserve"> документы председателю Комитета </w:t>
      </w:r>
      <w:r w:rsidR="006B27F2" w:rsidRPr="00333664">
        <w:rPr>
          <w:rFonts w:ascii="Times New Roman" w:hAnsi="Times New Roman" w:cs="Times New Roman"/>
          <w:sz w:val="28"/>
          <w:szCs w:val="28"/>
        </w:rPr>
        <w:t xml:space="preserve">(лицу, исполняющему его обязанности) </w:t>
      </w:r>
      <w:r w:rsidR="006B27F2" w:rsidRPr="00333664">
        <w:rPr>
          <w:rFonts w:ascii="Times New Roman" w:eastAsia="Times New Roman" w:hAnsi="Times New Roman" w:cs="Times New Roman"/>
          <w:sz w:val="28"/>
          <w:szCs w:val="28"/>
          <w:lang w:eastAsia="ru-RU"/>
        </w:rPr>
        <w:t>для резолюции.</w:t>
      </w:r>
    </w:p>
    <w:p w:rsidR="006B27F2" w:rsidRPr="00333664" w:rsidRDefault="006B27F2" w:rsidP="006B27F2">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Получение заявления и прилагаемых к нему документов подтверждается Комитетом путем направления заявителю уведомления, содержащего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6B27F2" w:rsidRPr="00333664" w:rsidRDefault="006B27F2" w:rsidP="00CB39E6">
      <w:pPr>
        <w:widowControl w:val="0"/>
        <w:autoSpaceDE w:val="0"/>
        <w:autoSpaceDN w:val="0"/>
        <w:spacing w:after="0" w:line="240" w:lineRule="auto"/>
        <w:ind w:firstLine="567"/>
        <w:jc w:val="both"/>
        <w:rPr>
          <w:rFonts w:ascii="Times New Roman" w:hAnsi="Times New Roman" w:cs="Times New Roman"/>
          <w:sz w:val="28"/>
          <w:szCs w:val="28"/>
        </w:rPr>
      </w:pPr>
      <w:r w:rsidRPr="00333664">
        <w:rPr>
          <w:rFonts w:ascii="Times New Roman" w:hAnsi="Times New Roman" w:cs="Times New Roman"/>
          <w:sz w:val="28"/>
          <w:szCs w:val="28"/>
        </w:rPr>
        <w:t xml:space="preserve">В случае наличия основания для отказа, указанного в подпункте 2.7.2 </w:t>
      </w:r>
      <w:r w:rsidRPr="00333664">
        <w:rPr>
          <w:rFonts w:ascii="Times New Roman" w:hAnsi="Times New Roman" w:cs="Times New Roman"/>
          <w:sz w:val="28"/>
          <w:szCs w:val="28"/>
        </w:rPr>
        <w:lastRenderedPageBreak/>
        <w:t xml:space="preserve">настоящего Регламента, </w:t>
      </w:r>
      <w:r w:rsidR="00076754" w:rsidRPr="00333664">
        <w:rPr>
          <w:rFonts w:ascii="Times New Roman" w:hAnsi="Times New Roman" w:cs="Times New Roman"/>
          <w:sz w:val="28"/>
          <w:szCs w:val="28"/>
        </w:rPr>
        <w:t>заявление Комитетом не рассматривается.</w:t>
      </w:r>
    </w:p>
    <w:p w:rsidR="00076754" w:rsidRDefault="00076754" w:rsidP="00076754">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Не позднее пяти рабочих дней со дня представления такого заявления Комитет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8B1C5A" w:rsidRPr="008B1C5A" w:rsidRDefault="008B1C5A" w:rsidP="00FA297C">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234A84" w:rsidRPr="00EB09AB" w:rsidRDefault="00597129"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3.3. Рассмотрение з</w:t>
      </w:r>
      <w:r w:rsidR="00234A84" w:rsidRPr="00EB09AB">
        <w:rPr>
          <w:rFonts w:ascii="Times New Roman" w:eastAsia="Times New Roman" w:hAnsi="Times New Roman" w:cs="Times New Roman"/>
          <w:sz w:val="28"/>
          <w:szCs w:val="28"/>
          <w:lang w:eastAsia="ru-RU"/>
        </w:rPr>
        <w:t>аявления с прилагаемыми документами</w:t>
      </w:r>
    </w:p>
    <w:p w:rsidR="00234A84" w:rsidRPr="00EB09AB" w:rsidRDefault="00234A84" w:rsidP="00FA297C">
      <w:pPr>
        <w:widowControl w:val="0"/>
        <w:autoSpaceDE w:val="0"/>
        <w:autoSpaceDN w:val="0"/>
        <w:spacing w:after="0" w:line="240" w:lineRule="exact"/>
        <w:ind w:firstLine="567"/>
        <w:jc w:val="center"/>
        <w:outlineLvl w:val="2"/>
        <w:rPr>
          <w:rFonts w:ascii="Times New Roman" w:eastAsia="Times New Roman" w:hAnsi="Times New Roman" w:cs="Times New Roman"/>
          <w:sz w:val="28"/>
          <w:szCs w:val="28"/>
          <w:lang w:eastAsia="ru-RU"/>
        </w:rPr>
      </w:pPr>
    </w:p>
    <w:p w:rsidR="00E944A0" w:rsidRDefault="00E944A0" w:rsidP="00E944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E944A0" w:rsidRDefault="00E944A0" w:rsidP="00E944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E944A0" w:rsidRDefault="00E944A0" w:rsidP="00E944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w:t>
      </w:r>
      <w:r w:rsidR="00E26D5C">
        <w:rPr>
          <w:rFonts w:ascii="Times New Roman" w:hAnsi="Times New Roman" w:cs="Times New Roman"/>
          <w:sz w:val="28"/>
          <w:szCs w:val="28"/>
        </w:rPr>
        <w:t>униципальной услуги по данному з</w:t>
      </w:r>
      <w:r>
        <w:rPr>
          <w:rFonts w:ascii="Times New Roman" w:hAnsi="Times New Roman" w:cs="Times New Roman"/>
          <w:sz w:val="28"/>
          <w:szCs w:val="28"/>
        </w:rPr>
        <w:t>аявлению.</w:t>
      </w:r>
    </w:p>
    <w:p w:rsidR="00E944A0" w:rsidRDefault="00E944A0" w:rsidP="00E944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p>
    <w:p w:rsidR="00E944A0" w:rsidRDefault="00E944A0" w:rsidP="00E944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рассматривает заявление и приложенные к заявлению документы, представленные заявителем;</w:t>
      </w:r>
    </w:p>
    <w:p w:rsidR="00E944A0" w:rsidRPr="00333664" w:rsidRDefault="00E944A0" w:rsidP="00E944A0">
      <w:pPr>
        <w:autoSpaceDE w:val="0"/>
        <w:autoSpaceDN w:val="0"/>
        <w:adjustRightInd w:val="0"/>
        <w:spacing w:after="0" w:line="240" w:lineRule="auto"/>
        <w:ind w:firstLine="540"/>
        <w:jc w:val="both"/>
        <w:rPr>
          <w:rFonts w:ascii="Times New Roman" w:hAnsi="Times New Roman" w:cs="Times New Roman"/>
          <w:sz w:val="28"/>
          <w:szCs w:val="28"/>
        </w:rPr>
      </w:pPr>
      <w:r w:rsidRPr="00333664">
        <w:rPr>
          <w:rFonts w:ascii="Times New Roman" w:hAnsi="Times New Roman" w:cs="Times New Roman"/>
          <w:sz w:val="28"/>
          <w:szCs w:val="28"/>
        </w:rPr>
        <w:t xml:space="preserve">- устанавливает наличие или отсутствие оснований для возврата заявления, указанных </w:t>
      </w:r>
      <w:r w:rsidR="00B51CE6" w:rsidRPr="00333664">
        <w:rPr>
          <w:rFonts w:ascii="Times New Roman" w:hAnsi="Times New Roman" w:cs="Times New Roman"/>
          <w:sz w:val="28"/>
          <w:szCs w:val="28"/>
        </w:rPr>
        <w:t>в</w:t>
      </w:r>
      <w:r w:rsidRPr="00333664">
        <w:rPr>
          <w:rFonts w:ascii="Times New Roman" w:hAnsi="Times New Roman" w:cs="Times New Roman"/>
          <w:sz w:val="28"/>
          <w:szCs w:val="28"/>
        </w:rPr>
        <w:t xml:space="preserve"> </w:t>
      </w:r>
      <w:r w:rsidR="00B51CE6" w:rsidRPr="00333664">
        <w:rPr>
          <w:rFonts w:ascii="Times New Roman" w:hAnsi="Times New Roman" w:cs="Times New Roman"/>
          <w:sz w:val="28"/>
          <w:szCs w:val="28"/>
        </w:rPr>
        <w:t>пункте 2.7.3</w:t>
      </w:r>
      <w:r w:rsidR="00125FFD" w:rsidRPr="00333664">
        <w:rPr>
          <w:rFonts w:ascii="Times New Roman" w:hAnsi="Times New Roman" w:cs="Times New Roman"/>
          <w:sz w:val="28"/>
          <w:szCs w:val="28"/>
        </w:rPr>
        <w:t xml:space="preserve"> </w:t>
      </w:r>
      <w:r w:rsidRPr="00333664">
        <w:rPr>
          <w:rFonts w:ascii="Times New Roman" w:hAnsi="Times New Roman" w:cs="Times New Roman"/>
          <w:sz w:val="28"/>
          <w:szCs w:val="28"/>
        </w:rPr>
        <w:t>настоящего Регламента;</w:t>
      </w:r>
    </w:p>
    <w:p w:rsidR="00E26D5C" w:rsidRDefault="00E944A0" w:rsidP="00E26D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устанавливает необходимость получения документов,</w:t>
      </w:r>
      <w:r w:rsidR="00F25A4B">
        <w:rPr>
          <w:rFonts w:ascii="Times New Roman" w:hAnsi="Times New Roman" w:cs="Times New Roman"/>
          <w:sz w:val="28"/>
          <w:szCs w:val="28"/>
        </w:rPr>
        <w:t xml:space="preserve"> указанных в подпунктах </w:t>
      </w:r>
      <w:r w:rsidR="00E26D5C">
        <w:rPr>
          <w:rFonts w:ascii="Times New Roman" w:hAnsi="Times New Roman" w:cs="Times New Roman"/>
          <w:sz w:val="28"/>
          <w:szCs w:val="28"/>
        </w:rPr>
        <w:t>б), в), г</w:t>
      </w:r>
      <w:r>
        <w:rPr>
          <w:rFonts w:ascii="Times New Roman" w:hAnsi="Times New Roman" w:cs="Times New Roman"/>
          <w:sz w:val="28"/>
          <w:szCs w:val="28"/>
        </w:rPr>
        <w:t>) пункта 2.6.1 настоящего Регламента, в органах, с которыми Комитет взаимодействует при предоставлении муниципальной услуги (пункт 2.2.2 настоящего Регламента)</w:t>
      </w:r>
      <w:r w:rsidR="00E26D5C">
        <w:rPr>
          <w:rFonts w:ascii="Times New Roman" w:hAnsi="Times New Roman" w:cs="Times New Roman"/>
          <w:sz w:val="28"/>
          <w:szCs w:val="28"/>
        </w:rPr>
        <w:t>;</w:t>
      </w:r>
    </w:p>
    <w:p w:rsidR="00E26D5C" w:rsidRDefault="00E26D5C" w:rsidP="00E26D5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устанавливает необходимость получения технических условий подключения (технологического присоединения) объекта к сетям инженерно-технического обеспечения.</w:t>
      </w:r>
    </w:p>
    <w:p w:rsidR="00E944A0" w:rsidRDefault="00E944A0" w:rsidP="00E944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3.3.5. В случае наличия оснований для возврата заявления, указанных в </w:t>
      </w:r>
      <w:r w:rsidR="00B51CE6" w:rsidRPr="00B51CE6">
        <w:rPr>
          <w:rFonts w:ascii="Times New Roman" w:hAnsi="Times New Roman" w:cs="Times New Roman"/>
          <w:sz w:val="28"/>
          <w:szCs w:val="28"/>
        </w:rPr>
        <w:t>пункте 2.7.3</w:t>
      </w:r>
      <w:r w:rsidR="00125FFD" w:rsidRPr="00B51CE6">
        <w:rPr>
          <w:rFonts w:ascii="Times New Roman" w:hAnsi="Times New Roman" w:cs="Times New Roman"/>
          <w:sz w:val="28"/>
          <w:szCs w:val="28"/>
        </w:rPr>
        <w:t xml:space="preserve"> </w:t>
      </w:r>
      <w:r>
        <w:rPr>
          <w:rFonts w:ascii="Times New Roman" w:hAnsi="Times New Roman" w:cs="Times New Roman"/>
          <w:sz w:val="28"/>
          <w:szCs w:val="28"/>
        </w:rPr>
        <w:t>настоящего Регламента, муниципальный служащий Комитета, ответственный за предоставление муниципальной услуги, го</w:t>
      </w:r>
      <w:r w:rsidR="000B1B26">
        <w:rPr>
          <w:rFonts w:ascii="Times New Roman" w:hAnsi="Times New Roman" w:cs="Times New Roman"/>
          <w:sz w:val="28"/>
          <w:szCs w:val="28"/>
        </w:rPr>
        <w:t>товит проект письма о возврате з</w:t>
      </w:r>
      <w:r>
        <w:rPr>
          <w:rFonts w:ascii="Times New Roman" w:hAnsi="Times New Roman" w:cs="Times New Roman"/>
          <w:sz w:val="28"/>
          <w:szCs w:val="28"/>
        </w:rPr>
        <w:t>аявления и приложенных к нему документов и передает на подпись председателю Комитета (лицу, исполняющему его обязанности).</w:t>
      </w:r>
    </w:p>
    <w:p w:rsidR="00E26D5C" w:rsidRDefault="00E26D5C"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 </w:t>
      </w:r>
      <w:proofErr w:type="gramStart"/>
      <w:r>
        <w:rPr>
          <w:rFonts w:ascii="Times New Roman" w:hAnsi="Times New Roman" w:cs="Times New Roman"/>
          <w:sz w:val="28"/>
          <w:szCs w:val="28"/>
        </w:rPr>
        <w:t xml:space="preserve">Для получения указанных технических условий подключения муниципальный служащий Комитета, ответственный за предоставление муниципальной услуги, в течение двух рабочих дней готовит проект письма о предоставлении технических условий подключения (технологического присоединения) объекта к сетям инженерно-технического обеспечения в </w:t>
      </w:r>
      <w:r>
        <w:rPr>
          <w:rFonts w:ascii="Times New Roman" w:hAnsi="Times New Roman" w:cs="Times New Roman"/>
          <w:sz w:val="28"/>
          <w:szCs w:val="28"/>
        </w:rPr>
        <w:lastRenderedPageBreak/>
        <w:t>организации, осуществляющие эксплуатацию сетей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передает</w:t>
      </w:r>
      <w:proofErr w:type="gramEnd"/>
      <w:r>
        <w:rPr>
          <w:rFonts w:ascii="Times New Roman" w:hAnsi="Times New Roman" w:cs="Times New Roman"/>
          <w:sz w:val="28"/>
          <w:szCs w:val="28"/>
        </w:rPr>
        <w:t xml:space="preserve"> на подпись председателю Комитета (лицу, исполняющему его обязанности).</w:t>
      </w:r>
    </w:p>
    <w:p w:rsidR="00E26D5C" w:rsidRDefault="00E26D5C"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3.3.6. Председатель Комитета (лицо, исполняющее его обязанности) в день получения уведомления о возврате заявления и приложенных к нему документов, проекта письма о предоставлении технических условий подключения (технологического присоединения) объекта к сетям инженерно-технического обеспечения подписывает их и передает муниципальному служащему, ответственному за делопроизводство, для регистрации в системе автоматизации делопроизводства и электронного документооборота.</w:t>
      </w:r>
    </w:p>
    <w:p w:rsidR="00E26D5C" w:rsidRDefault="00E26D5C"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3.3.7. Муниципальный служащий, ответственный за делопроизводство, в день поступления подписанного председателем Комитета (лицом, исполняющим его обязанности) уведомления о возврате заявления и приложенных к нему документов, письма о предоставлении технических условий подключения (технологического присоединения) объекта к сетям инженерно-техническ</w:t>
      </w:r>
      <w:r w:rsidR="00BB4E91">
        <w:rPr>
          <w:rFonts w:ascii="Times New Roman" w:hAnsi="Times New Roman" w:cs="Times New Roman"/>
          <w:sz w:val="28"/>
          <w:szCs w:val="28"/>
        </w:rPr>
        <w:t>ого обеспечения регистрирует их</w:t>
      </w:r>
      <w:r>
        <w:rPr>
          <w:rFonts w:ascii="Times New Roman" w:hAnsi="Times New Roman" w:cs="Times New Roman"/>
          <w:sz w:val="28"/>
          <w:szCs w:val="28"/>
        </w:rPr>
        <w:t xml:space="preserve"> в системе автоматизации делопроизводства и электронного документооборота. </w:t>
      </w:r>
      <w:r w:rsidR="00BB4E91">
        <w:rPr>
          <w:rFonts w:ascii="Times New Roman" w:hAnsi="Times New Roman" w:cs="Times New Roman"/>
          <w:sz w:val="28"/>
          <w:szCs w:val="28"/>
        </w:rPr>
        <w:t>Уведомления о возврате заявления и приложенных к нему документов, п</w:t>
      </w:r>
      <w:r>
        <w:rPr>
          <w:rFonts w:ascii="Times New Roman" w:hAnsi="Times New Roman" w:cs="Times New Roman"/>
          <w:sz w:val="28"/>
          <w:szCs w:val="28"/>
        </w:rPr>
        <w:t>исьмо о предоставлении технических условий подключения (технологического присоединения) объекта к сетям инженерно-те</w:t>
      </w:r>
      <w:r w:rsidR="00BB4E91">
        <w:rPr>
          <w:rFonts w:ascii="Times New Roman" w:hAnsi="Times New Roman" w:cs="Times New Roman"/>
          <w:sz w:val="28"/>
          <w:szCs w:val="28"/>
        </w:rPr>
        <w:t>хнического обеспечения направляю</w:t>
      </w:r>
      <w:r>
        <w:rPr>
          <w:rFonts w:ascii="Times New Roman" w:hAnsi="Times New Roman" w:cs="Times New Roman"/>
          <w:sz w:val="28"/>
          <w:szCs w:val="28"/>
        </w:rPr>
        <w:t>тся по почте.</w:t>
      </w:r>
    </w:p>
    <w:p w:rsidR="00E26D5C" w:rsidRDefault="00E26D5C"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3.3.8. Муниципальный служащий, ответственный за делопроизводство, в день поступления ответа на запрос о предоставлении технических условий подключения (технологического присоединения) объекта к сетям инженерно-технического обеспечения регистрирует его в системе автоматизации делопроизводства и электронного документооборота и передает председателю Комитета (лицу, исполняющему его обязанности).</w:t>
      </w:r>
    </w:p>
    <w:p w:rsidR="00BB4E91" w:rsidRDefault="00E26D5C"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3.3.9. Председатель Комитета (лицо, исполняющее его обязанности) в день получения ответа на запрос о предоставлении технических условий подключения (технологического присоединения) объекта к сетям инженерно-технического обеспечения выносит резолюцию начальнику Отдела (лицу, исполняющему его обязанности), начальник Отдела (лицо, исполняющее его обязанности) - муниципальному служащему, ответственному за предоставление муниципальной услуги. Ответ на запрос о предоставлении технических условий подключения (технологического присоединения) объекта к сетям инженерно-технического обеспечения приобщается к документам, предоставленным заявителем.</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3.3.10.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E26D5C" w:rsidRDefault="00BB4E91" w:rsidP="00BB4E91">
      <w:pPr>
        <w:tabs>
          <w:tab w:val="left" w:pos="709"/>
          <w:tab w:val="left" w:pos="1134"/>
          <w:tab w:val="left" w:pos="1701"/>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3.3.11.</w:t>
      </w:r>
      <w:r>
        <w:rPr>
          <w:rFonts w:ascii="Times New Roman" w:hAnsi="Times New Roman" w:cs="Times New Roman"/>
          <w:sz w:val="28"/>
          <w:szCs w:val="28"/>
        </w:rPr>
        <w:tab/>
      </w:r>
      <w:r w:rsidR="00E26D5C">
        <w:rPr>
          <w:rFonts w:ascii="Times New Roman" w:hAnsi="Times New Roman" w:cs="Times New Roman"/>
          <w:sz w:val="28"/>
          <w:szCs w:val="28"/>
        </w:rPr>
        <w:t xml:space="preserve">Предоставление технических условий подключения (технологического присоединения) объекта к сетям инженерно-технического </w:t>
      </w:r>
      <w:r w:rsidR="00E26D5C">
        <w:rPr>
          <w:rFonts w:ascii="Times New Roman" w:hAnsi="Times New Roman" w:cs="Times New Roman"/>
          <w:sz w:val="28"/>
          <w:szCs w:val="28"/>
        </w:rPr>
        <w:lastRenderedPageBreak/>
        <w:t>обеспечения осуществляется в соответствии с</w:t>
      </w:r>
      <w:r>
        <w:rPr>
          <w:rFonts w:ascii="Times New Roman" w:hAnsi="Times New Roman" w:cs="Times New Roman"/>
          <w:sz w:val="28"/>
          <w:szCs w:val="28"/>
        </w:rPr>
        <w:t xml:space="preserve"> пунктом 7 статьи 48</w:t>
      </w:r>
      <w:r w:rsidR="00E26D5C">
        <w:rPr>
          <w:rFonts w:ascii="Times New Roman" w:hAnsi="Times New Roman" w:cs="Times New Roman"/>
          <w:sz w:val="28"/>
          <w:szCs w:val="28"/>
        </w:rPr>
        <w:t xml:space="preserve"> Градостроительного кодекса Российской Федерации.</w:t>
      </w:r>
    </w:p>
    <w:p w:rsidR="00234A84" w:rsidRPr="00EB09AB" w:rsidRDefault="00234A84" w:rsidP="00333664">
      <w:pPr>
        <w:widowControl w:val="0"/>
        <w:autoSpaceDE w:val="0"/>
        <w:autoSpaceDN w:val="0"/>
        <w:spacing w:after="0" w:line="240" w:lineRule="exact"/>
        <w:jc w:val="both"/>
        <w:rPr>
          <w:rFonts w:ascii="Times New Roman" w:eastAsia="Times New Roman" w:hAnsi="Times New Roman" w:cs="Times New Roman"/>
          <w:sz w:val="28"/>
          <w:szCs w:val="28"/>
          <w:lang w:eastAsia="ru-RU"/>
        </w:rPr>
      </w:pPr>
    </w:p>
    <w:p w:rsidR="00234A84" w:rsidRPr="00EB09AB"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3.4. Формирование и направление межведомственных запросов</w:t>
      </w:r>
    </w:p>
    <w:p w:rsidR="00234A84" w:rsidRPr="00EB09AB" w:rsidRDefault="00234A84" w:rsidP="00FA297C">
      <w:pPr>
        <w:widowControl w:val="0"/>
        <w:autoSpaceDE w:val="0"/>
        <w:autoSpaceDN w:val="0"/>
        <w:spacing w:after="0" w:line="240" w:lineRule="exact"/>
        <w:ind w:firstLine="567"/>
        <w:jc w:val="center"/>
        <w:outlineLvl w:val="2"/>
        <w:rPr>
          <w:rFonts w:ascii="Times New Roman" w:eastAsia="Times New Roman" w:hAnsi="Times New Roman" w:cs="Times New Roman"/>
          <w:sz w:val="28"/>
          <w:szCs w:val="28"/>
          <w:lang w:eastAsia="ru-RU"/>
        </w:rPr>
      </w:pPr>
    </w:p>
    <w:p w:rsidR="00E944A0" w:rsidRDefault="00E944A0" w:rsidP="00E944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w:t>
      </w:r>
      <w:r w:rsidR="00F25A4B">
        <w:rPr>
          <w:rFonts w:ascii="Times New Roman" w:hAnsi="Times New Roman" w:cs="Times New Roman"/>
          <w:sz w:val="28"/>
          <w:szCs w:val="28"/>
        </w:rPr>
        <w:t xml:space="preserve"> указанных в подпунктах </w:t>
      </w:r>
      <w:r w:rsidR="00E26D5C">
        <w:rPr>
          <w:rFonts w:ascii="Times New Roman" w:hAnsi="Times New Roman" w:cs="Times New Roman"/>
          <w:sz w:val="28"/>
          <w:szCs w:val="28"/>
        </w:rPr>
        <w:t>б), в), г</w:t>
      </w:r>
      <w:r>
        <w:rPr>
          <w:rFonts w:ascii="Times New Roman" w:hAnsi="Times New Roman" w:cs="Times New Roman"/>
          <w:sz w:val="28"/>
          <w:szCs w:val="28"/>
        </w:rPr>
        <w:t>) пункта 2.6.1 настоящего Регламента.</w:t>
      </w:r>
    </w:p>
    <w:p w:rsidR="00E944A0" w:rsidRDefault="00E944A0" w:rsidP="00E944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3.4.2. </w:t>
      </w:r>
      <w:proofErr w:type="gramStart"/>
      <w:r>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 ИФНС России </w:t>
      </w:r>
      <w:r w:rsidR="00B51CE6">
        <w:rPr>
          <w:rFonts w:ascii="Times New Roman" w:hAnsi="Times New Roman" w:cs="Times New Roman"/>
          <w:sz w:val="28"/>
          <w:szCs w:val="28"/>
        </w:rPr>
        <w:t>по г. Мурманску (в случае если з</w:t>
      </w:r>
      <w:r>
        <w:rPr>
          <w:rFonts w:ascii="Times New Roman" w:hAnsi="Times New Roman" w:cs="Times New Roman"/>
          <w:sz w:val="28"/>
          <w:szCs w:val="28"/>
        </w:rPr>
        <w:t>аявление подано индивидуальным предпринимателем или юридическим лицом).</w:t>
      </w:r>
      <w:proofErr w:type="gramEnd"/>
    </w:p>
    <w:p w:rsidR="00E944A0" w:rsidRDefault="00E944A0" w:rsidP="00E944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Мурманской области, ИФНС России по г. Мурманску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E944A0" w:rsidRDefault="00E944A0" w:rsidP="00E944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 210-ФЗ «Об организации предоставления государственных и муниципальных услуг».</w:t>
      </w:r>
    </w:p>
    <w:p w:rsidR="00234A84" w:rsidRPr="00EB09AB" w:rsidRDefault="00234A84" w:rsidP="00FA297C">
      <w:pPr>
        <w:widowControl w:val="0"/>
        <w:autoSpaceDE w:val="0"/>
        <w:autoSpaceDN w:val="0"/>
        <w:spacing w:after="0" w:line="240" w:lineRule="exact"/>
        <w:ind w:firstLine="567"/>
        <w:jc w:val="both"/>
        <w:rPr>
          <w:rFonts w:ascii="Times New Roman" w:eastAsia="Times New Roman" w:hAnsi="Times New Roman" w:cs="Times New Roman"/>
          <w:sz w:val="28"/>
          <w:szCs w:val="28"/>
          <w:lang w:eastAsia="ru-RU"/>
        </w:rPr>
      </w:pPr>
    </w:p>
    <w:p w:rsidR="00234A84" w:rsidRPr="00EB09AB" w:rsidRDefault="00234A84" w:rsidP="00597129">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3.5. Принятие решения по заявлению</w:t>
      </w:r>
    </w:p>
    <w:p w:rsidR="00234A84" w:rsidRPr="00EB09AB" w:rsidRDefault="00234A84" w:rsidP="00FA297C">
      <w:pPr>
        <w:widowControl w:val="0"/>
        <w:autoSpaceDE w:val="0"/>
        <w:autoSpaceDN w:val="0"/>
        <w:spacing w:after="0" w:line="240" w:lineRule="exact"/>
        <w:ind w:firstLine="567"/>
        <w:jc w:val="center"/>
        <w:outlineLvl w:val="2"/>
        <w:rPr>
          <w:rFonts w:ascii="Times New Roman" w:eastAsia="Times New Roman" w:hAnsi="Times New Roman" w:cs="Times New Roman"/>
          <w:sz w:val="28"/>
          <w:szCs w:val="28"/>
          <w:lang w:eastAsia="ru-RU"/>
        </w:rPr>
      </w:pP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Основанием для начала административной процедуры является окончание рассмотрения Заявления и прилагаемых документов, документов, поступивших в рамках межведомственного информационного взаимодействия, а также ответов на запросы о предоставлении технических условий подключения (технологического присоединения) объекта к сетям инженерно-технического обеспечения.</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3.5.2. 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документов, поступивших в рамках межведомственного информационного взаимодействия, и ответов на запросы о предоставлении технических условий подключения (технологического присоединения) объекта к сетям инженерно-технического обеспечения в течение двух рабочих дней:</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 отсутствия оснований для отказа в предоставлении муниципальной услуги, указанных в пункте 2.7.4 настоящего Регламента, готовит проект постановления администрации города Мурманска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в соответствии с Регламентом работы администрации города </w:t>
      </w:r>
      <w:r>
        <w:rPr>
          <w:rFonts w:ascii="Times New Roman" w:hAnsi="Times New Roman" w:cs="Times New Roman"/>
          <w:sz w:val="28"/>
          <w:szCs w:val="28"/>
        </w:rPr>
        <w:lastRenderedPageBreak/>
        <w:t>Мурманска и передает его на согласование председателю Комитета (лицу, исполняющему его обязанности);</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случае наличия оснований для отказа в предоставлении муниципальной услуги, указанных в пункте 2.7.4 настоящего Регламента, готовит проект постановления администрации города Мурманска об отказе в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3.5.3. Председатель Комитета (лицо, исполняющее его обязанности) в день </w:t>
      </w:r>
      <w:proofErr w:type="gramStart"/>
      <w:r>
        <w:rPr>
          <w:rFonts w:ascii="Times New Roman" w:hAnsi="Times New Roman" w:cs="Times New Roman"/>
          <w:sz w:val="28"/>
          <w:szCs w:val="28"/>
        </w:rPr>
        <w:t>получения проекта постановления администрации города Мурманска</w:t>
      </w:r>
      <w:proofErr w:type="gramEnd"/>
      <w:r>
        <w:rPr>
          <w:rFonts w:ascii="Times New Roman" w:hAnsi="Times New Roman" w:cs="Times New Roman"/>
          <w:sz w:val="28"/>
          <w:szCs w:val="28"/>
        </w:rPr>
        <w:t xml:space="preserve"> о проведении аукциона или проекта постановления администрации города Мурманска об отказе в проведении аукциона согласовывает их и передает муниципальному служащему, ответственному за предоставление муниципальной услуги.</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3.5.4. </w:t>
      </w:r>
      <w:proofErr w:type="gramStart"/>
      <w:r>
        <w:rPr>
          <w:rFonts w:ascii="Times New Roman" w:hAnsi="Times New Roman" w:cs="Times New Roman"/>
          <w:sz w:val="28"/>
          <w:szCs w:val="28"/>
        </w:rPr>
        <w:t>Муниципальный служащий,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 проведении аукциона или проекта постановления администрации города Мурманска об отказе в проведении аукциона направляет его на согласование должностным лицам администрации города Мурманска, заинтересованным лицам, указанным в проекте постановления, в порядке, установленном Регламентом работы администрации города Мурманска.</w:t>
      </w:r>
      <w:proofErr w:type="gramEnd"/>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3.5.5. Срок </w:t>
      </w:r>
      <w:proofErr w:type="gramStart"/>
      <w:r>
        <w:rPr>
          <w:rFonts w:ascii="Times New Roman" w:hAnsi="Times New Roman" w:cs="Times New Roman"/>
          <w:sz w:val="28"/>
          <w:szCs w:val="28"/>
        </w:rPr>
        <w:t>согласования постановления администрации города Мурманска</w:t>
      </w:r>
      <w:proofErr w:type="gramEnd"/>
      <w:r>
        <w:rPr>
          <w:rFonts w:ascii="Times New Roman" w:hAnsi="Times New Roman" w:cs="Times New Roman"/>
          <w:sz w:val="28"/>
          <w:szCs w:val="28"/>
        </w:rPr>
        <w:t xml:space="preserve"> о проведении аукциона или проекта постановления администрации города Мурманска об отказе в проведении аукциона составляет не более 20 дней.</w:t>
      </w:r>
    </w:p>
    <w:p w:rsidR="00234A84" w:rsidRPr="00EB09AB" w:rsidRDefault="00234A84" w:rsidP="00BB4E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81793" w:rsidRDefault="007F11C6" w:rsidP="00BB4E91">
      <w:pPr>
        <w:autoSpaceDE w:val="0"/>
        <w:autoSpaceDN w:val="0"/>
        <w:adjustRightInd w:val="0"/>
        <w:spacing w:after="0" w:line="240" w:lineRule="auto"/>
        <w:jc w:val="center"/>
        <w:outlineLvl w:val="0"/>
        <w:rPr>
          <w:rFonts w:ascii="Times New Roman" w:hAnsi="Times New Roman" w:cs="Times New Roman"/>
          <w:sz w:val="28"/>
          <w:szCs w:val="28"/>
        </w:rPr>
      </w:pPr>
      <w:r w:rsidRPr="00FA297C">
        <w:rPr>
          <w:rFonts w:ascii="Times New Roman" w:hAnsi="Times New Roman" w:cs="Times New Roman"/>
          <w:bCs/>
          <w:sz w:val="28"/>
          <w:szCs w:val="28"/>
        </w:rPr>
        <w:t>3</w:t>
      </w:r>
      <w:r w:rsidRPr="00281793">
        <w:rPr>
          <w:rFonts w:ascii="Times New Roman" w:hAnsi="Times New Roman" w:cs="Times New Roman"/>
          <w:bCs/>
          <w:sz w:val="28"/>
          <w:szCs w:val="28"/>
        </w:rPr>
        <w:t xml:space="preserve">.6. </w:t>
      </w:r>
      <w:r w:rsidR="00281793" w:rsidRPr="00281793">
        <w:rPr>
          <w:rFonts w:ascii="Times New Roman" w:hAnsi="Times New Roman" w:cs="Times New Roman"/>
          <w:sz w:val="28"/>
          <w:szCs w:val="28"/>
        </w:rPr>
        <w:t xml:space="preserve">Выдача заявителю постановления администрации города Мурманска </w:t>
      </w:r>
    </w:p>
    <w:p w:rsidR="00281793" w:rsidRDefault="00281793" w:rsidP="00BB4E91">
      <w:pPr>
        <w:autoSpaceDE w:val="0"/>
        <w:autoSpaceDN w:val="0"/>
        <w:adjustRightInd w:val="0"/>
        <w:spacing w:after="0" w:line="240" w:lineRule="auto"/>
        <w:jc w:val="center"/>
        <w:outlineLvl w:val="0"/>
        <w:rPr>
          <w:rFonts w:ascii="Times New Roman" w:hAnsi="Times New Roman" w:cs="Times New Roman"/>
          <w:sz w:val="28"/>
          <w:szCs w:val="28"/>
        </w:rPr>
      </w:pPr>
      <w:r w:rsidRPr="00281793">
        <w:rPr>
          <w:rFonts w:ascii="Times New Roman" w:hAnsi="Times New Roman" w:cs="Times New Roman"/>
          <w:sz w:val="28"/>
          <w:szCs w:val="28"/>
        </w:rPr>
        <w:t xml:space="preserve">об утверждении схемы расположения земельного участка или земельных участков на кадастровом плане территории либо постановления </w:t>
      </w:r>
    </w:p>
    <w:p w:rsidR="007F11C6" w:rsidRPr="00281793" w:rsidRDefault="00281793" w:rsidP="00BB4E91">
      <w:pPr>
        <w:autoSpaceDE w:val="0"/>
        <w:autoSpaceDN w:val="0"/>
        <w:adjustRightInd w:val="0"/>
        <w:spacing w:after="0" w:line="240" w:lineRule="auto"/>
        <w:jc w:val="center"/>
        <w:outlineLvl w:val="0"/>
        <w:rPr>
          <w:rFonts w:ascii="Times New Roman" w:hAnsi="Times New Roman" w:cs="Times New Roman"/>
          <w:bCs/>
          <w:sz w:val="28"/>
          <w:szCs w:val="28"/>
        </w:rPr>
      </w:pPr>
      <w:r w:rsidRPr="00281793">
        <w:rPr>
          <w:rFonts w:ascii="Times New Roman" w:hAnsi="Times New Roman" w:cs="Times New Roman"/>
          <w:sz w:val="28"/>
          <w:szCs w:val="28"/>
        </w:rPr>
        <w:t>администрации города Мурманска об отказе в утверждении схемы расположения земельного участка или земельных участков на кадастровом плане территории из администрации города Мурманска</w:t>
      </w:r>
    </w:p>
    <w:p w:rsidR="007F11C6" w:rsidRDefault="007F11C6" w:rsidP="007F11C6">
      <w:pPr>
        <w:autoSpaceDE w:val="0"/>
        <w:autoSpaceDN w:val="0"/>
        <w:adjustRightInd w:val="0"/>
        <w:spacing w:after="0" w:line="240" w:lineRule="auto"/>
        <w:jc w:val="both"/>
        <w:rPr>
          <w:rFonts w:ascii="Times New Roman" w:hAnsi="Times New Roman" w:cs="Times New Roman"/>
          <w:sz w:val="28"/>
          <w:szCs w:val="28"/>
        </w:rPr>
      </w:pPr>
    </w:p>
    <w:p w:rsidR="007F11C6" w:rsidRDefault="007F11C6" w:rsidP="0028179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w:t>
      </w:r>
      <w:r w:rsidR="00281793" w:rsidRPr="00281793">
        <w:rPr>
          <w:rFonts w:ascii="Times New Roman" w:hAnsi="Times New Roman" w:cs="Times New Roman"/>
          <w:sz w:val="28"/>
          <w:szCs w:val="28"/>
        </w:rPr>
        <w:t xml:space="preserve"> </w:t>
      </w:r>
      <w:proofErr w:type="gramStart"/>
      <w:r w:rsidR="00333664">
        <w:rPr>
          <w:rFonts w:ascii="Times New Roman" w:hAnsi="Times New Roman" w:cs="Times New Roman"/>
          <w:sz w:val="28"/>
          <w:szCs w:val="28"/>
        </w:rPr>
        <w:t>Основанием для начала вы</w:t>
      </w:r>
      <w:r w:rsidR="00281793">
        <w:rPr>
          <w:rFonts w:ascii="Times New Roman" w:hAnsi="Times New Roman" w:cs="Times New Roman"/>
          <w:sz w:val="28"/>
          <w:szCs w:val="28"/>
        </w:rPr>
        <w:t>полнения административной процедуры является поступление в Комитет постановления администрации города Мурманска об утверждении схемы расположения земельного участка или земельных участков на кадастровом плане территории либо постановления администрации города Мурманска об отказе в утверждении схемы расположения земельного участка или земельных участков на кадастровом плане территории из администрации города Мурманска</w:t>
      </w:r>
      <w:r>
        <w:rPr>
          <w:rFonts w:ascii="Times New Roman" w:hAnsi="Times New Roman" w:cs="Times New Roman"/>
          <w:sz w:val="28"/>
          <w:szCs w:val="28"/>
        </w:rPr>
        <w:t>.</w:t>
      </w:r>
      <w:proofErr w:type="gramEnd"/>
    </w:p>
    <w:p w:rsidR="000E36BC" w:rsidRDefault="000E36BC" w:rsidP="000E36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3.6.2. Муниципальный служащий Комитета, ответственный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w:t>
      </w:r>
      <w:r>
        <w:rPr>
          <w:rFonts w:ascii="Times New Roman" w:hAnsi="Times New Roman" w:cs="Times New Roman"/>
          <w:sz w:val="28"/>
          <w:szCs w:val="28"/>
        </w:rPr>
        <w:lastRenderedPageBreak/>
        <w:t>заявителем дату выдачи результата предоставления муниципальной услуги, указанного в подразделе 2.3 настоящего Регламента.</w:t>
      </w:r>
    </w:p>
    <w:p w:rsidR="000E36BC" w:rsidRPr="00333664" w:rsidRDefault="007F11C6" w:rsidP="007F11C6">
      <w:pPr>
        <w:autoSpaceDE w:val="0"/>
        <w:autoSpaceDN w:val="0"/>
        <w:adjustRightInd w:val="0"/>
        <w:spacing w:after="0" w:line="240" w:lineRule="auto"/>
        <w:ind w:firstLine="540"/>
        <w:jc w:val="both"/>
        <w:rPr>
          <w:rFonts w:ascii="Times New Roman" w:hAnsi="Times New Roman" w:cs="Times New Roman"/>
          <w:sz w:val="28"/>
          <w:szCs w:val="28"/>
        </w:rPr>
      </w:pPr>
      <w:r w:rsidRPr="00333664">
        <w:rPr>
          <w:rFonts w:ascii="Times New Roman" w:hAnsi="Times New Roman" w:cs="Times New Roman"/>
          <w:sz w:val="28"/>
          <w:szCs w:val="28"/>
        </w:rPr>
        <w:t xml:space="preserve">3.6.2. </w:t>
      </w:r>
      <w:r w:rsidR="000E36BC" w:rsidRPr="00333664">
        <w:rPr>
          <w:rFonts w:ascii="Times New Roman" w:hAnsi="Times New Roman" w:cs="Times New Roman"/>
          <w:sz w:val="28"/>
          <w:szCs w:val="28"/>
        </w:rPr>
        <w:t>Муниципальный служащий Комитета, ответственный за предоставление муниципальной услуги, выдает (направляет) р</w:t>
      </w:r>
      <w:r w:rsidRPr="00333664">
        <w:rPr>
          <w:rFonts w:ascii="Times New Roman" w:hAnsi="Times New Roman" w:cs="Times New Roman"/>
          <w:sz w:val="28"/>
          <w:szCs w:val="28"/>
        </w:rPr>
        <w:t xml:space="preserve">езультат предоставления муниципальной услуги, указанный в </w:t>
      </w:r>
      <w:r w:rsidR="00A27017" w:rsidRPr="00333664">
        <w:rPr>
          <w:rFonts w:ascii="Times New Roman" w:hAnsi="Times New Roman" w:cs="Times New Roman"/>
          <w:sz w:val="28"/>
          <w:szCs w:val="28"/>
        </w:rPr>
        <w:t xml:space="preserve">подразделе 2.3 </w:t>
      </w:r>
      <w:r w:rsidR="000E36BC" w:rsidRPr="00333664">
        <w:rPr>
          <w:rFonts w:ascii="Times New Roman" w:hAnsi="Times New Roman" w:cs="Times New Roman"/>
          <w:sz w:val="28"/>
          <w:szCs w:val="28"/>
        </w:rPr>
        <w:t>настоящего Регламента:</w:t>
      </w:r>
    </w:p>
    <w:p w:rsidR="000E36BC" w:rsidRPr="00333664" w:rsidRDefault="000E36BC" w:rsidP="007F11C6">
      <w:pPr>
        <w:autoSpaceDE w:val="0"/>
        <w:autoSpaceDN w:val="0"/>
        <w:adjustRightInd w:val="0"/>
        <w:spacing w:after="0" w:line="240" w:lineRule="auto"/>
        <w:ind w:firstLine="540"/>
        <w:jc w:val="both"/>
        <w:rPr>
          <w:rFonts w:ascii="Times New Roman" w:hAnsi="Times New Roman" w:cs="Times New Roman"/>
          <w:sz w:val="28"/>
          <w:szCs w:val="28"/>
        </w:rPr>
      </w:pPr>
      <w:r w:rsidRPr="00333664">
        <w:rPr>
          <w:rFonts w:ascii="Times New Roman" w:hAnsi="Times New Roman" w:cs="Times New Roman"/>
          <w:sz w:val="28"/>
          <w:szCs w:val="28"/>
        </w:rPr>
        <w:t>-</w:t>
      </w:r>
      <w:r w:rsidR="007F11C6" w:rsidRPr="00333664">
        <w:rPr>
          <w:rFonts w:ascii="Times New Roman" w:hAnsi="Times New Roman" w:cs="Times New Roman"/>
          <w:sz w:val="28"/>
          <w:szCs w:val="28"/>
        </w:rPr>
        <w:t xml:space="preserve"> </w:t>
      </w:r>
      <w:r w:rsidRPr="00333664">
        <w:rPr>
          <w:rFonts w:ascii="Times New Roman" w:hAnsi="Times New Roman" w:cs="Times New Roman"/>
          <w:sz w:val="28"/>
          <w:szCs w:val="28"/>
        </w:rPr>
        <w:t>лично заявителю под подпись при предъявлении документа, удостоверяющего личность, или представителю заявителя при предъявлении документа, удостоверяющего личность и документа, подтверждающего полномочия представителя заявителя;</w:t>
      </w:r>
    </w:p>
    <w:p w:rsidR="000E36BC" w:rsidRPr="00333664" w:rsidRDefault="000E36BC" w:rsidP="007F11C6">
      <w:pPr>
        <w:autoSpaceDE w:val="0"/>
        <w:autoSpaceDN w:val="0"/>
        <w:adjustRightInd w:val="0"/>
        <w:spacing w:after="0" w:line="240" w:lineRule="auto"/>
        <w:ind w:firstLine="540"/>
        <w:jc w:val="both"/>
        <w:rPr>
          <w:rFonts w:ascii="Times New Roman" w:hAnsi="Times New Roman" w:cs="Times New Roman"/>
          <w:sz w:val="28"/>
          <w:szCs w:val="28"/>
        </w:rPr>
      </w:pPr>
      <w:r w:rsidRPr="00333664">
        <w:rPr>
          <w:rFonts w:ascii="Times New Roman" w:hAnsi="Times New Roman" w:cs="Times New Roman"/>
          <w:sz w:val="28"/>
          <w:szCs w:val="28"/>
        </w:rPr>
        <w:t>- передает результат предоставления муниципальной услуги муниципальному служащему, ответственному за делопроизводство, для направления по почте заказным почтовым отправлением с уведомлением о вручении по адресу, указанному в заявлении;</w:t>
      </w:r>
    </w:p>
    <w:p w:rsidR="003D29EF" w:rsidRPr="00333664" w:rsidRDefault="000E36BC" w:rsidP="003D29EF">
      <w:pPr>
        <w:autoSpaceDE w:val="0"/>
        <w:autoSpaceDN w:val="0"/>
        <w:adjustRightInd w:val="0"/>
        <w:spacing w:after="0" w:line="240" w:lineRule="auto"/>
        <w:ind w:firstLine="540"/>
        <w:jc w:val="both"/>
        <w:rPr>
          <w:rFonts w:ascii="Times New Roman" w:hAnsi="Times New Roman" w:cs="Times New Roman"/>
          <w:sz w:val="28"/>
          <w:szCs w:val="28"/>
        </w:rPr>
      </w:pPr>
      <w:r w:rsidRPr="00333664">
        <w:rPr>
          <w:rFonts w:ascii="Times New Roman" w:hAnsi="Times New Roman" w:cs="Times New Roman"/>
          <w:sz w:val="28"/>
          <w:szCs w:val="28"/>
        </w:rPr>
        <w:t xml:space="preserve">- </w:t>
      </w:r>
      <w:r w:rsidR="003D29EF" w:rsidRPr="00333664">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заявителю посредством электронной почты (для юридических лиц);</w:t>
      </w:r>
    </w:p>
    <w:p w:rsidR="000E36BC" w:rsidRPr="00333664" w:rsidRDefault="000E36BC" w:rsidP="000E36BC">
      <w:pPr>
        <w:autoSpaceDE w:val="0"/>
        <w:autoSpaceDN w:val="0"/>
        <w:adjustRightInd w:val="0"/>
        <w:spacing w:after="0" w:line="240" w:lineRule="auto"/>
        <w:ind w:firstLine="709"/>
        <w:jc w:val="both"/>
        <w:rPr>
          <w:rFonts w:ascii="Times New Roman" w:hAnsi="Times New Roman" w:cs="Times New Roman"/>
          <w:sz w:val="28"/>
          <w:szCs w:val="28"/>
        </w:rPr>
      </w:pPr>
      <w:r w:rsidRPr="00333664">
        <w:rPr>
          <w:rFonts w:ascii="Times New Roman" w:hAnsi="Times New Roman" w:cs="Times New Roman"/>
          <w:sz w:val="28"/>
          <w:szCs w:val="28"/>
        </w:rPr>
        <w:t>- в виде электронного документа, который направляется посредством электронной почты.</w:t>
      </w:r>
    </w:p>
    <w:p w:rsidR="00FA297C" w:rsidRPr="00333664" w:rsidRDefault="007F11C6" w:rsidP="007F11C6">
      <w:pPr>
        <w:autoSpaceDE w:val="0"/>
        <w:autoSpaceDN w:val="0"/>
        <w:adjustRightInd w:val="0"/>
        <w:spacing w:after="0" w:line="240" w:lineRule="auto"/>
        <w:ind w:firstLine="540"/>
        <w:jc w:val="both"/>
        <w:rPr>
          <w:rFonts w:ascii="Times New Roman" w:hAnsi="Times New Roman" w:cs="Times New Roman"/>
          <w:sz w:val="28"/>
          <w:szCs w:val="28"/>
        </w:rPr>
      </w:pPr>
      <w:r w:rsidRPr="00333664">
        <w:rPr>
          <w:rFonts w:ascii="Times New Roman" w:hAnsi="Times New Roman" w:cs="Times New Roman"/>
          <w:sz w:val="28"/>
          <w:szCs w:val="28"/>
        </w:rPr>
        <w:t xml:space="preserve">3.6.3. Получение постановления в Комитете осуществляется </w:t>
      </w:r>
    </w:p>
    <w:p w:rsidR="007F11C6" w:rsidRDefault="00333664" w:rsidP="007F11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3.6.4. Срок вы</w:t>
      </w:r>
      <w:r w:rsidR="007F11C6" w:rsidRPr="00333664">
        <w:rPr>
          <w:rFonts w:ascii="Times New Roman" w:hAnsi="Times New Roman" w:cs="Times New Roman"/>
          <w:sz w:val="28"/>
          <w:szCs w:val="28"/>
        </w:rPr>
        <w:t>полнения административной процедуры составляет не более пяти рабочих дней.</w:t>
      </w:r>
    </w:p>
    <w:p w:rsidR="00234A84" w:rsidRPr="00EB09AB" w:rsidRDefault="00234A84" w:rsidP="00281793">
      <w:pPr>
        <w:tabs>
          <w:tab w:val="left" w:pos="1134"/>
        </w:tabs>
        <w:spacing w:after="0" w:line="240" w:lineRule="auto"/>
        <w:jc w:val="both"/>
        <w:rPr>
          <w:rFonts w:ascii="Times New Roman" w:eastAsia="Times New Roman" w:hAnsi="Times New Roman" w:cs="Times New Roman"/>
          <w:sz w:val="28"/>
          <w:szCs w:val="28"/>
        </w:rPr>
      </w:pPr>
    </w:p>
    <w:p w:rsidR="00234A84" w:rsidRPr="00EB09AB" w:rsidRDefault="00281793" w:rsidP="00597129">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234A84" w:rsidRPr="00EB09AB">
        <w:rPr>
          <w:rFonts w:ascii="Times New Roman" w:eastAsia="Times New Roman" w:hAnsi="Times New Roman" w:cs="Times New Roman"/>
          <w:sz w:val="28"/>
          <w:szCs w:val="28"/>
          <w:lang w:eastAsia="ru-RU"/>
        </w:rPr>
        <w:t xml:space="preserve">. Исправление допущенных опечаток и ошибок </w:t>
      </w:r>
      <w:proofErr w:type="gramStart"/>
      <w:r w:rsidR="00234A84" w:rsidRPr="00EB09AB">
        <w:rPr>
          <w:rFonts w:ascii="Times New Roman" w:eastAsia="Times New Roman" w:hAnsi="Times New Roman" w:cs="Times New Roman"/>
          <w:sz w:val="28"/>
          <w:szCs w:val="28"/>
          <w:lang w:eastAsia="ru-RU"/>
        </w:rPr>
        <w:t>в</w:t>
      </w:r>
      <w:proofErr w:type="gramEnd"/>
      <w:r w:rsidR="00234A84" w:rsidRPr="00EB09AB">
        <w:rPr>
          <w:rFonts w:ascii="Times New Roman" w:eastAsia="Times New Roman" w:hAnsi="Times New Roman" w:cs="Times New Roman"/>
          <w:sz w:val="28"/>
          <w:szCs w:val="28"/>
          <w:lang w:eastAsia="ru-RU"/>
        </w:rPr>
        <w:t xml:space="preserve"> выданных</w:t>
      </w:r>
    </w:p>
    <w:p w:rsidR="00234A84" w:rsidRPr="00EB09AB" w:rsidRDefault="00234A84" w:rsidP="00597129">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234A84" w:rsidRPr="00EB09AB" w:rsidRDefault="00234A84" w:rsidP="00597129">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3.7.5. Критерием принятия решения по административной процедуре является наличие или отсутствие в документах опечаток и ошибок.</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3.7.6. </w:t>
      </w:r>
      <w:proofErr w:type="gramStart"/>
      <w:r>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Исправление или замена допущенных опечаток и (или) ошибок осуществляется путем подготовки </w:t>
      </w:r>
      <w:proofErr w:type="gramStart"/>
      <w:r>
        <w:rPr>
          <w:rFonts w:ascii="Times New Roman" w:hAnsi="Times New Roman" w:cs="Times New Roman"/>
          <w:sz w:val="28"/>
          <w:szCs w:val="28"/>
        </w:rPr>
        <w:t>проекта постановления администрации города Мурманска</w:t>
      </w:r>
      <w:proofErr w:type="gramEnd"/>
      <w:r>
        <w:rPr>
          <w:rFonts w:ascii="Times New Roman" w:hAnsi="Times New Roman" w:cs="Times New Roman"/>
          <w:sz w:val="28"/>
          <w:szCs w:val="28"/>
        </w:rPr>
        <w:t xml:space="preserve"> о внесении изменений в постановление администрации города Мурманска о проведении аукциона либо в постановление администрации города Мурманска об отказе в проведении аукциона (далее - проект постановления) и письма о принятом решении по заявлению.</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3.7.9.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Согласование проекта постановления осуществляется в соответствии с Регламентом работы администрации города Мурманска.</w:t>
      </w:r>
    </w:p>
    <w:p w:rsidR="00BB4E91" w:rsidRDefault="00BB4E91" w:rsidP="00BB4E9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заявителю сопроводительного письма и исправленных документов осуществляется в соответствии с подразделом 3.6 Регламента.</w:t>
      </w:r>
    </w:p>
    <w:p w:rsidR="00FA235E" w:rsidRPr="00EB09AB" w:rsidRDefault="00FA235E" w:rsidP="00281793">
      <w:pPr>
        <w:widowControl w:val="0"/>
        <w:autoSpaceDE w:val="0"/>
        <w:autoSpaceDN w:val="0"/>
        <w:adjustRightInd w:val="0"/>
        <w:spacing w:after="0" w:line="240" w:lineRule="auto"/>
        <w:ind w:firstLine="709"/>
        <w:outlineLvl w:val="1"/>
        <w:rPr>
          <w:rFonts w:ascii="Times New Roman" w:hAnsi="Times New Roman"/>
          <w:sz w:val="28"/>
          <w:szCs w:val="28"/>
          <w:lang w:eastAsia="ru-RU"/>
        </w:rPr>
      </w:pPr>
    </w:p>
    <w:p w:rsidR="00234A84" w:rsidRPr="00EB09AB" w:rsidRDefault="00234A84" w:rsidP="00234A84">
      <w:pPr>
        <w:widowControl w:val="0"/>
        <w:autoSpaceDE w:val="0"/>
        <w:autoSpaceDN w:val="0"/>
        <w:adjustRightInd w:val="0"/>
        <w:spacing w:after="0" w:line="240" w:lineRule="auto"/>
        <w:jc w:val="center"/>
        <w:outlineLvl w:val="1"/>
        <w:rPr>
          <w:rFonts w:ascii="Times New Roman" w:hAnsi="Times New Roman"/>
          <w:sz w:val="28"/>
          <w:szCs w:val="28"/>
          <w:lang w:eastAsia="ru-RU"/>
        </w:rPr>
      </w:pPr>
      <w:r w:rsidRPr="00EB09AB">
        <w:rPr>
          <w:rFonts w:ascii="Times New Roman" w:hAnsi="Times New Roman"/>
          <w:sz w:val="28"/>
          <w:szCs w:val="28"/>
          <w:lang w:eastAsia="ru-RU"/>
        </w:rPr>
        <w:t xml:space="preserve">4. Формы </w:t>
      </w:r>
      <w:proofErr w:type="gramStart"/>
      <w:r w:rsidRPr="00EB09AB">
        <w:rPr>
          <w:rFonts w:ascii="Times New Roman" w:hAnsi="Times New Roman"/>
          <w:sz w:val="28"/>
          <w:szCs w:val="28"/>
          <w:lang w:eastAsia="ru-RU"/>
        </w:rPr>
        <w:t>контроля за</w:t>
      </w:r>
      <w:proofErr w:type="gramEnd"/>
      <w:r w:rsidRPr="00EB09AB">
        <w:rPr>
          <w:rFonts w:ascii="Times New Roman" w:hAnsi="Times New Roman"/>
          <w:sz w:val="28"/>
          <w:szCs w:val="28"/>
          <w:lang w:eastAsia="ru-RU"/>
        </w:rPr>
        <w:t xml:space="preserve"> исполнением Регламента</w:t>
      </w:r>
    </w:p>
    <w:p w:rsidR="00234A84" w:rsidRPr="00EB09AB" w:rsidRDefault="00234A84" w:rsidP="00234A84">
      <w:pPr>
        <w:tabs>
          <w:tab w:val="left" w:pos="284"/>
        </w:tabs>
        <w:autoSpaceDE w:val="0"/>
        <w:autoSpaceDN w:val="0"/>
        <w:adjustRightInd w:val="0"/>
        <w:spacing w:after="0" w:line="240" w:lineRule="auto"/>
        <w:jc w:val="center"/>
        <w:rPr>
          <w:rFonts w:ascii="Times New Roman" w:hAnsi="Times New Roman"/>
          <w:sz w:val="28"/>
          <w:szCs w:val="28"/>
          <w:lang w:eastAsia="ru-RU"/>
        </w:rPr>
      </w:pPr>
    </w:p>
    <w:p w:rsidR="005A2A4C" w:rsidRDefault="00234A84" w:rsidP="005A2A4C">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4.1. Порядок осуществления текущего </w:t>
      </w:r>
      <w:proofErr w:type="gramStart"/>
      <w:r w:rsidRPr="00EB09AB">
        <w:rPr>
          <w:rFonts w:ascii="Times New Roman" w:hAnsi="Times New Roman"/>
          <w:sz w:val="28"/>
          <w:szCs w:val="28"/>
          <w:lang w:eastAsia="ru-RU"/>
        </w:rPr>
        <w:t>контроля за</w:t>
      </w:r>
      <w:proofErr w:type="gramEnd"/>
      <w:r w:rsidRPr="00EB09AB">
        <w:rPr>
          <w:rFonts w:ascii="Times New Roman" w:hAnsi="Times New Roman"/>
          <w:sz w:val="28"/>
          <w:szCs w:val="28"/>
          <w:lang w:eastAsia="ru-RU"/>
        </w:rPr>
        <w:t xml:space="preserve"> соблюдением </w:t>
      </w:r>
    </w:p>
    <w:p w:rsidR="005A2A4C" w:rsidRDefault="00234A84" w:rsidP="005A2A4C">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и исполнением должностными лицами, муниципальными служащими </w:t>
      </w:r>
    </w:p>
    <w:p w:rsidR="005A2A4C" w:rsidRDefault="00234A84" w:rsidP="005A2A4C">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Комитета положений Регламента и иных нормативных правовых актов, устанавливающих требования к предоставлению муниципальной услуги, </w:t>
      </w:r>
    </w:p>
    <w:p w:rsidR="00234A84" w:rsidRPr="00EB09AB" w:rsidRDefault="00234A84" w:rsidP="005A2A4C">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а также за принятием решений муниципальными служащими Комитета</w:t>
      </w:r>
    </w:p>
    <w:p w:rsidR="00234A84" w:rsidRPr="00EB09AB" w:rsidRDefault="00234A84" w:rsidP="005A2A4C">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4.1.1. Текущий </w:t>
      </w:r>
      <w:proofErr w:type="gramStart"/>
      <w:r w:rsidRPr="00EB09AB">
        <w:rPr>
          <w:rFonts w:ascii="Times New Roman" w:hAnsi="Times New Roman"/>
          <w:sz w:val="28"/>
          <w:szCs w:val="28"/>
          <w:lang w:eastAsia="ru-RU"/>
        </w:rPr>
        <w:t>контроль за</w:t>
      </w:r>
      <w:proofErr w:type="gramEnd"/>
      <w:r w:rsidRPr="00EB09AB">
        <w:rPr>
          <w:rFonts w:ascii="Times New Roman" w:hAnsi="Times New Roman"/>
          <w:sz w:val="28"/>
          <w:szCs w:val="28"/>
          <w:lang w:eastAsia="ru-RU"/>
        </w:rPr>
        <w:t xml:space="preserve"> соблюдением последовательности действий, определенных административными процедурами по предоставлению </w:t>
      </w:r>
      <w:r w:rsidRPr="00EB09AB">
        <w:rPr>
          <w:rFonts w:ascii="Times New Roman" w:hAnsi="Times New Roman"/>
          <w:sz w:val="28"/>
          <w:szCs w:val="28"/>
          <w:lang w:eastAsia="ru-RU"/>
        </w:rPr>
        <w:lastRenderedPageBreak/>
        <w:t>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234A84" w:rsidRDefault="00234A84" w:rsidP="00234A84">
      <w:pPr>
        <w:widowControl w:val="0"/>
        <w:autoSpaceDE w:val="0"/>
        <w:autoSpaceDN w:val="0"/>
        <w:adjustRightInd w:val="0"/>
        <w:spacing w:after="0" w:line="240" w:lineRule="auto"/>
        <w:ind w:firstLine="709"/>
        <w:jc w:val="both"/>
        <w:rPr>
          <w:rFonts w:ascii="Times New Roman" w:hAnsi="Times New Roman"/>
          <w:sz w:val="28"/>
          <w:szCs w:val="28"/>
        </w:rPr>
      </w:pPr>
      <w:r w:rsidRPr="00EB09AB">
        <w:rPr>
          <w:rFonts w:ascii="Times New Roman" w:hAnsi="Times New Roman"/>
          <w:sz w:val="28"/>
          <w:szCs w:val="28"/>
          <w:lang w:eastAsia="ru-RU"/>
        </w:rPr>
        <w:t xml:space="preserve">4.1.2. </w:t>
      </w:r>
      <w:proofErr w:type="gramStart"/>
      <w:r w:rsidRPr="00EB09AB">
        <w:rPr>
          <w:rFonts w:ascii="Times New Roman" w:hAnsi="Times New Roman"/>
          <w:sz w:val="28"/>
          <w:szCs w:val="28"/>
        </w:rPr>
        <w:t>Контроль за</w:t>
      </w:r>
      <w:proofErr w:type="gramEnd"/>
      <w:r w:rsidRPr="00EB09AB">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0D79E1" w:rsidRPr="00EB09AB" w:rsidRDefault="000D79E1" w:rsidP="00234A84">
      <w:pPr>
        <w:widowControl w:val="0"/>
        <w:autoSpaceDE w:val="0"/>
        <w:autoSpaceDN w:val="0"/>
        <w:adjustRightInd w:val="0"/>
        <w:spacing w:after="0" w:line="240" w:lineRule="auto"/>
        <w:ind w:firstLine="709"/>
        <w:jc w:val="both"/>
        <w:rPr>
          <w:rFonts w:ascii="Times New Roman" w:hAnsi="Times New Roman"/>
          <w:sz w:val="28"/>
          <w:szCs w:val="28"/>
        </w:rPr>
      </w:pPr>
    </w:p>
    <w:p w:rsidR="00FA235E" w:rsidRPr="00EB09AB" w:rsidRDefault="00234A84" w:rsidP="00234A84">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4.2. Порядок и периодичность осуществления </w:t>
      </w:r>
      <w:proofErr w:type="gramStart"/>
      <w:r w:rsidRPr="00EB09AB">
        <w:rPr>
          <w:rFonts w:ascii="Times New Roman" w:hAnsi="Times New Roman"/>
          <w:sz w:val="28"/>
          <w:szCs w:val="28"/>
          <w:lang w:eastAsia="ru-RU"/>
        </w:rPr>
        <w:t>плановых</w:t>
      </w:r>
      <w:proofErr w:type="gramEnd"/>
      <w:r w:rsidRPr="00EB09AB">
        <w:rPr>
          <w:rFonts w:ascii="Times New Roman" w:hAnsi="Times New Roman"/>
          <w:sz w:val="28"/>
          <w:szCs w:val="28"/>
          <w:lang w:eastAsia="ru-RU"/>
        </w:rPr>
        <w:t xml:space="preserve"> </w:t>
      </w:r>
    </w:p>
    <w:p w:rsidR="00FA235E" w:rsidRPr="00EB09AB" w:rsidRDefault="00234A84" w:rsidP="00234A84">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и внеплановых проверок полноты и качества предоставления </w:t>
      </w:r>
    </w:p>
    <w:p w:rsidR="00FA235E" w:rsidRPr="00EB09AB" w:rsidRDefault="00234A84" w:rsidP="00234A84">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муниципальной услуги, в том числе порядок и формы контроля </w:t>
      </w:r>
    </w:p>
    <w:p w:rsidR="00234A84" w:rsidRPr="00EB09AB" w:rsidRDefault="00234A84" w:rsidP="00234A84">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за полнотой и качеством предоставления муниципальной услуги</w:t>
      </w: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муниципальных услуг, а также на основании документов и сведений, указывающих на нарушение исполнения Регламента. </w:t>
      </w: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В ходе проверок:</w:t>
      </w:r>
    </w:p>
    <w:p w:rsidR="00234A84" w:rsidRPr="00EB09AB" w:rsidRDefault="00FA235E"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w:t>
      </w:r>
      <w:r w:rsidR="00234A84" w:rsidRPr="00EB09AB">
        <w:rPr>
          <w:rFonts w:ascii="Times New Roman" w:hAnsi="Times New Roman"/>
          <w:sz w:val="28"/>
          <w:szCs w:val="28"/>
          <w:lang w:eastAsia="ru-RU"/>
        </w:rPr>
        <w:t xml:space="preserve"> проверяется соблюдени</w:t>
      </w:r>
      <w:r w:rsidR="005A2A4C">
        <w:rPr>
          <w:rFonts w:ascii="Times New Roman" w:hAnsi="Times New Roman"/>
          <w:sz w:val="28"/>
          <w:szCs w:val="28"/>
          <w:lang w:eastAsia="ru-RU"/>
        </w:rPr>
        <w:t>е сроков и последовательности вы</w:t>
      </w:r>
      <w:r w:rsidR="00234A84" w:rsidRPr="00EB09AB">
        <w:rPr>
          <w:rFonts w:ascii="Times New Roman" w:hAnsi="Times New Roman"/>
          <w:sz w:val="28"/>
          <w:szCs w:val="28"/>
          <w:lang w:eastAsia="ru-RU"/>
        </w:rPr>
        <w:t xml:space="preserve">полнения административных процедур; </w:t>
      </w:r>
    </w:p>
    <w:p w:rsidR="00234A84" w:rsidRPr="00EB09AB" w:rsidRDefault="00FA235E"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w:t>
      </w:r>
      <w:r w:rsidR="00234A84" w:rsidRPr="00EB09AB">
        <w:rPr>
          <w:rFonts w:ascii="Times New Roman" w:hAnsi="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234A84" w:rsidRPr="00EB09AB" w:rsidRDefault="00234A84" w:rsidP="00415493">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FA235E" w:rsidRPr="00EB09AB" w:rsidRDefault="00FA235E"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p>
    <w:p w:rsidR="00234A84" w:rsidRPr="00EB09AB" w:rsidRDefault="00234A84" w:rsidP="00234A84">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 xml:space="preserve">4.3. Ответственность должностных лиц, муниципальных служащих </w:t>
      </w:r>
    </w:p>
    <w:p w:rsidR="00234A84" w:rsidRPr="00EB09AB" w:rsidRDefault="00234A84" w:rsidP="00234A84">
      <w:pPr>
        <w:tabs>
          <w:tab w:val="left" w:pos="284"/>
        </w:tabs>
        <w:autoSpaceDE w:val="0"/>
        <w:autoSpaceDN w:val="0"/>
        <w:adjustRightInd w:val="0"/>
        <w:spacing w:after="0" w:line="240" w:lineRule="auto"/>
        <w:jc w:val="center"/>
        <w:rPr>
          <w:rFonts w:ascii="Times New Roman" w:hAnsi="Times New Roman"/>
          <w:sz w:val="28"/>
          <w:szCs w:val="28"/>
          <w:lang w:eastAsia="ru-RU"/>
        </w:rPr>
      </w:pPr>
      <w:r w:rsidRPr="00EB09AB">
        <w:rPr>
          <w:rFonts w:ascii="Times New Roman" w:hAnsi="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234A84" w:rsidRPr="00EB09AB" w:rsidRDefault="00234A84" w:rsidP="00234A84">
      <w:pPr>
        <w:tabs>
          <w:tab w:val="left" w:pos="284"/>
        </w:tabs>
        <w:autoSpaceDE w:val="0"/>
        <w:autoSpaceDN w:val="0"/>
        <w:adjustRightInd w:val="0"/>
        <w:spacing w:after="0" w:line="240" w:lineRule="auto"/>
        <w:ind w:firstLine="709"/>
        <w:jc w:val="center"/>
        <w:rPr>
          <w:rFonts w:ascii="Times New Roman" w:hAnsi="Times New Roman"/>
          <w:sz w:val="28"/>
          <w:szCs w:val="28"/>
          <w:lang w:eastAsia="ru-RU"/>
        </w:rPr>
      </w:pP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lastRenderedPageBreak/>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234A84" w:rsidRPr="00EB09AB" w:rsidRDefault="00234A84" w:rsidP="00234A84">
      <w:pPr>
        <w:tabs>
          <w:tab w:val="left" w:pos="284"/>
        </w:tabs>
        <w:autoSpaceDE w:val="0"/>
        <w:autoSpaceDN w:val="0"/>
        <w:adjustRightInd w:val="0"/>
        <w:spacing w:after="0" w:line="240" w:lineRule="auto"/>
        <w:ind w:firstLine="709"/>
        <w:jc w:val="both"/>
        <w:rPr>
          <w:rFonts w:ascii="Times New Roman" w:hAnsi="Times New Roman"/>
          <w:sz w:val="28"/>
          <w:szCs w:val="28"/>
          <w:lang w:eastAsia="ru-RU"/>
        </w:rPr>
      </w:pPr>
      <w:r w:rsidRPr="00EB09AB">
        <w:rPr>
          <w:rFonts w:ascii="Times New Roman" w:hAnsi="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234A84" w:rsidRPr="00EB09AB" w:rsidRDefault="00234A84" w:rsidP="00234A8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234A84" w:rsidRPr="00EB09AB" w:rsidRDefault="00234A84" w:rsidP="00597129">
      <w:pPr>
        <w:spacing w:after="0" w:line="240" w:lineRule="auto"/>
        <w:jc w:val="center"/>
        <w:rPr>
          <w:rFonts w:ascii="Times New Roman" w:eastAsia="Calibri" w:hAnsi="Times New Roman" w:cs="Times New Roman"/>
          <w:sz w:val="28"/>
          <w:szCs w:val="28"/>
        </w:rPr>
      </w:pPr>
      <w:r w:rsidRPr="00EB09AB">
        <w:rPr>
          <w:rFonts w:ascii="Times New Roman" w:eastAsia="Calibri" w:hAnsi="Times New Roman" w:cs="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234A84" w:rsidRPr="00EB09AB" w:rsidRDefault="00234A84" w:rsidP="00597129">
      <w:pPr>
        <w:spacing w:after="0" w:line="240" w:lineRule="auto"/>
        <w:jc w:val="center"/>
        <w:rPr>
          <w:rFonts w:ascii="Times New Roman" w:eastAsia="Calibri" w:hAnsi="Times New Roman" w:cs="Times New Roman"/>
          <w:sz w:val="28"/>
          <w:szCs w:val="28"/>
        </w:rPr>
      </w:pPr>
    </w:p>
    <w:p w:rsidR="00234A84" w:rsidRPr="00EB09AB" w:rsidRDefault="00234A84" w:rsidP="00597129">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234A84" w:rsidRPr="00EB09AB" w:rsidRDefault="00234A84" w:rsidP="00597129">
      <w:pPr>
        <w:spacing w:after="0" w:line="240" w:lineRule="auto"/>
        <w:jc w:val="center"/>
        <w:rPr>
          <w:rFonts w:ascii="Times New Roman" w:hAnsi="Times New Roman" w:cs="Times New Roman"/>
          <w:sz w:val="28"/>
          <w:szCs w:val="28"/>
        </w:rPr>
      </w:pPr>
      <w:proofErr w:type="gramStart"/>
      <w:r w:rsidRPr="00EB09AB">
        <w:rPr>
          <w:rFonts w:ascii="Times New Roman" w:hAnsi="Times New Roman" w:cs="Times New Roman"/>
          <w:sz w:val="28"/>
          <w:szCs w:val="28"/>
        </w:rPr>
        <w:t>принятых</w:t>
      </w:r>
      <w:proofErr w:type="gramEnd"/>
      <w:r w:rsidRPr="00EB09AB">
        <w:rPr>
          <w:rFonts w:ascii="Times New Roman" w:hAnsi="Times New Roman" w:cs="Times New Roman"/>
          <w:sz w:val="28"/>
          <w:szCs w:val="28"/>
        </w:rPr>
        <w:t xml:space="preserve"> (осуществленных) в ходе предоставления муниципальной услуги</w:t>
      </w:r>
    </w:p>
    <w:p w:rsidR="00234A84" w:rsidRPr="00EB09AB" w:rsidRDefault="00234A84" w:rsidP="00234A84">
      <w:pPr>
        <w:spacing w:after="0" w:line="240" w:lineRule="auto"/>
        <w:ind w:firstLine="567"/>
        <w:jc w:val="center"/>
        <w:rPr>
          <w:rFonts w:ascii="Times New Roman" w:hAnsi="Times New Roman" w:cs="Times New Roman"/>
          <w:sz w:val="28"/>
          <w:szCs w:val="28"/>
        </w:rPr>
      </w:pPr>
    </w:p>
    <w:p w:rsidR="00234A84" w:rsidRPr="00EB09AB" w:rsidRDefault="00234A84" w:rsidP="00FA235E">
      <w:pPr>
        <w:spacing w:after="0" w:line="240" w:lineRule="auto"/>
        <w:ind w:firstLine="709"/>
        <w:jc w:val="both"/>
        <w:rPr>
          <w:rFonts w:ascii="Times New Roman" w:eastAsia="Calibri" w:hAnsi="Times New Roman" w:cs="Times New Roman"/>
          <w:bCs/>
          <w:sz w:val="28"/>
          <w:szCs w:val="28"/>
        </w:rPr>
      </w:pPr>
      <w:r w:rsidRPr="00EB09AB">
        <w:rPr>
          <w:rFonts w:ascii="Times New Roman" w:eastAsia="Calibri" w:hAnsi="Times New Roman" w:cs="Times New Roman"/>
          <w:sz w:val="28"/>
          <w:szCs w:val="28"/>
        </w:rPr>
        <w:t xml:space="preserve">5.1.1. Заявитель вправе подать жалобу на решения и (или) действия (бездействие) Комитета, его </w:t>
      </w:r>
      <w:r w:rsidRPr="00EB09AB">
        <w:rPr>
          <w:rFonts w:ascii="Times New Roman" w:eastAsia="Calibri" w:hAnsi="Times New Roman" w:cs="Times New Roman"/>
          <w:bCs/>
          <w:sz w:val="28"/>
          <w:szCs w:val="28"/>
        </w:rPr>
        <w:t>должностных лиц, муниципальных служащих при предо</w:t>
      </w:r>
      <w:r w:rsidR="00281793">
        <w:rPr>
          <w:rFonts w:ascii="Times New Roman" w:eastAsia="Calibri" w:hAnsi="Times New Roman" w:cs="Times New Roman"/>
          <w:bCs/>
          <w:sz w:val="28"/>
          <w:szCs w:val="28"/>
        </w:rPr>
        <w:t xml:space="preserve">ставлении муниципальной услуги </w:t>
      </w:r>
      <w:r w:rsidRPr="00EB09AB">
        <w:rPr>
          <w:rFonts w:ascii="Times New Roman" w:eastAsia="Calibri" w:hAnsi="Times New Roman" w:cs="Times New Roman"/>
          <w:bCs/>
          <w:sz w:val="28"/>
          <w:szCs w:val="28"/>
        </w:rPr>
        <w:t>(далее – жалоба).</w:t>
      </w:r>
    </w:p>
    <w:p w:rsidR="00234A84" w:rsidRPr="00EB09AB" w:rsidRDefault="00234A84" w:rsidP="00FA235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B09AB">
        <w:rPr>
          <w:rFonts w:ascii="Times New Roman" w:hAnsi="Times New Roman" w:cs="Times New Roman"/>
          <w:sz w:val="28"/>
          <w:szCs w:val="28"/>
        </w:rPr>
        <w:t>5.1.2. Заявитель может обратиться с жалобой, в том числе в следующих случаях:</w:t>
      </w:r>
    </w:p>
    <w:p w:rsidR="00234A84" w:rsidRPr="00EB09AB" w:rsidRDefault="00FA235E" w:rsidP="00FA235E">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а)</w:t>
      </w:r>
      <w:r w:rsidRPr="00EB09AB">
        <w:rPr>
          <w:rFonts w:ascii="Times New Roman" w:hAnsi="Times New Roman" w:cs="Times New Roman"/>
          <w:sz w:val="28"/>
          <w:szCs w:val="28"/>
        </w:rPr>
        <w:tab/>
      </w:r>
      <w:r w:rsidR="00234A84" w:rsidRPr="00EB09AB">
        <w:rPr>
          <w:rFonts w:ascii="Times New Roman" w:hAnsi="Times New Roman" w:cs="Times New Roman"/>
          <w:sz w:val="28"/>
          <w:szCs w:val="28"/>
        </w:rPr>
        <w:t>нарушение срока регистрации заявления о предоставлении муниципальной услуги;</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б) нарушение срока предоставления муниципальной услуги; </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в) требование представления заявителем </w:t>
      </w:r>
      <w:r w:rsidRPr="00EB09AB">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EB09AB">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B09AB">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EB09AB">
        <w:rPr>
          <w:rFonts w:ascii="Times New Roman" w:hAnsi="Times New Roman" w:cs="Times New Roman"/>
          <w:sz w:val="28"/>
          <w:szCs w:val="28"/>
        </w:rPr>
        <w:lastRenderedPageBreak/>
        <w:t>Федерации, нормативными правовыми актами Мурманской области, муниципальными правовыми актами;</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B09AB">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234A84" w:rsidRPr="00EB09AB" w:rsidRDefault="00234A84" w:rsidP="00FA235E">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234A84" w:rsidRPr="00EB09AB" w:rsidRDefault="00234A84" w:rsidP="00502F51">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5.1.3. </w:t>
      </w:r>
      <w:r w:rsidRPr="00EB09AB">
        <w:rPr>
          <w:rFonts w:ascii="Times New Roman" w:hAnsi="Times New Roman" w:cs="Times New Roman"/>
          <w:sz w:val="28"/>
          <w:szCs w:val="28"/>
        </w:rPr>
        <w:t xml:space="preserve">В случае установления в ходе или по результатам </w:t>
      </w:r>
      <w:proofErr w:type="gramStart"/>
      <w:r w:rsidRPr="00EB09A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B09AB">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A235E" w:rsidRPr="00EB09AB" w:rsidRDefault="00FA235E" w:rsidP="00FA235E">
      <w:pPr>
        <w:autoSpaceDE w:val="0"/>
        <w:autoSpaceDN w:val="0"/>
        <w:adjustRightInd w:val="0"/>
        <w:spacing w:after="0" w:line="240" w:lineRule="auto"/>
        <w:ind w:firstLine="709"/>
        <w:jc w:val="both"/>
        <w:rPr>
          <w:rFonts w:ascii="Times New Roman" w:hAnsi="Times New Roman" w:cs="Times New Roman"/>
          <w:sz w:val="28"/>
          <w:szCs w:val="28"/>
        </w:rPr>
      </w:pPr>
    </w:p>
    <w:p w:rsidR="00234A84" w:rsidRPr="00EB09AB" w:rsidRDefault="00234A84" w:rsidP="00597129">
      <w:pPr>
        <w:autoSpaceDE w:val="0"/>
        <w:autoSpaceDN w:val="0"/>
        <w:adjustRightInd w:val="0"/>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5.2. Органы, организации и уполномоченные на рассмотрение жалобы лица, которы</w:t>
      </w:r>
      <w:r w:rsidR="00FA235E" w:rsidRPr="00EB09AB">
        <w:rPr>
          <w:rFonts w:ascii="Times New Roman" w:hAnsi="Times New Roman" w:cs="Times New Roman"/>
          <w:sz w:val="28"/>
          <w:szCs w:val="28"/>
        </w:rPr>
        <w:t>м может быть направлена жалоба з</w:t>
      </w:r>
      <w:r w:rsidRPr="00EB09AB">
        <w:rPr>
          <w:rFonts w:ascii="Times New Roman" w:hAnsi="Times New Roman" w:cs="Times New Roman"/>
          <w:sz w:val="28"/>
          <w:szCs w:val="28"/>
        </w:rPr>
        <w:t>аявителя в досудебном (внесудебном) порядке</w:t>
      </w:r>
    </w:p>
    <w:p w:rsidR="00FA235E" w:rsidRPr="00EB09AB" w:rsidRDefault="00FA235E" w:rsidP="00234A84">
      <w:pPr>
        <w:autoSpaceDE w:val="0"/>
        <w:autoSpaceDN w:val="0"/>
        <w:adjustRightInd w:val="0"/>
        <w:spacing w:after="0" w:line="240" w:lineRule="auto"/>
        <w:ind w:firstLine="567"/>
        <w:jc w:val="center"/>
        <w:rPr>
          <w:rFonts w:ascii="Times New Roman" w:hAnsi="Times New Roman" w:cs="Times New Roman"/>
          <w:sz w:val="28"/>
          <w:szCs w:val="28"/>
        </w:rPr>
      </w:pPr>
    </w:p>
    <w:p w:rsidR="00234A84" w:rsidRPr="00EB09AB" w:rsidRDefault="00234A84" w:rsidP="00FA235E">
      <w:pPr>
        <w:spacing w:after="0" w:line="240" w:lineRule="auto"/>
        <w:ind w:firstLine="709"/>
        <w:jc w:val="both"/>
        <w:rPr>
          <w:rFonts w:ascii="Times New Roman" w:hAnsi="Times New Roman" w:cs="Times New Roman"/>
          <w:b/>
          <w:sz w:val="28"/>
          <w:szCs w:val="28"/>
        </w:rPr>
      </w:pPr>
      <w:r w:rsidRPr="00EB09AB">
        <w:rPr>
          <w:rFonts w:ascii="Times New Roman" w:hAnsi="Times New Roman" w:cs="Times New Roman"/>
          <w:sz w:val="28"/>
          <w:szCs w:val="28"/>
        </w:rPr>
        <w:t xml:space="preserve">5.2.1. Прием жалоб осуществляется Комитетом, </w:t>
      </w:r>
      <w:r w:rsidR="00281793">
        <w:rPr>
          <w:rFonts w:ascii="Times New Roman" w:hAnsi="Times New Roman" w:cs="Times New Roman"/>
          <w:sz w:val="28"/>
          <w:szCs w:val="28"/>
        </w:rPr>
        <w:t>администрацией города Мурманска</w:t>
      </w:r>
      <w:r w:rsidRPr="00EB09AB">
        <w:rPr>
          <w:rFonts w:ascii="Times New Roman" w:hAnsi="Times New Roman" w:cs="Times New Roman"/>
          <w:sz w:val="28"/>
          <w:szCs w:val="28"/>
        </w:rPr>
        <w:t>.</w:t>
      </w:r>
    </w:p>
    <w:p w:rsidR="00234A84" w:rsidRPr="00EB09AB" w:rsidRDefault="00234A84" w:rsidP="00FA235E">
      <w:pPr>
        <w:spacing w:after="0" w:line="240" w:lineRule="auto"/>
        <w:ind w:firstLine="709"/>
        <w:jc w:val="both"/>
        <w:rPr>
          <w:rFonts w:ascii="Times New Roman" w:eastAsia="Calibri" w:hAnsi="Times New Roman" w:cs="Times New Roman"/>
          <w:sz w:val="28"/>
          <w:szCs w:val="28"/>
        </w:rPr>
      </w:pPr>
      <w:r w:rsidRPr="00EB09AB">
        <w:rPr>
          <w:rFonts w:ascii="Times New Roman" w:eastAsia="Calibri" w:hAnsi="Times New Roman" w:cs="Times New Roman"/>
          <w:sz w:val="28"/>
          <w:szCs w:val="28"/>
        </w:rPr>
        <w:t>Жалоба может быть принята при личном приеме заявителя или направлена:</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по почте;</w:t>
      </w:r>
    </w:p>
    <w:p w:rsidR="00234A84" w:rsidRPr="00EB09AB" w:rsidRDefault="00FA235E" w:rsidP="00FA235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w:t>
      </w:r>
      <w:r w:rsidRPr="00EB09AB">
        <w:rPr>
          <w:rFonts w:ascii="Times New Roman" w:hAnsi="Times New Roman" w:cs="Times New Roman"/>
          <w:sz w:val="28"/>
          <w:szCs w:val="28"/>
        </w:rPr>
        <w:tab/>
      </w:r>
      <w:r w:rsidR="00234A84" w:rsidRPr="00EB09AB">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00234A84" w:rsidRPr="00EB09AB">
        <w:rPr>
          <w:rFonts w:ascii="Times New Roman" w:hAnsi="Times New Roman" w:cs="Times New Roman"/>
          <w:sz w:val="28"/>
          <w:szCs w:val="28"/>
        </w:rPr>
        <w:t>;</w:t>
      </w:r>
    </w:p>
    <w:p w:rsidR="00234A84" w:rsidRPr="00EB09AB" w:rsidRDefault="00234A84" w:rsidP="00FA235E">
      <w:pPr>
        <w:autoSpaceDE w:val="0"/>
        <w:autoSpaceDN w:val="0"/>
        <w:adjustRightInd w:val="0"/>
        <w:spacing w:after="0" w:line="240" w:lineRule="auto"/>
        <w:ind w:firstLine="709"/>
        <w:jc w:val="both"/>
        <w:rPr>
          <w:rFonts w:ascii="Times New Roman" w:hAnsi="Times New Roman" w:cs="Times New Roman"/>
          <w:sz w:val="28"/>
          <w:szCs w:val="28"/>
        </w:rPr>
      </w:pPr>
      <w:r w:rsidRPr="00EB09AB">
        <w:rPr>
          <w:rFonts w:ascii="Times New Roman" w:eastAsia="Calibri" w:hAnsi="Times New Roman" w:cs="Times New Roman"/>
          <w:sz w:val="28"/>
          <w:szCs w:val="28"/>
        </w:rPr>
        <w:t xml:space="preserve">- через </w:t>
      </w:r>
      <w:r w:rsidRPr="00EB09AB">
        <w:rPr>
          <w:rFonts w:ascii="Times New Roman" w:hAnsi="Times New Roman" w:cs="Times New Roman"/>
          <w:sz w:val="28"/>
          <w:szCs w:val="28"/>
        </w:rPr>
        <w:t>официальный сайт администрации города Мурманска;</w:t>
      </w:r>
    </w:p>
    <w:p w:rsidR="00234A84" w:rsidRPr="00EB09AB" w:rsidRDefault="00234A84" w:rsidP="00FA235E">
      <w:pPr>
        <w:spacing w:after="0" w:line="240" w:lineRule="auto"/>
        <w:ind w:firstLine="709"/>
        <w:rPr>
          <w:rFonts w:ascii="Times New Roman" w:eastAsia="Calibri" w:hAnsi="Times New Roman" w:cs="Times New Roman"/>
          <w:sz w:val="28"/>
          <w:szCs w:val="28"/>
        </w:rPr>
      </w:pPr>
      <w:r w:rsidRPr="00EB09AB">
        <w:rPr>
          <w:rFonts w:ascii="Times New Roman" w:eastAsia="Calibri" w:hAnsi="Times New Roman" w:cs="Times New Roman"/>
          <w:sz w:val="28"/>
          <w:szCs w:val="28"/>
        </w:rPr>
        <w:t>- посредством Единого портала.</w:t>
      </w:r>
    </w:p>
    <w:p w:rsidR="00234A84" w:rsidRPr="00EB09AB" w:rsidRDefault="00234A84" w:rsidP="00FA235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234A84" w:rsidRPr="00EB09AB" w:rsidRDefault="00234A84" w:rsidP="00FA235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lastRenderedPageBreak/>
        <w:t>Жалобы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5A2A4C" w:rsidRPr="00EB09AB" w:rsidRDefault="005A2A4C" w:rsidP="005A2A4C">
      <w:pPr>
        <w:spacing w:after="0" w:line="240" w:lineRule="exact"/>
        <w:ind w:firstLine="709"/>
        <w:jc w:val="both"/>
        <w:rPr>
          <w:rFonts w:ascii="Times New Roman" w:hAnsi="Times New Roman" w:cs="Times New Roman"/>
          <w:sz w:val="28"/>
          <w:szCs w:val="28"/>
        </w:rPr>
      </w:pPr>
    </w:p>
    <w:p w:rsidR="009A7D35" w:rsidRDefault="00234A84" w:rsidP="00D04853">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 xml:space="preserve">5.3. Способы информирования заявителей о порядке подачи </w:t>
      </w:r>
    </w:p>
    <w:p w:rsidR="00234A84" w:rsidRDefault="00234A84" w:rsidP="00D04853">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и рассмотрения жалобы, в том числе с использованием Единого портала</w:t>
      </w:r>
    </w:p>
    <w:p w:rsidR="005A2A4C" w:rsidRPr="00EB09AB" w:rsidRDefault="005A2A4C" w:rsidP="005A2A4C">
      <w:pPr>
        <w:spacing w:after="0" w:line="240" w:lineRule="exact"/>
        <w:ind w:firstLine="709"/>
        <w:rPr>
          <w:rFonts w:ascii="Times New Roman" w:hAnsi="Times New Roman" w:cs="Times New Roman"/>
          <w:sz w:val="28"/>
          <w:szCs w:val="28"/>
        </w:rPr>
      </w:pPr>
    </w:p>
    <w:p w:rsidR="00234A84" w:rsidRPr="00EB09AB" w:rsidRDefault="00234A84" w:rsidP="00FA235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234A84" w:rsidRPr="00EB09AB" w:rsidRDefault="00FA235E" w:rsidP="00FA235E">
      <w:pPr>
        <w:tabs>
          <w:tab w:val="left" w:pos="851"/>
          <w:tab w:val="left" w:pos="1607"/>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w:t>
      </w:r>
      <w:r w:rsidRPr="00EB09AB">
        <w:rPr>
          <w:rFonts w:ascii="Times New Roman" w:hAnsi="Times New Roman" w:cs="Times New Roman"/>
          <w:sz w:val="28"/>
          <w:szCs w:val="28"/>
        </w:rPr>
        <w:tab/>
      </w:r>
      <w:r w:rsidR="00234A84" w:rsidRPr="00EB09AB">
        <w:rPr>
          <w:rFonts w:ascii="Times New Roman" w:hAnsi="Times New Roman" w:cs="Times New Roman"/>
          <w:sz w:val="28"/>
          <w:szCs w:val="28"/>
        </w:rPr>
        <w:t>в информационно-телекоммуникационной сети Интернет на официальном сайте администрации города Мурманска;</w:t>
      </w:r>
    </w:p>
    <w:p w:rsidR="00234A84" w:rsidRPr="00EB09AB" w:rsidRDefault="00234A84" w:rsidP="00FA235E">
      <w:pPr>
        <w:tabs>
          <w:tab w:val="left" w:pos="1595"/>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с использованием Единого портала;</w:t>
      </w:r>
    </w:p>
    <w:p w:rsidR="00234A84" w:rsidRPr="00EB09AB" w:rsidRDefault="00FA235E" w:rsidP="00FA235E">
      <w:pPr>
        <w:tabs>
          <w:tab w:val="left" w:pos="851"/>
          <w:tab w:val="left" w:pos="1689"/>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w:t>
      </w:r>
      <w:r w:rsidRPr="00EB09AB">
        <w:rPr>
          <w:rFonts w:ascii="Times New Roman" w:hAnsi="Times New Roman" w:cs="Times New Roman"/>
          <w:sz w:val="28"/>
          <w:szCs w:val="28"/>
        </w:rPr>
        <w:tab/>
      </w:r>
      <w:r w:rsidR="00234A84" w:rsidRPr="00EB09AB">
        <w:rPr>
          <w:rFonts w:ascii="Times New Roman" w:hAnsi="Times New Roman" w:cs="Times New Roman"/>
          <w:sz w:val="28"/>
          <w:szCs w:val="28"/>
        </w:rPr>
        <w:t>на информационных стендах в местах предоставления муниципальной услуги;</w:t>
      </w:r>
      <w:bookmarkStart w:id="7" w:name="page9"/>
      <w:bookmarkEnd w:id="7"/>
    </w:p>
    <w:p w:rsidR="00234A84" w:rsidRPr="00EB09AB" w:rsidRDefault="00234A84" w:rsidP="00FA235E">
      <w:pPr>
        <w:tabs>
          <w:tab w:val="left" w:pos="9637"/>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 посредством личного обращения (в </w:t>
      </w:r>
      <w:proofErr w:type="spellStart"/>
      <w:r w:rsidRPr="00EB09AB">
        <w:rPr>
          <w:rFonts w:ascii="Times New Roman" w:hAnsi="Times New Roman" w:cs="Times New Roman"/>
          <w:sz w:val="28"/>
          <w:szCs w:val="28"/>
        </w:rPr>
        <w:t>т.ч</w:t>
      </w:r>
      <w:proofErr w:type="spellEnd"/>
      <w:r w:rsidRPr="00EB09AB">
        <w:rPr>
          <w:rFonts w:ascii="Times New Roman" w:hAnsi="Times New Roman" w:cs="Times New Roman"/>
          <w:sz w:val="28"/>
          <w:szCs w:val="28"/>
        </w:rPr>
        <w:t>. по телефону, по электронной по</w:t>
      </w:r>
      <w:r w:rsidR="0012001F">
        <w:rPr>
          <w:rFonts w:ascii="Times New Roman" w:hAnsi="Times New Roman" w:cs="Times New Roman"/>
          <w:sz w:val="28"/>
          <w:szCs w:val="28"/>
        </w:rPr>
        <w:t>чте, почтовой связью) в Комитет</w:t>
      </w:r>
      <w:r w:rsidRPr="00EB09AB">
        <w:rPr>
          <w:rFonts w:ascii="Times New Roman" w:hAnsi="Times New Roman" w:cs="Times New Roman"/>
          <w:sz w:val="28"/>
          <w:szCs w:val="28"/>
        </w:rPr>
        <w:t>.</w:t>
      </w:r>
    </w:p>
    <w:p w:rsidR="00FA235E" w:rsidRPr="00EB09AB" w:rsidRDefault="00FA235E" w:rsidP="005A2A4C">
      <w:pPr>
        <w:spacing w:after="0" w:line="240" w:lineRule="exact"/>
        <w:ind w:firstLine="567"/>
        <w:jc w:val="center"/>
        <w:rPr>
          <w:rFonts w:ascii="Times New Roman" w:hAnsi="Times New Roman" w:cs="Times New Roman"/>
          <w:sz w:val="28"/>
          <w:szCs w:val="28"/>
        </w:rPr>
      </w:pPr>
    </w:p>
    <w:p w:rsidR="00234A84" w:rsidRPr="00EB09AB" w:rsidRDefault="00234A84" w:rsidP="00597129">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5.4. Перечень нормативных правовых актов, регулирующих</w:t>
      </w:r>
    </w:p>
    <w:p w:rsidR="00234A84" w:rsidRPr="00EB09AB" w:rsidRDefault="00234A84" w:rsidP="00597129">
      <w:pPr>
        <w:spacing w:after="0" w:line="240" w:lineRule="auto"/>
        <w:jc w:val="center"/>
        <w:rPr>
          <w:rFonts w:ascii="Times New Roman" w:hAnsi="Times New Roman" w:cs="Times New Roman"/>
          <w:sz w:val="28"/>
          <w:szCs w:val="28"/>
        </w:rPr>
      </w:pPr>
      <w:r w:rsidRPr="00EB09AB">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234A84" w:rsidRPr="00EB09AB" w:rsidRDefault="005A2A4C" w:rsidP="005971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его должностных лиц</w:t>
      </w:r>
    </w:p>
    <w:p w:rsidR="00FA235E" w:rsidRPr="00EB09AB" w:rsidRDefault="00FA235E" w:rsidP="005A2A4C">
      <w:pPr>
        <w:spacing w:after="0" w:line="240" w:lineRule="exact"/>
        <w:ind w:firstLine="567"/>
        <w:jc w:val="center"/>
        <w:rPr>
          <w:rFonts w:ascii="Times New Roman" w:hAnsi="Times New Roman" w:cs="Times New Roman"/>
          <w:sz w:val="28"/>
          <w:szCs w:val="28"/>
        </w:rPr>
      </w:pPr>
    </w:p>
    <w:p w:rsidR="00234A84" w:rsidRPr="00EB09AB" w:rsidRDefault="00234A84" w:rsidP="00FA235E">
      <w:pPr>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EB09AB">
        <w:rPr>
          <w:rFonts w:ascii="Times New Roman" w:hAnsi="Times New Roman" w:cs="Times New Roman"/>
          <w:sz w:val="28"/>
          <w:szCs w:val="28"/>
        </w:rPr>
        <w:t>с</w:t>
      </w:r>
      <w:proofErr w:type="gramEnd"/>
      <w:r w:rsidRPr="00EB09AB">
        <w:rPr>
          <w:rFonts w:ascii="Times New Roman" w:hAnsi="Times New Roman" w:cs="Times New Roman"/>
          <w:sz w:val="28"/>
          <w:szCs w:val="28"/>
        </w:rPr>
        <w:t>:</w:t>
      </w:r>
    </w:p>
    <w:p w:rsidR="00234A84" w:rsidRPr="00EB09AB" w:rsidRDefault="009A7D35" w:rsidP="009A7D3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34A84" w:rsidRPr="00EB09AB">
        <w:rPr>
          <w:rFonts w:ascii="Times New Roman" w:hAnsi="Times New Roman" w:cs="Times New Roman"/>
          <w:sz w:val="28"/>
          <w:szCs w:val="28"/>
        </w:rPr>
        <w:t>Федеральным законом;</w:t>
      </w:r>
    </w:p>
    <w:p w:rsidR="00234A84" w:rsidRPr="00EB09AB" w:rsidRDefault="00234A84" w:rsidP="00FA235E">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EB09AB">
        <w:rPr>
          <w:rFonts w:ascii="Times New Roman" w:eastAsia="Calibri" w:hAnsi="Times New Roman" w:cs="Times New Roman"/>
          <w:iCs/>
          <w:sz w:val="28"/>
          <w:szCs w:val="28"/>
        </w:rPr>
        <w:t xml:space="preserve">- постановлением администрации города Мурманска от 11.01.2013 </w:t>
      </w:r>
      <w:r w:rsidR="00361AD7">
        <w:rPr>
          <w:rFonts w:ascii="Times New Roman" w:eastAsia="Calibri" w:hAnsi="Times New Roman" w:cs="Times New Roman"/>
          <w:iCs/>
          <w:sz w:val="28"/>
          <w:szCs w:val="28"/>
        </w:rPr>
        <w:t xml:space="preserve">                </w:t>
      </w:r>
      <w:r w:rsidRPr="00EB09AB">
        <w:rPr>
          <w:rFonts w:ascii="Times New Roman" w:eastAsia="Calibri" w:hAnsi="Times New Roman" w:cs="Times New Roman"/>
          <w:iCs/>
          <w:sz w:val="28"/>
          <w:szCs w:val="28"/>
        </w:rPr>
        <w:t>№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234A84" w:rsidRDefault="00234A84" w:rsidP="00FA235E">
      <w:pPr>
        <w:tabs>
          <w:tab w:val="left" w:pos="1600"/>
        </w:tabs>
        <w:spacing w:after="0" w:line="240" w:lineRule="auto"/>
        <w:ind w:firstLine="709"/>
        <w:jc w:val="both"/>
        <w:rPr>
          <w:rFonts w:ascii="Times New Roman" w:hAnsi="Times New Roman" w:cs="Times New Roman"/>
          <w:sz w:val="28"/>
          <w:szCs w:val="28"/>
        </w:rPr>
      </w:pPr>
      <w:r w:rsidRPr="00EB09AB">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0D79E1" w:rsidRDefault="000D79E1" w:rsidP="00FA235E">
      <w:pPr>
        <w:tabs>
          <w:tab w:val="left" w:pos="1600"/>
        </w:tabs>
        <w:spacing w:after="0" w:line="240" w:lineRule="auto"/>
        <w:ind w:firstLine="709"/>
        <w:jc w:val="both"/>
        <w:rPr>
          <w:rFonts w:ascii="Times New Roman" w:hAnsi="Times New Roman" w:cs="Times New Roman"/>
          <w:sz w:val="28"/>
          <w:szCs w:val="28"/>
        </w:rPr>
      </w:pPr>
    </w:p>
    <w:p w:rsidR="001535B9" w:rsidRPr="00EB09AB" w:rsidRDefault="001535B9" w:rsidP="00234A84">
      <w:pPr>
        <w:widowControl w:val="0"/>
        <w:autoSpaceDE w:val="0"/>
        <w:autoSpaceDN w:val="0"/>
        <w:spacing w:after="0" w:line="240" w:lineRule="auto"/>
        <w:ind w:firstLine="567"/>
        <w:jc w:val="right"/>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2336" behindDoc="0" locked="0" layoutInCell="1" allowOverlap="1" wp14:anchorId="53E5A61F" wp14:editId="2C22E647">
                <wp:simplePos x="0" y="0"/>
                <wp:positionH relativeFrom="column">
                  <wp:posOffset>4168140</wp:posOffset>
                </wp:positionH>
                <wp:positionV relativeFrom="paragraph">
                  <wp:posOffset>-320040</wp:posOffset>
                </wp:positionV>
                <wp:extent cx="1971675" cy="704850"/>
                <wp:effectExtent l="0" t="0" r="9525" b="0"/>
                <wp:wrapNone/>
                <wp:docPr id="4" name="Поле 4"/>
                <wp:cNvGraphicFramePr/>
                <a:graphic xmlns:a="http://schemas.openxmlformats.org/drawingml/2006/main">
                  <a:graphicData uri="http://schemas.microsoft.com/office/word/2010/wordprocessingShape">
                    <wps:wsp>
                      <wps:cNvSpPr txBox="1"/>
                      <wps:spPr>
                        <a:xfrm>
                          <a:off x="0" y="0"/>
                          <a:ext cx="19716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664" w:rsidRPr="008813E0" w:rsidRDefault="00333664" w:rsidP="001535B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1</w:t>
                            </w:r>
                          </w:p>
                          <w:p w:rsidR="00333664" w:rsidRPr="008813E0" w:rsidRDefault="00333664" w:rsidP="001535B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333664" w:rsidRDefault="00333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 o:spid="_x0000_s1027" type="#_x0000_t202" style="position:absolute;left:0;text-align:left;margin-left:328.2pt;margin-top:-25.2pt;width:155.25pt;height:5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" fillcolor="white [3201]" stroked="f" strokeweight=".5pt">
                <v:textbox>
                  <w:txbxContent>
                    <w:p w:rsidR="00333664" w:rsidRPr="008813E0" w:rsidRDefault="00333664" w:rsidP="001535B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1</w:t>
                      </w:r>
                    </w:p>
                    <w:p w:rsidR="00333664" w:rsidRPr="008813E0" w:rsidRDefault="00333664" w:rsidP="001535B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333664" w:rsidRDefault="00333664"/>
                  </w:txbxContent>
                </v:textbox>
              </v:shape>
            </w:pict>
          </mc:Fallback>
        </mc:AlternateContent>
      </w: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8" w:name="P534"/>
      <w:bookmarkEnd w:id="8"/>
    </w:p>
    <w:p w:rsidR="00B41190" w:rsidRDefault="00333664"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6796FB52" wp14:editId="263454BA">
                <wp:simplePos x="0" y="0"/>
                <wp:positionH relativeFrom="column">
                  <wp:posOffset>2615565</wp:posOffset>
                </wp:positionH>
                <wp:positionV relativeFrom="paragraph">
                  <wp:posOffset>167005</wp:posOffset>
                </wp:positionV>
                <wp:extent cx="3524250" cy="6296025"/>
                <wp:effectExtent l="0" t="0" r="0" b="9525"/>
                <wp:wrapNone/>
                <wp:docPr id="7" name="Поле 7"/>
                <wp:cNvGraphicFramePr/>
                <a:graphic xmlns:a="http://schemas.openxmlformats.org/drawingml/2006/main">
                  <a:graphicData uri="http://schemas.microsoft.com/office/word/2010/wordprocessingShape">
                    <wps:wsp>
                      <wps:cNvSpPr txBox="1"/>
                      <wps:spPr>
                        <a:xfrm>
                          <a:off x="0" y="0"/>
                          <a:ext cx="3524250" cy="6296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Председателю комитета градостроительства и территориального развития администрации города Мурманска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 xml:space="preserve">от </w:t>
                            </w:r>
                            <w:r>
                              <w:rPr>
                                <w:rFonts w:ascii="Times New Roman" w:hAnsi="Times New Roman" w:cs="Times New Roman"/>
                                <w:sz w:val="24"/>
                                <w:szCs w:val="24"/>
                              </w:rPr>
                              <w:t>˂1˃</w:t>
                            </w:r>
                            <w:r w:rsidRPr="00333664">
                              <w:rPr>
                                <w:rFonts w:ascii="Times New Roman" w:hAnsi="Times New Roman" w:cs="Times New Roman"/>
                                <w:sz w:val="24"/>
                                <w:szCs w:val="24"/>
                              </w:rPr>
                              <w:t>_____________________________________</w:t>
                            </w:r>
                            <w:r>
                              <w:rPr>
                                <w:rFonts w:ascii="Times New Roman" w:hAnsi="Times New Roman" w:cs="Times New Roman"/>
                                <w:sz w:val="24"/>
                                <w:szCs w:val="24"/>
                              </w:rPr>
                              <w:t xml:space="preserve"> </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фамилия, имя и (при наличии) отчество</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место жительства: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proofErr w:type="gramStart"/>
                            <w:r w:rsidRPr="00333664">
                              <w:rPr>
                                <w:rFonts w:ascii="Times New Roman" w:hAnsi="Times New Roman" w:cs="Times New Roman"/>
                                <w:sz w:val="24"/>
                                <w:szCs w:val="24"/>
                              </w:rPr>
                              <w:t>(индекс, страна/республика, край,</w:t>
                            </w:r>
                            <w:proofErr w:type="gramEnd"/>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область, населенный пункт, улица, дом,</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корпус, квартира)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реквизиты документа, удостоверяющего личность гражданина: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наименование документа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серия __________ номер 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proofErr w:type="gramStart"/>
                            <w:r w:rsidRPr="00333664">
                              <w:rPr>
                                <w:rFonts w:ascii="Times New Roman" w:hAnsi="Times New Roman" w:cs="Times New Roman"/>
                                <w:sz w:val="24"/>
                                <w:szCs w:val="24"/>
                              </w:rPr>
                              <w:t>выдан</w:t>
                            </w:r>
                            <w:proofErr w:type="gramEnd"/>
                            <w:r w:rsidRPr="00333664">
                              <w:rPr>
                                <w:rFonts w:ascii="Times New Roman" w:hAnsi="Times New Roman" w:cs="Times New Roman"/>
                                <w:sz w:val="24"/>
                                <w:szCs w:val="24"/>
                              </w:rPr>
                              <w:t xml:space="preserve"> «_____» __________________________ года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 xml:space="preserve">(кем </w:t>
                            </w:r>
                            <w:proofErr w:type="gramStart"/>
                            <w:r w:rsidRPr="00333664">
                              <w:rPr>
                                <w:rFonts w:ascii="Times New Roman" w:hAnsi="Times New Roman" w:cs="Times New Roman"/>
                                <w:sz w:val="24"/>
                                <w:szCs w:val="24"/>
                              </w:rPr>
                              <w:t>выдан</w:t>
                            </w:r>
                            <w:proofErr w:type="gramEnd"/>
                            <w:r w:rsidRPr="00333664">
                              <w:rPr>
                                <w:rFonts w:ascii="Times New Roman" w:hAnsi="Times New Roman" w:cs="Times New Roman"/>
                                <w:sz w:val="24"/>
                                <w:szCs w:val="24"/>
                              </w:rPr>
                              <w:t>)</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 xml:space="preserve">от </w:t>
                            </w:r>
                            <w:r w:rsidRPr="000826A3">
                              <w:rPr>
                                <w:rFonts w:ascii="Times New Roman" w:hAnsi="Times New Roman" w:cs="Times New Roman"/>
                                <w:sz w:val="24"/>
                                <w:szCs w:val="24"/>
                              </w:rPr>
                              <w:t>˂2˃</w:t>
                            </w:r>
                            <w:r w:rsidRPr="008364BC">
                              <w:rPr>
                                <w:rFonts w:ascii="Times New Roman" w:hAnsi="Times New Roman" w:cs="Times New Roman"/>
                                <w:sz w:val="24"/>
                                <w:szCs w:val="24"/>
                              </w:rPr>
                              <w:t xml:space="preserve"> _________________________________</w:t>
                            </w:r>
                            <w:r>
                              <w:rPr>
                                <w:rFonts w:ascii="Times New Roman" w:hAnsi="Times New Roman" w:cs="Times New Roman"/>
                                <w:sz w:val="24"/>
                                <w:szCs w:val="24"/>
                              </w:rPr>
                              <w:t>____</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________________________________________</w:t>
                            </w:r>
                            <w:r>
                              <w:rPr>
                                <w:rFonts w:ascii="Times New Roman" w:hAnsi="Times New Roman" w:cs="Times New Roman"/>
                                <w:sz w:val="24"/>
                                <w:szCs w:val="24"/>
                              </w:rPr>
                              <w:t>___</w:t>
                            </w:r>
                          </w:p>
                          <w:p w:rsidR="00333664" w:rsidRPr="008364BC"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8364BC">
                              <w:rPr>
                                <w:rFonts w:ascii="Times New Roman" w:hAnsi="Times New Roman" w:cs="Times New Roman"/>
                                <w:sz w:val="24"/>
                                <w:szCs w:val="24"/>
                              </w:rPr>
                              <w:t>наименование юридического лица</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место нахождения юридического лица:</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________________________________________</w:t>
                            </w:r>
                            <w:r>
                              <w:rPr>
                                <w:rFonts w:ascii="Times New Roman" w:hAnsi="Times New Roman" w:cs="Times New Roman"/>
                                <w:sz w:val="24"/>
                                <w:szCs w:val="24"/>
                              </w:rPr>
                              <w:t>___,</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8364BC">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8364BC">
                              <w:rPr>
                                <w:rFonts w:ascii="Times New Roman" w:hAnsi="Times New Roman" w:cs="Times New Roman"/>
                                <w:sz w:val="24"/>
                                <w:szCs w:val="24"/>
                              </w:rPr>
                              <w:t>государственном реестре юридических лиц</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____________________________________</w:t>
                            </w:r>
                            <w:r>
                              <w:rPr>
                                <w:rFonts w:ascii="Times New Roman" w:hAnsi="Times New Roman" w:cs="Times New Roman"/>
                                <w:sz w:val="24"/>
                                <w:szCs w:val="24"/>
                              </w:rPr>
                              <w:t>____</w:t>
                            </w:r>
                            <w:r w:rsidRPr="008364BC">
                              <w:rPr>
                                <w:rFonts w:ascii="Times New Roman" w:hAnsi="Times New Roman" w:cs="Times New Roman"/>
                                <w:sz w:val="24"/>
                                <w:szCs w:val="24"/>
                              </w:rPr>
                              <w:t xml:space="preserve"> </w:t>
                            </w:r>
                            <w:r w:rsidRPr="000826A3">
                              <w:rPr>
                                <w:rFonts w:ascii="Times New Roman" w:hAnsi="Times New Roman" w:cs="Times New Roman"/>
                                <w:sz w:val="24"/>
                                <w:szCs w:val="24"/>
                              </w:rPr>
                              <w:t>˂3˃</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w:t>
                            </w:r>
                            <w:r w:rsidRPr="008364BC">
                              <w:rPr>
                                <w:rFonts w:ascii="Times New Roman" w:hAnsi="Times New Roman" w:cs="Times New Roman"/>
                                <w:sz w:val="24"/>
                                <w:szCs w:val="24"/>
                              </w:rPr>
                              <w:t>налогоплательщика</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w:t>
                            </w:r>
                            <w:r>
                              <w:rPr>
                                <w:rFonts w:ascii="Times New Roman" w:hAnsi="Times New Roman" w:cs="Times New Roman"/>
                                <w:sz w:val="24"/>
                                <w:szCs w:val="24"/>
                              </w:rPr>
                              <w:t>_______.˂3˃</w:t>
                            </w:r>
                          </w:p>
                          <w:p w:rsidR="00333664" w:rsidRPr="008364BC" w:rsidRDefault="00333664" w:rsidP="000826A3">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28" type="#_x0000_t202" style="position:absolute;left:0;text-align:left;margin-left:205.95pt;margin-top:13.15pt;width:277.5pt;height:4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" fillcolor="white [3201]" stroked="f" strokeweight=".5pt">
                <v:textbox>
                  <w:txbxContent>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Председателю комитета градостроительства и территориального развития администрации города Мурманска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 xml:space="preserve">от </w:t>
                      </w:r>
                      <w:r>
                        <w:rPr>
                          <w:rFonts w:ascii="Times New Roman" w:hAnsi="Times New Roman" w:cs="Times New Roman"/>
                          <w:sz w:val="24"/>
                          <w:szCs w:val="24"/>
                        </w:rPr>
                        <w:t>˂1˃</w:t>
                      </w:r>
                      <w:r w:rsidRPr="00333664">
                        <w:rPr>
                          <w:rFonts w:ascii="Times New Roman" w:hAnsi="Times New Roman" w:cs="Times New Roman"/>
                          <w:sz w:val="24"/>
                          <w:szCs w:val="24"/>
                        </w:rPr>
                        <w:t>_____________________________________</w:t>
                      </w:r>
                      <w:r>
                        <w:rPr>
                          <w:rFonts w:ascii="Times New Roman" w:hAnsi="Times New Roman" w:cs="Times New Roman"/>
                          <w:sz w:val="24"/>
                          <w:szCs w:val="24"/>
                        </w:rPr>
                        <w:t xml:space="preserve"> </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фамилия, имя и (при наличии) отчество</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место жительства: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proofErr w:type="gramStart"/>
                      <w:r w:rsidRPr="00333664">
                        <w:rPr>
                          <w:rFonts w:ascii="Times New Roman" w:hAnsi="Times New Roman" w:cs="Times New Roman"/>
                          <w:sz w:val="24"/>
                          <w:szCs w:val="24"/>
                        </w:rPr>
                        <w:t>(индекс, страна/республика, край,</w:t>
                      </w:r>
                      <w:proofErr w:type="gramEnd"/>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область, населенный пункт, улица, дом,</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корпус, квартира)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реквизиты документа, удостоверяющего личность гражданина: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наименование документа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серия __________ номер 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proofErr w:type="gramStart"/>
                      <w:r w:rsidRPr="00333664">
                        <w:rPr>
                          <w:rFonts w:ascii="Times New Roman" w:hAnsi="Times New Roman" w:cs="Times New Roman"/>
                          <w:sz w:val="24"/>
                          <w:szCs w:val="24"/>
                        </w:rPr>
                        <w:t>выдан</w:t>
                      </w:r>
                      <w:proofErr w:type="gramEnd"/>
                      <w:r w:rsidRPr="00333664">
                        <w:rPr>
                          <w:rFonts w:ascii="Times New Roman" w:hAnsi="Times New Roman" w:cs="Times New Roman"/>
                          <w:sz w:val="24"/>
                          <w:szCs w:val="24"/>
                        </w:rPr>
                        <w:t xml:space="preserve"> «_____» __________________________ года</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both"/>
                        <w:rPr>
                          <w:rFonts w:ascii="Times New Roman" w:hAnsi="Times New Roman" w:cs="Times New Roman"/>
                          <w:sz w:val="24"/>
                          <w:szCs w:val="24"/>
                        </w:rPr>
                      </w:pPr>
                      <w:r w:rsidRPr="00333664">
                        <w:rPr>
                          <w:rFonts w:ascii="Times New Roman" w:hAnsi="Times New Roman" w:cs="Times New Roman"/>
                          <w:sz w:val="24"/>
                          <w:szCs w:val="24"/>
                        </w:rPr>
                        <w:t>___________________________________________</w:t>
                      </w:r>
                    </w:p>
                    <w:p w:rsidR="00333664" w:rsidRPr="00333664"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333664">
                        <w:rPr>
                          <w:rFonts w:ascii="Times New Roman" w:hAnsi="Times New Roman" w:cs="Times New Roman"/>
                          <w:sz w:val="24"/>
                          <w:szCs w:val="24"/>
                        </w:rPr>
                        <w:t xml:space="preserve">(кем </w:t>
                      </w:r>
                      <w:proofErr w:type="gramStart"/>
                      <w:r w:rsidRPr="00333664">
                        <w:rPr>
                          <w:rFonts w:ascii="Times New Roman" w:hAnsi="Times New Roman" w:cs="Times New Roman"/>
                          <w:sz w:val="24"/>
                          <w:szCs w:val="24"/>
                        </w:rPr>
                        <w:t>выдан</w:t>
                      </w:r>
                      <w:proofErr w:type="gramEnd"/>
                      <w:r w:rsidRPr="00333664">
                        <w:rPr>
                          <w:rFonts w:ascii="Times New Roman" w:hAnsi="Times New Roman" w:cs="Times New Roman"/>
                          <w:sz w:val="24"/>
                          <w:szCs w:val="24"/>
                        </w:rPr>
                        <w:t>)</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 xml:space="preserve">от </w:t>
                      </w:r>
                      <w:r w:rsidRPr="000826A3">
                        <w:rPr>
                          <w:rFonts w:ascii="Times New Roman" w:hAnsi="Times New Roman" w:cs="Times New Roman"/>
                          <w:sz w:val="24"/>
                          <w:szCs w:val="24"/>
                        </w:rPr>
                        <w:t>˂2˃</w:t>
                      </w:r>
                      <w:r w:rsidRPr="008364BC">
                        <w:rPr>
                          <w:rFonts w:ascii="Times New Roman" w:hAnsi="Times New Roman" w:cs="Times New Roman"/>
                          <w:sz w:val="24"/>
                          <w:szCs w:val="24"/>
                        </w:rPr>
                        <w:t xml:space="preserve"> _________________________________</w:t>
                      </w:r>
                      <w:r>
                        <w:rPr>
                          <w:rFonts w:ascii="Times New Roman" w:hAnsi="Times New Roman" w:cs="Times New Roman"/>
                          <w:sz w:val="24"/>
                          <w:szCs w:val="24"/>
                        </w:rPr>
                        <w:t>____</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________________________________________</w:t>
                      </w:r>
                      <w:r>
                        <w:rPr>
                          <w:rFonts w:ascii="Times New Roman" w:hAnsi="Times New Roman" w:cs="Times New Roman"/>
                          <w:sz w:val="24"/>
                          <w:szCs w:val="24"/>
                        </w:rPr>
                        <w:t>___</w:t>
                      </w:r>
                    </w:p>
                    <w:p w:rsidR="00333664" w:rsidRPr="008364BC" w:rsidRDefault="00333664" w:rsidP="000826A3">
                      <w:pPr>
                        <w:autoSpaceDE w:val="0"/>
                        <w:autoSpaceDN w:val="0"/>
                        <w:adjustRightInd w:val="0"/>
                        <w:spacing w:after="0" w:line="240" w:lineRule="auto"/>
                        <w:jc w:val="center"/>
                        <w:rPr>
                          <w:rFonts w:ascii="Times New Roman" w:hAnsi="Times New Roman" w:cs="Times New Roman"/>
                          <w:sz w:val="24"/>
                          <w:szCs w:val="24"/>
                        </w:rPr>
                      </w:pPr>
                      <w:r w:rsidRPr="008364BC">
                        <w:rPr>
                          <w:rFonts w:ascii="Times New Roman" w:hAnsi="Times New Roman" w:cs="Times New Roman"/>
                          <w:sz w:val="24"/>
                          <w:szCs w:val="24"/>
                        </w:rPr>
                        <w:t>наименование юридического лица</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место нахождения юридического лица:</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________________________________________</w:t>
                      </w:r>
                      <w:r>
                        <w:rPr>
                          <w:rFonts w:ascii="Times New Roman" w:hAnsi="Times New Roman" w:cs="Times New Roman"/>
                          <w:sz w:val="24"/>
                          <w:szCs w:val="24"/>
                        </w:rPr>
                        <w:t>___,</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госуда</w:t>
                      </w:r>
                      <w:r>
                        <w:rPr>
                          <w:rFonts w:ascii="Times New Roman" w:hAnsi="Times New Roman" w:cs="Times New Roman"/>
                          <w:sz w:val="24"/>
                          <w:szCs w:val="24"/>
                        </w:rPr>
                        <w:t xml:space="preserve">рственный регистрационный номер </w:t>
                      </w:r>
                      <w:r w:rsidRPr="008364BC">
                        <w:rPr>
                          <w:rFonts w:ascii="Times New Roman" w:hAnsi="Times New Roman" w:cs="Times New Roman"/>
                          <w:sz w:val="24"/>
                          <w:szCs w:val="24"/>
                        </w:rPr>
                        <w:t>запис</w:t>
                      </w:r>
                      <w:r>
                        <w:rPr>
                          <w:rFonts w:ascii="Times New Roman" w:hAnsi="Times New Roman" w:cs="Times New Roman"/>
                          <w:sz w:val="24"/>
                          <w:szCs w:val="24"/>
                        </w:rPr>
                        <w:t xml:space="preserve">и о государственной регистрации юридического лица в едином </w:t>
                      </w:r>
                      <w:r w:rsidRPr="008364BC">
                        <w:rPr>
                          <w:rFonts w:ascii="Times New Roman" w:hAnsi="Times New Roman" w:cs="Times New Roman"/>
                          <w:sz w:val="24"/>
                          <w:szCs w:val="24"/>
                        </w:rPr>
                        <w:t>государственном реестре юридических лиц</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____________________________________</w:t>
                      </w:r>
                      <w:r>
                        <w:rPr>
                          <w:rFonts w:ascii="Times New Roman" w:hAnsi="Times New Roman" w:cs="Times New Roman"/>
                          <w:sz w:val="24"/>
                          <w:szCs w:val="24"/>
                        </w:rPr>
                        <w:t>____</w:t>
                      </w:r>
                      <w:r w:rsidRPr="008364BC">
                        <w:rPr>
                          <w:rFonts w:ascii="Times New Roman" w:hAnsi="Times New Roman" w:cs="Times New Roman"/>
                          <w:sz w:val="24"/>
                          <w:szCs w:val="24"/>
                        </w:rPr>
                        <w:t xml:space="preserve"> </w:t>
                      </w:r>
                      <w:r w:rsidRPr="000826A3">
                        <w:rPr>
                          <w:rFonts w:ascii="Times New Roman" w:hAnsi="Times New Roman" w:cs="Times New Roman"/>
                          <w:sz w:val="24"/>
                          <w:szCs w:val="24"/>
                        </w:rPr>
                        <w:t>˂3˃</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номер </w:t>
                      </w:r>
                      <w:r w:rsidRPr="008364BC">
                        <w:rPr>
                          <w:rFonts w:ascii="Times New Roman" w:hAnsi="Times New Roman" w:cs="Times New Roman"/>
                          <w:sz w:val="24"/>
                          <w:szCs w:val="24"/>
                        </w:rPr>
                        <w:t>налогоплательщика</w:t>
                      </w:r>
                    </w:p>
                    <w:p w:rsidR="00333664" w:rsidRPr="008364BC" w:rsidRDefault="00333664" w:rsidP="000826A3">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_________________________________</w:t>
                      </w:r>
                      <w:r>
                        <w:rPr>
                          <w:rFonts w:ascii="Times New Roman" w:hAnsi="Times New Roman" w:cs="Times New Roman"/>
                          <w:sz w:val="24"/>
                          <w:szCs w:val="24"/>
                        </w:rPr>
                        <w:t>_______.˂3˃</w:t>
                      </w:r>
                    </w:p>
                    <w:p w:rsidR="00333664" w:rsidRPr="008364BC" w:rsidRDefault="00333664" w:rsidP="000826A3">
                      <w:pPr>
                        <w:spacing w:after="0" w:line="240" w:lineRule="auto"/>
                        <w:rPr>
                          <w:rFonts w:ascii="Times New Roman" w:hAnsi="Times New Roman" w:cs="Times New Roman"/>
                          <w:sz w:val="24"/>
                          <w:szCs w:val="24"/>
                        </w:rPr>
                      </w:pPr>
                    </w:p>
                  </w:txbxContent>
                </v:textbox>
              </v:shape>
            </w:pict>
          </mc:Fallback>
        </mc:AlternateContent>
      </w: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41190" w:rsidRDefault="00B41190"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BB4E91" w:rsidRDefault="00BB4E91" w:rsidP="00BB4E91">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8364BC" w:rsidRDefault="008364BC" w:rsidP="008364BC"/>
    <w:p w:rsidR="008364BC" w:rsidRDefault="008364BC" w:rsidP="008364BC"/>
    <w:p w:rsidR="008364BC" w:rsidRDefault="008364BC" w:rsidP="008364BC"/>
    <w:p w:rsidR="008364BC" w:rsidRPr="008364BC" w:rsidRDefault="008364BC" w:rsidP="008364BC"/>
    <w:p w:rsidR="00BB4E91" w:rsidRDefault="00BB4E91" w:rsidP="00BB4E91">
      <w:pPr>
        <w:autoSpaceDE w:val="0"/>
        <w:autoSpaceDN w:val="0"/>
        <w:adjustRightInd w:val="0"/>
        <w:spacing w:line="240" w:lineRule="auto"/>
        <w:jc w:val="both"/>
        <w:rPr>
          <w:rFonts w:ascii="Courier New" w:hAnsi="Courier New" w:cs="Courier New"/>
          <w:sz w:val="20"/>
          <w:szCs w:val="20"/>
        </w:rPr>
      </w:pPr>
    </w:p>
    <w:p w:rsidR="00BB4E91" w:rsidRPr="008364BC" w:rsidRDefault="00BB4E91" w:rsidP="00333664">
      <w:pPr>
        <w:autoSpaceDE w:val="0"/>
        <w:autoSpaceDN w:val="0"/>
        <w:adjustRightInd w:val="0"/>
        <w:spacing w:after="0" w:line="240" w:lineRule="auto"/>
        <w:jc w:val="center"/>
        <w:rPr>
          <w:rFonts w:ascii="Times New Roman" w:hAnsi="Times New Roman" w:cs="Times New Roman"/>
          <w:sz w:val="24"/>
          <w:szCs w:val="24"/>
        </w:rPr>
      </w:pPr>
      <w:r w:rsidRPr="008364BC">
        <w:rPr>
          <w:rFonts w:ascii="Times New Roman" w:hAnsi="Times New Roman" w:cs="Times New Roman"/>
          <w:sz w:val="24"/>
          <w:szCs w:val="24"/>
        </w:rPr>
        <w:t>Заявление о проведен</w:t>
      </w:r>
      <w:proofErr w:type="gramStart"/>
      <w:r w:rsidRPr="008364BC">
        <w:rPr>
          <w:rFonts w:ascii="Times New Roman" w:hAnsi="Times New Roman" w:cs="Times New Roman"/>
          <w:sz w:val="24"/>
          <w:szCs w:val="24"/>
        </w:rPr>
        <w:t>ии ау</w:t>
      </w:r>
      <w:proofErr w:type="gramEnd"/>
      <w:r w:rsidRPr="008364BC">
        <w:rPr>
          <w:rFonts w:ascii="Times New Roman" w:hAnsi="Times New Roman" w:cs="Times New Roman"/>
          <w:sz w:val="24"/>
          <w:szCs w:val="24"/>
        </w:rPr>
        <w:t>кциона</w:t>
      </w:r>
    </w:p>
    <w:p w:rsidR="00BB4E91" w:rsidRPr="008364BC" w:rsidRDefault="00BB4E91" w:rsidP="00333664">
      <w:pPr>
        <w:autoSpaceDE w:val="0"/>
        <w:autoSpaceDN w:val="0"/>
        <w:adjustRightInd w:val="0"/>
        <w:spacing w:after="0" w:line="240" w:lineRule="auto"/>
        <w:jc w:val="both"/>
        <w:rPr>
          <w:rFonts w:ascii="Times New Roman" w:hAnsi="Times New Roman" w:cs="Times New Roman"/>
          <w:sz w:val="24"/>
          <w:szCs w:val="24"/>
        </w:rPr>
      </w:pPr>
    </w:p>
    <w:p w:rsidR="00BB4E91" w:rsidRPr="008364BC" w:rsidRDefault="008364BC" w:rsidP="0033366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Прошу принять решение о проведении аукциона по </w:t>
      </w:r>
      <w:r w:rsidR="00BB4E91" w:rsidRPr="008364BC">
        <w:rPr>
          <w:rFonts w:ascii="Times New Roman" w:hAnsi="Times New Roman" w:cs="Times New Roman"/>
          <w:sz w:val="24"/>
          <w:szCs w:val="24"/>
        </w:rPr>
        <w:t>продаже</w:t>
      </w:r>
      <w:r w:rsidR="00AA628B">
        <w:rPr>
          <w:rFonts w:ascii="Times New Roman" w:hAnsi="Times New Roman" w:cs="Times New Roman"/>
          <w:sz w:val="24"/>
          <w:szCs w:val="24"/>
        </w:rPr>
        <w:t xml:space="preserve"> </w:t>
      </w:r>
      <w:r w:rsidR="00BB4E91" w:rsidRPr="008364BC">
        <w:rPr>
          <w:rFonts w:ascii="Times New Roman" w:hAnsi="Times New Roman" w:cs="Times New Roman"/>
          <w:sz w:val="24"/>
          <w:szCs w:val="24"/>
        </w:rPr>
        <w:t xml:space="preserve">земельного </w:t>
      </w:r>
      <w:proofErr w:type="gramStart"/>
      <w:r w:rsidR="00BB4E91" w:rsidRPr="008364BC">
        <w:rPr>
          <w:rFonts w:ascii="Times New Roman" w:hAnsi="Times New Roman" w:cs="Times New Roman"/>
          <w:sz w:val="24"/>
          <w:szCs w:val="24"/>
        </w:rPr>
        <w:t>участка/права заключения дог</w:t>
      </w:r>
      <w:r w:rsidR="00AA628B">
        <w:rPr>
          <w:rFonts w:ascii="Times New Roman" w:hAnsi="Times New Roman" w:cs="Times New Roman"/>
          <w:sz w:val="24"/>
          <w:szCs w:val="24"/>
        </w:rPr>
        <w:t>овора аренды земельного участка</w:t>
      </w:r>
      <w:proofErr w:type="gramEnd"/>
      <w:r w:rsidR="00AA628B">
        <w:rPr>
          <w:rFonts w:ascii="Times New Roman" w:hAnsi="Times New Roman" w:cs="Times New Roman"/>
          <w:sz w:val="24"/>
          <w:szCs w:val="24"/>
        </w:rPr>
        <w:t xml:space="preserve"> _________________________</w:t>
      </w:r>
    </w:p>
    <w:p w:rsidR="00BB4E91" w:rsidRPr="008364BC" w:rsidRDefault="00AA628B" w:rsidP="00333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 </w:t>
      </w:r>
      <w:proofErr w:type="gramStart"/>
      <w:r>
        <w:rPr>
          <w:rFonts w:ascii="Times New Roman" w:hAnsi="Times New Roman" w:cs="Times New Roman"/>
          <w:sz w:val="24"/>
          <w:szCs w:val="24"/>
        </w:rPr>
        <w:t>кадастровым</w:t>
      </w:r>
      <w:proofErr w:type="gramEnd"/>
      <w:r>
        <w:rPr>
          <w:rFonts w:ascii="Times New Roman" w:hAnsi="Times New Roman" w:cs="Times New Roman"/>
          <w:sz w:val="24"/>
          <w:szCs w:val="24"/>
        </w:rPr>
        <w:t xml:space="preserve"> №</w:t>
      </w:r>
      <w:r w:rsidR="00BB4E91" w:rsidRPr="008364BC">
        <w:rPr>
          <w:rFonts w:ascii="Times New Roman" w:hAnsi="Times New Roman" w:cs="Times New Roman"/>
          <w:sz w:val="24"/>
          <w:szCs w:val="24"/>
        </w:rPr>
        <w:t xml:space="preserve"> __________________________ с</w:t>
      </w:r>
      <w:r>
        <w:rPr>
          <w:rFonts w:ascii="Times New Roman" w:hAnsi="Times New Roman" w:cs="Times New Roman"/>
          <w:sz w:val="24"/>
          <w:szCs w:val="24"/>
        </w:rPr>
        <w:t xml:space="preserve"> целью использования земельного </w:t>
      </w:r>
      <w:r w:rsidR="00BB4E91" w:rsidRPr="008364BC">
        <w:rPr>
          <w:rFonts w:ascii="Times New Roman" w:hAnsi="Times New Roman" w:cs="Times New Roman"/>
          <w:sz w:val="24"/>
          <w:szCs w:val="24"/>
        </w:rPr>
        <w:t>участка __________________________________________________________________</w:t>
      </w:r>
      <w:r>
        <w:rPr>
          <w:rFonts w:ascii="Times New Roman" w:hAnsi="Times New Roman" w:cs="Times New Roman"/>
          <w:sz w:val="24"/>
          <w:szCs w:val="24"/>
        </w:rPr>
        <w:t>_____________</w:t>
      </w:r>
      <w:r w:rsidR="00BB4E91" w:rsidRPr="008364BC">
        <w:rPr>
          <w:rFonts w:ascii="Times New Roman" w:hAnsi="Times New Roman" w:cs="Times New Roman"/>
          <w:sz w:val="24"/>
          <w:szCs w:val="24"/>
        </w:rPr>
        <w:t>.</w:t>
      </w:r>
    </w:p>
    <w:p w:rsidR="008364BC" w:rsidRDefault="008364BC" w:rsidP="00333664">
      <w:pPr>
        <w:autoSpaceDE w:val="0"/>
        <w:autoSpaceDN w:val="0"/>
        <w:adjustRightInd w:val="0"/>
        <w:spacing w:after="0" w:line="240" w:lineRule="auto"/>
        <w:jc w:val="both"/>
        <w:rPr>
          <w:rFonts w:ascii="Times New Roman" w:hAnsi="Times New Roman" w:cs="Times New Roman"/>
          <w:sz w:val="24"/>
          <w:szCs w:val="24"/>
        </w:rPr>
      </w:pPr>
    </w:p>
    <w:p w:rsidR="008364BC" w:rsidRDefault="008364BC" w:rsidP="0033366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Подтверждаю </w:t>
      </w:r>
      <w:r w:rsidR="00BB4E91" w:rsidRPr="008364BC">
        <w:rPr>
          <w:rFonts w:ascii="Times New Roman" w:hAnsi="Times New Roman" w:cs="Times New Roman"/>
          <w:sz w:val="24"/>
          <w:szCs w:val="24"/>
        </w:rPr>
        <w:t>достоверность представленно</w:t>
      </w:r>
      <w:r>
        <w:rPr>
          <w:rFonts w:ascii="Times New Roman" w:hAnsi="Times New Roman" w:cs="Times New Roman"/>
          <w:sz w:val="24"/>
          <w:szCs w:val="24"/>
        </w:rPr>
        <w:t>й информации. Я предупрежде</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 </w:t>
      </w:r>
      <w:r w:rsidR="00BB4E91" w:rsidRPr="008364BC">
        <w:rPr>
          <w:rFonts w:ascii="Times New Roman" w:hAnsi="Times New Roman" w:cs="Times New Roman"/>
          <w:sz w:val="24"/>
          <w:szCs w:val="24"/>
        </w:rPr>
        <w:t>об ответственности за представление ложных и</w:t>
      </w:r>
      <w:r>
        <w:rPr>
          <w:rFonts w:ascii="Times New Roman" w:hAnsi="Times New Roman" w:cs="Times New Roman"/>
          <w:sz w:val="24"/>
          <w:szCs w:val="24"/>
        </w:rPr>
        <w:t xml:space="preserve">ли неполных сведений. Настоящим во исполнение требований Федерального закона от 27.07.2006 № 152-ФЗ «О </w:t>
      </w:r>
      <w:r w:rsidR="00BB4E91" w:rsidRPr="008364BC">
        <w:rPr>
          <w:rFonts w:ascii="Times New Roman" w:hAnsi="Times New Roman" w:cs="Times New Roman"/>
          <w:sz w:val="24"/>
          <w:szCs w:val="24"/>
        </w:rPr>
        <w:t>персональн</w:t>
      </w:r>
      <w:r>
        <w:rPr>
          <w:rFonts w:ascii="Times New Roman" w:hAnsi="Times New Roman" w:cs="Times New Roman"/>
          <w:sz w:val="24"/>
          <w:szCs w:val="24"/>
        </w:rPr>
        <w:t xml:space="preserve">ых   данных» даю (даем) свое согласие администрации </w:t>
      </w:r>
      <w:r w:rsidR="00BB4E91" w:rsidRPr="008364BC">
        <w:rPr>
          <w:rFonts w:ascii="Times New Roman" w:hAnsi="Times New Roman" w:cs="Times New Roman"/>
          <w:sz w:val="24"/>
          <w:szCs w:val="24"/>
        </w:rPr>
        <w:t>города</w:t>
      </w:r>
      <w:r>
        <w:rPr>
          <w:rFonts w:ascii="Times New Roman" w:hAnsi="Times New Roman" w:cs="Times New Roman"/>
          <w:sz w:val="24"/>
          <w:szCs w:val="24"/>
        </w:rPr>
        <w:t xml:space="preserve"> Мурманска и</w:t>
      </w:r>
      <w:r w:rsidR="00BB4E91" w:rsidRPr="008364BC">
        <w:rPr>
          <w:rFonts w:ascii="Times New Roman" w:hAnsi="Times New Roman" w:cs="Times New Roman"/>
          <w:sz w:val="24"/>
          <w:szCs w:val="24"/>
        </w:rPr>
        <w:t xml:space="preserve"> ее структурным подразделениям</w:t>
      </w:r>
      <w:r>
        <w:rPr>
          <w:rFonts w:ascii="Times New Roman" w:hAnsi="Times New Roman" w:cs="Times New Roman"/>
          <w:sz w:val="24"/>
          <w:szCs w:val="24"/>
        </w:rPr>
        <w:t xml:space="preserve"> на обработку моих персональных данных,</w:t>
      </w:r>
      <w:r w:rsidR="00BB4E91" w:rsidRPr="008364BC">
        <w:rPr>
          <w:rFonts w:ascii="Times New Roman" w:hAnsi="Times New Roman" w:cs="Times New Roman"/>
          <w:sz w:val="24"/>
          <w:szCs w:val="24"/>
        </w:rPr>
        <w:t xml:space="preserve"> указанных в заявлении. С </w:t>
      </w:r>
      <w:r w:rsidR="00BB4E91" w:rsidRPr="008364BC">
        <w:rPr>
          <w:rFonts w:ascii="Times New Roman" w:hAnsi="Times New Roman" w:cs="Times New Roman"/>
          <w:sz w:val="24"/>
          <w:szCs w:val="24"/>
        </w:rPr>
        <w:lastRenderedPageBreak/>
        <w:t>персональн</w:t>
      </w:r>
      <w:r>
        <w:rPr>
          <w:rFonts w:ascii="Times New Roman" w:hAnsi="Times New Roman" w:cs="Times New Roman"/>
          <w:sz w:val="24"/>
          <w:szCs w:val="24"/>
        </w:rPr>
        <w:t>ыми данными может производиться автоматизированная и</w:t>
      </w:r>
      <w:r w:rsidR="00BB4E91" w:rsidRPr="008364BC">
        <w:rPr>
          <w:rFonts w:ascii="Times New Roman" w:hAnsi="Times New Roman" w:cs="Times New Roman"/>
          <w:sz w:val="24"/>
          <w:szCs w:val="24"/>
        </w:rPr>
        <w:t xml:space="preserve"> неавтоматизиров</w:t>
      </w:r>
      <w:r>
        <w:rPr>
          <w:rFonts w:ascii="Times New Roman" w:hAnsi="Times New Roman" w:cs="Times New Roman"/>
          <w:sz w:val="24"/>
          <w:szCs w:val="24"/>
        </w:rPr>
        <w:t xml:space="preserve">анная обработка. </w:t>
      </w:r>
    </w:p>
    <w:p w:rsidR="00BB4E91" w:rsidRPr="000826A3" w:rsidRDefault="008364BC" w:rsidP="0033366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Настоящее согласие выдано без ограничения </w:t>
      </w:r>
      <w:r w:rsidR="00BB4E91" w:rsidRPr="008364BC">
        <w:rPr>
          <w:rFonts w:ascii="Times New Roman" w:hAnsi="Times New Roman" w:cs="Times New Roman"/>
          <w:sz w:val="24"/>
          <w:szCs w:val="24"/>
        </w:rPr>
        <w:t>срока его действия</w:t>
      </w:r>
      <w:r>
        <w:rPr>
          <w:rFonts w:ascii="Times New Roman" w:hAnsi="Times New Roman" w:cs="Times New Roman"/>
          <w:sz w:val="24"/>
          <w:szCs w:val="24"/>
        </w:rPr>
        <w:t xml:space="preserve">. Я могу отозвать вышеуказанное </w:t>
      </w:r>
      <w:r w:rsidR="00BB4E91" w:rsidRPr="008364BC">
        <w:rPr>
          <w:rFonts w:ascii="Times New Roman" w:hAnsi="Times New Roman" w:cs="Times New Roman"/>
          <w:sz w:val="24"/>
          <w:szCs w:val="24"/>
        </w:rPr>
        <w:t>согласие, предоставив в администрацию город</w:t>
      </w:r>
      <w:r>
        <w:rPr>
          <w:rFonts w:ascii="Times New Roman" w:hAnsi="Times New Roman" w:cs="Times New Roman"/>
          <w:sz w:val="24"/>
          <w:szCs w:val="24"/>
        </w:rPr>
        <w:t xml:space="preserve">а Мурманска заявление в простой </w:t>
      </w:r>
      <w:r w:rsidR="00BB4E91" w:rsidRPr="008364BC">
        <w:rPr>
          <w:rFonts w:ascii="Times New Roman" w:hAnsi="Times New Roman" w:cs="Times New Roman"/>
          <w:sz w:val="24"/>
          <w:szCs w:val="24"/>
        </w:rPr>
        <w:t xml:space="preserve">письменной </w:t>
      </w:r>
      <w:r w:rsidR="00BB4E91" w:rsidRPr="000826A3">
        <w:rPr>
          <w:rFonts w:ascii="Times New Roman" w:hAnsi="Times New Roman" w:cs="Times New Roman"/>
          <w:sz w:val="24"/>
          <w:szCs w:val="24"/>
        </w:rPr>
        <w:t>форме</w:t>
      </w:r>
      <w:r w:rsidR="000826A3" w:rsidRPr="000826A3">
        <w:rPr>
          <w:rFonts w:ascii="Times New Roman" w:hAnsi="Times New Roman" w:cs="Times New Roman"/>
          <w:sz w:val="24"/>
          <w:szCs w:val="24"/>
        </w:rPr>
        <w:t>˂1˃</w:t>
      </w:r>
      <w:r w:rsidR="00BB4E91" w:rsidRPr="000826A3">
        <w:rPr>
          <w:rFonts w:ascii="Times New Roman" w:hAnsi="Times New Roman" w:cs="Times New Roman"/>
          <w:sz w:val="24"/>
          <w:szCs w:val="24"/>
        </w:rPr>
        <w:t>.</w:t>
      </w:r>
    </w:p>
    <w:p w:rsidR="00BB4E91" w:rsidRPr="008364BC" w:rsidRDefault="008364BC" w:rsidP="00333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r w:rsidR="00BB4E91" w:rsidRPr="008364BC">
        <w:rPr>
          <w:rFonts w:ascii="Times New Roman" w:hAnsi="Times New Roman" w:cs="Times New Roman"/>
          <w:sz w:val="24"/>
          <w:szCs w:val="24"/>
        </w:rPr>
        <w:t xml:space="preserve">     _____________________     _______________________________</w:t>
      </w:r>
    </w:p>
    <w:p w:rsidR="00BB4E91" w:rsidRPr="008364BC" w:rsidRDefault="00BB4E91" w:rsidP="00333664">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 xml:space="preserve">  </w:t>
      </w:r>
      <w:r w:rsidR="008364BC">
        <w:rPr>
          <w:rFonts w:ascii="Times New Roman" w:hAnsi="Times New Roman" w:cs="Times New Roman"/>
          <w:sz w:val="24"/>
          <w:szCs w:val="24"/>
        </w:rPr>
        <w:t xml:space="preserve">            </w:t>
      </w:r>
      <w:r w:rsidRPr="008364BC">
        <w:rPr>
          <w:rFonts w:ascii="Times New Roman" w:hAnsi="Times New Roman" w:cs="Times New Roman"/>
          <w:sz w:val="24"/>
          <w:szCs w:val="24"/>
        </w:rPr>
        <w:t xml:space="preserve"> (дата)             </w:t>
      </w:r>
      <w:r w:rsidR="008364BC">
        <w:rPr>
          <w:rFonts w:ascii="Times New Roman" w:hAnsi="Times New Roman" w:cs="Times New Roman"/>
          <w:sz w:val="24"/>
          <w:szCs w:val="24"/>
        </w:rPr>
        <w:t xml:space="preserve">                       </w:t>
      </w:r>
      <w:r w:rsidRPr="008364BC">
        <w:rPr>
          <w:rFonts w:ascii="Times New Roman" w:hAnsi="Times New Roman" w:cs="Times New Roman"/>
          <w:sz w:val="24"/>
          <w:szCs w:val="24"/>
        </w:rPr>
        <w:t xml:space="preserve">  (подпись)             </w:t>
      </w:r>
      <w:r w:rsidR="008364BC">
        <w:rPr>
          <w:rFonts w:ascii="Times New Roman" w:hAnsi="Times New Roman" w:cs="Times New Roman"/>
          <w:sz w:val="24"/>
          <w:szCs w:val="24"/>
        </w:rPr>
        <w:t xml:space="preserve">            </w:t>
      </w:r>
      <w:r w:rsidRPr="008364BC">
        <w:rPr>
          <w:rFonts w:ascii="Times New Roman" w:hAnsi="Times New Roman" w:cs="Times New Roman"/>
          <w:sz w:val="24"/>
          <w:szCs w:val="24"/>
        </w:rPr>
        <w:t xml:space="preserve">  (расшифровка подписи)</w:t>
      </w:r>
    </w:p>
    <w:p w:rsidR="00AA628B" w:rsidRDefault="00AA628B" w:rsidP="00333664">
      <w:pPr>
        <w:autoSpaceDE w:val="0"/>
        <w:autoSpaceDN w:val="0"/>
        <w:adjustRightInd w:val="0"/>
        <w:spacing w:after="0" w:line="240" w:lineRule="auto"/>
        <w:jc w:val="both"/>
        <w:rPr>
          <w:rFonts w:ascii="Times New Roman" w:hAnsi="Times New Roman" w:cs="Times New Roman"/>
          <w:sz w:val="24"/>
          <w:szCs w:val="24"/>
        </w:rPr>
      </w:pPr>
    </w:p>
    <w:p w:rsidR="00BB4E91" w:rsidRPr="008364BC" w:rsidRDefault="00BB4E91" w:rsidP="00333664">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Приложение:</w:t>
      </w:r>
    </w:p>
    <w:p w:rsidR="00BB4E91" w:rsidRPr="008364BC" w:rsidRDefault="008364BC" w:rsidP="00333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 копия одного из документов,</w:t>
      </w:r>
      <w:r w:rsidR="00BB4E91" w:rsidRPr="008364BC">
        <w:rPr>
          <w:rFonts w:ascii="Times New Roman" w:hAnsi="Times New Roman" w:cs="Times New Roman"/>
          <w:sz w:val="24"/>
          <w:szCs w:val="24"/>
        </w:rPr>
        <w:t xml:space="preserve"> удос</w:t>
      </w:r>
      <w:r>
        <w:rPr>
          <w:rFonts w:ascii="Times New Roman" w:hAnsi="Times New Roman" w:cs="Times New Roman"/>
          <w:sz w:val="24"/>
          <w:szCs w:val="24"/>
        </w:rPr>
        <w:t xml:space="preserve">товеряющего личность заявителя (паспорт гражданина Российской </w:t>
      </w:r>
      <w:r w:rsidR="00BB4E91" w:rsidRPr="008364BC">
        <w:rPr>
          <w:rFonts w:ascii="Times New Roman" w:hAnsi="Times New Roman" w:cs="Times New Roman"/>
          <w:sz w:val="24"/>
          <w:szCs w:val="24"/>
        </w:rPr>
        <w:t>Федера</w:t>
      </w:r>
      <w:r>
        <w:rPr>
          <w:rFonts w:ascii="Times New Roman" w:hAnsi="Times New Roman" w:cs="Times New Roman"/>
          <w:sz w:val="24"/>
          <w:szCs w:val="24"/>
        </w:rPr>
        <w:t xml:space="preserve">ции, удостоверение личности </w:t>
      </w:r>
      <w:r w:rsidR="00BB4E91" w:rsidRPr="008364BC">
        <w:rPr>
          <w:rFonts w:ascii="Times New Roman" w:hAnsi="Times New Roman" w:cs="Times New Roman"/>
          <w:sz w:val="24"/>
          <w:szCs w:val="24"/>
        </w:rPr>
        <w:t xml:space="preserve">военнослужащего, военный билет, временное </w:t>
      </w:r>
      <w:r>
        <w:rPr>
          <w:rFonts w:ascii="Times New Roman" w:hAnsi="Times New Roman" w:cs="Times New Roman"/>
          <w:sz w:val="24"/>
          <w:szCs w:val="24"/>
        </w:rPr>
        <w:t>удостоверение личности гражданина РФ по форме №</w:t>
      </w:r>
      <w:r w:rsidR="00BB4E91" w:rsidRPr="008364BC">
        <w:rPr>
          <w:rFonts w:ascii="Times New Roman" w:hAnsi="Times New Roman" w:cs="Times New Roman"/>
          <w:sz w:val="24"/>
          <w:szCs w:val="24"/>
        </w:rPr>
        <w:t xml:space="preserve"> 2-П);</w:t>
      </w:r>
    </w:p>
    <w:p w:rsidR="00BB4E91" w:rsidRPr="008364BC" w:rsidRDefault="008364BC" w:rsidP="00333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документ, удостоверяющий личность представителя заявителя, и </w:t>
      </w:r>
      <w:r w:rsidR="00BB4E91" w:rsidRPr="008364BC">
        <w:rPr>
          <w:rFonts w:ascii="Times New Roman" w:hAnsi="Times New Roman" w:cs="Times New Roman"/>
          <w:sz w:val="24"/>
          <w:szCs w:val="24"/>
        </w:rPr>
        <w:t>документ, подтверждающий полномочия представ</w:t>
      </w:r>
      <w:r>
        <w:rPr>
          <w:rFonts w:ascii="Times New Roman" w:hAnsi="Times New Roman" w:cs="Times New Roman"/>
          <w:sz w:val="24"/>
          <w:szCs w:val="24"/>
        </w:rPr>
        <w:t xml:space="preserve">ителя заявителя, в случае если </w:t>
      </w:r>
      <w:r w:rsidR="00BB4E91" w:rsidRPr="008364BC">
        <w:rPr>
          <w:rFonts w:ascii="Times New Roman" w:hAnsi="Times New Roman" w:cs="Times New Roman"/>
          <w:sz w:val="24"/>
          <w:szCs w:val="24"/>
        </w:rPr>
        <w:t>заявление подается представителем заявителя;</w:t>
      </w:r>
    </w:p>
    <w:p w:rsidR="008364BC" w:rsidRPr="00AA628B" w:rsidRDefault="008364BC" w:rsidP="00333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BB4E91" w:rsidRPr="008364BC">
        <w:rPr>
          <w:rFonts w:ascii="Times New Roman" w:hAnsi="Times New Roman" w:cs="Times New Roman"/>
          <w:sz w:val="24"/>
          <w:szCs w:val="24"/>
        </w:rPr>
        <w:t xml:space="preserve"> выписка из ЕГРН об объекте недвижимо</w:t>
      </w:r>
      <w:r>
        <w:rPr>
          <w:rFonts w:ascii="Times New Roman" w:hAnsi="Times New Roman" w:cs="Times New Roman"/>
          <w:sz w:val="24"/>
          <w:szCs w:val="24"/>
        </w:rPr>
        <w:t xml:space="preserve">сти (об испрашиваемом земельном </w:t>
      </w:r>
      <w:r w:rsidR="00BB4E91" w:rsidRPr="008364BC">
        <w:rPr>
          <w:rFonts w:ascii="Times New Roman" w:hAnsi="Times New Roman" w:cs="Times New Roman"/>
          <w:sz w:val="24"/>
          <w:szCs w:val="24"/>
        </w:rPr>
        <w:t>участке) или уведомление об отсутствии в ЕГРН запрашиваемых сведений;</w:t>
      </w:r>
      <w:r w:rsidR="00AA628B" w:rsidRPr="00AA628B">
        <w:rPr>
          <w:rFonts w:ascii="Times New Roman" w:hAnsi="Times New Roman" w:cs="Times New Roman"/>
          <w:sz w:val="24"/>
          <w:szCs w:val="24"/>
        </w:rPr>
        <w:t xml:space="preserve"> </w:t>
      </w:r>
      <w:hyperlink w:anchor="Par38" w:history="1">
        <w:r w:rsidR="00AA628B" w:rsidRPr="00AA628B">
          <w:rPr>
            <w:rFonts w:ascii="Times New Roman" w:hAnsi="Times New Roman" w:cs="Times New Roman"/>
            <w:sz w:val="24"/>
            <w:szCs w:val="24"/>
          </w:rPr>
          <w:t>&lt;4&gt;</w:t>
        </w:r>
      </w:hyperlink>
    </w:p>
    <w:p w:rsidR="00BB4E91" w:rsidRPr="008364BC" w:rsidRDefault="008364BC" w:rsidP="00333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BB4E91" w:rsidRPr="008364BC">
        <w:rPr>
          <w:rFonts w:ascii="Times New Roman" w:hAnsi="Times New Roman" w:cs="Times New Roman"/>
          <w:sz w:val="24"/>
          <w:szCs w:val="24"/>
        </w:rPr>
        <w:t xml:space="preserve">выписка из Единого государственного реестра юридических лиц; </w:t>
      </w:r>
      <w:r w:rsidR="000826A3" w:rsidRPr="000826A3">
        <w:rPr>
          <w:rFonts w:ascii="Times New Roman" w:hAnsi="Times New Roman" w:cs="Times New Roman"/>
          <w:sz w:val="24"/>
          <w:szCs w:val="24"/>
        </w:rPr>
        <w:t>˂4˃</w:t>
      </w:r>
    </w:p>
    <w:p w:rsidR="00BB4E91" w:rsidRPr="008364BC" w:rsidRDefault="008364BC" w:rsidP="003336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 выписка из Единого</w:t>
      </w:r>
      <w:r w:rsidR="00BB4E91" w:rsidRPr="008364BC">
        <w:rPr>
          <w:rFonts w:ascii="Times New Roman" w:hAnsi="Times New Roman" w:cs="Times New Roman"/>
          <w:sz w:val="24"/>
          <w:szCs w:val="24"/>
        </w:rPr>
        <w:t xml:space="preserve"> государств</w:t>
      </w:r>
      <w:r>
        <w:rPr>
          <w:rFonts w:ascii="Times New Roman" w:hAnsi="Times New Roman" w:cs="Times New Roman"/>
          <w:sz w:val="24"/>
          <w:szCs w:val="24"/>
        </w:rPr>
        <w:t xml:space="preserve">енного  реестра  индивидуальных </w:t>
      </w:r>
      <w:r w:rsidR="00BB4E91" w:rsidRPr="008364BC">
        <w:rPr>
          <w:rFonts w:ascii="Times New Roman" w:hAnsi="Times New Roman" w:cs="Times New Roman"/>
          <w:sz w:val="24"/>
          <w:szCs w:val="24"/>
        </w:rPr>
        <w:t xml:space="preserve">предпринимателей. </w:t>
      </w:r>
      <w:r w:rsidR="000826A3" w:rsidRPr="000826A3">
        <w:rPr>
          <w:rFonts w:ascii="Times New Roman" w:hAnsi="Times New Roman" w:cs="Times New Roman"/>
          <w:sz w:val="24"/>
          <w:szCs w:val="24"/>
        </w:rPr>
        <w:t>˂4˃</w:t>
      </w:r>
    </w:p>
    <w:p w:rsidR="00BB4E91" w:rsidRPr="008364BC" w:rsidRDefault="00BB4E91" w:rsidP="00333664">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_____________     _____________________     _______________________________</w:t>
      </w:r>
    </w:p>
    <w:p w:rsidR="00BB4E91" w:rsidRPr="008364BC" w:rsidRDefault="00BB4E91" w:rsidP="00333664">
      <w:pPr>
        <w:autoSpaceDE w:val="0"/>
        <w:autoSpaceDN w:val="0"/>
        <w:adjustRightInd w:val="0"/>
        <w:spacing w:after="0" w:line="240" w:lineRule="auto"/>
        <w:jc w:val="both"/>
        <w:rPr>
          <w:rFonts w:ascii="Times New Roman" w:hAnsi="Times New Roman" w:cs="Times New Roman"/>
          <w:sz w:val="24"/>
          <w:szCs w:val="24"/>
        </w:rPr>
      </w:pPr>
      <w:r w:rsidRPr="008364BC">
        <w:rPr>
          <w:rFonts w:ascii="Times New Roman" w:hAnsi="Times New Roman" w:cs="Times New Roman"/>
          <w:sz w:val="24"/>
          <w:szCs w:val="24"/>
        </w:rPr>
        <w:t xml:space="preserve">   (дата)               </w:t>
      </w:r>
      <w:r w:rsidR="008364BC">
        <w:rPr>
          <w:rFonts w:ascii="Times New Roman" w:hAnsi="Times New Roman" w:cs="Times New Roman"/>
          <w:sz w:val="24"/>
          <w:szCs w:val="24"/>
        </w:rPr>
        <w:t xml:space="preserve">                </w:t>
      </w:r>
      <w:r w:rsidRPr="008364BC">
        <w:rPr>
          <w:rFonts w:ascii="Times New Roman" w:hAnsi="Times New Roman" w:cs="Times New Roman"/>
          <w:sz w:val="24"/>
          <w:szCs w:val="24"/>
        </w:rPr>
        <w:t xml:space="preserve">(подпись)              </w:t>
      </w:r>
      <w:r w:rsidR="008364BC">
        <w:rPr>
          <w:rFonts w:ascii="Times New Roman" w:hAnsi="Times New Roman" w:cs="Times New Roman"/>
          <w:sz w:val="24"/>
          <w:szCs w:val="24"/>
        </w:rPr>
        <w:t xml:space="preserve">                 </w:t>
      </w:r>
      <w:r w:rsidRPr="008364BC">
        <w:rPr>
          <w:rFonts w:ascii="Times New Roman" w:hAnsi="Times New Roman" w:cs="Times New Roman"/>
          <w:sz w:val="24"/>
          <w:szCs w:val="24"/>
        </w:rPr>
        <w:t xml:space="preserve"> (расшифровка подписи)</w:t>
      </w:r>
    </w:p>
    <w:p w:rsidR="00BB4E91" w:rsidRPr="008364BC" w:rsidRDefault="00BB4E91" w:rsidP="00333664">
      <w:pPr>
        <w:autoSpaceDE w:val="0"/>
        <w:autoSpaceDN w:val="0"/>
        <w:adjustRightInd w:val="0"/>
        <w:spacing w:after="0" w:line="240" w:lineRule="auto"/>
        <w:ind w:firstLine="540"/>
        <w:jc w:val="both"/>
        <w:rPr>
          <w:rFonts w:ascii="Times New Roman" w:hAnsi="Times New Roman" w:cs="Times New Roman"/>
          <w:sz w:val="24"/>
          <w:szCs w:val="24"/>
        </w:rPr>
      </w:pPr>
      <w:bookmarkStart w:id="9" w:name="Par35"/>
      <w:bookmarkEnd w:id="9"/>
      <w:r w:rsidRPr="008364BC">
        <w:rPr>
          <w:rFonts w:ascii="Times New Roman" w:hAnsi="Times New Roman" w:cs="Times New Roman"/>
          <w:sz w:val="24"/>
          <w:szCs w:val="24"/>
        </w:rPr>
        <w:t>&lt;1&gt; для граждан.</w:t>
      </w:r>
    </w:p>
    <w:p w:rsidR="00BB4E91" w:rsidRPr="008364BC" w:rsidRDefault="00BB4E91" w:rsidP="00333664">
      <w:pPr>
        <w:autoSpaceDE w:val="0"/>
        <w:autoSpaceDN w:val="0"/>
        <w:adjustRightInd w:val="0"/>
        <w:spacing w:after="0" w:line="240" w:lineRule="auto"/>
        <w:ind w:firstLine="540"/>
        <w:jc w:val="both"/>
        <w:rPr>
          <w:rFonts w:ascii="Times New Roman" w:hAnsi="Times New Roman" w:cs="Times New Roman"/>
          <w:sz w:val="24"/>
          <w:szCs w:val="24"/>
        </w:rPr>
      </w:pPr>
      <w:r w:rsidRPr="008364BC">
        <w:rPr>
          <w:rFonts w:ascii="Times New Roman" w:hAnsi="Times New Roman" w:cs="Times New Roman"/>
          <w:sz w:val="24"/>
          <w:szCs w:val="24"/>
        </w:rPr>
        <w:t>&lt;2&gt; для юридических лиц.</w:t>
      </w:r>
    </w:p>
    <w:p w:rsidR="00BB4E91" w:rsidRPr="008364BC" w:rsidRDefault="00BB4E91" w:rsidP="00333664">
      <w:pPr>
        <w:autoSpaceDE w:val="0"/>
        <w:autoSpaceDN w:val="0"/>
        <w:adjustRightInd w:val="0"/>
        <w:spacing w:after="0" w:line="240" w:lineRule="auto"/>
        <w:ind w:firstLine="540"/>
        <w:jc w:val="both"/>
        <w:rPr>
          <w:rFonts w:ascii="Times New Roman" w:hAnsi="Times New Roman" w:cs="Times New Roman"/>
          <w:sz w:val="24"/>
          <w:szCs w:val="24"/>
        </w:rPr>
      </w:pPr>
      <w:r w:rsidRPr="008364BC">
        <w:rPr>
          <w:rFonts w:ascii="Times New Roman" w:hAnsi="Times New Roman" w:cs="Times New Roman"/>
          <w:sz w:val="24"/>
          <w:szCs w:val="24"/>
        </w:rPr>
        <w:t>&lt;3&gt; графа не заполняется, если заявителем является иностранное юридическое лицо.</w:t>
      </w:r>
    </w:p>
    <w:p w:rsidR="00BB4E91" w:rsidRPr="008364BC" w:rsidRDefault="00BB4E91" w:rsidP="00333664">
      <w:pPr>
        <w:autoSpaceDE w:val="0"/>
        <w:autoSpaceDN w:val="0"/>
        <w:adjustRightInd w:val="0"/>
        <w:spacing w:after="0" w:line="240" w:lineRule="auto"/>
        <w:ind w:firstLine="540"/>
        <w:jc w:val="both"/>
        <w:rPr>
          <w:rFonts w:ascii="Times New Roman" w:hAnsi="Times New Roman" w:cs="Times New Roman"/>
          <w:sz w:val="24"/>
          <w:szCs w:val="24"/>
        </w:rPr>
      </w:pPr>
      <w:bookmarkStart w:id="10" w:name="Par38"/>
      <w:bookmarkEnd w:id="10"/>
      <w:r w:rsidRPr="008364BC">
        <w:rPr>
          <w:rFonts w:ascii="Times New Roman" w:hAnsi="Times New Roman" w:cs="Times New Roman"/>
          <w:sz w:val="24"/>
          <w:szCs w:val="24"/>
        </w:rPr>
        <w:t>&lt;4&gt; документы, обязанность по предоставлению которых не возложена на заявителя.</w:t>
      </w:r>
    </w:p>
    <w:p w:rsidR="001535B9" w:rsidRPr="008364BC" w:rsidRDefault="001535B9" w:rsidP="0033366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41190" w:rsidRPr="008364BC" w:rsidRDefault="00B41190" w:rsidP="0033366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41190" w:rsidRPr="0012001F" w:rsidRDefault="00B41190" w:rsidP="0033366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462D1" w:rsidRPr="00EB09AB" w:rsidRDefault="001462D1" w:rsidP="001462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w:t>
      </w:r>
    </w:p>
    <w:p w:rsidR="00361AD7" w:rsidRDefault="00361AD7"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826A3" w:rsidRDefault="000826A3"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11" w:name="_GoBack"/>
      <w:bookmarkEnd w:id="11"/>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B41190" w:rsidRDefault="00B41190" w:rsidP="00361AD7">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F1B6C" w:rsidRPr="00EB09AB" w:rsidRDefault="000F1025" w:rsidP="00A77AE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EB09AB">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3360" behindDoc="0" locked="0" layoutInCell="1" allowOverlap="1" wp14:anchorId="50BC562E" wp14:editId="6443156D">
                <wp:simplePos x="0" y="0"/>
                <wp:positionH relativeFrom="column">
                  <wp:posOffset>4225290</wp:posOffset>
                </wp:positionH>
                <wp:positionV relativeFrom="paragraph">
                  <wp:posOffset>-329565</wp:posOffset>
                </wp:positionV>
                <wp:extent cx="1638300" cy="542925"/>
                <wp:effectExtent l="0" t="0" r="0" b="9525"/>
                <wp:wrapNone/>
                <wp:docPr id="5" name="Поле 5"/>
                <wp:cNvGraphicFramePr/>
                <a:graphic xmlns:a="http://schemas.openxmlformats.org/drawingml/2006/main">
                  <a:graphicData uri="http://schemas.microsoft.com/office/word/2010/wordprocessingShape">
                    <wps:wsp>
                      <wps:cNvSpPr txBox="1"/>
                      <wps:spPr>
                        <a:xfrm>
                          <a:off x="0" y="0"/>
                          <a:ext cx="16383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3664" w:rsidRPr="008813E0" w:rsidRDefault="00333664"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333664" w:rsidRPr="008813E0" w:rsidRDefault="00333664"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333664" w:rsidRDefault="00333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29" type="#_x0000_t202" style="position:absolute;left:0;text-align:left;margin-left:332.7pt;margin-top:-25.95pt;width:129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" fillcolor="white [3201]" stroked="f" strokeweight=".5pt">
                <v:textbox>
                  <w:txbxContent>
                    <w:p w:rsidR="00333664" w:rsidRPr="008813E0" w:rsidRDefault="00333664" w:rsidP="000F1025">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Приложение № 2</w:t>
                      </w:r>
                    </w:p>
                    <w:p w:rsidR="00333664" w:rsidRPr="008813E0" w:rsidRDefault="00333664" w:rsidP="000F102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813E0">
                        <w:rPr>
                          <w:rFonts w:ascii="Times New Roman" w:eastAsia="Times New Roman" w:hAnsi="Times New Roman" w:cs="Times New Roman"/>
                          <w:sz w:val="28"/>
                          <w:szCs w:val="28"/>
                          <w:lang w:eastAsia="ru-RU"/>
                        </w:rPr>
                        <w:t>к Регламенту</w:t>
                      </w:r>
                    </w:p>
                    <w:p w:rsidR="00333664" w:rsidRDefault="00333664"/>
                  </w:txbxContent>
                </v:textbox>
              </v:shape>
            </w:pict>
          </mc:Fallback>
        </mc:AlternateContent>
      </w:r>
      <w:bookmarkStart w:id="12" w:name="P573"/>
      <w:bookmarkEnd w:id="12"/>
    </w:p>
    <w:p w:rsidR="005A2A4C" w:rsidRDefault="005A2A4C"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3" w:name="P660"/>
      <w:bookmarkEnd w:id="13"/>
    </w:p>
    <w:p w:rsidR="00234A84" w:rsidRPr="00EB09AB" w:rsidRDefault="00234A84"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Показатели</w:t>
      </w:r>
    </w:p>
    <w:p w:rsidR="00234A84" w:rsidRPr="00EB09AB" w:rsidRDefault="00234A84"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B09AB">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1F1B6C" w:rsidRPr="00EB09AB" w:rsidRDefault="001F1B6C" w:rsidP="00234A84">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EB09AB" w:rsidRPr="00EB09AB" w:rsidTr="001F1B6C">
        <w:tc>
          <w:tcPr>
            <w:tcW w:w="567" w:type="dxa"/>
          </w:tcPr>
          <w:p w:rsidR="00234A84" w:rsidRPr="00EB09AB" w:rsidRDefault="001F1B6C"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w:t>
            </w:r>
            <w:r w:rsidR="00234A84" w:rsidRPr="00EB09AB">
              <w:rPr>
                <w:rFonts w:ascii="Times New Roman" w:eastAsia="Times New Roman" w:hAnsi="Times New Roman" w:cs="Times New Roman"/>
                <w:sz w:val="24"/>
                <w:szCs w:val="24"/>
                <w:lang w:eastAsia="ru-RU"/>
              </w:rPr>
              <w:t xml:space="preserve"> </w:t>
            </w:r>
            <w:proofErr w:type="gramStart"/>
            <w:r w:rsidR="00234A84" w:rsidRPr="00EB09AB">
              <w:rPr>
                <w:rFonts w:ascii="Times New Roman" w:eastAsia="Times New Roman" w:hAnsi="Times New Roman" w:cs="Times New Roman"/>
                <w:sz w:val="24"/>
                <w:szCs w:val="24"/>
                <w:lang w:eastAsia="ru-RU"/>
              </w:rPr>
              <w:t>п</w:t>
            </w:r>
            <w:proofErr w:type="gramEnd"/>
            <w:r w:rsidR="00234A84" w:rsidRPr="00EB09AB">
              <w:rPr>
                <w:rFonts w:ascii="Times New Roman" w:eastAsia="Times New Roman" w:hAnsi="Times New Roman" w:cs="Times New Roman"/>
                <w:sz w:val="24"/>
                <w:szCs w:val="24"/>
                <w:lang w:eastAsia="ru-RU"/>
              </w:rPr>
              <w:t>/п</w:t>
            </w:r>
          </w:p>
        </w:tc>
        <w:tc>
          <w:tcPr>
            <w:tcW w:w="6180"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Нормативное значение показателя</w:t>
            </w:r>
          </w:p>
        </w:tc>
      </w:tr>
      <w:tr w:rsidR="00EB09AB" w:rsidRPr="00EB09AB" w:rsidTr="001F1B6C">
        <w:tc>
          <w:tcPr>
            <w:tcW w:w="9498" w:type="dxa"/>
            <w:gridSpan w:val="3"/>
          </w:tcPr>
          <w:p w:rsidR="00234A84" w:rsidRPr="00EB09AB" w:rsidRDefault="00234A84" w:rsidP="00DA5AB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5</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нет</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6</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да</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7</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Возможность получения услуги через многофункциональный центр</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да</w:t>
            </w:r>
          </w:p>
        </w:tc>
      </w:tr>
      <w:tr w:rsidR="00EB09AB" w:rsidRPr="00EB09AB" w:rsidTr="001F1B6C">
        <w:tc>
          <w:tcPr>
            <w:tcW w:w="9498" w:type="dxa"/>
            <w:gridSpan w:val="3"/>
          </w:tcPr>
          <w:p w:rsidR="00234A84" w:rsidRPr="00EB09AB" w:rsidRDefault="00234A84" w:rsidP="00DA5AB0">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Количество обоснованных жалоб</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0</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2</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EB09AB"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3</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r w:rsidR="00234A84" w:rsidRPr="00EB09AB" w:rsidTr="001F1B6C">
        <w:tc>
          <w:tcPr>
            <w:tcW w:w="567"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4</w:t>
            </w:r>
          </w:p>
        </w:tc>
        <w:tc>
          <w:tcPr>
            <w:tcW w:w="6180" w:type="dxa"/>
          </w:tcPr>
          <w:p w:rsidR="00234A84" w:rsidRPr="00EB09AB" w:rsidRDefault="00234A84" w:rsidP="00DA5AB0">
            <w:pPr>
              <w:widowControl w:val="0"/>
              <w:autoSpaceDE w:val="0"/>
              <w:autoSpaceDN w:val="0"/>
              <w:spacing w:after="0" w:line="240" w:lineRule="auto"/>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234A84" w:rsidRPr="00EB09AB" w:rsidRDefault="00234A84" w:rsidP="00DA5AB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B09AB">
              <w:rPr>
                <w:rFonts w:ascii="Times New Roman" w:eastAsia="Times New Roman" w:hAnsi="Times New Roman" w:cs="Times New Roman"/>
                <w:sz w:val="24"/>
                <w:szCs w:val="24"/>
                <w:lang w:eastAsia="ru-RU"/>
              </w:rPr>
              <w:t>100 %</w:t>
            </w:r>
          </w:p>
        </w:tc>
      </w:tr>
    </w:tbl>
    <w:p w:rsidR="00CF019C" w:rsidRDefault="00CF019C">
      <w:pPr>
        <w:rPr>
          <w:rFonts w:ascii="Times New Roman" w:hAnsi="Times New Roman" w:cs="Times New Roman"/>
          <w:sz w:val="24"/>
          <w:szCs w:val="24"/>
        </w:rPr>
      </w:pPr>
    </w:p>
    <w:p w:rsidR="008A7AE9" w:rsidRPr="00EB09AB" w:rsidRDefault="008A7AE9" w:rsidP="008A7AE9">
      <w:pPr>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8A7AE9" w:rsidRPr="00EB09AB" w:rsidSect="000F723B">
      <w:headerReference w:type="default" r:id="rId11"/>
      <w:headerReference w:type="first" r:id="rId12"/>
      <w:pgSz w:w="11906" w:h="16838" w:code="9"/>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64" w:rsidRDefault="00333664" w:rsidP="00DA5AB0">
      <w:pPr>
        <w:spacing w:after="0" w:line="240" w:lineRule="auto"/>
      </w:pPr>
      <w:r>
        <w:separator/>
      </w:r>
    </w:p>
  </w:endnote>
  <w:endnote w:type="continuationSeparator" w:id="0">
    <w:p w:rsidR="00333664" w:rsidRDefault="00333664" w:rsidP="00DA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64" w:rsidRDefault="00333664" w:rsidP="00DA5AB0">
      <w:pPr>
        <w:spacing w:after="0" w:line="240" w:lineRule="auto"/>
      </w:pPr>
      <w:r>
        <w:separator/>
      </w:r>
    </w:p>
  </w:footnote>
  <w:footnote w:type="continuationSeparator" w:id="0">
    <w:p w:rsidR="00333664" w:rsidRDefault="00333664" w:rsidP="00DA5AB0">
      <w:pPr>
        <w:spacing w:after="0" w:line="240" w:lineRule="auto"/>
      </w:pPr>
      <w:r>
        <w:continuationSeparator/>
      </w:r>
    </w:p>
  </w:footnote>
  <w:footnote w:id="1">
    <w:p w:rsidR="00333664" w:rsidRPr="000807D5" w:rsidRDefault="00333664">
      <w:pPr>
        <w:pStyle w:val="a4"/>
        <w:rPr>
          <w:rFonts w:ascii="Times New Roman" w:hAnsi="Times New Roman" w:cs="Times New Roman"/>
        </w:rPr>
      </w:pPr>
      <w:r w:rsidRPr="000807D5">
        <w:rPr>
          <w:rStyle w:val="a6"/>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«Собрание законодательства РФ», 29.10.2001, № 44, ст. 4147.</w:t>
      </w:r>
    </w:p>
  </w:footnote>
  <w:footnote w:id="2">
    <w:p w:rsidR="00333664" w:rsidRPr="000807D5" w:rsidRDefault="00333664">
      <w:pPr>
        <w:pStyle w:val="a4"/>
        <w:rPr>
          <w:rFonts w:ascii="Times New Roman" w:hAnsi="Times New Roman" w:cs="Times New Roman"/>
        </w:rPr>
      </w:pPr>
      <w:r w:rsidRPr="000807D5">
        <w:rPr>
          <w:rStyle w:val="a6"/>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«Собрание законодательства РФ», 29.10.2001, № 44, ст. 4148.</w:t>
      </w:r>
    </w:p>
  </w:footnote>
  <w:footnote w:id="3">
    <w:p w:rsidR="00333664" w:rsidRPr="000807D5" w:rsidRDefault="00333664">
      <w:pPr>
        <w:pStyle w:val="a4"/>
        <w:rPr>
          <w:rFonts w:ascii="Times New Roman" w:hAnsi="Times New Roman" w:cs="Times New Roman"/>
        </w:rPr>
      </w:pPr>
      <w:r w:rsidRPr="000807D5">
        <w:rPr>
          <w:rStyle w:val="a6"/>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«Собрание законодательства РФ», 06.10.2003, № 40, ст. 3822.</w:t>
      </w:r>
    </w:p>
  </w:footnote>
  <w:footnote w:id="4">
    <w:p w:rsidR="00333664" w:rsidRPr="000807D5" w:rsidRDefault="00333664" w:rsidP="00CF0A77">
      <w:pPr>
        <w:autoSpaceDE w:val="0"/>
        <w:autoSpaceDN w:val="0"/>
        <w:adjustRightInd w:val="0"/>
        <w:spacing w:after="0" w:line="240" w:lineRule="auto"/>
        <w:jc w:val="both"/>
        <w:rPr>
          <w:rFonts w:ascii="Times New Roman" w:hAnsi="Times New Roman" w:cs="Times New Roman"/>
          <w:sz w:val="20"/>
          <w:szCs w:val="20"/>
        </w:rPr>
      </w:pPr>
      <w:r w:rsidRPr="000807D5">
        <w:rPr>
          <w:rStyle w:val="a6"/>
          <w:rFonts w:ascii="Times New Roman" w:hAnsi="Times New Roman" w:cs="Times New Roman"/>
          <w:sz w:val="20"/>
          <w:szCs w:val="20"/>
        </w:rPr>
        <w:footnoteRef/>
      </w:r>
      <w:r w:rsidRPr="000807D5">
        <w:rPr>
          <w:rFonts w:ascii="Times New Roman" w:hAnsi="Times New Roman" w:cs="Times New Roman"/>
          <w:sz w:val="20"/>
          <w:szCs w:val="20"/>
        </w:rPr>
        <w:t xml:space="preserve"> «Российская газета», № 165, 29.07.2006.</w:t>
      </w:r>
    </w:p>
  </w:footnote>
  <w:footnote w:id="5">
    <w:p w:rsidR="00333664" w:rsidRPr="000807D5" w:rsidRDefault="00333664" w:rsidP="00CF0A7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807D5">
        <w:rPr>
          <w:rStyle w:val="a6"/>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lang w:eastAsia="ru-RU"/>
        </w:rPr>
        <w:t>«Российская газета», № 168, 30.07.2010.</w:t>
      </w:r>
    </w:p>
  </w:footnote>
  <w:footnote w:id="6">
    <w:p w:rsidR="00333664" w:rsidRPr="000807D5" w:rsidRDefault="00333664">
      <w:pPr>
        <w:pStyle w:val="a4"/>
        <w:rPr>
          <w:rFonts w:ascii="Times New Roman" w:hAnsi="Times New Roman" w:cs="Times New Roman"/>
        </w:rPr>
      </w:pPr>
      <w:r w:rsidRPr="000807D5">
        <w:rPr>
          <w:rStyle w:val="a6"/>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«Российская газета», № 156</w:t>
      </w:r>
      <w:r>
        <w:rPr>
          <w:rFonts w:ascii="Times New Roman" w:eastAsia="Times New Roman" w:hAnsi="Times New Roman" w:cs="Times New Roman"/>
          <w:lang w:eastAsia="ru-RU"/>
        </w:rPr>
        <w:t>,</w:t>
      </w:r>
      <w:r w:rsidRPr="000807D5">
        <w:rPr>
          <w:rFonts w:ascii="Times New Roman" w:eastAsia="Times New Roman" w:hAnsi="Times New Roman" w:cs="Times New Roman"/>
          <w:lang w:eastAsia="ru-RU"/>
        </w:rPr>
        <w:t xml:space="preserve"> от 17.07.2015.</w:t>
      </w:r>
    </w:p>
  </w:footnote>
  <w:footnote w:id="7">
    <w:p w:rsidR="00333664" w:rsidRPr="00C74805" w:rsidRDefault="00333664" w:rsidP="00D27470">
      <w:pPr>
        <w:autoSpaceDE w:val="0"/>
        <w:autoSpaceDN w:val="0"/>
        <w:adjustRightInd w:val="0"/>
        <w:spacing w:after="0" w:line="240" w:lineRule="auto"/>
        <w:jc w:val="both"/>
        <w:rPr>
          <w:rFonts w:ascii="Times New Roman" w:hAnsi="Times New Roman" w:cs="Times New Roman"/>
          <w:sz w:val="20"/>
          <w:szCs w:val="20"/>
        </w:rPr>
      </w:pPr>
      <w:r w:rsidRPr="00C74805">
        <w:rPr>
          <w:rStyle w:val="a6"/>
          <w:rFonts w:ascii="Times New Roman" w:hAnsi="Times New Roman" w:cs="Times New Roman"/>
          <w:sz w:val="20"/>
          <w:szCs w:val="20"/>
        </w:rPr>
        <w:footnoteRef/>
      </w:r>
      <w:r w:rsidRPr="00C74805">
        <w:rPr>
          <w:rFonts w:ascii="Times New Roman" w:hAnsi="Times New Roman" w:cs="Times New Roman"/>
          <w:sz w:val="20"/>
          <w:szCs w:val="20"/>
        </w:rPr>
        <w:t xml:space="preserve"> Официальный интернет-портал правовой информации http://www.pravo.gov.ru, 27.02.2015.</w:t>
      </w:r>
    </w:p>
  </w:footnote>
  <w:footnote w:id="8">
    <w:p w:rsidR="00333664" w:rsidRPr="000807D5" w:rsidRDefault="00333664" w:rsidP="00D642A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807D5">
        <w:rPr>
          <w:rStyle w:val="a6"/>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lang w:eastAsia="ru-RU"/>
        </w:rPr>
        <w:t>«Мурманский вестник», № 6-7, 14.01.2004, с. 4, 5.</w:t>
      </w:r>
    </w:p>
  </w:footnote>
  <w:footnote w:id="9">
    <w:p w:rsidR="00333664" w:rsidRPr="000807D5" w:rsidRDefault="00333664" w:rsidP="00D642AE">
      <w:pPr>
        <w:autoSpaceDE w:val="0"/>
        <w:autoSpaceDN w:val="0"/>
        <w:adjustRightInd w:val="0"/>
        <w:spacing w:after="0" w:line="240" w:lineRule="auto"/>
        <w:jc w:val="both"/>
        <w:rPr>
          <w:rFonts w:ascii="Times New Roman" w:hAnsi="Times New Roman" w:cs="Times New Roman"/>
          <w:sz w:val="20"/>
          <w:szCs w:val="20"/>
        </w:rPr>
      </w:pPr>
      <w:r w:rsidRPr="000807D5">
        <w:rPr>
          <w:rStyle w:val="a6"/>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lang w:eastAsia="ru-RU"/>
        </w:rPr>
        <w:t>«</w:t>
      </w:r>
      <w:r w:rsidRPr="000807D5">
        <w:rPr>
          <w:rFonts w:ascii="Times New Roman" w:hAnsi="Times New Roman" w:cs="Times New Roman"/>
          <w:sz w:val="20"/>
          <w:szCs w:val="20"/>
        </w:rPr>
        <w:t>Вечерний Мурманск», № 77, 08.05.2018, с. 5-16.</w:t>
      </w:r>
    </w:p>
  </w:footnote>
  <w:footnote w:id="10">
    <w:p w:rsidR="00333664" w:rsidRPr="000807D5" w:rsidRDefault="00333664" w:rsidP="00D642A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807D5">
        <w:rPr>
          <w:rStyle w:val="a6"/>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lang w:eastAsia="ru-RU"/>
        </w:rPr>
        <w:t xml:space="preserve">«Вечерний Мурманск», </w:t>
      </w:r>
      <w:proofErr w:type="spellStart"/>
      <w:r w:rsidRPr="000807D5">
        <w:rPr>
          <w:rFonts w:ascii="Times New Roman" w:eastAsia="Times New Roman" w:hAnsi="Times New Roman" w:cs="Times New Roman"/>
          <w:sz w:val="20"/>
          <w:szCs w:val="20"/>
          <w:lang w:eastAsia="ru-RU"/>
        </w:rPr>
        <w:t>спецвыпуск</w:t>
      </w:r>
      <w:proofErr w:type="spellEnd"/>
      <w:r w:rsidRPr="000807D5">
        <w:rPr>
          <w:rFonts w:ascii="Times New Roman" w:eastAsia="Times New Roman" w:hAnsi="Times New Roman" w:cs="Times New Roman"/>
          <w:sz w:val="20"/>
          <w:szCs w:val="20"/>
          <w:lang w:eastAsia="ru-RU"/>
        </w:rPr>
        <w:t xml:space="preserve"> № 35, 15.11.2011, с. 1 - 16.</w:t>
      </w:r>
    </w:p>
  </w:footnote>
  <w:footnote w:id="11">
    <w:p w:rsidR="00333664" w:rsidRPr="000807D5" w:rsidRDefault="00333664">
      <w:pPr>
        <w:pStyle w:val="a4"/>
        <w:rPr>
          <w:rFonts w:ascii="Times New Roman" w:hAnsi="Times New Roman" w:cs="Times New Roman"/>
        </w:rPr>
      </w:pPr>
      <w:r w:rsidRPr="000807D5">
        <w:rPr>
          <w:rStyle w:val="a6"/>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«Вечерний Мурманск», № 59, 07.04.2015, с. 6 - 14.</w:t>
      </w:r>
    </w:p>
  </w:footnote>
  <w:footnote w:id="12">
    <w:p w:rsidR="00333664" w:rsidRPr="000807D5" w:rsidRDefault="00333664" w:rsidP="00D642A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807D5">
        <w:rPr>
          <w:rStyle w:val="a6"/>
          <w:rFonts w:ascii="Times New Roman" w:hAnsi="Times New Roman" w:cs="Times New Roman"/>
          <w:sz w:val="20"/>
          <w:szCs w:val="20"/>
        </w:rPr>
        <w:footnoteRef/>
      </w:r>
      <w:r w:rsidRPr="000807D5">
        <w:rPr>
          <w:rFonts w:ascii="Times New Roman" w:hAnsi="Times New Roman" w:cs="Times New Roman"/>
          <w:sz w:val="20"/>
          <w:szCs w:val="20"/>
        </w:rPr>
        <w:t xml:space="preserve"> </w:t>
      </w:r>
      <w:r w:rsidRPr="000807D5">
        <w:rPr>
          <w:rFonts w:ascii="Times New Roman" w:eastAsia="Times New Roman" w:hAnsi="Times New Roman" w:cs="Times New Roman"/>
          <w:sz w:val="20"/>
          <w:szCs w:val="20"/>
          <w:lang w:eastAsia="ru-RU"/>
        </w:rPr>
        <w:t>«Вечерний Мурманск», № 42, 15.03.2011, с. 6 - 7.</w:t>
      </w:r>
    </w:p>
  </w:footnote>
  <w:footnote w:id="13">
    <w:p w:rsidR="00333664" w:rsidRPr="000807D5" w:rsidRDefault="00333664">
      <w:pPr>
        <w:pStyle w:val="a4"/>
        <w:rPr>
          <w:rFonts w:ascii="Times New Roman" w:hAnsi="Times New Roman" w:cs="Times New Roman"/>
        </w:rPr>
      </w:pPr>
      <w:r w:rsidRPr="000807D5">
        <w:rPr>
          <w:rStyle w:val="a6"/>
          <w:rFonts w:ascii="Times New Roman" w:hAnsi="Times New Roman" w:cs="Times New Roman"/>
        </w:rPr>
        <w:footnoteRef/>
      </w:r>
      <w:r w:rsidRPr="000807D5">
        <w:rPr>
          <w:rFonts w:ascii="Times New Roman" w:hAnsi="Times New Roman" w:cs="Times New Roman"/>
        </w:rPr>
        <w:t xml:space="preserve"> </w:t>
      </w:r>
      <w:r w:rsidRPr="000807D5">
        <w:rPr>
          <w:rFonts w:ascii="Times New Roman" w:eastAsia="Times New Roman" w:hAnsi="Times New Roman" w:cs="Times New Roman"/>
          <w:lang w:eastAsia="ru-RU"/>
        </w:rPr>
        <w:t xml:space="preserve">«Вечерний Мурманск», </w:t>
      </w:r>
      <w:proofErr w:type="spellStart"/>
      <w:r w:rsidRPr="000807D5">
        <w:rPr>
          <w:rFonts w:ascii="Times New Roman" w:eastAsia="Times New Roman" w:hAnsi="Times New Roman" w:cs="Times New Roman"/>
          <w:lang w:eastAsia="ru-RU"/>
        </w:rPr>
        <w:t>спецвыпуск</w:t>
      </w:r>
      <w:proofErr w:type="spellEnd"/>
      <w:r w:rsidRPr="000807D5">
        <w:rPr>
          <w:rFonts w:ascii="Times New Roman" w:eastAsia="Times New Roman" w:hAnsi="Times New Roman" w:cs="Times New Roman"/>
          <w:lang w:eastAsia="ru-RU"/>
        </w:rPr>
        <w:t xml:space="preserve"> № 28, 06.06.2012, с. 5 –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955733"/>
      <w:docPartObj>
        <w:docPartGallery w:val="Page Numbers (Top of Page)"/>
        <w:docPartUnique/>
      </w:docPartObj>
    </w:sdtPr>
    <w:sdtContent>
      <w:p w:rsidR="00333664" w:rsidRDefault="00333664">
        <w:pPr>
          <w:pStyle w:val="a7"/>
          <w:jc w:val="center"/>
        </w:pPr>
        <w:r w:rsidRPr="000B6216">
          <w:rPr>
            <w:rFonts w:ascii="Times New Roman" w:hAnsi="Times New Roman" w:cs="Times New Roman"/>
            <w:sz w:val="24"/>
            <w:szCs w:val="24"/>
          </w:rPr>
          <w:fldChar w:fldCharType="begin"/>
        </w:r>
        <w:r w:rsidRPr="000B6216">
          <w:rPr>
            <w:rFonts w:ascii="Times New Roman" w:hAnsi="Times New Roman" w:cs="Times New Roman"/>
            <w:sz w:val="24"/>
            <w:szCs w:val="24"/>
          </w:rPr>
          <w:instrText>PAGE   \* MERGEFORMAT</w:instrText>
        </w:r>
        <w:r w:rsidRPr="000B6216">
          <w:rPr>
            <w:rFonts w:ascii="Times New Roman" w:hAnsi="Times New Roman" w:cs="Times New Roman"/>
            <w:sz w:val="24"/>
            <w:szCs w:val="24"/>
          </w:rPr>
          <w:fldChar w:fldCharType="separate"/>
        </w:r>
        <w:r w:rsidR="000826A3">
          <w:rPr>
            <w:rFonts w:ascii="Times New Roman" w:hAnsi="Times New Roman" w:cs="Times New Roman"/>
            <w:noProof/>
            <w:sz w:val="24"/>
            <w:szCs w:val="24"/>
          </w:rPr>
          <w:t>27</w:t>
        </w:r>
        <w:r w:rsidRPr="000B6216">
          <w:rPr>
            <w:rFonts w:ascii="Times New Roman" w:hAnsi="Times New Roman" w:cs="Times New Roman"/>
            <w:sz w:val="24"/>
            <w:szCs w:val="24"/>
          </w:rPr>
          <w:fldChar w:fldCharType="end"/>
        </w:r>
      </w:p>
    </w:sdtContent>
  </w:sdt>
  <w:p w:rsidR="00333664" w:rsidRDefault="0033366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664" w:rsidRDefault="00333664">
    <w:pPr>
      <w:pStyle w:val="a7"/>
      <w:jc w:val="center"/>
    </w:pPr>
  </w:p>
  <w:p w:rsidR="00333664" w:rsidRDefault="0033366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C6"/>
    <w:rsid w:val="00060840"/>
    <w:rsid w:val="00076754"/>
    <w:rsid w:val="000807D5"/>
    <w:rsid w:val="000826A3"/>
    <w:rsid w:val="00094190"/>
    <w:rsid w:val="00095583"/>
    <w:rsid w:val="0009569C"/>
    <w:rsid w:val="000A4431"/>
    <w:rsid w:val="000B1B26"/>
    <w:rsid w:val="000B6216"/>
    <w:rsid w:val="000D2E58"/>
    <w:rsid w:val="000D79E1"/>
    <w:rsid w:val="000E20B6"/>
    <w:rsid w:val="000E2C71"/>
    <w:rsid w:val="000E36BC"/>
    <w:rsid w:val="000E42E5"/>
    <w:rsid w:val="000E4B5C"/>
    <w:rsid w:val="000F01FD"/>
    <w:rsid w:val="000F1025"/>
    <w:rsid w:val="000F723B"/>
    <w:rsid w:val="0012001F"/>
    <w:rsid w:val="001232C6"/>
    <w:rsid w:val="00125FFD"/>
    <w:rsid w:val="001319AF"/>
    <w:rsid w:val="00136055"/>
    <w:rsid w:val="001462D1"/>
    <w:rsid w:val="001535B9"/>
    <w:rsid w:val="00160081"/>
    <w:rsid w:val="0018779C"/>
    <w:rsid w:val="001C1685"/>
    <w:rsid w:val="001D3B7D"/>
    <w:rsid w:val="001E4CDB"/>
    <w:rsid w:val="001E686A"/>
    <w:rsid w:val="001F1B6C"/>
    <w:rsid w:val="00217774"/>
    <w:rsid w:val="00234A84"/>
    <w:rsid w:val="002742CD"/>
    <w:rsid w:val="002775D3"/>
    <w:rsid w:val="00281793"/>
    <w:rsid w:val="00285928"/>
    <w:rsid w:val="002B0A00"/>
    <w:rsid w:val="002C3559"/>
    <w:rsid w:val="003037EA"/>
    <w:rsid w:val="00333664"/>
    <w:rsid w:val="00343306"/>
    <w:rsid w:val="00361AD7"/>
    <w:rsid w:val="003658B4"/>
    <w:rsid w:val="00374F5F"/>
    <w:rsid w:val="003D1B99"/>
    <w:rsid w:val="003D29EF"/>
    <w:rsid w:val="003D4F74"/>
    <w:rsid w:val="003D5E5D"/>
    <w:rsid w:val="00415493"/>
    <w:rsid w:val="00466EED"/>
    <w:rsid w:val="00486D58"/>
    <w:rsid w:val="004E7184"/>
    <w:rsid w:val="00502F51"/>
    <w:rsid w:val="00575627"/>
    <w:rsid w:val="00597129"/>
    <w:rsid w:val="005A2A4C"/>
    <w:rsid w:val="006517D3"/>
    <w:rsid w:val="00664B94"/>
    <w:rsid w:val="006937D0"/>
    <w:rsid w:val="006B27F2"/>
    <w:rsid w:val="007607D6"/>
    <w:rsid w:val="00770789"/>
    <w:rsid w:val="007800D1"/>
    <w:rsid w:val="007F11C6"/>
    <w:rsid w:val="00800DAD"/>
    <w:rsid w:val="008364BC"/>
    <w:rsid w:val="0086192B"/>
    <w:rsid w:val="00862823"/>
    <w:rsid w:val="008A1E43"/>
    <w:rsid w:val="008A5CD0"/>
    <w:rsid w:val="008A7AE9"/>
    <w:rsid w:val="008B1C5A"/>
    <w:rsid w:val="009129ED"/>
    <w:rsid w:val="00934E28"/>
    <w:rsid w:val="009A7D35"/>
    <w:rsid w:val="00A26BFB"/>
    <w:rsid w:val="00A27017"/>
    <w:rsid w:val="00A5373E"/>
    <w:rsid w:val="00A77AE1"/>
    <w:rsid w:val="00A87AB1"/>
    <w:rsid w:val="00A91861"/>
    <w:rsid w:val="00AA628B"/>
    <w:rsid w:val="00B3147C"/>
    <w:rsid w:val="00B41190"/>
    <w:rsid w:val="00B461CB"/>
    <w:rsid w:val="00B51CE6"/>
    <w:rsid w:val="00B66637"/>
    <w:rsid w:val="00BB4E91"/>
    <w:rsid w:val="00C0785C"/>
    <w:rsid w:val="00C4547E"/>
    <w:rsid w:val="00C6449B"/>
    <w:rsid w:val="00CB23BF"/>
    <w:rsid w:val="00CB39E6"/>
    <w:rsid w:val="00CB48CF"/>
    <w:rsid w:val="00CF019C"/>
    <w:rsid w:val="00CF0A77"/>
    <w:rsid w:val="00D04853"/>
    <w:rsid w:val="00D066C3"/>
    <w:rsid w:val="00D27470"/>
    <w:rsid w:val="00D55D5E"/>
    <w:rsid w:val="00D642AE"/>
    <w:rsid w:val="00DA5AB0"/>
    <w:rsid w:val="00E15F5A"/>
    <w:rsid w:val="00E26D5C"/>
    <w:rsid w:val="00E944A0"/>
    <w:rsid w:val="00EB09AB"/>
    <w:rsid w:val="00EC5AFE"/>
    <w:rsid w:val="00F03A90"/>
    <w:rsid w:val="00F25A4B"/>
    <w:rsid w:val="00F3260E"/>
    <w:rsid w:val="00F42432"/>
    <w:rsid w:val="00F75535"/>
    <w:rsid w:val="00F77F3E"/>
    <w:rsid w:val="00F9324F"/>
    <w:rsid w:val="00FA235E"/>
    <w:rsid w:val="00FA297C"/>
    <w:rsid w:val="00FD412B"/>
    <w:rsid w:val="00FF3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nhideWhenUsed/>
    <w:rsid w:val="00DA5AB0"/>
    <w:pPr>
      <w:spacing w:after="0" w:line="240" w:lineRule="auto"/>
    </w:pPr>
    <w:rPr>
      <w:sz w:val="20"/>
      <w:szCs w:val="20"/>
    </w:rPr>
  </w:style>
  <w:style w:type="character" w:customStyle="1" w:styleId="a5">
    <w:name w:val="Текст сноски Знак"/>
    <w:basedOn w:val="a0"/>
    <w:link w:val="a4"/>
    <w:rsid w:val="00DA5AB0"/>
    <w:rPr>
      <w:sz w:val="20"/>
      <w:szCs w:val="20"/>
    </w:rPr>
  </w:style>
  <w:style w:type="character" w:styleId="a6">
    <w:name w:val="footnote reference"/>
    <w:basedOn w:val="a0"/>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customStyle="1" w:styleId="ConsPlusTitle">
    <w:name w:val="ConsPlusTitle"/>
    <w:rsid w:val="00B41190"/>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B4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34A84"/>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234A84"/>
    <w:rPr>
      <w:rFonts w:ascii="Calibri" w:eastAsia="Times New Roman" w:hAnsi="Calibri" w:cs="Calibri"/>
      <w:lang w:eastAsia="ru-RU"/>
    </w:rPr>
  </w:style>
  <w:style w:type="paragraph" w:styleId="a3">
    <w:name w:val="List Paragraph"/>
    <w:basedOn w:val="a"/>
    <w:uiPriority w:val="34"/>
    <w:qFormat/>
    <w:rsid w:val="00234A84"/>
    <w:pPr>
      <w:ind w:left="720"/>
      <w:contextualSpacing/>
    </w:pPr>
    <w:rPr>
      <w:rFonts w:ascii="Calibri" w:eastAsia="Calibri" w:hAnsi="Calibri" w:cs="Times New Roman"/>
    </w:rPr>
  </w:style>
  <w:style w:type="paragraph" w:styleId="a4">
    <w:name w:val="footnote text"/>
    <w:basedOn w:val="a"/>
    <w:link w:val="a5"/>
    <w:unhideWhenUsed/>
    <w:rsid w:val="00DA5AB0"/>
    <w:pPr>
      <w:spacing w:after="0" w:line="240" w:lineRule="auto"/>
    </w:pPr>
    <w:rPr>
      <w:sz w:val="20"/>
      <w:szCs w:val="20"/>
    </w:rPr>
  </w:style>
  <w:style w:type="character" w:customStyle="1" w:styleId="a5">
    <w:name w:val="Текст сноски Знак"/>
    <w:basedOn w:val="a0"/>
    <w:link w:val="a4"/>
    <w:rsid w:val="00DA5AB0"/>
    <w:rPr>
      <w:sz w:val="20"/>
      <w:szCs w:val="20"/>
    </w:rPr>
  </w:style>
  <w:style w:type="character" w:styleId="a6">
    <w:name w:val="footnote reference"/>
    <w:basedOn w:val="a0"/>
    <w:unhideWhenUsed/>
    <w:rsid w:val="00DA5AB0"/>
    <w:rPr>
      <w:vertAlign w:val="superscript"/>
    </w:rPr>
  </w:style>
  <w:style w:type="paragraph" w:styleId="a7">
    <w:name w:val="header"/>
    <w:basedOn w:val="a"/>
    <w:link w:val="a8"/>
    <w:uiPriority w:val="99"/>
    <w:unhideWhenUsed/>
    <w:rsid w:val="000B6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B6216"/>
  </w:style>
  <w:style w:type="paragraph" w:styleId="a9">
    <w:name w:val="footer"/>
    <w:basedOn w:val="a"/>
    <w:link w:val="aa"/>
    <w:uiPriority w:val="99"/>
    <w:unhideWhenUsed/>
    <w:rsid w:val="000B6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6216"/>
  </w:style>
  <w:style w:type="paragraph" w:styleId="ab">
    <w:name w:val="Balloon Text"/>
    <w:basedOn w:val="a"/>
    <w:link w:val="ac"/>
    <w:uiPriority w:val="99"/>
    <w:semiHidden/>
    <w:unhideWhenUsed/>
    <w:rsid w:val="001D3B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D3B7D"/>
    <w:rPr>
      <w:rFonts w:ascii="Tahoma" w:hAnsi="Tahoma" w:cs="Tahoma"/>
      <w:sz w:val="16"/>
      <w:szCs w:val="16"/>
    </w:rPr>
  </w:style>
  <w:style w:type="paragraph" w:customStyle="1" w:styleId="ConsPlusTitle">
    <w:name w:val="ConsPlusTitle"/>
    <w:rsid w:val="00B41190"/>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B41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1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8BE8DA1619B6AA219365AF054815FB44BC6E0F321940A6563BB54F91D3DBEE77146C8542F49D1EEDDFBD66A5133BF2238D1658G6o6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B8BE8DA1619B6AA219365AF054815FB44BC6E0F321940A6563BB54F91D3DBEE77146C8348FFC21BF8CEE56AA20B25F53A9114596EGDo9I" TargetMode="External"/><Relationship Id="rId4" Type="http://schemas.openxmlformats.org/officeDocument/2006/relationships/settings" Target="settings.xml"/><Relationship Id="rId9" Type="http://schemas.openxmlformats.org/officeDocument/2006/relationships/hyperlink" Target="consultantplus://offline/ref=5B8BE8DA1619B6AA219365AF054815FB44BC6E0F321940A6563BB54F91D3DBEE77146C8041FFC94AAF81E436E75836F43B91165E71D2E661GAo6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3CB5C0-4C92-40D6-9A50-20B3C2223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27</Pages>
  <Words>9249</Words>
  <Characters>52722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Бубякина Светлана Геннадьевна</cp:lastModifiedBy>
  <cp:revision>28</cp:revision>
  <cp:lastPrinted>2019-12-26T11:33:00Z</cp:lastPrinted>
  <dcterms:created xsi:type="dcterms:W3CDTF">2020-01-30T14:02:00Z</dcterms:created>
  <dcterms:modified xsi:type="dcterms:W3CDTF">2020-04-01T08:53:00Z</dcterms:modified>
</cp:coreProperties>
</file>