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23" w:rsidRDefault="000A7C23" w:rsidP="00C93EEA">
      <w:pPr>
        <w:ind w:right="-5"/>
        <w:jc w:val="center"/>
        <w:rPr>
          <w:vanish/>
          <w:szCs w:val="28"/>
        </w:rPr>
      </w:pPr>
    </w:p>
    <w:p w:rsidR="009419F2" w:rsidRPr="00220619" w:rsidRDefault="009419F2" w:rsidP="00C93EEA">
      <w:pPr>
        <w:ind w:right="-5"/>
        <w:jc w:val="center"/>
        <w:rPr>
          <w:vanish/>
          <w:szCs w:val="28"/>
        </w:rPr>
      </w:pPr>
    </w:p>
    <w:p w:rsidR="00E82FC6" w:rsidRPr="00C26620" w:rsidRDefault="00E82FC6" w:rsidP="00E82FC6">
      <w:pPr>
        <w:pStyle w:val="af2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2682C">
        <w:rPr>
          <w:b/>
          <w:sz w:val="28"/>
          <w:szCs w:val="28"/>
        </w:rPr>
        <w:t>Перечень предоставляемых муниципальных услуг</w:t>
      </w:r>
      <w:r>
        <w:rPr>
          <w:b/>
          <w:sz w:val="28"/>
          <w:szCs w:val="28"/>
        </w:rPr>
        <w:t xml:space="preserve"> </w:t>
      </w:r>
      <w:r w:rsidRPr="0062682C">
        <w:rPr>
          <w:b/>
          <w:sz w:val="28"/>
          <w:szCs w:val="28"/>
        </w:rPr>
        <w:t xml:space="preserve">в сфере предпринимательской </w:t>
      </w:r>
      <w:r w:rsidRPr="00C26620">
        <w:rPr>
          <w:b/>
          <w:sz w:val="28"/>
          <w:szCs w:val="28"/>
        </w:rPr>
        <w:t>деятельности,</w:t>
      </w:r>
    </w:p>
    <w:p w:rsidR="00E82FC6" w:rsidRDefault="00E82FC6" w:rsidP="00E82FC6">
      <w:pPr>
        <w:pStyle w:val="af2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proofErr w:type="gramStart"/>
      <w:r w:rsidRPr="00C26620">
        <w:rPr>
          <w:b/>
          <w:sz w:val="28"/>
          <w:szCs w:val="28"/>
        </w:rPr>
        <w:t>необходимых</w:t>
      </w:r>
      <w:proofErr w:type="gramEnd"/>
      <w:r w:rsidRPr="00C26620">
        <w:rPr>
          <w:b/>
          <w:sz w:val="28"/>
          <w:szCs w:val="28"/>
        </w:rPr>
        <w:t xml:space="preserve"> для реализации инвестиционного проекта</w:t>
      </w:r>
      <w:r w:rsidR="004C10C7">
        <w:rPr>
          <w:b/>
          <w:sz w:val="28"/>
          <w:szCs w:val="28"/>
        </w:rPr>
        <w:t xml:space="preserve"> </w:t>
      </w:r>
    </w:p>
    <w:p w:rsidR="00E82FC6" w:rsidRDefault="00E82FC6" w:rsidP="00E82FC6">
      <w:pPr>
        <w:ind w:right="-5"/>
        <w:jc w:val="center"/>
        <w:rPr>
          <w:b/>
          <w:szCs w:val="28"/>
        </w:rPr>
      </w:pPr>
      <w:bookmarkStart w:id="0" w:name="_GoBack"/>
      <w:bookmarkEnd w:id="0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4"/>
        <w:gridCol w:w="5670"/>
        <w:gridCol w:w="1843"/>
        <w:gridCol w:w="2126"/>
        <w:gridCol w:w="1701"/>
      </w:tblGrid>
      <w:tr w:rsidR="00E82FC6" w:rsidRPr="00E82FC6" w:rsidTr="00490EF5">
        <w:trPr>
          <w:trHeight w:val="348"/>
          <w:tblHeader/>
        </w:trPr>
        <w:tc>
          <w:tcPr>
            <w:tcW w:w="2269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tabs>
                <w:tab w:val="left" w:pos="244"/>
              </w:tabs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Наименование муниципальной услуги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ind w:left="33" w:righ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Поставщик</w:t>
            </w:r>
          </w:p>
          <w:p w:rsidR="00E82FC6" w:rsidRPr="00E82FC6" w:rsidRDefault="00E82FC6" w:rsidP="00200FFD">
            <w:pPr>
              <w:ind w:left="33" w:right="34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услуги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ind w:lef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Требования при прохождении процедур в рамках получения услуги</w:t>
            </w:r>
            <w:r w:rsidRPr="00E82FC6">
              <w:rPr>
                <w:rStyle w:val="a7"/>
                <w:b/>
                <w:sz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ind w:left="34" w:righ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Временные издержки</w:t>
            </w:r>
            <w:r w:rsidR="00D25C45">
              <w:rPr>
                <w:rStyle w:val="a7"/>
                <w:b/>
                <w:sz w:val="20"/>
              </w:rPr>
              <w:footnoteReference w:id="2"/>
            </w:r>
            <w:r w:rsidRPr="00E82FC6">
              <w:rPr>
                <w:b/>
                <w:sz w:val="20"/>
              </w:rPr>
              <w:t xml:space="preserve"> на получение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82FC6" w:rsidRPr="00E82FC6" w:rsidRDefault="00E82FC6" w:rsidP="00200FFD">
            <w:pPr>
              <w:ind w:lef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Материальные издержки на получение услуги</w:t>
            </w:r>
          </w:p>
        </w:tc>
        <w:tc>
          <w:tcPr>
            <w:tcW w:w="1701" w:type="dxa"/>
            <w:vAlign w:val="center"/>
          </w:tcPr>
          <w:p w:rsidR="00E82FC6" w:rsidRPr="00E82FC6" w:rsidRDefault="00E82FC6" w:rsidP="00200FFD">
            <w:pPr>
              <w:ind w:left="34" w:right="34"/>
              <w:jc w:val="center"/>
              <w:rPr>
                <w:b/>
                <w:sz w:val="20"/>
              </w:rPr>
            </w:pPr>
            <w:r w:rsidRPr="00E82FC6">
              <w:rPr>
                <w:b/>
                <w:sz w:val="20"/>
              </w:rPr>
              <w:t>Режим «Одного окна» на площадке МФЦ</w:t>
            </w:r>
          </w:p>
        </w:tc>
      </w:tr>
      <w:tr w:rsidR="00E82FC6" w:rsidRPr="00E82FC6" w:rsidTr="00490EF5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E82FC6" w:rsidP="00200FFD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E82FC6">
              <w:rPr>
                <w:sz w:val="20"/>
              </w:rPr>
              <w:t xml:space="preserve">Выдача разрешений на право использования </w:t>
            </w:r>
            <w:proofErr w:type="spellStart"/>
            <w:r w:rsidRPr="00E82FC6">
              <w:rPr>
                <w:sz w:val="20"/>
              </w:rPr>
              <w:t>имиджевой</w:t>
            </w:r>
            <w:proofErr w:type="spellEnd"/>
            <w:r w:rsidRPr="00E82FC6">
              <w:rPr>
                <w:sz w:val="20"/>
              </w:rPr>
              <w:t xml:space="preserve"> символики города Мурманска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E82FC6" w:rsidP="00200FFD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Комитет по экономическому  развитию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E82FC6" w:rsidP="00EC7EDB">
            <w:pPr>
              <w:pStyle w:val="ConsPlusNormal"/>
              <w:numPr>
                <w:ilvl w:val="0"/>
                <w:numId w:val="8"/>
              </w:numPr>
              <w:tabs>
                <w:tab w:val="left" w:pos="33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заявление установленного образца (ПАГМ от 21.11.2014 № 3839)</w:t>
            </w:r>
            <w:r w:rsidR="000C1E18">
              <w:rPr>
                <w:sz w:val="20"/>
                <w:szCs w:val="20"/>
              </w:rPr>
              <w:t>;</w:t>
            </w:r>
          </w:p>
          <w:p w:rsidR="00E82FC6" w:rsidRPr="00E82FC6" w:rsidRDefault="00E82FC6" w:rsidP="00EC7EDB">
            <w:pPr>
              <w:pStyle w:val="ConsPlusNormal"/>
              <w:numPr>
                <w:ilvl w:val="0"/>
                <w:numId w:val="8"/>
              </w:numPr>
              <w:tabs>
                <w:tab w:val="left" w:pos="33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копия документа, удостоверяющего личность - для индивидуал</w:t>
            </w:r>
            <w:r w:rsidR="000C1E18">
              <w:rPr>
                <w:sz w:val="20"/>
                <w:szCs w:val="20"/>
              </w:rPr>
              <w:t>ьных предпринимателей (паспорт);</w:t>
            </w:r>
          </w:p>
          <w:p w:rsidR="00E82FC6" w:rsidRPr="00E82FC6" w:rsidRDefault="00E82FC6" w:rsidP="00EC7EDB">
            <w:pPr>
              <w:pStyle w:val="ConsPlusNormal"/>
              <w:numPr>
                <w:ilvl w:val="0"/>
                <w:numId w:val="8"/>
              </w:numPr>
              <w:tabs>
                <w:tab w:val="left" w:pos="33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 xml:space="preserve">проект технического задания (или макет), подробно описывающий планируемое применение </w:t>
            </w:r>
            <w:proofErr w:type="spellStart"/>
            <w:r w:rsidRPr="00E82FC6">
              <w:rPr>
                <w:sz w:val="20"/>
                <w:szCs w:val="20"/>
              </w:rPr>
              <w:t>имиджевой</w:t>
            </w:r>
            <w:proofErr w:type="spellEnd"/>
            <w:r w:rsidRPr="00E82FC6">
              <w:rPr>
                <w:sz w:val="20"/>
                <w:szCs w:val="20"/>
              </w:rPr>
              <w:t xml:space="preserve"> символики (место размещения, размер, материал, тираж):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издательской и типографической продукции;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канцелярских принадлежностях;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внешней (уличной) и внутренней рекламе;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объектах движимого и недвижимого имущества заявителя при условии, что он является единственным собственником данного имущества;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сувенирной продукции;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при декорировании кондитерских изделий;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предметах делового и домашнего экстерьера и интерьера;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 xml:space="preserve">- на предметах одежды и аксессуарах; 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веб-сайтах в качестве элемента оформления страницы;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на ярлыках, ценниках, упаковке, этикетке товаров;</w:t>
            </w:r>
          </w:p>
          <w:p w:rsidR="00E82FC6" w:rsidRPr="00E82FC6" w:rsidRDefault="00E82FC6" w:rsidP="00EC7EDB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- в мультимедийных презентациях, видеороликах и фильмах.</w:t>
            </w:r>
            <w:bookmarkStart w:id="1" w:name="Par226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342F25" w:rsidP="00BD0195">
            <w:pPr>
              <w:pStyle w:val="ConsPlusNormal"/>
              <w:tabs>
                <w:tab w:val="left" w:pos="332"/>
              </w:tabs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82FC6" w:rsidRPr="00E82FC6">
              <w:rPr>
                <w:sz w:val="20"/>
                <w:szCs w:val="20"/>
              </w:rPr>
              <w:t xml:space="preserve">е более 30 календарных дней со дня </w:t>
            </w:r>
            <w:r w:rsidR="00BD0195">
              <w:rPr>
                <w:sz w:val="20"/>
                <w:szCs w:val="20"/>
              </w:rPr>
              <w:t>регистрации</w:t>
            </w:r>
            <w:r w:rsidR="00E82FC6" w:rsidRPr="00E82FC6"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FC6" w:rsidRPr="00E82FC6" w:rsidRDefault="00E82FC6" w:rsidP="00200FFD">
            <w:pPr>
              <w:pStyle w:val="ConsPlusNormal"/>
              <w:ind w:left="34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6" w:rsidRPr="00E82FC6" w:rsidRDefault="00E82FC6" w:rsidP="00BD0195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E82FC6">
              <w:rPr>
                <w:sz w:val="20"/>
                <w:szCs w:val="20"/>
              </w:rPr>
              <w:t xml:space="preserve">Услуга не предоставляется </w:t>
            </w:r>
            <w:r w:rsidR="00BD0195">
              <w:rPr>
                <w:sz w:val="20"/>
                <w:szCs w:val="20"/>
              </w:rPr>
              <w:t>через</w:t>
            </w:r>
            <w:r w:rsidRPr="00E82FC6">
              <w:rPr>
                <w:sz w:val="20"/>
                <w:szCs w:val="20"/>
              </w:rPr>
              <w:t xml:space="preserve"> МФЦ</w:t>
            </w:r>
          </w:p>
        </w:tc>
      </w:tr>
      <w:tr w:rsidR="00EC7EDB" w:rsidRPr="00973779" w:rsidTr="00490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shd w:val="clear" w:color="auto" w:fill="auto"/>
          </w:tcPr>
          <w:p w:rsidR="00EC7EDB" w:rsidRPr="003615CB" w:rsidRDefault="00EC7EDB" w:rsidP="00EC7EDB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3615CB">
              <w:rPr>
                <w:sz w:val="20"/>
              </w:rPr>
              <w:t>Выдача разрешений на право размещения нестационарных торговых объектов на территории муниципального образования город Мурманск</w:t>
            </w:r>
          </w:p>
        </w:tc>
        <w:tc>
          <w:tcPr>
            <w:tcW w:w="1984" w:type="dxa"/>
            <w:shd w:val="clear" w:color="auto" w:fill="auto"/>
          </w:tcPr>
          <w:p w:rsidR="00EC7EDB" w:rsidRPr="003615CB" w:rsidRDefault="00EC7EDB" w:rsidP="00152D29">
            <w:pPr>
              <w:ind w:left="33" w:right="34"/>
              <w:rPr>
                <w:sz w:val="20"/>
              </w:rPr>
            </w:pPr>
            <w:r w:rsidRPr="003615CB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EC7EDB" w:rsidRPr="003615CB" w:rsidRDefault="00EC7EDB" w:rsidP="00EC7EDB">
            <w:pPr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заявление установленного образца согласно административному регламенту, утверждённому постановлением администрации города Мурманска от 18.11.2013 № 3280;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0"/>
              </w:rPr>
            </w:pPr>
            <w:r w:rsidRPr="003615CB">
              <w:rPr>
                <w:b/>
                <w:sz w:val="20"/>
              </w:rPr>
              <w:t xml:space="preserve">    Для размещения автолавок, автоприцепов, </w:t>
            </w:r>
            <w:proofErr w:type="spellStart"/>
            <w:r w:rsidRPr="003615CB">
              <w:rPr>
                <w:b/>
                <w:sz w:val="20"/>
              </w:rPr>
              <w:t>автокафе</w:t>
            </w:r>
            <w:proofErr w:type="spellEnd"/>
            <w:r w:rsidRPr="003615CB">
              <w:rPr>
                <w:b/>
                <w:bCs/>
                <w:sz w:val="20"/>
              </w:rPr>
              <w:t xml:space="preserve"> на круглогодичный период</w:t>
            </w:r>
            <w:r w:rsidRPr="003615CB">
              <w:rPr>
                <w:bCs/>
                <w:sz w:val="20"/>
              </w:rPr>
              <w:t>: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0"/>
              </w:rPr>
            </w:pPr>
            <w:r w:rsidRPr="003615CB">
              <w:rPr>
                <w:bCs/>
                <w:sz w:val="20"/>
              </w:rPr>
              <w:t>а)</w:t>
            </w:r>
            <w:r w:rsidRPr="003615CB">
              <w:rPr>
                <w:sz w:val="20"/>
              </w:rPr>
              <w:t xml:space="preserve"> копия документа, удостоверяющего личность – для индивидуальных предпринимателей;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0"/>
              </w:rPr>
            </w:pPr>
            <w:r w:rsidRPr="003615CB">
              <w:rPr>
                <w:bCs/>
                <w:sz w:val="20"/>
              </w:rPr>
              <w:t xml:space="preserve">б) </w:t>
            </w:r>
            <w:r w:rsidRPr="003615CB">
              <w:rPr>
                <w:sz w:val="20"/>
              </w:rPr>
              <w:t xml:space="preserve">выписка из Единого государственного реестра юридических </w:t>
            </w:r>
            <w:r w:rsidRPr="003615CB">
              <w:rPr>
                <w:sz w:val="20"/>
              </w:rPr>
              <w:lastRenderedPageBreak/>
              <w:t>лиц или индивидуальных предпринимателей, полученная не ранее чем за тридцать календарных дней до даты предоставления документов;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bCs/>
                <w:sz w:val="20"/>
              </w:rPr>
              <w:t xml:space="preserve">в) </w:t>
            </w:r>
            <w:r w:rsidRPr="003615CB">
              <w:rPr>
                <w:sz w:val="20"/>
              </w:rPr>
              <w:t xml:space="preserve">копия свидетельства о государственной регистрации права на стационарный торговый объект или объект общественного питания (в случае если имущество находится в собственности, хозяйственном ведении, оперативном управлении) или выписка из Единого государственного реестра прав на недвижимое имущество и сделок с ним, содержащая сведения о правах в отношении стационарного объекта; 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bCs/>
                <w:sz w:val="20"/>
              </w:rPr>
              <w:t xml:space="preserve">г) </w:t>
            </w:r>
            <w:r w:rsidRPr="003615CB">
              <w:rPr>
                <w:sz w:val="20"/>
              </w:rPr>
              <w:t xml:space="preserve">копия договора аренды (субаренды) стационарного торгового объекта или объекта общественного питания, заключенного на срок более одного года, со штампом о регистрации договора, или выписка из Единого государственного реестра прав на недвижимое имущество и сделок с ним, содержащая сведения о правах в отношении стационарного объекта; 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spellStart"/>
            <w:r w:rsidRPr="003615CB">
              <w:rPr>
                <w:sz w:val="20"/>
              </w:rPr>
              <w:t>д</w:t>
            </w:r>
            <w:proofErr w:type="spellEnd"/>
            <w:r w:rsidRPr="003615CB">
              <w:rPr>
                <w:sz w:val="20"/>
              </w:rPr>
              <w:t>) копия договора аренды (субаренды) стационарного торгового объекта или объекта общественного питания, заключенного на срок менее одного года и не подлежащего государственной регистрации;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е) копия 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средства.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3615CB">
              <w:rPr>
                <w:sz w:val="20"/>
              </w:rPr>
              <w:t xml:space="preserve">        </w:t>
            </w:r>
            <w:r w:rsidRPr="003615CB">
              <w:rPr>
                <w:b/>
                <w:sz w:val="20"/>
              </w:rPr>
              <w:t>Для размещения торговых павильонов и киосков на круглогодичный период: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0"/>
              </w:rPr>
            </w:pPr>
            <w:r w:rsidRPr="003615CB">
              <w:rPr>
                <w:bCs/>
                <w:sz w:val="20"/>
              </w:rPr>
              <w:t>а)</w:t>
            </w:r>
            <w:r w:rsidRPr="003615CB">
              <w:rPr>
                <w:sz w:val="20"/>
              </w:rPr>
              <w:t xml:space="preserve"> копия документа, удостоверяющего личность – для индивидуальных предпринимателей;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bCs/>
                <w:sz w:val="20"/>
              </w:rPr>
              <w:t xml:space="preserve">б) </w:t>
            </w:r>
            <w:r w:rsidRPr="003615CB">
              <w:rPr>
                <w:sz w:val="20"/>
              </w:rPr>
              <w:t>выписка из Единого государственного реестра юридических лиц или индивидуальных предпринимателей, полученная не ранее чем за тридцать календарных дней до даты предоставления документов;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 xml:space="preserve">в) акт осмотра торгового павильона или киоска (акт приёмки законченного строительством, реконструкцией или изменением функционального назначения объекта, утвержденный соответствующим распоряжением управления </w:t>
            </w:r>
            <w:r w:rsidRPr="003615CB">
              <w:rPr>
                <w:sz w:val="20"/>
              </w:rPr>
              <w:lastRenderedPageBreak/>
              <w:t>округа, на территории которого расположен объект) или договор купли-продажи торгового павильона или киоска (договор аренды).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3615CB">
              <w:rPr>
                <w:sz w:val="20"/>
              </w:rPr>
              <w:t xml:space="preserve">        </w:t>
            </w:r>
            <w:r w:rsidRPr="003615CB">
              <w:rPr>
                <w:b/>
                <w:sz w:val="20"/>
              </w:rPr>
              <w:t xml:space="preserve">Для размещения </w:t>
            </w:r>
            <w:r w:rsidRPr="003615CB">
              <w:rPr>
                <w:b/>
                <w:bCs/>
                <w:sz w:val="20"/>
              </w:rPr>
              <w:t>сезонных кафе, торговых палаток, бахчевых развалов, елочных базаров на сезонный период: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0"/>
              </w:rPr>
            </w:pPr>
            <w:r w:rsidRPr="003615CB">
              <w:rPr>
                <w:sz w:val="20"/>
              </w:rPr>
              <w:t>а) копия документа, удостоверяющего личность – для индивидуальных предпринимателей;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б) выписка из Единого государственного реестра юридических лиц или индивидуальных предпринимателей, полученная не ранее чем за тридцать календарных дней до даты предоставления документов.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 xml:space="preserve">       Для размещения сезонных кафе и торговых палаток для реализации продукции собственного производства дополнительно предоставляются: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 xml:space="preserve">в) копия свидетельства о государственной регистрации права на стационарный торговый объект или объект общественного питания (в случае если имущество находится в собственности, хозяйственном ведении, оперативном управлении) или выписка из Единого государственного реестра прав на недвижимое имущество и сделок с ним, содержащая сведения о правах в отношении стационарного объекта; 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г) копия договора аренды (субаренды) стационарного торгового объекта или объекта общественного питания, заключенного на срок более одного года, со штампом о регистрации договора, или выписка из Единого государственного реестра прав на недвижимое имущество и сделок с ним, содержащая сведения о правах в отношении стационарного объекта;</w:t>
            </w:r>
          </w:p>
          <w:p w:rsidR="00EC7EDB" w:rsidRPr="003615CB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spellStart"/>
            <w:r w:rsidRPr="003615CB">
              <w:rPr>
                <w:sz w:val="20"/>
              </w:rPr>
              <w:t>д</w:t>
            </w:r>
            <w:proofErr w:type="spellEnd"/>
            <w:r w:rsidRPr="003615CB">
              <w:rPr>
                <w:sz w:val="20"/>
              </w:rPr>
              <w:t>) копия договора аренды (субаренды) стационарного торгового объекта или объекта общественного питания, заключенного на срок менее одного года.</w:t>
            </w:r>
          </w:p>
        </w:tc>
        <w:tc>
          <w:tcPr>
            <w:tcW w:w="1843" w:type="dxa"/>
            <w:shd w:val="clear" w:color="auto" w:fill="auto"/>
          </w:tcPr>
          <w:p w:rsidR="00EC7EDB" w:rsidRPr="00EC7EDB" w:rsidRDefault="00EC7EDB" w:rsidP="00EC7EDB">
            <w:pPr>
              <w:pStyle w:val="ConsPlusNormal"/>
              <w:tabs>
                <w:tab w:val="left" w:pos="332"/>
              </w:tabs>
              <w:ind w:left="34" w:right="34"/>
              <w:rPr>
                <w:sz w:val="20"/>
                <w:szCs w:val="20"/>
              </w:rPr>
            </w:pPr>
            <w:r w:rsidRPr="00EC7EDB">
              <w:rPr>
                <w:sz w:val="20"/>
                <w:szCs w:val="20"/>
              </w:rPr>
              <w:lastRenderedPageBreak/>
              <w:t>40</w:t>
            </w:r>
          </w:p>
          <w:p w:rsidR="00EC7EDB" w:rsidRPr="00EC7EDB" w:rsidRDefault="00EC7EDB" w:rsidP="00EC7EDB">
            <w:pPr>
              <w:pStyle w:val="ConsPlusNormal"/>
              <w:tabs>
                <w:tab w:val="left" w:pos="332"/>
              </w:tabs>
              <w:ind w:left="34" w:right="34"/>
              <w:rPr>
                <w:sz w:val="20"/>
                <w:szCs w:val="20"/>
              </w:rPr>
            </w:pPr>
            <w:r w:rsidRPr="00EC7EDB">
              <w:rPr>
                <w:sz w:val="20"/>
                <w:szCs w:val="20"/>
              </w:rPr>
              <w:t>календарных дней со дня регистрации заявления</w:t>
            </w:r>
          </w:p>
        </w:tc>
        <w:tc>
          <w:tcPr>
            <w:tcW w:w="2126" w:type="dxa"/>
            <w:shd w:val="clear" w:color="auto" w:fill="auto"/>
          </w:tcPr>
          <w:p w:rsidR="00EC7EDB" w:rsidRPr="00EC7EDB" w:rsidRDefault="00EC7EDB" w:rsidP="00EC7EDB">
            <w:pPr>
              <w:pStyle w:val="ConsPlusNormal"/>
              <w:tabs>
                <w:tab w:val="left" w:pos="332"/>
              </w:tabs>
              <w:ind w:left="34" w:right="34"/>
              <w:rPr>
                <w:sz w:val="20"/>
                <w:szCs w:val="20"/>
              </w:rPr>
            </w:pPr>
            <w:r w:rsidRPr="00EC7EDB"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EC7EDB" w:rsidRPr="00EC7EDB" w:rsidRDefault="00EC7EDB" w:rsidP="00EC7EDB">
            <w:pPr>
              <w:pStyle w:val="ConsPlusNormal"/>
              <w:tabs>
                <w:tab w:val="left" w:pos="332"/>
              </w:tabs>
              <w:ind w:left="34" w:right="34"/>
              <w:rPr>
                <w:sz w:val="20"/>
                <w:szCs w:val="20"/>
              </w:rPr>
            </w:pPr>
            <w:r w:rsidRPr="00EC7EDB">
              <w:rPr>
                <w:sz w:val="20"/>
                <w:szCs w:val="20"/>
              </w:rPr>
              <w:t>Услуга не предоставляется через МФЦ</w:t>
            </w:r>
          </w:p>
        </w:tc>
      </w:tr>
      <w:tr w:rsidR="003615CB" w:rsidRPr="000C1E18" w:rsidTr="00490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shd w:val="clear" w:color="auto" w:fill="auto"/>
          </w:tcPr>
          <w:p w:rsidR="003615CB" w:rsidRPr="003615CB" w:rsidRDefault="003615CB" w:rsidP="00200FFD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3615CB">
              <w:rPr>
                <w:sz w:val="20"/>
              </w:rPr>
              <w:lastRenderedPageBreak/>
              <w:t xml:space="preserve">Выдача разрешений на использование изображения герба муниципального образования город Мурманск юридическими лицами </w:t>
            </w:r>
            <w:r w:rsidRPr="003615CB">
              <w:rPr>
                <w:sz w:val="20"/>
              </w:rPr>
              <w:lastRenderedPageBreak/>
              <w:t>и индивидуальными предпринимателями</w:t>
            </w:r>
          </w:p>
        </w:tc>
        <w:tc>
          <w:tcPr>
            <w:tcW w:w="1984" w:type="dxa"/>
            <w:shd w:val="clear" w:color="auto" w:fill="auto"/>
          </w:tcPr>
          <w:p w:rsidR="003615CB" w:rsidRPr="003615CB" w:rsidRDefault="003615CB" w:rsidP="00200FFD">
            <w:pPr>
              <w:ind w:left="33" w:right="34"/>
              <w:rPr>
                <w:sz w:val="20"/>
              </w:rPr>
            </w:pPr>
            <w:r w:rsidRPr="003615CB">
              <w:rPr>
                <w:sz w:val="20"/>
              </w:rPr>
              <w:lastRenderedPageBreak/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3615CB" w:rsidRPr="003615CB" w:rsidRDefault="003615CB" w:rsidP="00EC7EDB">
            <w:pPr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заявление установленного образца согласно административному регламенту, утверждённому постановлением администрации города Мурманска от 29.11.2011 № 2365;</w:t>
            </w:r>
          </w:p>
          <w:p w:rsidR="003615CB" w:rsidRPr="003615CB" w:rsidRDefault="003615C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копия документа, удостоверяющего личность - для индивидуальных предпринимателей (паспорт);</w:t>
            </w:r>
          </w:p>
          <w:p w:rsidR="003615CB" w:rsidRPr="003615CB" w:rsidRDefault="003615CB" w:rsidP="00EC7ED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 xml:space="preserve">- образцы использования изображения герба муниципального </w:t>
            </w:r>
            <w:r w:rsidRPr="003615CB">
              <w:rPr>
                <w:sz w:val="20"/>
              </w:rPr>
              <w:lastRenderedPageBreak/>
              <w:t>образования город Мурманск на каждом объекте или эскизы изделий (в натуральную величину или в ином масштабе), позволяющие оценить соответствие установленных пропорций и геральдических характеристик воспроизведенного изображения оригиналу;</w:t>
            </w:r>
          </w:p>
          <w:p w:rsidR="003615CB" w:rsidRPr="003615CB" w:rsidRDefault="003615CB" w:rsidP="00EC7ED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даты предоставления документов.</w:t>
            </w:r>
          </w:p>
        </w:tc>
        <w:tc>
          <w:tcPr>
            <w:tcW w:w="1843" w:type="dxa"/>
            <w:shd w:val="clear" w:color="auto" w:fill="auto"/>
          </w:tcPr>
          <w:p w:rsidR="003615CB" w:rsidRPr="003615CB" w:rsidRDefault="003615CB" w:rsidP="00200FFD">
            <w:pPr>
              <w:ind w:left="34" w:right="34"/>
              <w:rPr>
                <w:sz w:val="20"/>
              </w:rPr>
            </w:pPr>
            <w:r w:rsidRPr="003615CB">
              <w:rPr>
                <w:sz w:val="20"/>
              </w:rPr>
              <w:lastRenderedPageBreak/>
              <w:t>30 календарных дней со дня регистрации заявления</w:t>
            </w:r>
          </w:p>
        </w:tc>
        <w:tc>
          <w:tcPr>
            <w:tcW w:w="2126" w:type="dxa"/>
            <w:shd w:val="clear" w:color="auto" w:fill="auto"/>
          </w:tcPr>
          <w:p w:rsidR="003615CB" w:rsidRPr="003615CB" w:rsidRDefault="003615CB" w:rsidP="00200FFD">
            <w:pPr>
              <w:ind w:left="34"/>
              <w:rPr>
                <w:sz w:val="20"/>
              </w:rPr>
            </w:pPr>
            <w:r w:rsidRPr="003615CB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3615CB" w:rsidRPr="003615CB" w:rsidRDefault="003615CB" w:rsidP="00200FFD">
            <w:pPr>
              <w:ind w:left="34" w:right="34"/>
              <w:rPr>
                <w:sz w:val="20"/>
              </w:rPr>
            </w:pPr>
            <w:r w:rsidRPr="003615CB">
              <w:rPr>
                <w:sz w:val="20"/>
              </w:rPr>
              <w:t>Услуга не предоставляется через МФЦ</w:t>
            </w:r>
          </w:p>
        </w:tc>
      </w:tr>
      <w:tr w:rsidR="00EC7EDB" w:rsidRPr="000C1E18" w:rsidTr="00490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shd w:val="clear" w:color="auto" w:fill="auto"/>
          </w:tcPr>
          <w:p w:rsidR="00EC7EDB" w:rsidRPr="003615CB" w:rsidRDefault="00EC7EDB" w:rsidP="00EC7EDB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3615CB">
              <w:rPr>
                <w:sz w:val="20"/>
              </w:rPr>
              <w:lastRenderedPageBreak/>
              <w:t>Выдача разрешений на право организации розничного рынка</w:t>
            </w:r>
          </w:p>
        </w:tc>
        <w:tc>
          <w:tcPr>
            <w:tcW w:w="1984" w:type="dxa"/>
            <w:shd w:val="clear" w:color="auto" w:fill="auto"/>
          </w:tcPr>
          <w:p w:rsidR="00EC7EDB" w:rsidRPr="003615CB" w:rsidRDefault="00EC7EDB" w:rsidP="00152D29">
            <w:pPr>
              <w:ind w:left="33" w:right="34"/>
              <w:rPr>
                <w:sz w:val="20"/>
              </w:rPr>
            </w:pPr>
            <w:r w:rsidRPr="003615CB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EC7EDB" w:rsidRPr="003615CB" w:rsidRDefault="00EC7EDB" w:rsidP="00EC7EDB">
            <w:pPr>
              <w:tabs>
                <w:tab w:val="left" w:pos="317"/>
              </w:tabs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заявление установленного образца согласно административному регламенту, утверждённому постановлением администрации города Мурманска от 15.12.2011 № 2538;</w:t>
            </w:r>
          </w:p>
          <w:p w:rsidR="00EC7EDB" w:rsidRPr="003615CB" w:rsidRDefault="00EC7EDB" w:rsidP="00EC7EDB">
            <w:pPr>
              <w:tabs>
                <w:tab w:val="left" w:pos="317"/>
              </w:tabs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EC7EDB" w:rsidRPr="003615CB" w:rsidRDefault="00EC7EDB" w:rsidP="00EC7EDB">
            <w:pPr>
              <w:tabs>
                <w:tab w:val="left" w:pos="317"/>
              </w:tabs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</w:t>
            </w:r>
          </w:p>
          <w:p w:rsidR="00EC7EDB" w:rsidRPr="003615CB" w:rsidRDefault="00EC7EDB" w:rsidP="00EC7EDB">
            <w:pPr>
              <w:tabs>
                <w:tab w:val="left" w:pos="317"/>
              </w:tabs>
              <w:ind w:left="34"/>
              <w:jc w:val="both"/>
              <w:rPr>
                <w:sz w:val="20"/>
              </w:rPr>
            </w:pPr>
            <w:r w:rsidRPr="003615CB">
              <w:rPr>
                <w:sz w:val="20"/>
              </w:rPr>
              <w:t>- удостоверенная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EC7EDB" w:rsidRPr="003615CB" w:rsidRDefault="00EC7EDB" w:rsidP="00EC7EDB">
            <w:pPr>
              <w:ind w:left="34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7EDB" w:rsidRPr="007C5AD0" w:rsidRDefault="00EC7EDB" w:rsidP="00EC7EDB">
            <w:pPr>
              <w:tabs>
                <w:tab w:val="left" w:pos="421"/>
              </w:tabs>
              <w:rPr>
                <w:sz w:val="20"/>
              </w:rPr>
            </w:pPr>
            <w:r>
              <w:rPr>
                <w:sz w:val="20"/>
              </w:rPr>
              <w:t>Н</w:t>
            </w:r>
            <w:r w:rsidRPr="007C5AD0">
              <w:rPr>
                <w:sz w:val="20"/>
              </w:rPr>
              <w:t>е более 30 календарных дней со дня регистрации Заявления о выдаче Разрешения или об отказе в его выдаче;</w:t>
            </w:r>
          </w:p>
          <w:p w:rsidR="00EC7EDB" w:rsidRPr="007C5AD0" w:rsidRDefault="00EC7EDB" w:rsidP="00EC7ED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7C5AD0">
              <w:rPr>
                <w:sz w:val="20"/>
              </w:rPr>
              <w:t>е более 15 календарных дней со дня регистрации Заявления о продлении срока действия Разрешения, его переоформлении</w:t>
            </w:r>
          </w:p>
          <w:p w:rsidR="00EC7EDB" w:rsidRPr="003615CB" w:rsidRDefault="00EC7EDB" w:rsidP="00EC7EDB">
            <w:pPr>
              <w:ind w:left="34" w:right="34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C7EDB" w:rsidRPr="003615CB" w:rsidRDefault="00EC7EDB" w:rsidP="00EC7EDB">
            <w:pPr>
              <w:ind w:left="34"/>
              <w:rPr>
                <w:sz w:val="20"/>
              </w:rPr>
            </w:pPr>
            <w:r w:rsidRPr="003615CB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EC7EDB" w:rsidRPr="003615CB" w:rsidRDefault="00EC7EDB" w:rsidP="00EC7EDB">
            <w:pPr>
              <w:ind w:left="34" w:right="34"/>
              <w:rPr>
                <w:sz w:val="20"/>
              </w:rPr>
            </w:pPr>
            <w:r w:rsidRPr="003615CB">
              <w:rPr>
                <w:sz w:val="20"/>
              </w:rPr>
              <w:t>Услуга не предоставляется через МФЦ</w:t>
            </w:r>
          </w:p>
        </w:tc>
      </w:tr>
      <w:tr w:rsidR="00EC7EDB" w:rsidRPr="000C1E18" w:rsidTr="00490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shd w:val="clear" w:color="auto" w:fill="auto"/>
          </w:tcPr>
          <w:p w:rsidR="00EC7EDB" w:rsidRPr="007C5AD0" w:rsidRDefault="00EC7EDB" w:rsidP="00EC7EDB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7C5AD0">
              <w:rPr>
                <w:sz w:val="20"/>
              </w:rPr>
              <w:t>Предоставление сведений из реестра объектов потребительского рынка</w:t>
            </w:r>
          </w:p>
        </w:tc>
        <w:tc>
          <w:tcPr>
            <w:tcW w:w="1984" w:type="dxa"/>
            <w:shd w:val="clear" w:color="auto" w:fill="auto"/>
          </w:tcPr>
          <w:p w:rsidR="00EC7EDB" w:rsidRPr="007C5AD0" w:rsidRDefault="00EC7EDB" w:rsidP="00152D29">
            <w:pPr>
              <w:ind w:left="33" w:right="34"/>
              <w:rPr>
                <w:sz w:val="20"/>
              </w:rPr>
            </w:pPr>
            <w:r w:rsidRPr="007C5AD0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EC7EDB" w:rsidRPr="007C5AD0" w:rsidRDefault="00EC7EDB" w:rsidP="00EC7EDB">
            <w:pPr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>- запрос установленного образца, утверждённого постановлением администрации города Мурманска от 08.08.2011 № 1386 с указанием цели использования информации с соблюдением требований законодательства о конфиденциальности</w:t>
            </w:r>
          </w:p>
        </w:tc>
        <w:tc>
          <w:tcPr>
            <w:tcW w:w="1843" w:type="dxa"/>
            <w:shd w:val="clear" w:color="auto" w:fill="auto"/>
          </w:tcPr>
          <w:p w:rsidR="00EC7EDB" w:rsidRPr="007C5AD0" w:rsidRDefault="00EC7EDB" w:rsidP="00EC7EDB">
            <w:pPr>
              <w:ind w:left="34" w:right="34"/>
              <w:rPr>
                <w:sz w:val="20"/>
              </w:rPr>
            </w:pPr>
            <w:r w:rsidRPr="007C5AD0">
              <w:rPr>
                <w:sz w:val="20"/>
              </w:rPr>
              <w:t>10 календарных дней со дня регистрации запроса</w:t>
            </w:r>
          </w:p>
        </w:tc>
        <w:tc>
          <w:tcPr>
            <w:tcW w:w="2126" w:type="dxa"/>
            <w:shd w:val="clear" w:color="auto" w:fill="auto"/>
          </w:tcPr>
          <w:p w:rsidR="00EC7EDB" w:rsidRPr="007C5AD0" w:rsidRDefault="00EC7EDB" w:rsidP="00EC7EDB">
            <w:pPr>
              <w:ind w:left="34"/>
              <w:rPr>
                <w:sz w:val="20"/>
              </w:rPr>
            </w:pPr>
            <w:r w:rsidRPr="007C5AD0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EC7EDB" w:rsidRPr="007C5AD0" w:rsidRDefault="00EC7EDB" w:rsidP="00EC7EDB">
            <w:pPr>
              <w:ind w:left="34" w:right="34"/>
              <w:rPr>
                <w:sz w:val="20"/>
              </w:rPr>
            </w:pPr>
            <w:r w:rsidRPr="007C5AD0">
              <w:rPr>
                <w:sz w:val="20"/>
              </w:rPr>
              <w:t>Услуга не предоставляется через МФЦ</w:t>
            </w:r>
          </w:p>
        </w:tc>
      </w:tr>
      <w:tr w:rsidR="00EC7EDB" w:rsidRPr="000C1E18" w:rsidTr="00490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shd w:val="clear" w:color="auto" w:fill="auto"/>
          </w:tcPr>
          <w:p w:rsidR="00EC7EDB" w:rsidRPr="007C5AD0" w:rsidRDefault="00EC7EDB" w:rsidP="00EC7EDB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7C5AD0">
              <w:rPr>
                <w:sz w:val="20"/>
              </w:rPr>
              <w:t>Выдача свидетельств о внесении объектов потребительского рынка в реестр</w:t>
            </w:r>
          </w:p>
        </w:tc>
        <w:tc>
          <w:tcPr>
            <w:tcW w:w="1984" w:type="dxa"/>
            <w:shd w:val="clear" w:color="auto" w:fill="auto"/>
          </w:tcPr>
          <w:p w:rsidR="00EC7EDB" w:rsidRPr="007C5AD0" w:rsidRDefault="00EC7EDB" w:rsidP="00152D29">
            <w:pPr>
              <w:ind w:left="33" w:right="34"/>
              <w:rPr>
                <w:sz w:val="20"/>
              </w:rPr>
            </w:pPr>
            <w:r w:rsidRPr="007C5AD0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EC7EDB" w:rsidRPr="007C5AD0" w:rsidRDefault="00EC7EDB" w:rsidP="00EC7EDB">
            <w:pPr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>- заявление, утверждённое постановлением администрации города Мурманска от 20.01.2017 № 111;</w:t>
            </w:r>
          </w:p>
          <w:p w:rsidR="00EC7EDB" w:rsidRPr="007C5AD0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>- копия документа, удостоверяющего личность физического лица, зарегистрированного в качестве индивидуального предпринимателя (с предъявлением оригинала);</w:t>
            </w:r>
          </w:p>
          <w:p w:rsidR="00EC7EDB" w:rsidRPr="007C5AD0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lastRenderedPageBreak/>
              <w:t>- копия выписки из Единого государственного реестра индивидуальных предпринимателей, полученная не ранее чем за 30 календарных дней до даты предоставления документов;</w:t>
            </w:r>
          </w:p>
          <w:p w:rsidR="00EC7EDB" w:rsidRPr="007C5AD0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>- копия выписки из Единого государственного реестра юридических лиц, полученная не ранее чем за 30 календарных дней до даты предоставления документов;</w:t>
            </w:r>
          </w:p>
          <w:p w:rsidR="00EC7EDB" w:rsidRPr="007C5AD0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>- копия договора аренды (субаренды, безвозмездного пользования) недвижимого имущества, подлежащего государственной регистрации, со штампом о государственной регистрации или копия выписки из Единого государственного реестра недвижимости, содержащая сведения о правах в отношении недвижимого имущества;</w:t>
            </w:r>
          </w:p>
          <w:p w:rsidR="00EC7EDB" w:rsidRPr="007C5AD0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>- копия договора аренды (субаренды, безвозмездного пользования) недвижимого имущества, заключенного на срок менее 1 года и не подлежащего государственной регистрации;</w:t>
            </w:r>
          </w:p>
          <w:p w:rsidR="00EC7EDB" w:rsidRPr="007C5AD0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>- копия разрешения на право размещения нестационарного торгового объекта на территории муниципального образования город Мурманск (для нестационарных торговых объектов);</w:t>
            </w:r>
          </w:p>
          <w:p w:rsidR="00EC7EDB" w:rsidRPr="007C5AD0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>- копия свидетельства о государственной регистрации права собственности или копия выписки из Единого государственного реестра недвижимости, содержащая сведения о правах в отношении недвижимого имущества;</w:t>
            </w:r>
          </w:p>
          <w:p w:rsidR="00EC7EDB" w:rsidRPr="007C5AD0" w:rsidRDefault="00EC7EDB" w:rsidP="00EC7EDB">
            <w:pPr>
              <w:tabs>
                <w:tab w:val="left" w:pos="1560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 xml:space="preserve">- копия разрешения на ввод объекта в эксплуатацию или копия решения комитета градостроительства и территориального развития администрации города Мурманска о переводе жилого помещения в нежилое помещение. </w:t>
            </w:r>
          </w:p>
          <w:p w:rsidR="00EC7EDB" w:rsidRPr="007C5AD0" w:rsidRDefault="00EC7EDB" w:rsidP="00EC7EDB">
            <w:pPr>
              <w:ind w:left="34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7EDB" w:rsidRPr="007C5AD0" w:rsidRDefault="00EC7EDB" w:rsidP="00EC7EDB">
            <w:pPr>
              <w:ind w:left="34" w:right="34"/>
              <w:rPr>
                <w:sz w:val="20"/>
              </w:rPr>
            </w:pPr>
            <w:r w:rsidRPr="007C5AD0">
              <w:rPr>
                <w:sz w:val="20"/>
              </w:rPr>
              <w:lastRenderedPageBreak/>
              <w:t>14 рабочих дней со дня регистрации заявления</w:t>
            </w:r>
          </w:p>
        </w:tc>
        <w:tc>
          <w:tcPr>
            <w:tcW w:w="2126" w:type="dxa"/>
            <w:shd w:val="clear" w:color="auto" w:fill="auto"/>
          </w:tcPr>
          <w:p w:rsidR="00EC7EDB" w:rsidRPr="007C5AD0" w:rsidRDefault="00EC7EDB" w:rsidP="00EC7EDB">
            <w:pPr>
              <w:ind w:left="34"/>
              <w:rPr>
                <w:sz w:val="20"/>
              </w:rPr>
            </w:pPr>
            <w:r w:rsidRPr="007C5AD0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EC7EDB" w:rsidRPr="007C5AD0" w:rsidRDefault="00EC7EDB" w:rsidP="00EC7EDB">
            <w:pPr>
              <w:ind w:left="34" w:right="34"/>
              <w:rPr>
                <w:sz w:val="20"/>
              </w:rPr>
            </w:pPr>
            <w:r w:rsidRPr="007C5AD0">
              <w:rPr>
                <w:sz w:val="20"/>
              </w:rPr>
              <w:t>Услуга не предоставляется через МФЦ</w:t>
            </w:r>
          </w:p>
        </w:tc>
      </w:tr>
      <w:tr w:rsidR="00EC7EDB" w:rsidRPr="007A585D" w:rsidTr="00490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69" w:type="dxa"/>
            <w:shd w:val="clear" w:color="auto" w:fill="auto"/>
          </w:tcPr>
          <w:p w:rsidR="00EC7EDB" w:rsidRPr="007C5AD0" w:rsidRDefault="00EC7EDB" w:rsidP="00EC7EDB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7C5AD0">
              <w:rPr>
                <w:sz w:val="20"/>
              </w:rPr>
              <w:lastRenderedPageBreak/>
              <w:t>Внесение, исключение и изменение сведений, содержащихся в торговом реестре Мурманской области (государственная услуга в рамках переданных полномочий)</w:t>
            </w:r>
          </w:p>
        </w:tc>
        <w:tc>
          <w:tcPr>
            <w:tcW w:w="1984" w:type="dxa"/>
            <w:shd w:val="clear" w:color="auto" w:fill="auto"/>
          </w:tcPr>
          <w:p w:rsidR="00EC7EDB" w:rsidRPr="007C5AD0" w:rsidRDefault="00EC7EDB" w:rsidP="00152D29">
            <w:pPr>
              <w:ind w:left="33" w:right="34"/>
              <w:rPr>
                <w:sz w:val="20"/>
              </w:rPr>
            </w:pPr>
            <w:r w:rsidRPr="007C5AD0">
              <w:rPr>
                <w:sz w:val="20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5670" w:type="dxa"/>
            <w:shd w:val="clear" w:color="auto" w:fill="auto"/>
          </w:tcPr>
          <w:p w:rsidR="00EC7EDB" w:rsidRPr="007C5AD0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>- заявление установленного образца согласно административному регламенту, утверждённому приказом Министерства экономического развития Мурманской области от 07.10.2016 № ОД-78, с приложением необходимой информации, указанной в приложениях № 2, № 3, или № 4 к указанному административному регламенту (приложения № 3 и № 4 предоставляются на каждый объект, вносимый в торговый реестр).</w:t>
            </w:r>
          </w:p>
          <w:p w:rsidR="00EC7EDB" w:rsidRPr="007C5AD0" w:rsidRDefault="00EC7EDB" w:rsidP="00EC7ED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7C5AD0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C7EDB" w:rsidRPr="007C5AD0" w:rsidRDefault="00EC7EDB" w:rsidP="00EC7EDB">
            <w:pPr>
              <w:ind w:left="34" w:right="34"/>
              <w:rPr>
                <w:sz w:val="20"/>
              </w:rPr>
            </w:pPr>
            <w:r w:rsidRPr="007C5AD0">
              <w:rPr>
                <w:sz w:val="20"/>
              </w:rPr>
              <w:t>14 рабочих дней со дня поступления</w:t>
            </w:r>
          </w:p>
          <w:p w:rsidR="00EC7EDB" w:rsidRPr="007C5AD0" w:rsidRDefault="00EC7EDB" w:rsidP="00EC7EDB">
            <w:pPr>
              <w:ind w:left="34" w:right="34"/>
              <w:rPr>
                <w:sz w:val="20"/>
              </w:rPr>
            </w:pPr>
            <w:r w:rsidRPr="007C5AD0">
              <w:rPr>
                <w:sz w:val="20"/>
              </w:rPr>
              <w:t>заявления</w:t>
            </w:r>
          </w:p>
        </w:tc>
        <w:tc>
          <w:tcPr>
            <w:tcW w:w="2126" w:type="dxa"/>
            <w:shd w:val="clear" w:color="auto" w:fill="auto"/>
          </w:tcPr>
          <w:p w:rsidR="00EC7EDB" w:rsidRPr="007C5AD0" w:rsidRDefault="00EC7EDB" w:rsidP="00EC7EDB">
            <w:pPr>
              <w:ind w:left="34"/>
              <w:rPr>
                <w:sz w:val="20"/>
              </w:rPr>
            </w:pPr>
            <w:r w:rsidRPr="007C5AD0"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shd w:val="clear" w:color="auto" w:fill="auto"/>
          </w:tcPr>
          <w:p w:rsidR="00EC7EDB" w:rsidRPr="007C5AD0" w:rsidRDefault="00EC7EDB" w:rsidP="00EC7EDB">
            <w:pPr>
              <w:ind w:left="34" w:right="34"/>
              <w:rPr>
                <w:sz w:val="20"/>
              </w:rPr>
            </w:pPr>
            <w:r w:rsidRPr="007C5AD0">
              <w:rPr>
                <w:sz w:val="20"/>
              </w:rPr>
              <w:t>Услуга не предоставляется через МФЦ</w:t>
            </w:r>
          </w:p>
        </w:tc>
      </w:tr>
      <w:tr w:rsidR="00C2704C" w:rsidRPr="00C2704C" w:rsidTr="00490EF5">
        <w:trPr>
          <w:trHeight w:val="79"/>
        </w:trPr>
        <w:tc>
          <w:tcPr>
            <w:tcW w:w="2269" w:type="dxa"/>
            <w:shd w:val="clear" w:color="auto" w:fill="auto"/>
            <w:noWrap/>
          </w:tcPr>
          <w:p w:rsidR="00C2704C" w:rsidRPr="00FD70D8" w:rsidRDefault="00C2704C" w:rsidP="00C2704C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hyperlink r:id="rId8" w:history="1">
              <w:r w:rsidRPr="00FD70D8">
                <w:rPr>
                  <w:sz w:val="20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1984" w:type="dxa"/>
            <w:shd w:val="clear" w:color="auto" w:fill="auto"/>
            <w:noWrap/>
          </w:tcPr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Комитет имущественных отношений  города Мурманска</w:t>
            </w:r>
          </w:p>
        </w:tc>
        <w:tc>
          <w:tcPr>
            <w:tcW w:w="5670" w:type="dxa"/>
            <w:shd w:val="clear" w:color="auto" w:fill="auto"/>
            <w:noWrap/>
          </w:tcPr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запрос установленного образца (ПАГМ </w:t>
            </w:r>
            <w:r w:rsidRPr="00BB1CC1">
              <w:rPr>
                <w:sz w:val="20"/>
              </w:rPr>
              <w:t xml:space="preserve">от </w:t>
            </w:r>
            <w:r w:rsidRPr="00E66B2F">
              <w:rPr>
                <w:sz w:val="20"/>
              </w:rPr>
              <w:t>02.03.2012 № 429</w:t>
            </w:r>
            <w:r>
              <w:rPr>
                <w:sz w:val="20"/>
              </w:rPr>
              <w:t>)</w:t>
            </w: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C2704C" w:rsidRPr="00E66B2F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не более</w:t>
            </w:r>
            <w:r w:rsidRPr="00BB1CC1">
              <w:rPr>
                <w:sz w:val="20"/>
              </w:rPr>
              <w:t xml:space="preserve"> 10 рабочих дней </w:t>
            </w:r>
            <w:proofErr w:type="gramStart"/>
            <w:r w:rsidRPr="00BB1CC1">
              <w:rPr>
                <w:sz w:val="20"/>
              </w:rPr>
              <w:t xml:space="preserve">с даты </w:t>
            </w:r>
            <w:r>
              <w:rPr>
                <w:sz w:val="20"/>
              </w:rPr>
              <w:t>поступления</w:t>
            </w:r>
            <w:proofErr w:type="gramEnd"/>
            <w:r>
              <w:rPr>
                <w:sz w:val="20"/>
              </w:rPr>
              <w:t xml:space="preserve"> запроса</w:t>
            </w: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C2704C" w:rsidRPr="00BB1CC1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2704C" w:rsidRPr="00B2714D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Услуга предоставляется</w:t>
            </w:r>
            <w:r w:rsidRPr="00BB1CC1">
              <w:rPr>
                <w:sz w:val="20"/>
              </w:rPr>
              <w:t xml:space="preserve"> бесплатно</w:t>
            </w:r>
          </w:p>
        </w:tc>
        <w:tc>
          <w:tcPr>
            <w:tcW w:w="1701" w:type="dxa"/>
          </w:tcPr>
          <w:p w:rsidR="00C2704C" w:rsidRPr="00B2714D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Услуга предоставляется в МФЦ в части: приема, регистрации и передачи в Комитет запроса  и документов; выдачи результата</w:t>
            </w:r>
          </w:p>
        </w:tc>
      </w:tr>
      <w:tr w:rsidR="00C2704C" w:rsidRPr="00DA5EFE" w:rsidTr="00490EF5">
        <w:trPr>
          <w:trHeight w:val="348"/>
        </w:trPr>
        <w:tc>
          <w:tcPr>
            <w:tcW w:w="2269" w:type="dxa"/>
            <w:shd w:val="clear" w:color="auto" w:fill="auto"/>
            <w:noWrap/>
          </w:tcPr>
          <w:p w:rsidR="00C2704C" w:rsidRPr="00B2714D" w:rsidRDefault="00C2704C" w:rsidP="00C2704C">
            <w:pPr>
              <w:numPr>
                <w:ilvl w:val="0"/>
                <w:numId w:val="6"/>
              </w:numPr>
              <w:tabs>
                <w:tab w:val="left" w:pos="244"/>
                <w:tab w:val="left" w:pos="301"/>
              </w:tabs>
              <w:ind w:left="0" w:firstLine="0"/>
              <w:rPr>
                <w:sz w:val="20"/>
              </w:rPr>
            </w:pPr>
            <w:r w:rsidRPr="00B2714D">
              <w:rPr>
                <w:sz w:val="20"/>
              </w:rPr>
              <w:t>Предоставление муниципального недвижимого имущества в аренду (</w:t>
            </w:r>
            <w:proofErr w:type="gramStart"/>
            <w:r w:rsidRPr="00B2714D">
              <w:rPr>
                <w:sz w:val="20"/>
              </w:rPr>
              <w:t>имущественный</w:t>
            </w:r>
            <w:proofErr w:type="gramEnd"/>
            <w:r w:rsidRPr="00B2714D">
              <w:rPr>
                <w:sz w:val="20"/>
              </w:rPr>
              <w:t xml:space="preserve"> </w:t>
            </w:r>
            <w:proofErr w:type="spellStart"/>
            <w:r w:rsidRPr="00B2714D">
              <w:rPr>
                <w:sz w:val="20"/>
              </w:rPr>
              <w:t>найм</w:t>
            </w:r>
            <w:proofErr w:type="spellEnd"/>
            <w:r w:rsidRPr="00B2714D">
              <w:rPr>
                <w:sz w:val="20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</w:tcPr>
          <w:p w:rsidR="00C2704C" w:rsidRPr="00B2714D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Комитет имущественных отношений  города Мурманска</w:t>
            </w:r>
          </w:p>
        </w:tc>
        <w:tc>
          <w:tcPr>
            <w:tcW w:w="5670" w:type="dxa"/>
            <w:shd w:val="clear" w:color="auto" w:fill="auto"/>
            <w:noWrap/>
          </w:tcPr>
          <w:p w:rsidR="00C2704C" w:rsidRPr="002F1052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2F1052">
              <w:rPr>
                <w:sz w:val="20"/>
              </w:rPr>
              <w:t>Для заключения договора аренды без проведения торгов и получения согласия УФАС по МО:</w:t>
            </w: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заявление установленного образца (ПАГМ от </w:t>
            </w:r>
            <w:r w:rsidRPr="00B2714D">
              <w:rPr>
                <w:sz w:val="20"/>
              </w:rPr>
              <w:t>21.09.2</w:t>
            </w:r>
            <w:r>
              <w:rPr>
                <w:sz w:val="20"/>
              </w:rPr>
              <w:t xml:space="preserve">012 </w:t>
            </w:r>
            <w:r>
              <w:rPr>
                <w:sz w:val="20"/>
              </w:rPr>
              <w:br/>
              <w:t>№ 2311); </w:t>
            </w:r>
          </w:p>
          <w:p w:rsidR="00C2704C" w:rsidRPr="00D45248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Pr="00D45248">
              <w:rPr>
                <w:sz w:val="20"/>
              </w:rPr>
              <w:t xml:space="preserve"> нотариально удостоверенная доверенность или доверенность, приравненная  к нотариально </w:t>
            </w:r>
            <w:proofErr w:type="gramStart"/>
            <w:r w:rsidRPr="00D45248">
              <w:rPr>
                <w:sz w:val="20"/>
              </w:rPr>
              <w:t>удостоверенной</w:t>
            </w:r>
            <w:proofErr w:type="gramEnd"/>
            <w:r w:rsidRPr="00D45248">
              <w:rPr>
                <w:sz w:val="20"/>
              </w:rPr>
              <w:t>, в случаях, если Заявление оформляется представителем Заявителя.</w:t>
            </w:r>
          </w:p>
          <w:p w:rsidR="00C2704C" w:rsidRPr="00D45248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45248">
              <w:rPr>
                <w:sz w:val="20"/>
              </w:rPr>
              <w:t xml:space="preserve">копии учредительных документов (для юридических лиц); </w:t>
            </w:r>
          </w:p>
          <w:p w:rsidR="00C2704C" w:rsidRPr="00D45248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Pr="00D45248">
              <w:rPr>
                <w:sz w:val="20"/>
              </w:rPr>
              <w:t xml:space="preserve"> копия паспорта гражданина Российской Федерации (для физических лиц);</w:t>
            </w:r>
          </w:p>
          <w:p w:rsidR="00C2704C" w:rsidRPr="00D45248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45248">
              <w:rPr>
                <w:sz w:val="20"/>
              </w:rPr>
              <w:t>документы, подтверждающие право на заключение договора аренды без проведения торгов и получения согласия УФАС по МО в соответствии с требованиями Закона;</w:t>
            </w:r>
          </w:p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Pr="00D45248">
              <w:rPr>
                <w:sz w:val="20"/>
              </w:rPr>
              <w:t xml:space="preserve">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2F1052">
              <w:rPr>
                <w:sz w:val="20"/>
              </w:rPr>
              <w:t>Для заключения договора аренды в качестве предоставления муниципальной преференции в целях, предусмотренных частью 1 статьи 19 Закона, с предварительного согласия в письменной форме УФАС по МО</w:t>
            </w:r>
            <w:r>
              <w:rPr>
                <w:sz w:val="20"/>
              </w:rPr>
              <w:t>:</w:t>
            </w: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- заявление установленного образца (ПАГМ от </w:t>
            </w:r>
            <w:r w:rsidRPr="00B2714D">
              <w:rPr>
                <w:sz w:val="20"/>
              </w:rPr>
              <w:t>21.09.2</w:t>
            </w:r>
            <w:r>
              <w:rPr>
                <w:sz w:val="20"/>
              </w:rPr>
              <w:t xml:space="preserve">012 </w:t>
            </w:r>
            <w:proofErr w:type="gramEnd"/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№ 2311); </w:t>
            </w:r>
          </w:p>
          <w:p w:rsidR="00C2704C" w:rsidRPr="002F1052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r w:rsidRPr="002F1052">
              <w:rPr>
                <w:sz w:val="20"/>
              </w:rPr>
              <w:t xml:space="preserve">нотариально удостоверенная доверенность или доверенность, приравненная  к нотариально </w:t>
            </w:r>
            <w:proofErr w:type="gramStart"/>
            <w:r w:rsidRPr="002F1052">
              <w:rPr>
                <w:sz w:val="20"/>
              </w:rPr>
              <w:t>удостоверенной</w:t>
            </w:r>
            <w:proofErr w:type="gramEnd"/>
            <w:r w:rsidRPr="002F1052">
              <w:rPr>
                <w:sz w:val="20"/>
              </w:rPr>
              <w:t>, в случаях, если Заявление оформляется представителем Заявителя.</w:t>
            </w:r>
          </w:p>
          <w:p w:rsidR="00C2704C" w:rsidRPr="002F1052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F1052">
              <w:rPr>
                <w:sz w:val="20"/>
              </w:rPr>
              <w:t>копии учредительных документов (для юридических лиц);</w:t>
            </w:r>
          </w:p>
          <w:p w:rsidR="00C2704C" w:rsidRPr="002F1052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F1052">
              <w:rPr>
                <w:sz w:val="20"/>
              </w:rPr>
              <w:t>копия паспорта гражданина Российской Федерации (для физических лиц);</w:t>
            </w:r>
          </w:p>
          <w:p w:rsidR="00C2704C" w:rsidRPr="002F1052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F1052">
              <w:rPr>
                <w:sz w:val="20"/>
              </w:rPr>
              <w:t xml:space="preserve">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</w:t>
            </w:r>
            <w:proofErr w:type="gramStart"/>
            <w:r w:rsidRPr="002F1052">
              <w:rPr>
                <w:sz w:val="20"/>
              </w:rPr>
              <w:t>для</w:t>
            </w:r>
            <w:proofErr w:type="gramEnd"/>
            <w:r w:rsidRPr="002F1052">
              <w:rPr>
                <w:sz w:val="20"/>
              </w:rPr>
              <w:t xml:space="preserve"> </w:t>
            </w:r>
            <w:proofErr w:type="gramStart"/>
            <w:r w:rsidRPr="002F1052">
              <w:rPr>
                <w:sz w:val="20"/>
              </w:rPr>
              <w:t>их</w:t>
            </w:r>
            <w:proofErr w:type="gramEnd"/>
            <w:r w:rsidRPr="002F1052">
              <w:rPr>
                <w:sz w:val="20"/>
              </w:rPr>
              <w:t xml:space="preserve"> осуществления требуются и (или) требовались специальные разрешения;</w:t>
            </w:r>
          </w:p>
          <w:p w:rsidR="00C2704C" w:rsidRPr="002F1052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F1052">
              <w:rPr>
                <w:sz w:val="20"/>
              </w:rPr>
              <w:t>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C2704C" w:rsidRPr="002F1052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F1052">
              <w:rPr>
                <w:sz w:val="20"/>
              </w:rPr>
              <w:t>копия бухгалтерского баланса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      </w:r>
          </w:p>
          <w:p w:rsidR="00C2704C" w:rsidRPr="002F1052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F1052">
              <w:rPr>
                <w:sz w:val="20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      </w: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F1052">
              <w:rPr>
                <w:sz w:val="20"/>
              </w:rPr>
              <w:t xml:space="preserve">заявление об отсутствии решения о ликвидации Заявителя - </w:t>
            </w:r>
            <w:r w:rsidRPr="002F1052">
              <w:rPr>
                <w:sz w:val="20"/>
              </w:rPr>
              <w:lastRenderedPageBreak/>
              <w:t>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  <w:r>
              <w:rPr>
                <w:sz w:val="20"/>
              </w:rPr>
              <w:t>.</w:t>
            </w:r>
          </w:p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2F1052">
              <w:rPr>
                <w:sz w:val="20"/>
              </w:rPr>
              <w:t>Для заключения договора аренды по результатам проведения торгов</w:t>
            </w:r>
            <w:r>
              <w:rPr>
                <w:sz w:val="20"/>
              </w:rPr>
              <w:t>:</w:t>
            </w: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заявление установленного образца (ПАГМ от </w:t>
            </w:r>
            <w:r w:rsidRPr="00B2714D">
              <w:rPr>
                <w:sz w:val="20"/>
              </w:rPr>
              <w:t>21.09.2</w:t>
            </w:r>
            <w:r>
              <w:rPr>
                <w:sz w:val="20"/>
              </w:rPr>
              <w:t xml:space="preserve">012 </w:t>
            </w:r>
            <w:r>
              <w:rPr>
                <w:sz w:val="20"/>
              </w:rPr>
              <w:br/>
              <w:t>№ 2311); </w:t>
            </w:r>
          </w:p>
          <w:p w:rsidR="00C2704C" w:rsidRPr="00CA700B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700B">
              <w:rPr>
                <w:sz w:val="20"/>
              </w:rPr>
              <w:t xml:space="preserve">нотариально удостоверенная доверенность или доверенность, приравненная  к нотариально </w:t>
            </w:r>
            <w:proofErr w:type="gramStart"/>
            <w:r w:rsidRPr="00CA700B">
              <w:rPr>
                <w:sz w:val="20"/>
              </w:rPr>
              <w:t>удостоверенной</w:t>
            </w:r>
            <w:proofErr w:type="gramEnd"/>
            <w:r w:rsidRPr="00CA700B">
              <w:rPr>
                <w:sz w:val="20"/>
              </w:rPr>
              <w:t>, в случаях, если заявление на участие в торгах оформляется представителем Заявителя;</w:t>
            </w:r>
          </w:p>
          <w:p w:rsidR="00C2704C" w:rsidRPr="00CA700B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- </w:t>
            </w:r>
            <w:r w:rsidRPr="00CA700B">
              <w:rPr>
                <w:sz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CA700B">
              <w:rPr>
                <w:sz w:val="20"/>
              </w:rPr>
              <w:t xml:space="preserve"> В случае</w:t>
            </w:r>
            <w:proofErr w:type="gramStart"/>
            <w:r w:rsidRPr="00CA700B">
              <w:rPr>
                <w:sz w:val="20"/>
              </w:rPr>
              <w:t>,</w:t>
            </w:r>
            <w:proofErr w:type="gramEnd"/>
            <w:r w:rsidRPr="00CA700B">
              <w:rPr>
                <w:sz w:val="20"/>
              </w:rPr>
              <w:t xml:space="preserve">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CA700B">
              <w:rPr>
                <w:sz w:val="20"/>
              </w:rPr>
              <w:t>,</w:t>
            </w:r>
            <w:proofErr w:type="gramEnd"/>
            <w:r w:rsidRPr="00CA700B">
              <w:rPr>
                <w:sz w:val="20"/>
              </w:rPr>
              <w:t xml:space="preserve"> если указанная доверенность подписана лицом, уполномоченным руководителем Заявителя, - документ, подтверждающий полномочия такого лица;</w:t>
            </w:r>
          </w:p>
          <w:p w:rsidR="00C2704C" w:rsidRPr="00CA700B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700B">
              <w:rPr>
                <w:sz w:val="20"/>
              </w:rPr>
              <w:t>копии учредительных документов (для юридических лиц);</w:t>
            </w:r>
          </w:p>
          <w:p w:rsidR="00C2704C" w:rsidRPr="00CA700B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700B">
              <w:rPr>
                <w:sz w:val="20"/>
              </w:rPr>
              <w:t>копия паспорта гражданина Российской Федерации (для физических лиц);</w:t>
            </w:r>
          </w:p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700B">
              <w:rPr>
                <w:sz w:val="20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</w:t>
            </w:r>
            <w:r w:rsidRPr="00CA700B">
              <w:rPr>
                <w:sz w:val="20"/>
              </w:rPr>
              <w:lastRenderedPageBreak/>
              <w:t>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700B">
              <w:rPr>
                <w:sz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- </w:t>
            </w:r>
            <w:r w:rsidRPr="00CA700B">
              <w:rPr>
                <w:sz w:val="20"/>
              </w:rPr>
      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  <w:proofErr w:type="gramEnd"/>
            <w:r w:rsidRPr="00CA700B">
              <w:rPr>
                <w:sz w:val="20"/>
              </w:rPr>
              <w:t xml:space="preserve"> В случаях, предусмотренных документацией о торгах,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      </w:r>
          </w:p>
          <w:p w:rsidR="00C2704C" w:rsidRPr="00CA700B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700B">
              <w:rPr>
                <w:sz w:val="20"/>
              </w:rPr>
              <w:t>документы или копии документов, подтверждающие внесение задатка (платежное поручение, выписка со счета)</w:t>
            </w:r>
            <w:r>
              <w:rPr>
                <w:sz w:val="20"/>
              </w:rPr>
              <w:t>.</w:t>
            </w:r>
          </w:p>
          <w:p w:rsidR="00C2704C" w:rsidRPr="00B2714D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не более</w:t>
            </w:r>
            <w:r w:rsidRPr="00BB1CC1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 w:rsidRPr="00BB1CC1">
              <w:rPr>
                <w:sz w:val="20"/>
              </w:rPr>
              <w:t xml:space="preserve"> рабочих дней </w:t>
            </w:r>
            <w:proofErr w:type="gramStart"/>
            <w:r w:rsidRPr="00BB1CC1">
              <w:rPr>
                <w:sz w:val="20"/>
              </w:rPr>
              <w:t xml:space="preserve">с даты </w:t>
            </w:r>
            <w:r>
              <w:rPr>
                <w:sz w:val="20"/>
              </w:rPr>
              <w:t>поступления</w:t>
            </w:r>
            <w:proofErr w:type="gramEnd"/>
            <w:r>
              <w:rPr>
                <w:sz w:val="20"/>
              </w:rPr>
              <w:t xml:space="preserve"> заявления</w:t>
            </w: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  <w:p w:rsidR="00C2704C" w:rsidRPr="00B2714D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2704C" w:rsidRPr="00B2714D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Услуга предоставляется</w:t>
            </w:r>
            <w:r w:rsidRPr="00BB1CC1">
              <w:rPr>
                <w:sz w:val="20"/>
              </w:rPr>
              <w:t xml:space="preserve"> бесплатно</w:t>
            </w:r>
          </w:p>
        </w:tc>
        <w:tc>
          <w:tcPr>
            <w:tcW w:w="1701" w:type="dxa"/>
          </w:tcPr>
          <w:p w:rsidR="00C2704C" w:rsidRPr="00283F50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283F50">
              <w:rPr>
                <w:sz w:val="20"/>
              </w:rPr>
              <w:t>Услуга не предоставляется в МФЦ</w:t>
            </w:r>
          </w:p>
        </w:tc>
      </w:tr>
      <w:tr w:rsidR="00C2704C" w:rsidRPr="00200039" w:rsidTr="00490EF5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4C" w:rsidRPr="00B2714D" w:rsidRDefault="00C2704C" w:rsidP="00C2704C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</w:t>
            </w:r>
            <w:r>
              <w:rPr>
                <w:sz w:val="20"/>
              </w:rPr>
              <w:lastRenderedPageBreak/>
              <w:t>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Комитет имущественных отношений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C2704C">
              <w:rPr>
                <w:sz w:val="20"/>
              </w:rPr>
              <w:t>- заявление о предоставлении земельного участка (ПАГМ от 18.01.2018 № 62);</w:t>
            </w:r>
          </w:p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C2704C">
              <w:rPr>
                <w:sz w:val="20"/>
              </w:rPr>
              <w:t>- документы, подтверждающие право Заявителя на приобретение земельного участка без проведения торгов, необходимые для предоставления земельного участка на праве, предусмотренном Земельным кодексом Российской Федерации и указанном в заявлении;</w:t>
            </w:r>
          </w:p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C2704C">
              <w:rPr>
                <w:sz w:val="20"/>
              </w:rPr>
              <w:t>- копия документа, подтверждающего личность Заявителя;</w:t>
            </w:r>
          </w:p>
          <w:p w:rsidR="00C2704C" w:rsidRP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C2704C">
              <w:rPr>
                <w:sz w:val="20"/>
              </w:rPr>
              <w:t>- документ, подтверждающий полномочия представителя Заявителя в соответствии с законодательством Российской Федерации, в случае обращения с заявлением о предоставлении земельного участка представителя Заявителя;</w:t>
            </w:r>
          </w:p>
          <w:p w:rsidR="00C2704C" w:rsidRPr="002F1052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 w:rsidRPr="00C2704C">
              <w:rPr>
                <w:sz w:val="20"/>
              </w:rPr>
              <w:lastRenderedPageBreak/>
              <w:t xml:space="preserve">- заверенный перевод </w:t>
            </w:r>
            <w:proofErr w:type="gramStart"/>
            <w:r w:rsidRPr="00C2704C">
              <w:rPr>
                <w:sz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C2704C">
              <w:rPr>
                <w:sz w:val="20"/>
              </w:rPr>
              <w:t>, если Заявителем является иностранное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Не более 30 дней со дня поступления в Комитет заявления о предоставлении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4C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4C" w:rsidRPr="00283F50" w:rsidRDefault="00C2704C" w:rsidP="00C2704C">
            <w:pPr>
              <w:tabs>
                <w:tab w:val="left" w:pos="244"/>
                <w:tab w:val="left" w:pos="301"/>
              </w:tabs>
              <w:rPr>
                <w:sz w:val="20"/>
              </w:rPr>
            </w:pPr>
            <w:r>
              <w:rPr>
                <w:sz w:val="20"/>
              </w:rPr>
              <w:t>Услуга не предоставляется через МФЦ</w:t>
            </w:r>
          </w:p>
        </w:tc>
      </w:tr>
      <w:tr w:rsidR="00200FFD" w:rsidRPr="00200039" w:rsidTr="00490EF5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CA7B9B" w:rsidRDefault="00200FFD" w:rsidP="00200FFD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CA7B9B">
              <w:rPr>
                <w:sz w:val="20"/>
              </w:rPr>
              <w:lastRenderedPageBreak/>
              <w:t>Подготовка и выдача градостроительных планов земельных участков на территории муниципального образования город Мурманск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3A2ED3" w:rsidRDefault="00200FFD" w:rsidP="00200FFD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t xml:space="preserve">Комитет градостроительства и территориального развития администрации города Мурманска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CA7B9B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CA7B9B">
              <w:rPr>
                <w:rFonts w:ascii="11" w:hAnsi="11"/>
                <w:sz w:val="20"/>
              </w:rPr>
              <w:t xml:space="preserve">- </w:t>
            </w:r>
            <w:r w:rsidRPr="00CA7B9B">
              <w:rPr>
                <w:rFonts w:ascii="11" w:hAnsi="11"/>
                <w:sz w:val="20"/>
                <w:szCs w:val="20"/>
              </w:rPr>
              <w:t xml:space="preserve">заявление </w:t>
            </w:r>
            <w:r w:rsidRPr="00CA7B9B">
              <w:rPr>
                <w:sz w:val="20"/>
                <w:szCs w:val="20"/>
              </w:rPr>
              <w:t xml:space="preserve">установленного образца (ПАГМ от 08.08.2012 </w:t>
            </w:r>
            <w:r w:rsidR="00BD0195">
              <w:rPr>
                <w:sz w:val="20"/>
                <w:szCs w:val="20"/>
              </w:rPr>
              <w:br/>
            </w:r>
            <w:r w:rsidRPr="00CA7B9B">
              <w:rPr>
                <w:sz w:val="20"/>
                <w:szCs w:val="20"/>
              </w:rPr>
              <w:t>№ 230)</w:t>
            </w:r>
          </w:p>
          <w:p w:rsidR="00200FFD" w:rsidRPr="00CA7B9B" w:rsidRDefault="00200FFD" w:rsidP="00200FFD">
            <w:pPr>
              <w:ind w:left="34"/>
              <w:jc w:val="both"/>
              <w:rPr>
                <w:rFonts w:ascii="11" w:hAnsi="11"/>
                <w:sz w:val="20"/>
              </w:rPr>
            </w:pPr>
            <w:r w:rsidRPr="00CA7B9B">
              <w:rPr>
                <w:rFonts w:ascii="11" w:hAnsi="11"/>
                <w:sz w:val="20"/>
              </w:rPr>
              <w:t>- правоустанавливающие документы на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CA7B9B" w:rsidRDefault="00200FFD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CA7B9B">
              <w:rPr>
                <w:sz w:val="20"/>
                <w:szCs w:val="20"/>
              </w:rPr>
              <w:t>В течение  20 рабочих  дней со дня регистрации в Комитете письменного обращения заявителя.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CA7B9B" w:rsidRDefault="00BD0195" w:rsidP="00200FFD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D" w:rsidRPr="00CA7B9B" w:rsidRDefault="00BD0195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через</w:t>
            </w:r>
            <w:r w:rsidR="00200FFD" w:rsidRPr="00CA7B9B">
              <w:rPr>
                <w:sz w:val="20"/>
                <w:szCs w:val="20"/>
              </w:rPr>
              <w:t xml:space="preserve"> МФЦ в части: приема, регистрации и передачи подачи в Комитет  заявления и документов.</w:t>
            </w:r>
          </w:p>
        </w:tc>
      </w:tr>
      <w:tr w:rsidR="00200FFD" w:rsidRPr="00200039" w:rsidTr="00490EF5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134D14" w:rsidRDefault="00200FFD" w:rsidP="00200FFD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134D14">
              <w:rPr>
                <w:sz w:val="20"/>
              </w:rPr>
              <w:t>Выдача разрешений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134D14" w:rsidRDefault="00200FFD" w:rsidP="00200FFD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134D14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72509C" w:rsidRDefault="00200FFD" w:rsidP="00200FFD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b/>
                <w:color w:val="000000" w:themeColor="text1"/>
                <w:sz w:val="20"/>
              </w:rPr>
            </w:pPr>
            <w:r w:rsidRPr="0072509C">
              <w:rPr>
                <w:rFonts w:ascii="12" w:eastAsia="Calibri" w:hAnsi="12"/>
                <w:b/>
                <w:color w:val="000000" w:themeColor="text1"/>
                <w:sz w:val="20"/>
                <w:lang w:eastAsia="en-US"/>
              </w:rPr>
              <w:t xml:space="preserve">- </w:t>
            </w:r>
            <w:r w:rsidRPr="0072509C">
              <w:rPr>
                <w:rFonts w:ascii="11" w:hAnsi="11"/>
                <w:b/>
                <w:color w:val="000000" w:themeColor="text1"/>
                <w:sz w:val="20"/>
              </w:rPr>
              <w:t xml:space="preserve">заявление </w:t>
            </w:r>
            <w:r w:rsidRPr="0072509C">
              <w:rPr>
                <w:b/>
                <w:color w:val="000000" w:themeColor="text1"/>
                <w:sz w:val="20"/>
              </w:rPr>
              <w:t xml:space="preserve">установленного образца (ПАГМ от 05.10.2011 </w:t>
            </w:r>
            <w:r w:rsidR="00BD0195" w:rsidRPr="0072509C">
              <w:rPr>
                <w:b/>
                <w:color w:val="000000" w:themeColor="text1"/>
                <w:sz w:val="20"/>
              </w:rPr>
              <w:br/>
            </w:r>
            <w:r w:rsidRPr="0072509C">
              <w:rPr>
                <w:b/>
                <w:color w:val="000000" w:themeColor="text1"/>
                <w:sz w:val="20"/>
              </w:rPr>
              <w:t xml:space="preserve">№ 1828) </w:t>
            </w:r>
          </w:p>
          <w:p w:rsidR="008250CA" w:rsidRPr="0072509C" w:rsidRDefault="008250CA" w:rsidP="008250CA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 xml:space="preserve">- правоустанавливающие документы на земельный участок </w:t>
            </w:r>
            <w:r w:rsidR="006C55FE" w:rsidRPr="0072509C">
              <w:rPr>
                <w:b/>
                <w:color w:val="000000" w:themeColor="text1"/>
                <w:sz w:val="20"/>
              </w:rPr>
              <w:t>(</w:t>
            </w:r>
            <w:r w:rsidR="006C55FE" w:rsidRPr="0072509C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 xml:space="preserve">их копии или сведения, содержащиеся в них) </w:t>
            </w:r>
            <w:r w:rsidRPr="0072509C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 xml:space="preserve">в случае если указанные документы (отсутствуют в ЕГРН), </w:t>
            </w:r>
            <w:r w:rsidRPr="0072509C">
              <w:rPr>
                <w:b/>
                <w:color w:val="000000" w:themeColor="text1"/>
                <w:sz w:val="20"/>
              </w:rPr>
              <w:t xml:space="preserve">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</w:t>
            </w:r>
            <w:proofErr w:type="gramEnd"/>
            <w:r w:rsidRPr="0072509C">
              <w:rPr>
                <w:b/>
                <w:color w:val="000000" w:themeColor="text1"/>
                <w:sz w:val="20"/>
              </w:rPr>
              <w:t xml:space="preserve"> </w:t>
            </w:r>
            <w:proofErr w:type="gramStart"/>
            <w:r w:rsidRPr="0072509C">
              <w:rPr>
                <w:b/>
                <w:color w:val="000000" w:themeColor="text1"/>
                <w:sz w:val="20"/>
              </w:rPr>
              <w:t>случае</w:t>
            </w:r>
            <w:proofErr w:type="gramEnd"/>
            <w:r w:rsidRPr="0072509C">
              <w:rPr>
                <w:b/>
                <w:color w:val="000000" w:themeColor="text1"/>
                <w:sz w:val="20"/>
              </w:rPr>
              <w:t xml:space="preserve">, предусмотренном </w:t>
            </w:r>
            <w:hyperlink r:id="rId9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частью 1.1 статьи 57.3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Градостроительного</w:t>
            </w:r>
            <w:r w:rsidRPr="0072509C">
              <w:rPr>
                <w:color w:val="000000" w:themeColor="text1"/>
                <w:sz w:val="20"/>
              </w:rPr>
              <w:t xml:space="preserve"> </w:t>
            </w:r>
            <w:r w:rsidRPr="0072509C">
              <w:rPr>
                <w:b/>
                <w:color w:val="000000" w:themeColor="text1"/>
                <w:sz w:val="20"/>
              </w:rPr>
              <w:t>кодекса Российской Федерации.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 xml:space="preserve">При наличии соглашения о передаче в случаях, установленных бюджетным </w:t>
            </w:r>
            <w:hyperlink r:id="rId10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законодательством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Российской Федерации, а также в соответствии со </w:t>
            </w:r>
            <w:hyperlink r:id="rId11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статьей 13.3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органом государственной власти (государственным органом), Государственной корпорацией по атомной </w:t>
            </w:r>
            <w:r w:rsidRPr="0072509C">
              <w:rPr>
                <w:b/>
                <w:color w:val="000000" w:themeColor="text1"/>
                <w:sz w:val="20"/>
              </w:rPr>
              <w:lastRenderedPageBreak/>
              <w:t>энергии «</w:t>
            </w:r>
            <w:proofErr w:type="spellStart"/>
            <w:r w:rsidRPr="0072509C">
              <w:rPr>
                <w:b/>
                <w:color w:val="000000" w:themeColor="text1"/>
                <w:sz w:val="20"/>
              </w:rPr>
              <w:t>Росатом</w:t>
            </w:r>
            <w:proofErr w:type="spellEnd"/>
            <w:r w:rsidRPr="0072509C">
              <w:rPr>
                <w:b/>
                <w:color w:val="000000" w:themeColor="text1"/>
                <w:sz w:val="20"/>
              </w:rPr>
              <w:t>», Государственной</w:t>
            </w:r>
            <w:proofErr w:type="gramEnd"/>
            <w:r w:rsidRPr="0072509C">
              <w:rPr>
                <w:b/>
                <w:color w:val="000000" w:themeColor="text1"/>
                <w:sz w:val="20"/>
              </w:rPr>
              <w:t xml:space="preserve"> корпорацией по космической деятельности «</w:t>
            </w:r>
            <w:proofErr w:type="spellStart"/>
            <w:r w:rsidRPr="0072509C">
              <w:rPr>
                <w:b/>
                <w:color w:val="000000" w:themeColor="text1"/>
                <w:sz w:val="20"/>
              </w:rPr>
              <w:t>Роскосмос</w:t>
            </w:r>
            <w:proofErr w:type="spellEnd"/>
            <w:r w:rsidRPr="0072509C">
              <w:rPr>
                <w:b/>
                <w:color w:val="000000" w:themeColor="text1"/>
                <w:sz w:val="20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 (далее – Соглашение), - указанное Соглашение, правоустанавливающие документы на земельный участок правообладателя, с которым заключено это Соглашение.</w:t>
            </w:r>
          </w:p>
          <w:p w:rsidR="008250CA" w:rsidRPr="0072509C" w:rsidRDefault="008250CA" w:rsidP="008250CA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>-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 w:rsidRPr="0072509C">
              <w:rPr>
                <w:b/>
                <w:color w:val="000000" w:themeColor="text1"/>
                <w:sz w:val="20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 w:themeColor="text1"/>
                <w:sz w:val="20"/>
              </w:rPr>
            </w:pPr>
            <w:r w:rsidRPr="0072509C">
              <w:rPr>
                <w:b/>
                <w:color w:val="000000" w:themeColor="text1"/>
                <w:sz w:val="20"/>
              </w:rPr>
              <w:t xml:space="preserve">- результаты инженерных изысканий и следующие материалы, содержащиеся в утвержденной в соответствии с </w:t>
            </w:r>
            <w:hyperlink r:id="rId12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частью 15 статьи 48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Градостроительного кодекса проектной документации: </w:t>
            </w:r>
          </w:p>
          <w:p w:rsidR="008250CA" w:rsidRPr="0072509C" w:rsidRDefault="008250CA" w:rsidP="006C55F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 w:themeColor="text1"/>
                <w:sz w:val="20"/>
              </w:rPr>
            </w:pPr>
            <w:r w:rsidRPr="0072509C">
              <w:rPr>
                <w:b/>
                <w:color w:val="000000" w:themeColor="text1"/>
                <w:sz w:val="20"/>
              </w:rPr>
              <w:t>а) пояснительная записка;</w:t>
            </w:r>
          </w:p>
          <w:p w:rsidR="008250CA" w:rsidRPr="0072509C" w:rsidRDefault="008250CA" w:rsidP="006C55F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>б) схема планировочной организации земельного участка, выполненная в соответствии с информацией, указанной в</w:t>
            </w:r>
            <w:r w:rsidRPr="0072509C">
              <w:rPr>
                <w:color w:val="000000" w:themeColor="text1"/>
                <w:sz w:val="20"/>
              </w:rPr>
              <w:t xml:space="preserve"> </w:t>
            </w:r>
            <w:r w:rsidRPr="0072509C">
              <w:rPr>
                <w:b/>
                <w:color w:val="000000" w:themeColor="text1"/>
                <w:sz w:val="20"/>
              </w:rPr>
              <w:t>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8250CA" w:rsidRPr="0072509C" w:rsidRDefault="008250CA" w:rsidP="006C55F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 xml:space="preserve">в) разделы, содержащие архитектурные и конструктивные решения, а также решения и </w:t>
            </w:r>
            <w:r w:rsidRPr="0072509C">
              <w:rPr>
                <w:b/>
                <w:color w:val="000000" w:themeColor="text1"/>
                <w:sz w:val="20"/>
              </w:rPr>
              <w:lastRenderedPageBreak/>
              <w:t>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  <w:proofErr w:type="gramEnd"/>
          </w:p>
          <w:p w:rsidR="008250CA" w:rsidRPr="0072509C" w:rsidRDefault="008250CA" w:rsidP="006C55F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 w:themeColor="text1"/>
                <w:sz w:val="20"/>
              </w:rPr>
            </w:pPr>
            <w:r w:rsidRPr="0072509C">
              <w:rPr>
                <w:b/>
                <w:color w:val="000000" w:themeColor="text1"/>
                <w:sz w:val="20"/>
              </w:rPr>
      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 xml:space="preserve">- положительное заключение экспертизы проектной документации объекта капитального строительства,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hyperlink r:id="rId13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частью 12.1 статьи 48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Градостроительного кодекса Российской Федерации), если такая проектная документация подлежит экспертизе</w:t>
            </w:r>
            <w:proofErr w:type="gramEnd"/>
            <w:r w:rsidRPr="0072509C">
              <w:rPr>
                <w:b/>
                <w:color w:val="000000" w:themeColor="text1"/>
                <w:sz w:val="20"/>
              </w:rPr>
              <w:t xml:space="preserve"> в соответствии со </w:t>
            </w:r>
            <w:hyperlink r:id="rId14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статьей 49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5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частью 3.4 статьи 49</w:t>
              </w:r>
            </w:hyperlink>
            <w:r w:rsidRPr="008250CA">
              <w:rPr>
                <w:color w:val="FF0000"/>
                <w:sz w:val="20"/>
              </w:rPr>
              <w:t xml:space="preserve"> </w:t>
            </w:r>
            <w:r w:rsidRPr="0072509C">
              <w:rPr>
                <w:b/>
                <w:color w:val="000000" w:themeColor="text1"/>
                <w:sz w:val="20"/>
              </w:rPr>
              <w:t xml:space="preserve">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16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частью 6 статьи 49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Градостроительного кодекса Российской Федерации.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color w:val="000000" w:themeColor="text1"/>
                <w:sz w:val="20"/>
              </w:rPr>
            </w:pPr>
            <w:r w:rsidRPr="0072509C">
              <w:rPr>
                <w:b/>
                <w:color w:val="000000" w:themeColor="text1"/>
                <w:sz w:val="20"/>
              </w:rPr>
              <w:t xml:space="preserve">-разрешение на отклонение от предельных параметров </w:t>
            </w:r>
            <w:r w:rsidRPr="0072509C">
              <w:rPr>
                <w:b/>
                <w:color w:val="000000" w:themeColor="text1"/>
                <w:sz w:val="20"/>
              </w:rPr>
              <w:lastRenderedPageBreak/>
              <w:t xml:space="preserve">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7" w:history="1">
              <w:r w:rsidRPr="0072509C">
                <w:rPr>
                  <w:b/>
                  <w:color w:val="000000" w:themeColor="text1"/>
                  <w:sz w:val="20"/>
                </w:rPr>
                <w:t>статьей 40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Градостроительного кодекса Российской Федерации).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hanging="250"/>
              <w:jc w:val="both"/>
              <w:rPr>
                <w:b/>
                <w:color w:val="000000" w:themeColor="text1"/>
                <w:sz w:val="20"/>
              </w:rPr>
            </w:pPr>
            <w:r w:rsidRPr="0072509C">
              <w:rPr>
                <w:b/>
                <w:color w:val="000000" w:themeColor="text1"/>
                <w:sz w:val="20"/>
              </w:rPr>
              <w:t>- -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дома, указанных в пункте 2.8.1.8 настоящего Регламента.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b/>
                <w:color w:val="000000" w:themeColor="text1"/>
                <w:sz w:val="20"/>
              </w:rPr>
            </w:pPr>
            <w:bookmarkStart w:id="2" w:name="Par183"/>
            <w:bookmarkStart w:id="3" w:name="Par184"/>
            <w:bookmarkEnd w:id="2"/>
            <w:bookmarkEnd w:id="3"/>
            <w:proofErr w:type="gramStart"/>
            <w:r w:rsidRPr="0072509C">
              <w:rPr>
                <w:b/>
                <w:color w:val="000000" w:themeColor="text1"/>
                <w:sz w:val="20"/>
              </w:rPr>
              <w:t>- соглашение о проведении реконструкции, определяющее, в том числе,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72509C">
              <w:rPr>
                <w:b/>
                <w:color w:val="000000" w:themeColor="text1"/>
                <w:sz w:val="20"/>
              </w:rPr>
              <w:t>Росатом</w:t>
            </w:r>
            <w:proofErr w:type="spellEnd"/>
            <w:r w:rsidRPr="0072509C">
              <w:rPr>
                <w:b/>
                <w:color w:val="000000" w:themeColor="text1"/>
                <w:sz w:val="20"/>
              </w:rPr>
              <w:t>», Государственной корпорацией по космической деятельности «</w:t>
            </w:r>
            <w:proofErr w:type="spellStart"/>
            <w:r w:rsidRPr="0072509C">
              <w:rPr>
                <w:b/>
                <w:color w:val="000000" w:themeColor="text1"/>
                <w:sz w:val="20"/>
              </w:rPr>
              <w:t>Роскосмос</w:t>
            </w:r>
            <w:proofErr w:type="spellEnd"/>
            <w:r w:rsidRPr="0072509C">
              <w:rPr>
                <w:b/>
                <w:color w:val="000000" w:themeColor="text1"/>
                <w:sz w:val="20"/>
              </w:rPr>
              <w:t>», органом управления государственным внебюджетным фондом или органом местного самоуправления, на объекте  капитального строительства государственной (муниципальной) собственности</w:t>
            </w:r>
            <w:proofErr w:type="gramEnd"/>
            <w:r w:rsidRPr="0072509C">
              <w:rPr>
                <w:b/>
                <w:color w:val="000000" w:themeColor="text1"/>
                <w:sz w:val="20"/>
              </w:rPr>
              <w:t xml:space="preserve">, </w:t>
            </w:r>
            <w:proofErr w:type="gramStart"/>
            <w:r w:rsidRPr="0072509C">
              <w:rPr>
                <w:b/>
                <w:color w:val="000000" w:themeColor="text1"/>
                <w:sz w:val="20"/>
              </w:rPr>
              <w:t>правообладателем</w:t>
            </w:r>
            <w:proofErr w:type="gramEnd"/>
            <w:r w:rsidRPr="0072509C">
              <w:rPr>
                <w:b/>
                <w:color w:val="000000" w:themeColor="text1"/>
                <w:sz w:val="20"/>
              </w:rPr>
      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</w:rPr>
            </w:pPr>
            <w:r w:rsidRPr="0072509C">
              <w:rPr>
                <w:b/>
                <w:color w:val="000000" w:themeColor="text1"/>
                <w:sz w:val="20"/>
              </w:rPr>
              <w:t xml:space="preserve">- решение общего собрания собственников помещений и </w:t>
            </w:r>
            <w:proofErr w:type="spellStart"/>
            <w:r w:rsidRPr="0072509C">
              <w:rPr>
                <w:b/>
                <w:color w:val="000000" w:themeColor="text1"/>
                <w:sz w:val="20"/>
              </w:rPr>
              <w:t>машино-мест</w:t>
            </w:r>
            <w:proofErr w:type="spellEnd"/>
            <w:r w:rsidRPr="0072509C">
              <w:rPr>
                <w:b/>
                <w:color w:val="000000" w:themeColor="text1"/>
                <w:sz w:val="20"/>
              </w:rPr>
      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</w:t>
            </w:r>
            <w:r w:rsidRPr="0072509C">
              <w:rPr>
                <w:color w:val="000000" w:themeColor="text1"/>
                <w:sz w:val="20"/>
              </w:rPr>
              <w:t xml:space="preserve"> </w:t>
            </w:r>
            <w:r w:rsidRPr="0072509C">
              <w:rPr>
                <w:b/>
                <w:color w:val="000000" w:themeColor="text1"/>
                <w:sz w:val="20"/>
              </w:rPr>
              <w:t xml:space="preserve">собственников помещений и </w:t>
            </w:r>
            <w:proofErr w:type="spellStart"/>
            <w:r w:rsidRPr="0072509C">
              <w:rPr>
                <w:b/>
                <w:color w:val="000000" w:themeColor="text1"/>
                <w:sz w:val="20"/>
              </w:rPr>
              <w:t>машино-мест</w:t>
            </w:r>
            <w:proofErr w:type="spellEnd"/>
            <w:r w:rsidRPr="0072509C">
              <w:rPr>
                <w:b/>
                <w:color w:val="000000" w:themeColor="text1"/>
                <w:sz w:val="20"/>
              </w:rPr>
              <w:t xml:space="preserve"> в многоквартирном доме.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bookmarkStart w:id="4" w:name="Par185"/>
            <w:bookmarkEnd w:id="4"/>
            <w:r w:rsidRPr="0072509C">
              <w:rPr>
                <w:b/>
                <w:color w:val="000000" w:themeColor="text1"/>
                <w:sz w:val="20"/>
              </w:rPr>
              <w:t xml:space="preserve">-.копия свидетельства об аккредитации юридического лица, выдавшего положительное заключение негосударственной экспертизы проектной документации, в </w:t>
            </w:r>
            <w:r w:rsidRPr="0072509C">
              <w:rPr>
                <w:b/>
                <w:color w:val="000000" w:themeColor="text1"/>
                <w:sz w:val="20"/>
              </w:rPr>
              <w:lastRenderedPageBreak/>
              <w:t>случае, если представлено заключение негосударственной экспертизы проектной документации.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r w:rsidRPr="0072509C">
              <w:rPr>
                <w:b/>
                <w:color w:val="000000" w:themeColor="text1"/>
                <w:sz w:val="20"/>
              </w:rPr>
              <w:t>-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 xml:space="preserve">-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18" w:history="1">
              <w:r w:rsidRPr="0072509C">
                <w:rPr>
                  <w:b/>
                  <w:color w:val="000000" w:themeColor="text1"/>
                  <w:sz w:val="20"/>
                </w:rPr>
                <w:t>законодательством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72509C">
              <w:rPr>
                <w:b/>
                <w:color w:val="000000" w:themeColor="text1"/>
                <w:sz w:val="20"/>
              </w:rPr>
              <w:t xml:space="preserve"> ранее установленная зона с особыми условиями использования территории подлежит изменению.</w:t>
            </w:r>
          </w:p>
          <w:p w:rsidR="008250CA" w:rsidRPr="0072509C" w:rsidRDefault="008250CA" w:rsidP="008250C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 xml:space="preserve">- подтверждение соответствия вносимых в проектную документацию изменений требованиям, указанным в </w:t>
            </w:r>
            <w:hyperlink r:id="rId19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части 3.8 статьи 49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 w:rsidRPr="0072509C">
              <w:rPr>
                <w:b/>
                <w:color w:val="000000" w:themeColor="text1"/>
                <w:sz w:val="20"/>
              </w:rPr>
              <w:t xml:space="preserve"> документацию в соответствии с частью 3.8 статьи 49 Градостроительного кодекса Российской Федерации.</w:t>
            </w:r>
          </w:p>
          <w:p w:rsidR="008250CA" w:rsidRPr="0072509C" w:rsidRDefault="008250CA" w:rsidP="008250C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>- подтверждение соответствия вносимых в проектную</w:t>
            </w:r>
            <w:r w:rsidRPr="0072509C">
              <w:rPr>
                <w:color w:val="000000" w:themeColor="text1"/>
                <w:sz w:val="20"/>
              </w:rPr>
              <w:t xml:space="preserve"> </w:t>
            </w:r>
            <w:r w:rsidRPr="0072509C">
              <w:rPr>
                <w:b/>
                <w:color w:val="000000" w:themeColor="text1"/>
                <w:sz w:val="20"/>
              </w:rPr>
              <w:t xml:space="preserve">документацию изменений требованиям, указанным в </w:t>
            </w:r>
            <w:hyperlink r:id="rId20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части 3.9 статьи 49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Градостроительного кодекса Российской </w:t>
            </w:r>
            <w:r w:rsidRPr="0072509C">
              <w:rPr>
                <w:b/>
                <w:color w:val="000000" w:themeColor="text1"/>
                <w:sz w:val="20"/>
              </w:rPr>
              <w:lastRenderedPageBreak/>
              <w:t xml:space="preserve">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      </w:r>
            <w:hyperlink r:id="rId21" w:history="1">
              <w:r w:rsidRPr="0072509C">
                <w:rPr>
                  <w:rStyle w:val="a3"/>
                  <w:b/>
                  <w:color w:val="000000" w:themeColor="text1"/>
                  <w:sz w:val="20"/>
                </w:rPr>
                <w:t>частью 3.9 статьи 49</w:t>
              </w:r>
            </w:hyperlink>
            <w:r w:rsidRPr="0072509C">
              <w:rPr>
                <w:b/>
                <w:color w:val="000000" w:themeColor="text1"/>
                <w:sz w:val="20"/>
              </w:rPr>
              <w:t xml:space="preserve"> Градостроительного кодекса Российской Федерации.</w:t>
            </w:r>
            <w:proofErr w:type="gramEnd"/>
          </w:p>
          <w:p w:rsidR="008250CA" w:rsidRPr="0072509C" w:rsidRDefault="008250CA" w:rsidP="008250C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proofErr w:type="gramStart"/>
            <w:r w:rsidRPr="0072509C">
              <w:rPr>
                <w:b/>
                <w:color w:val="000000" w:themeColor="text1"/>
                <w:sz w:val="20"/>
              </w:rPr>
              <w:t>-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      </w:r>
            <w:proofErr w:type="gramEnd"/>
          </w:p>
          <w:p w:rsidR="008250CA" w:rsidRPr="008250CA" w:rsidRDefault="008250CA" w:rsidP="00200FFD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FF0000"/>
                <w:sz w:val="20"/>
              </w:rPr>
            </w:pPr>
          </w:p>
          <w:p w:rsidR="008250CA" w:rsidRPr="008250CA" w:rsidRDefault="008250CA" w:rsidP="00200FFD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FF0000"/>
                <w:sz w:val="20"/>
              </w:rPr>
            </w:pPr>
          </w:p>
          <w:p w:rsidR="008250CA" w:rsidRPr="00134D14" w:rsidRDefault="008250CA" w:rsidP="00200FFD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rFonts w:ascii="12" w:eastAsia="Calibri" w:hAnsi="12"/>
                <w:sz w:val="20"/>
                <w:lang w:eastAsia="en-US"/>
              </w:rPr>
            </w:pPr>
          </w:p>
          <w:p w:rsidR="00200FFD" w:rsidRPr="00134D14" w:rsidRDefault="00200FFD" w:rsidP="008250C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72509C" w:rsidRDefault="00200FFD" w:rsidP="00200FFD">
            <w:pPr>
              <w:pStyle w:val="ConsPlusNormal"/>
              <w:ind w:left="34" w:right="34"/>
              <w:rPr>
                <w:b/>
                <w:color w:val="000000" w:themeColor="text1"/>
                <w:sz w:val="20"/>
                <w:szCs w:val="20"/>
              </w:rPr>
            </w:pPr>
            <w:r w:rsidRPr="0072509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в течение </w:t>
            </w:r>
            <w:r w:rsidR="008250CA" w:rsidRPr="0072509C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72509C">
              <w:rPr>
                <w:b/>
                <w:color w:val="000000" w:themeColor="text1"/>
                <w:sz w:val="20"/>
                <w:szCs w:val="20"/>
              </w:rPr>
              <w:t xml:space="preserve"> рабочих  дней со дня поступления в Комитет заявления на выдачу разрешения на строительство</w:t>
            </w:r>
            <w:proofErr w:type="gramStart"/>
            <w:r w:rsidRPr="0072509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0195" w:rsidRPr="0072509C">
              <w:rPr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200FFD" w:rsidRPr="0072509C" w:rsidRDefault="00200FFD" w:rsidP="00200FFD">
            <w:pPr>
              <w:pStyle w:val="ConsPlusNormal"/>
              <w:ind w:left="34" w:right="34"/>
              <w:rPr>
                <w:b/>
                <w:color w:val="000000" w:themeColor="text1"/>
                <w:sz w:val="20"/>
                <w:szCs w:val="20"/>
              </w:rPr>
            </w:pPr>
          </w:p>
          <w:p w:rsidR="00200FFD" w:rsidRPr="0072509C" w:rsidRDefault="00BD0195" w:rsidP="00200FFD">
            <w:pPr>
              <w:pStyle w:val="ConsPlusNormal"/>
              <w:ind w:left="34" w:right="34"/>
              <w:rPr>
                <w:color w:val="000000" w:themeColor="text1"/>
                <w:sz w:val="20"/>
                <w:szCs w:val="20"/>
              </w:rPr>
            </w:pPr>
            <w:r w:rsidRPr="0072509C">
              <w:rPr>
                <w:color w:val="000000" w:themeColor="text1"/>
                <w:sz w:val="20"/>
                <w:szCs w:val="20"/>
              </w:rPr>
              <w:t>М</w:t>
            </w:r>
            <w:r w:rsidR="00200FFD" w:rsidRPr="0072509C">
              <w:rPr>
                <w:color w:val="000000" w:themeColor="text1"/>
                <w:sz w:val="20"/>
                <w:szCs w:val="20"/>
              </w:rPr>
              <w:t xml:space="preserve">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</w:t>
            </w:r>
            <w:r w:rsidR="00200FFD" w:rsidRPr="0072509C">
              <w:rPr>
                <w:color w:val="000000" w:themeColor="text1"/>
                <w:sz w:val="20"/>
                <w:szCs w:val="20"/>
              </w:rPr>
              <w:lastRenderedPageBreak/>
              <w:t>непосредственно - 10 минут</w:t>
            </w:r>
          </w:p>
          <w:p w:rsidR="00200FFD" w:rsidRPr="0072509C" w:rsidRDefault="00200FFD" w:rsidP="00200FFD">
            <w:pPr>
              <w:pStyle w:val="ConsPlusNormal"/>
              <w:ind w:left="34" w:right="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134D14" w:rsidRDefault="00BD0195" w:rsidP="00200FFD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D" w:rsidRPr="00134D14" w:rsidRDefault="00200FFD" w:rsidP="00BD0195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134D14">
              <w:rPr>
                <w:sz w:val="20"/>
                <w:szCs w:val="20"/>
              </w:rPr>
              <w:t xml:space="preserve">Услуга предоставляется </w:t>
            </w:r>
            <w:r w:rsidR="00BD0195">
              <w:rPr>
                <w:sz w:val="20"/>
                <w:szCs w:val="20"/>
              </w:rPr>
              <w:t>через</w:t>
            </w:r>
            <w:r w:rsidRPr="00134D14">
              <w:rPr>
                <w:sz w:val="20"/>
                <w:szCs w:val="20"/>
              </w:rPr>
              <w:t xml:space="preserve"> МФЦ в части: приема, регистрации и передачи в Комитет запроса  и документов; выдачи результата.</w:t>
            </w:r>
          </w:p>
        </w:tc>
      </w:tr>
      <w:tr w:rsidR="00200FFD" w:rsidRPr="00200039" w:rsidTr="00490EF5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6F018E" w:rsidRDefault="00200FFD" w:rsidP="00200FFD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6F018E">
              <w:rPr>
                <w:sz w:val="20"/>
              </w:rPr>
              <w:lastRenderedPageBreak/>
              <w:t xml:space="preserve">Выдача разрешения на ввод  объекта в эксплуатацию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6F018E" w:rsidRDefault="00200FFD" w:rsidP="00200FFD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6F018E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6F018E" w:rsidRDefault="00200FFD" w:rsidP="00200FFD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sz w:val="20"/>
              </w:rPr>
            </w:pPr>
            <w:r w:rsidRPr="006F018E">
              <w:rPr>
                <w:sz w:val="20"/>
              </w:rPr>
              <w:t xml:space="preserve">- заявление установленного образца (ПАГМ от 05.10.2011 </w:t>
            </w:r>
            <w:r w:rsidR="00BD0195">
              <w:rPr>
                <w:sz w:val="20"/>
              </w:rPr>
              <w:br/>
            </w:r>
            <w:r w:rsidRPr="006F018E">
              <w:rPr>
                <w:sz w:val="20"/>
              </w:rPr>
              <w:t xml:space="preserve">№ 1827) </w:t>
            </w:r>
          </w:p>
          <w:p w:rsidR="00200FFD" w:rsidRPr="006F018E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z w:val="20"/>
              </w:rPr>
            </w:pPr>
            <w:r w:rsidRPr="006F018E">
              <w:rPr>
                <w:sz w:val="20"/>
              </w:rPr>
              <w:t xml:space="preserve">- </w:t>
            </w:r>
            <w:r w:rsidR="006C55FE" w:rsidRPr="006C55FE">
              <w:rPr>
                <w:sz w:val="20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      </w:r>
            <w:r w:rsidR="006C55FE" w:rsidRPr="006F018E">
              <w:rPr>
                <w:sz w:val="20"/>
              </w:rPr>
              <w:t xml:space="preserve"> </w:t>
            </w:r>
            <w:r w:rsidRPr="006F018E">
              <w:rPr>
                <w:sz w:val="20"/>
              </w:rPr>
              <w:t>(их копии или сведения, содержащиеся в них</w:t>
            </w:r>
            <w:r w:rsidR="006C55FE">
              <w:rPr>
                <w:sz w:val="20"/>
              </w:rPr>
              <w:t>)</w:t>
            </w:r>
            <w:r w:rsidR="006C55FE" w:rsidRPr="008250CA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  <w:r w:rsidR="006C55FE" w:rsidRPr="00FD06BE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в случае если указанные документы</w:t>
            </w:r>
            <w:r w:rsidR="006C55FE" w:rsidRPr="00FD06BE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r w:rsidR="006C55FE" w:rsidRPr="00FD06BE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(отсутствуют в ЕГРН)</w:t>
            </w:r>
            <w:r w:rsidRPr="00FD06BE">
              <w:rPr>
                <w:color w:val="000000" w:themeColor="text1"/>
                <w:sz w:val="20"/>
              </w:rPr>
              <w:t xml:space="preserve"> </w:t>
            </w:r>
            <w:r w:rsidRPr="006F018E">
              <w:rPr>
                <w:sz w:val="20"/>
              </w:rPr>
              <w:t>отсутствуют в ЕГРН;</w:t>
            </w:r>
          </w:p>
          <w:p w:rsidR="006C55FE" w:rsidRPr="00FD06BE" w:rsidRDefault="00200FFD" w:rsidP="006C55F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/>
                <w:color w:val="000000" w:themeColor="text1"/>
                <w:sz w:val="20"/>
              </w:rPr>
            </w:pPr>
            <w:proofErr w:type="gramStart"/>
            <w:r w:rsidRPr="00FD06BE">
              <w:rPr>
                <w:b/>
                <w:color w:val="000000" w:themeColor="text1"/>
                <w:sz w:val="20"/>
              </w:rPr>
              <w:t xml:space="preserve">- </w:t>
            </w:r>
            <w:r w:rsidR="006C55FE" w:rsidRPr="00FD06BE">
              <w:rPr>
                <w:b/>
                <w:color w:val="000000" w:themeColor="text1"/>
                <w:sz w:val="20"/>
              </w:rPr>
      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      </w:r>
            <w:r w:rsidR="006C55FE" w:rsidRPr="00FD06BE">
              <w:rPr>
                <w:b/>
                <w:color w:val="000000" w:themeColor="text1"/>
                <w:spacing w:val="-2"/>
                <w:sz w:val="20"/>
              </w:rPr>
      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</w:t>
            </w:r>
            <w:r w:rsidR="006C55FE" w:rsidRPr="00FD06BE">
              <w:rPr>
                <w:b/>
                <w:color w:val="000000" w:themeColor="text1"/>
                <w:spacing w:val="-2"/>
                <w:sz w:val="20"/>
              </w:rPr>
              <w:lastRenderedPageBreak/>
              <w:t>образование</w:t>
            </w:r>
            <w:proofErr w:type="gramEnd"/>
            <w:r w:rsidR="006C55FE" w:rsidRPr="00FD06BE">
              <w:rPr>
                <w:b/>
                <w:color w:val="000000" w:themeColor="text1"/>
                <w:spacing w:val="-2"/>
                <w:sz w:val="20"/>
              </w:rPr>
              <w:t xml:space="preserve"> земельного участка;</w:t>
            </w:r>
          </w:p>
          <w:p w:rsidR="006C55FE" w:rsidRPr="00FD06BE" w:rsidRDefault="006C55FE" w:rsidP="006C55FE">
            <w:pPr>
              <w:pStyle w:val="ConsPlusNormal"/>
              <w:ind w:firstLine="7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D06BE">
              <w:rPr>
                <w:b/>
                <w:color w:val="000000" w:themeColor="text1"/>
                <w:sz w:val="20"/>
                <w:szCs w:val="20"/>
              </w:rPr>
              <w:t>3) разрешение на строительство;</w:t>
            </w:r>
          </w:p>
          <w:p w:rsidR="006C55FE" w:rsidRPr="00FD06BE" w:rsidRDefault="006C55FE" w:rsidP="006C55FE">
            <w:pPr>
              <w:pStyle w:val="ConsPlusNormal"/>
              <w:ind w:firstLine="7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D06BE">
              <w:rPr>
                <w:b/>
                <w:color w:val="000000" w:themeColor="text1"/>
                <w:sz w:val="20"/>
                <w:szCs w:val="20"/>
              </w:rPr>
              <w:t>4)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6C55FE" w:rsidRPr="00FD06BE" w:rsidRDefault="006C55FE" w:rsidP="006C55FE">
            <w:pPr>
              <w:pStyle w:val="ConsPlusNormal"/>
              <w:ind w:firstLine="7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D06BE">
              <w:rPr>
                <w:b/>
                <w:color w:val="000000" w:themeColor="text1"/>
                <w:sz w:val="20"/>
                <w:szCs w:val="20"/>
              </w:rPr>
      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строительств;</w:t>
            </w:r>
          </w:p>
          <w:p w:rsidR="006C55FE" w:rsidRPr="00FD06BE" w:rsidRDefault="006C55FE" w:rsidP="006C55FE">
            <w:pPr>
              <w:pStyle w:val="ConsPlusNormal"/>
              <w:ind w:firstLine="7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D06BE">
              <w:rPr>
                <w:b/>
                <w:color w:val="000000" w:themeColor="text1"/>
                <w:sz w:val="20"/>
                <w:szCs w:val="20"/>
              </w:rPr>
      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6C55FE" w:rsidRPr="00FD06BE" w:rsidRDefault="006C55FE" w:rsidP="006C55FE">
            <w:pPr>
              <w:pStyle w:val="ConsPlusNormal"/>
              <w:ind w:firstLine="7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D06BE">
              <w:rPr>
                <w:b/>
                <w:color w:val="000000" w:themeColor="text1"/>
                <w:sz w:val="20"/>
                <w:szCs w:val="20"/>
              </w:rPr>
      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</w:t>
            </w:r>
            <w:r w:rsidRPr="00FD06B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D06BE">
              <w:rPr>
                <w:b/>
                <w:color w:val="000000" w:themeColor="text1"/>
                <w:sz w:val="20"/>
                <w:szCs w:val="20"/>
              </w:rPr>
              <w:t>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в том числе в цифровом виде, за исключением случаев строительства, реконструкции линейного объекта;</w:t>
            </w:r>
            <w:proofErr w:type="gramEnd"/>
          </w:p>
          <w:p w:rsidR="006C55FE" w:rsidRPr="00FD06BE" w:rsidRDefault="006C55FE" w:rsidP="006C55FE">
            <w:pPr>
              <w:pStyle w:val="ConsPlusNormal"/>
              <w:ind w:firstLine="7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D06BE">
              <w:rPr>
                <w:b/>
                <w:color w:val="000000" w:themeColor="text1"/>
                <w:sz w:val="20"/>
                <w:szCs w:val="20"/>
              </w:rPr>
              <w:lastRenderedPageBreak/>
      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      </w:r>
            <w:proofErr w:type="gramEnd"/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 федерального органа исполнительной власти, </w:t>
            </w:r>
            <w:proofErr w:type="gramStart"/>
            <w:r w:rsidRPr="00FD06BE">
              <w:rPr>
                <w:b/>
                <w:color w:val="000000" w:themeColor="text1"/>
                <w:sz w:val="20"/>
                <w:szCs w:val="20"/>
              </w:rPr>
              <w:t>выдаваемое</w:t>
            </w:r>
            <w:proofErr w:type="gramEnd"/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 в случаях, предусмотренных частью 7 статьи 54 Градостроительного кодекса Российской Федерации;</w:t>
            </w:r>
          </w:p>
          <w:p w:rsidR="006C55FE" w:rsidRPr="00FD06BE" w:rsidRDefault="006C55FE" w:rsidP="006C55FE">
            <w:pPr>
              <w:pStyle w:val="ConsPlusNormal"/>
              <w:ind w:firstLine="7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9) документ, подтверждающий заключение </w:t>
            </w:r>
            <w:proofErr w:type="gramStart"/>
            <w:r w:rsidRPr="00FD06BE">
              <w:rPr>
                <w:b/>
                <w:color w:val="000000" w:themeColor="text1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</w:t>
            </w:r>
            <w:hyperlink r:id="rId22" w:history="1">
              <w:r w:rsidRPr="00FD06BE">
                <w:rPr>
                  <w:rStyle w:val="a3"/>
                  <w:b/>
                  <w:color w:val="000000" w:themeColor="text1"/>
                  <w:sz w:val="20"/>
                  <w:szCs w:val="20"/>
                </w:rPr>
                <w:t>законодательством</w:t>
              </w:r>
            </w:hyperlink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6C55FE" w:rsidRPr="00FD06BE" w:rsidRDefault="006C55FE" w:rsidP="006C55FE">
            <w:pPr>
              <w:pStyle w:val="ConsPlusNormal"/>
              <w:ind w:firstLine="7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23" w:history="1">
              <w:r w:rsidRPr="00FD06BE">
                <w:rPr>
                  <w:rStyle w:val="a3"/>
                  <w:b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6C55FE" w:rsidRPr="00FD06BE" w:rsidRDefault="006C55FE" w:rsidP="006C55F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  <w:sz w:val="20"/>
              </w:rPr>
            </w:pPr>
            <w:r w:rsidRPr="00FD06BE">
              <w:rPr>
                <w:b/>
                <w:color w:val="000000" w:themeColor="text1"/>
                <w:sz w:val="20"/>
              </w:rPr>
              <w:t>11) 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недвижимости».</w:t>
            </w:r>
          </w:p>
          <w:p w:rsidR="00200FFD" w:rsidRPr="006F018E" w:rsidRDefault="00200FFD" w:rsidP="00200FFD">
            <w:pPr>
              <w:ind w:left="3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1862D9" w:rsidRDefault="00BD0195" w:rsidP="00200FFD">
            <w:pPr>
              <w:pStyle w:val="ConsPlusNormal"/>
              <w:ind w:left="34" w:right="34"/>
              <w:rPr>
                <w:color w:val="FF0000"/>
                <w:sz w:val="20"/>
                <w:szCs w:val="20"/>
              </w:rPr>
            </w:pPr>
            <w:r w:rsidRPr="00FD06BE">
              <w:rPr>
                <w:b/>
                <w:color w:val="000000" w:themeColor="text1"/>
                <w:sz w:val="20"/>
                <w:szCs w:val="20"/>
              </w:rPr>
              <w:lastRenderedPageBreak/>
              <w:t>В</w:t>
            </w:r>
            <w:r w:rsidR="001862D9" w:rsidRPr="00FD06BE">
              <w:rPr>
                <w:b/>
                <w:color w:val="000000" w:themeColor="text1"/>
                <w:sz w:val="20"/>
                <w:szCs w:val="20"/>
              </w:rPr>
              <w:t xml:space="preserve"> течение 5</w:t>
            </w:r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00FFD" w:rsidRPr="00FD06BE">
              <w:rPr>
                <w:b/>
                <w:color w:val="000000" w:themeColor="text1"/>
                <w:sz w:val="20"/>
                <w:szCs w:val="20"/>
              </w:rPr>
              <w:t xml:space="preserve">рабочих  дней </w:t>
            </w:r>
            <w:proofErr w:type="gramStart"/>
            <w:r w:rsidR="00200FFD" w:rsidRPr="00FD06BE">
              <w:rPr>
                <w:b/>
                <w:color w:val="000000" w:themeColor="text1"/>
                <w:sz w:val="20"/>
                <w:szCs w:val="20"/>
              </w:rPr>
              <w:t>со дня поступления в Комитет заявления на выдачу</w:t>
            </w:r>
            <w:r w:rsidR="00200FFD" w:rsidRPr="00FD06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0FFD" w:rsidRPr="00FD06BE">
              <w:rPr>
                <w:b/>
                <w:color w:val="000000" w:themeColor="text1"/>
                <w:sz w:val="20"/>
                <w:szCs w:val="20"/>
              </w:rPr>
              <w:t>разрешения на ввод объекта в эксплуатацию</w:t>
            </w:r>
            <w:proofErr w:type="gramEnd"/>
            <w:r w:rsidRPr="00FD06BE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200FFD" w:rsidRPr="006F018E" w:rsidRDefault="00200FFD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</w:p>
          <w:p w:rsidR="00200FFD" w:rsidRPr="006F018E" w:rsidRDefault="00BD0195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00FFD" w:rsidRPr="006F018E">
              <w:rPr>
                <w:sz w:val="20"/>
                <w:szCs w:val="20"/>
              </w:rPr>
              <w:t xml:space="preserve">аксимальный срок ожидания в очереди при подаче Заявления на предоставление муниципальной </w:t>
            </w:r>
            <w:r w:rsidR="00200FFD" w:rsidRPr="006F018E">
              <w:rPr>
                <w:sz w:val="20"/>
                <w:szCs w:val="20"/>
              </w:rPr>
              <w:lastRenderedPageBreak/>
              <w:t>услуги в Комитет непосредственно и при получении результата предоставления муниципальной услуги в Комитет непосредственно - 10 минут</w:t>
            </w:r>
          </w:p>
          <w:p w:rsidR="00200FFD" w:rsidRPr="006F018E" w:rsidRDefault="00200FFD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B67A34" w:rsidRDefault="00BD0195" w:rsidP="00200FFD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D" w:rsidRPr="00B67A34" w:rsidRDefault="00BD0195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через</w:t>
            </w:r>
            <w:r w:rsidR="00200FFD" w:rsidRPr="00B67A34">
              <w:rPr>
                <w:sz w:val="20"/>
                <w:szCs w:val="20"/>
              </w:rPr>
              <w:t xml:space="preserve"> МФЦ в части: приема, регистрации и передачи в Комитет запроса  и документов; выдачи результата.</w:t>
            </w:r>
          </w:p>
        </w:tc>
      </w:tr>
      <w:tr w:rsidR="00200FFD" w:rsidRPr="00200039" w:rsidTr="0081252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6F018E" w:rsidRDefault="00200FFD" w:rsidP="00200FFD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Внесение изменений в разрешение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6F018E" w:rsidRDefault="00200FFD" w:rsidP="00200FFD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4F0EA1" w:rsidRDefault="00200FFD" w:rsidP="00200FF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gramStart"/>
            <w:r w:rsidRPr="004F0EA1">
              <w:rPr>
                <w:sz w:val="20"/>
              </w:rPr>
              <w:t>В случае внесения изменений в разрешение на строительство в связи с переходом</w:t>
            </w:r>
            <w:proofErr w:type="gramEnd"/>
            <w:r w:rsidRPr="004F0EA1">
              <w:rPr>
                <w:sz w:val="20"/>
              </w:rPr>
              <w:t xml:space="preserve"> прав на земельный участок, права пользования недрами, образовании земельного участка необходимы следующие документы:</w:t>
            </w:r>
          </w:p>
          <w:p w:rsidR="00200FFD" w:rsidRPr="004F0EA1" w:rsidRDefault="00200FFD" w:rsidP="00200FFD">
            <w:pPr>
              <w:pStyle w:val="ConsPlusNonformat"/>
              <w:ind w:left="34"/>
              <w:jc w:val="both"/>
              <w:rPr>
                <w:rFonts w:ascii="Times New Roman" w:hAnsi="Times New Roman"/>
              </w:rPr>
            </w:pPr>
            <w:r w:rsidRPr="004F0EA1">
              <w:rPr>
                <w:rFonts w:ascii="Times New Roman" w:hAnsi="Times New Roman" w:cs="Times New Roman"/>
              </w:rPr>
              <w:t>1)</w:t>
            </w:r>
            <w:r w:rsidRPr="004F0EA1">
              <w:t xml:space="preserve"> </w:t>
            </w:r>
            <w:r w:rsidRPr="004F0EA1">
              <w:rPr>
                <w:rFonts w:ascii="Times New Roman" w:hAnsi="Times New Roman" w:cs="Times New Roman"/>
              </w:rPr>
              <w:t>з</w:t>
            </w:r>
            <w:r w:rsidRPr="004F0EA1">
              <w:rPr>
                <w:rFonts w:ascii="Times New Roman" w:hAnsi="Times New Roman"/>
              </w:rPr>
              <w:t xml:space="preserve">аявление о направлении уведомления по форме </w:t>
            </w:r>
            <w:r>
              <w:rPr>
                <w:rFonts w:ascii="Times New Roman" w:hAnsi="Times New Roman"/>
              </w:rPr>
              <w:t xml:space="preserve">установленного образца </w:t>
            </w:r>
            <w:r w:rsidRPr="004F0EA1">
              <w:rPr>
                <w:rFonts w:ascii="Times New Roman" w:hAnsi="Times New Roman"/>
              </w:rPr>
              <w:t xml:space="preserve">согласно приложению № 1 </w:t>
            </w:r>
            <w:r>
              <w:rPr>
                <w:rFonts w:ascii="Times New Roman" w:hAnsi="Times New Roman"/>
              </w:rPr>
              <w:t>(ПАГМ от 25.03.2019 № 1061)</w:t>
            </w:r>
            <w:r w:rsidRPr="004F0EA1">
              <w:rPr>
                <w:rFonts w:ascii="Times New Roman" w:hAnsi="Times New Roman"/>
              </w:rPr>
              <w:t>;</w:t>
            </w:r>
          </w:p>
          <w:p w:rsidR="00200FFD" w:rsidRPr="004F0EA1" w:rsidRDefault="00200FFD" w:rsidP="00200FFD">
            <w:pPr>
              <w:pStyle w:val="ConsPlusNonformat"/>
              <w:ind w:left="34"/>
              <w:jc w:val="both"/>
              <w:rPr>
                <w:rFonts w:ascii="Times New Roman" w:hAnsi="Times New Roman"/>
              </w:rPr>
            </w:pPr>
            <w:r w:rsidRPr="004F0EA1">
              <w:rPr>
                <w:rFonts w:ascii="Times New Roman" w:hAnsi="Times New Roman"/>
              </w:rPr>
              <w:t xml:space="preserve">2) уведомление по форме </w:t>
            </w:r>
            <w:r w:rsidRPr="00BD0195">
              <w:rPr>
                <w:rFonts w:ascii="Times New Roman" w:hAnsi="Times New Roman"/>
              </w:rPr>
              <w:t>установленного образца</w:t>
            </w:r>
            <w:r>
              <w:t xml:space="preserve"> </w:t>
            </w:r>
            <w:r w:rsidRPr="004F0EA1">
              <w:rPr>
                <w:rFonts w:ascii="Times New Roman" w:hAnsi="Times New Roman"/>
              </w:rPr>
              <w:t xml:space="preserve">согласно приложению № 2 </w:t>
            </w:r>
            <w:r>
              <w:rPr>
                <w:rFonts w:ascii="Times New Roman" w:hAnsi="Times New Roman"/>
              </w:rPr>
              <w:t>(ПАГМ от 25.03.2019 № 1061)</w:t>
            </w:r>
            <w:r w:rsidRPr="004F0EA1">
              <w:rPr>
                <w:rFonts w:ascii="Times New Roman" w:hAnsi="Times New Roman"/>
              </w:rPr>
              <w:t>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3) правоустанавливающие документы на земельный участок в случае приобретения заявителем права на данный земельный участок;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gramStart"/>
            <w:r w:rsidRPr="004F0EA1">
              <w:rPr>
                <w:sz w:val="20"/>
              </w:rPr>
              <w:t xml:space="preserve">4) решение об образовании земельного участка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  </w:t>
            </w:r>
            <w:proofErr w:type="gramEnd"/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5)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6)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      </w:r>
          </w:p>
          <w:p w:rsidR="00200FFD" w:rsidRPr="004F0EA1" w:rsidRDefault="00200FFD" w:rsidP="00200FFD">
            <w:pPr>
              <w:pStyle w:val="ConsPlusNonformat"/>
              <w:ind w:left="34"/>
              <w:jc w:val="both"/>
            </w:pPr>
            <w:r w:rsidRPr="004F0EA1">
              <w:rPr>
                <w:rFonts w:ascii="Times New Roman" w:hAnsi="Times New Roman"/>
              </w:rPr>
              <w:t xml:space="preserve">Уведомление в обязательном порядке должно содержать реквизиты документов, указанных в подпунктах 3), 4), 5), 6) настоящего подпункта. 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 xml:space="preserve"> </w:t>
            </w:r>
            <w:proofErr w:type="gramStart"/>
            <w:r w:rsidRPr="004F0EA1">
              <w:rPr>
                <w:sz w:val="20"/>
              </w:rPr>
              <w:t>В случае внесения изменений в разрешение на строительство в связи с изменением</w:t>
            </w:r>
            <w:proofErr w:type="gramEnd"/>
            <w:r w:rsidRPr="004F0EA1">
              <w:rPr>
                <w:sz w:val="20"/>
              </w:rPr>
              <w:t xml:space="preserve"> технико-экономических показателей объекта капитального строительства необходимы следующие документы:</w:t>
            </w:r>
          </w:p>
          <w:p w:rsidR="00200FFD" w:rsidRPr="00A6431E" w:rsidRDefault="00200FFD" w:rsidP="00200FFD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</w:rPr>
            </w:pPr>
            <w:r w:rsidRPr="004F0EA1">
              <w:rPr>
                <w:rFonts w:ascii="Times New Roman" w:hAnsi="Times New Roman"/>
                <w:lang w:eastAsia="ru-RU"/>
              </w:rPr>
              <w:t>1) з</w:t>
            </w:r>
            <w:r w:rsidRPr="004F0EA1">
              <w:rPr>
                <w:rFonts w:ascii="Times New Roman" w:hAnsi="Times New Roman"/>
              </w:rPr>
              <w:t xml:space="preserve">аявление о внесении изменений в разрешение на </w:t>
            </w:r>
            <w:r w:rsidRPr="004F0EA1">
              <w:rPr>
                <w:rFonts w:ascii="Times New Roman" w:hAnsi="Times New Roman"/>
              </w:rPr>
              <w:lastRenderedPageBreak/>
              <w:t xml:space="preserve">строительство по форме </w:t>
            </w:r>
            <w:r w:rsidRPr="00A6431E">
              <w:rPr>
                <w:rFonts w:ascii="Times New Roman" w:hAnsi="Times New Roman" w:cs="Times New Roman"/>
              </w:rPr>
              <w:t>установленного образца согласно приложению № 3 (ПАГМ от 25.03.2019 № 1061);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 xml:space="preserve"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gramStart"/>
            <w:r w:rsidRPr="004F0EA1">
              <w:rPr>
                <w:sz w:val="20"/>
              </w:rPr>
              <w:t xml:space="preserve">При наличии соглашения о передаче в случаях, установленных бюджетным </w:t>
            </w:r>
            <w:hyperlink r:id="rId24" w:history="1">
              <w:r w:rsidRPr="004F0EA1">
                <w:rPr>
                  <w:sz w:val="20"/>
                </w:rPr>
                <w:t>законодательством</w:t>
              </w:r>
            </w:hyperlink>
            <w:r w:rsidRPr="004F0EA1">
              <w:rPr>
                <w:sz w:val="20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4F0EA1">
              <w:rPr>
                <w:sz w:val="20"/>
              </w:rPr>
              <w:t>Росатом</w:t>
            </w:r>
            <w:proofErr w:type="spellEnd"/>
            <w:r w:rsidRPr="004F0EA1">
              <w:rPr>
                <w:sz w:val="20"/>
              </w:rPr>
              <w:t>», Государственной корпорацией по космической деятельности «</w:t>
            </w:r>
            <w:proofErr w:type="spellStart"/>
            <w:r w:rsidRPr="004F0EA1">
              <w:rPr>
                <w:sz w:val="20"/>
              </w:rPr>
              <w:t>Роскосмос</w:t>
            </w:r>
            <w:proofErr w:type="spellEnd"/>
            <w:r w:rsidRPr="004F0EA1">
              <w:rPr>
                <w:sz w:val="20"/>
              </w:rPr>
      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      </w:r>
            <w:proofErr w:type="gramEnd"/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gramStart"/>
            <w:r w:rsidRPr="004F0EA1">
              <w:rPr>
                <w:sz w:val="20"/>
              </w:rPr>
      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      </w:r>
            <w:proofErr w:type="gramEnd"/>
            <w:r w:rsidRPr="004F0EA1">
              <w:rPr>
                <w:sz w:val="20"/>
              </w:rPr>
              <w:t xml:space="preserve"> </w:t>
            </w:r>
            <w:proofErr w:type="gramStart"/>
            <w:r w:rsidRPr="004F0EA1">
              <w:rPr>
                <w:sz w:val="20"/>
              </w:rPr>
              <w:t>случае</w:t>
            </w:r>
            <w:proofErr w:type="gramEnd"/>
            <w:r w:rsidRPr="004F0EA1">
              <w:rPr>
                <w:sz w:val="20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4) материалы, содержащиеся в проектной документации: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а) пояснительная записка;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lastRenderedPageBreak/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г) архитектурные решения;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е) проект организации строительства объекта капитального строительства;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ж) проект организации работ по сносу объектов капитального строительства, их частей;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gramStart"/>
            <w:r w:rsidRPr="004F0EA1">
              <w:rPr>
                <w:sz w:val="20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25" w:history="1">
              <w:r w:rsidRPr="004F0EA1">
                <w:rPr>
                  <w:sz w:val="20"/>
                </w:rPr>
                <w:t>статьей 49</w:t>
              </w:r>
            </w:hyperlink>
            <w:r w:rsidRPr="004F0EA1">
              <w:rPr>
                <w:sz w:val="20"/>
              </w:rPr>
              <w:t xml:space="preserve"> Градостроительного кодекса Российской Федерации</w:t>
            </w:r>
            <w:proofErr w:type="gramEnd"/>
            <w:r w:rsidRPr="004F0EA1">
              <w:rPr>
                <w:sz w:val="20"/>
              </w:rPr>
              <w:t xml:space="preserve"> (далее – Градостроительный кодекс РФ);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gramStart"/>
            <w:r w:rsidRPr="004F0EA1">
              <w:rPr>
                <w:sz w:val="20"/>
              </w:rPr>
      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26" w:history="1">
              <w:r w:rsidRPr="004F0EA1">
                <w:rPr>
                  <w:sz w:val="20"/>
                </w:rPr>
                <w:t>частью 12.1 статьи 48</w:t>
              </w:r>
            </w:hyperlink>
            <w:r w:rsidRPr="004F0EA1">
              <w:rPr>
                <w:sz w:val="20"/>
              </w:rPr>
              <w:t xml:space="preserve"> Градостроительного кодекса  РФ), если такая проектная документация подлежит экспертизе в соответствии со </w:t>
            </w:r>
            <w:hyperlink r:id="rId27" w:history="1">
              <w:r w:rsidRPr="004F0EA1">
                <w:rPr>
                  <w:sz w:val="20"/>
                </w:rPr>
                <w:t>статьей 49</w:t>
              </w:r>
            </w:hyperlink>
            <w:r w:rsidRPr="004F0EA1">
              <w:rPr>
                <w:sz w:val="20"/>
              </w:rPr>
      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      </w:r>
            <w:hyperlink r:id="rId28" w:history="1">
              <w:r w:rsidRPr="004F0EA1">
                <w:rPr>
                  <w:sz w:val="20"/>
                </w:rPr>
                <w:t>частью 3.4 статьи 49</w:t>
              </w:r>
            </w:hyperlink>
            <w:r w:rsidRPr="004F0EA1">
              <w:rPr>
                <w:sz w:val="20"/>
              </w:rPr>
              <w:t xml:space="preserve"> Градостроительного кодекса РФ, положительное заключение государственной экологической экспертизы проектной</w:t>
            </w:r>
            <w:proofErr w:type="gramEnd"/>
            <w:r w:rsidRPr="004F0EA1">
              <w:rPr>
                <w:sz w:val="20"/>
              </w:rPr>
              <w:t xml:space="preserve"> документации в случаях, предусмотренных Градостроительным кодексом РФ;  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lastRenderedPageBreak/>
      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30" w:history="1">
              <w:r w:rsidRPr="004F0EA1">
                <w:rPr>
                  <w:sz w:val="20"/>
                </w:rPr>
                <w:t>пункте 6.2</w:t>
              </w:r>
            </w:hyperlink>
            <w:r w:rsidRPr="004F0EA1">
              <w:rPr>
                <w:sz w:val="20"/>
              </w:rPr>
              <w:t xml:space="preserve"> части 7 статьи 51 Градостроительного кодекса РФ случаев реконструкции многоквартирного дома;</w:t>
            </w:r>
            <w:r w:rsidRPr="004F0EA1">
              <w:rPr>
                <w:color w:val="FF0000"/>
                <w:sz w:val="20"/>
              </w:rPr>
              <w:t xml:space="preserve"> 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gramStart"/>
            <w:r w:rsidRPr="004F0EA1">
              <w:rPr>
                <w:sz w:val="20"/>
              </w:rPr>
              <w:t>8) соглашение о проведении реконструкции, определяющее, в том числе,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4F0EA1">
              <w:rPr>
                <w:sz w:val="20"/>
              </w:rPr>
              <w:t>Росатом</w:t>
            </w:r>
            <w:proofErr w:type="spellEnd"/>
            <w:r w:rsidRPr="004F0EA1">
              <w:rPr>
                <w:sz w:val="20"/>
              </w:rPr>
              <w:t>», Государственной корпорацией по космической деятельности «</w:t>
            </w:r>
            <w:proofErr w:type="spellStart"/>
            <w:r w:rsidRPr="004F0EA1">
              <w:rPr>
                <w:sz w:val="20"/>
              </w:rPr>
              <w:t>Роскосмос</w:t>
            </w:r>
            <w:proofErr w:type="spellEnd"/>
            <w:r w:rsidRPr="004F0EA1">
              <w:rPr>
                <w:sz w:val="20"/>
              </w:rPr>
              <w:t>», органом управления государственным внебюджетным фондом или органом местного самоуправления, на объекте  капитального строительства государственной (муниципальной</w:t>
            </w:r>
            <w:proofErr w:type="gramEnd"/>
            <w:r w:rsidRPr="004F0EA1">
              <w:rPr>
                <w:sz w:val="20"/>
              </w:rPr>
              <w:t xml:space="preserve">) собственности, </w:t>
            </w:r>
            <w:proofErr w:type="gramStart"/>
            <w:r w:rsidRPr="004F0EA1">
              <w:rPr>
                <w:sz w:val="20"/>
              </w:rPr>
              <w:t>правообладателем</w:t>
            </w:r>
            <w:proofErr w:type="gramEnd"/>
            <w:r w:rsidRPr="004F0EA1">
              <w:rPr>
                <w:sz w:val="20"/>
              </w:rPr>
      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 xml:space="preserve">9) решение общего собрания собственников помещений и </w:t>
            </w:r>
            <w:proofErr w:type="spellStart"/>
            <w:r w:rsidRPr="004F0EA1">
              <w:rPr>
                <w:sz w:val="20"/>
              </w:rPr>
              <w:t>машино-мест</w:t>
            </w:r>
            <w:proofErr w:type="spellEnd"/>
            <w:r w:rsidRPr="004F0EA1">
              <w:rPr>
                <w:sz w:val="20"/>
              </w:rPr>
              <w:t xml:space="preserve"> в многоквартирном доме, принятое в соответствии с жилищным </w:t>
            </w:r>
            <w:hyperlink r:id="rId29" w:history="1">
              <w:r w:rsidRPr="004F0EA1">
                <w:rPr>
                  <w:sz w:val="20"/>
                </w:rPr>
                <w:t>законодательством</w:t>
              </w:r>
            </w:hyperlink>
            <w:r w:rsidRPr="004F0EA1">
              <w:rPr>
                <w:sz w:val="20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4F0EA1">
              <w:rPr>
                <w:sz w:val="20"/>
              </w:rPr>
              <w:t>машино-мест</w:t>
            </w:r>
            <w:proofErr w:type="spellEnd"/>
            <w:r w:rsidRPr="004F0EA1">
              <w:rPr>
                <w:sz w:val="20"/>
              </w:rPr>
              <w:t xml:space="preserve"> в многоквартирном доме;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 xml:space="preserve"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</w:t>
            </w:r>
            <w:r w:rsidRPr="004F0EA1">
              <w:rPr>
                <w:sz w:val="20"/>
              </w:rPr>
              <w:lastRenderedPageBreak/>
              <w:t>проектной документации;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11)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proofErr w:type="gramStart"/>
            <w:r w:rsidRPr="004F0EA1">
              <w:rPr>
                <w:sz w:val="20"/>
              </w:rPr>
              <w:t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      </w:r>
            <w:proofErr w:type="gramEnd"/>
            <w:r w:rsidRPr="004F0EA1">
              <w:rPr>
                <w:sz w:val="20"/>
              </w:rPr>
              <w:t xml:space="preserve"> или ранее установленная зона с особыми условиями использования территории подлежит изменению.</w:t>
            </w:r>
          </w:p>
          <w:p w:rsidR="00200FFD" w:rsidRPr="004F0EA1" w:rsidRDefault="00200FFD" w:rsidP="00200FFD">
            <w:pPr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 xml:space="preserve"> В случае подачи заявления о продлении срока действия разрешения на строительство необходимы следующие документы:</w:t>
            </w:r>
          </w:p>
          <w:p w:rsidR="00200FFD" w:rsidRPr="004F0EA1" w:rsidRDefault="00200FFD" w:rsidP="00200FFD">
            <w:pPr>
              <w:pStyle w:val="ConsPlusNonformat"/>
              <w:ind w:left="34"/>
              <w:jc w:val="both"/>
              <w:rPr>
                <w:rFonts w:ascii="Times New Roman" w:hAnsi="Times New Roman"/>
              </w:rPr>
            </w:pPr>
            <w:r w:rsidRPr="004F0EA1">
              <w:rPr>
                <w:rFonts w:ascii="Times New Roman" w:hAnsi="Times New Roman"/>
                <w:lang w:eastAsia="ru-RU"/>
              </w:rPr>
              <w:t xml:space="preserve">1) </w:t>
            </w:r>
            <w:r w:rsidRPr="004F0EA1">
              <w:rPr>
                <w:rFonts w:ascii="Times New Roman" w:hAnsi="Times New Roman"/>
              </w:rPr>
              <w:t xml:space="preserve">заявление по форме </w:t>
            </w:r>
            <w:proofErr w:type="gramStart"/>
            <w:r w:rsidRPr="004F0EA1">
              <w:rPr>
                <w:rFonts w:ascii="Times New Roman" w:hAnsi="Times New Roman"/>
              </w:rPr>
              <w:t>согласно</w:t>
            </w:r>
            <w:proofErr w:type="gramEnd"/>
            <w:r w:rsidRPr="004F0EA1">
              <w:rPr>
                <w:rFonts w:ascii="Times New Roman" w:hAnsi="Times New Roman"/>
              </w:rPr>
              <w:t xml:space="preserve"> </w:t>
            </w:r>
            <w:r w:rsidRPr="00BD0195">
              <w:rPr>
                <w:rFonts w:ascii="Times New Roman" w:hAnsi="Times New Roman"/>
              </w:rPr>
              <w:t>установленного образца</w:t>
            </w:r>
            <w:r>
              <w:t xml:space="preserve"> </w:t>
            </w:r>
            <w:r w:rsidRPr="004F0EA1">
              <w:rPr>
                <w:rFonts w:ascii="Times New Roman" w:hAnsi="Times New Roman"/>
              </w:rPr>
              <w:t xml:space="preserve">приложению № 4 </w:t>
            </w:r>
            <w:r>
              <w:rPr>
                <w:rFonts w:ascii="Times New Roman" w:hAnsi="Times New Roman"/>
              </w:rPr>
              <w:t>(ПАГМ от 25.03.2019 № 1061)</w:t>
            </w:r>
            <w:r w:rsidRPr="004F0EA1">
              <w:rPr>
                <w:rFonts w:ascii="Times New Roman" w:hAnsi="Times New Roman"/>
              </w:rPr>
              <w:t>;</w:t>
            </w:r>
          </w:p>
          <w:p w:rsidR="00200FFD" w:rsidRPr="004F0EA1" w:rsidRDefault="00200FFD" w:rsidP="00200FFD">
            <w:pPr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2) правоустанавливающие документы на земельный участок, в случае приобретения заявителем права на данный земельный участок.</w:t>
            </w:r>
          </w:p>
          <w:p w:rsidR="00200FFD" w:rsidRPr="004F0EA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4F0EA1">
              <w:rPr>
                <w:sz w:val="20"/>
              </w:rPr>
              <w:t>Заявление о продлении срока подается заявителем не менее чем за десять рабочих дней до истечения срока действия разрешения на строительство.</w:t>
            </w:r>
          </w:p>
          <w:p w:rsidR="00200FFD" w:rsidRPr="006F018E" w:rsidRDefault="00200FFD" w:rsidP="00200FFD">
            <w:pPr>
              <w:tabs>
                <w:tab w:val="left" w:pos="267"/>
              </w:tabs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FD06BE" w:rsidRDefault="00BD0195" w:rsidP="00FC7516">
            <w:pPr>
              <w:pStyle w:val="ConsPlusNormal"/>
              <w:ind w:left="34" w:right="34"/>
              <w:rPr>
                <w:b/>
                <w:sz w:val="20"/>
                <w:szCs w:val="20"/>
              </w:rPr>
            </w:pPr>
            <w:r w:rsidRPr="00FD06BE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В течение </w:t>
            </w:r>
            <w:r w:rsidR="00FC7516" w:rsidRPr="00FD06BE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FD06BE">
              <w:rPr>
                <w:b/>
                <w:color w:val="000000" w:themeColor="text1"/>
                <w:sz w:val="20"/>
                <w:szCs w:val="20"/>
              </w:rPr>
              <w:t xml:space="preserve"> рабочих  дней </w:t>
            </w:r>
            <w:proofErr w:type="gramStart"/>
            <w:r w:rsidRPr="00FD06BE">
              <w:rPr>
                <w:b/>
                <w:color w:val="000000" w:themeColor="text1"/>
                <w:sz w:val="20"/>
                <w:szCs w:val="20"/>
              </w:rPr>
              <w:t>со дня поступления в Комитет заявления на выдачу разрешения на ввод объекта в эксплуатацию</w:t>
            </w:r>
            <w:proofErr w:type="gramEnd"/>
            <w:r w:rsidRPr="00FD06B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B67A34" w:rsidRDefault="00BD0195" w:rsidP="00200FFD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FD" w:rsidRPr="00B67A34" w:rsidRDefault="00BD0195" w:rsidP="00BD0195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не предоставляется через МФЦ  </w:t>
            </w:r>
          </w:p>
        </w:tc>
      </w:tr>
      <w:tr w:rsidR="00200FFD" w:rsidRPr="00200039" w:rsidTr="0081252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C658EC" w:rsidRDefault="00200FFD" w:rsidP="00200FFD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C658EC">
              <w:rPr>
                <w:sz w:val="20"/>
              </w:rPr>
              <w:lastRenderedPageBreak/>
              <w:t>Выдача разрешений на установку и  эксплуатацию рекламных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3A2ED3" w:rsidRDefault="00200FFD" w:rsidP="00200FFD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17D" w:rsidRPr="006B1736" w:rsidRDefault="007A4C89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18"/>
                <w:szCs w:val="18"/>
              </w:rPr>
              <w:t>1</w:t>
            </w:r>
            <w:r w:rsidRPr="006B1736">
              <w:rPr>
                <w:b/>
                <w:sz w:val="20"/>
              </w:rPr>
              <w:t xml:space="preserve">) копия паспорта гражданина Российской Федерации (для физического лица); </w:t>
            </w:r>
          </w:p>
          <w:p w:rsidR="003D717D" w:rsidRPr="006B1736" w:rsidRDefault="007A4C89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2) выписка из 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 </w:t>
            </w:r>
          </w:p>
          <w:p w:rsidR="003D717D" w:rsidRPr="006B1736" w:rsidRDefault="007A4C89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3) выписка из Единого государственного реестра юридических лиц (для юридического лица); </w:t>
            </w:r>
          </w:p>
          <w:p w:rsidR="003D717D" w:rsidRPr="006B1736" w:rsidRDefault="007A4C89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lastRenderedPageBreak/>
              <w:t>4) копия документа о праве собственности на имущество, к которому присоединяется рекламная конструкция. В случае если заявитель является собственником недвижимого имущества, к которому присоединяется рекламная конструкция, - выписку из Единого государственного реестра</w:t>
            </w:r>
            <w:r w:rsidRPr="003D717D">
              <w:rPr>
                <w:sz w:val="20"/>
              </w:rPr>
              <w:t xml:space="preserve"> </w:t>
            </w:r>
            <w:r w:rsidRPr="006B1736">
              <w:rPr>
                <w:b/>
                <w:sz w:val="20"/>
              </w:rPr>
              <w:t xml:space="preserve">недвижимости; </w:t>
            </w:r>
          </w:p>
          <w:p w:rsidR="003D717D" w:rsidRPr="006B1736" w:rsidRDefault="007A4C89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proofErr w:type="gramStart"/>
            <w:r w:rsidRPr="006B1736">
              <w:rPr>
                <w:b/>
                <w:sz w:val="20"/>
              </w:rPr>
              <w:t xml:space="preserve">5) подтвержденное в письменной форме или в форме электронного документа с использованием портала государственных и муниципальных услуг (www.gosuslugi.ru)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к которому присоединяется рекламная конструкция. </w:t>
            </w:r>
            <w:proofErr w:type="gramEnd"/>
          </w:p>
          <w:p w:rsidR="003D717D" w:rsidRPr="006B1736" w:rsidRDefault="007A4C89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proofErr w:type="gramStart"/>
            <w:r w:rsidRPr="006B1736">
              <w:rPr>
                <w:b/>
                <w:sz w:val="20"/>
              </w:rPr>
              <w:t xml:space="preserve">При установке рекламных конструкций на земельных участках, зданиях, сооружениях (за исключением многоквартирных домов) предоставляется копия договора на установку и эксплуатацию рекламной конструкции, заключенного между владельцем рекламной конструкции и собственником (собственниками) земельного участка, здания, сооружения, иного недвижимого имущества, либо с лицом, уполномоченным собственником (собственниками) на заключение такого договора на установку и эксплуатацию рекламной конструкции, в том числе арендатором. </w:t>
            </w:r>
            <w:proofErr w:type="gramEnd"/>
          </w:p>
          <w:p w:rsidR="00D60C56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таким согласием являются: </w:t>
            </w:r>
          </w:p>
          <w:p w:rsidR="003D717D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- копия протокола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протоколе общего собрания собственников </w:t>
            </w:r>
            <w:r w:rsidRPr="006B1736">
              <w:rPr>
                <w:b/>
                <w:sz w:val="20"/>
              </w:rPr>
              <w:lastRenderedPageBreak/>
              <w:t>помещений жилого многоквартирного дома должны быть указаны: тип (вид), размеры и площадь, место расположения рекламной конструкции, световой режим работы рекламной конструкции;</w:t>
            </w:r>
          </w:p>
          <w:p w:rsidR="00D60C56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>- копия договора на установку и эксплуатацию рекламной конструкции с лицом, уполномоченным собранием собственников помещений многоквартирного дома на заключение договора на установку и эксплуатацию рекламной</w:t>
            </w:r>
            <w:r w:rsidRPr="00D60C56">
              <w:rPr>
                <w:sz w:val="20"/>
              </w:rPr>
              <w:t xml:space="preserve"> </w:t>
            </w:r>
            <w:r w:rsidRPr="006B1736">
              <w:rPr>
                <w:b/>
                <w:sz w:val="20"/>
              </w:rPr>
              <w:t xml:space="preserve">конструкции. </w:t>
            </w:r>
          </w:p>
          <w:p w:rsidR="00AF7001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В случае если заявитель не </w:t>
            </w:r>
            <w:proofErr w:type="gramStart"/>
            <w:r w:rsidRPr="006B1736">
              <w:rPr>
                <w:b/>
                <w:sz w:val="20"/>
              </w:rPr>
              <w:t>предоставил документ</w:t>
            </w:r>
            <w:proofErr w:type="gramEnd"/>
            <w:r w:rsidRPr="006B1736">
              <w:rPr>
                <w:b/>
                <w:sz w:val="20"/>
              </w:rPr>
              <w:t>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Комитет запрашивает сведения о наличии такого согласия в уполномоченных органах;</w:t>
            </w:r>
          </w:p>
          <w:p w:rsidR="00AF7001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6) документацию, описывающую территориальное размещение, внешний вид и технические параметры рекламной конструкции, состоящую </w:t>
            </w:r>
            <w:proofErr w:type="gramStart"/>
            <w:r w:rsidRPr="006B1736">
              <w:rPr>
                <w:b/>
                <w:sz w:val="20"/>
              </w:rPr>
              <w:t>из</w:t>
            </w:r>
            <w:proofErr w:type="gramEnd"/>
            <w:r w:rsidRPr="006B1736">
              <w:rPr>
                <w:b/>
                <w:sz w:val="20"/>
              </w:rPr>
              <w:t>:</w:t>
            </w:r>
          </w:p>
          <w:p w:rsidR="00AF7001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а) общей пояснительной записки, содержащей следующие сведения: наименование заявителя, место расположения рекламной конструкции, ее размеры и площадь, тип (вид) рекламной конструкции, режим работы осветительных установок, сведения о соответствии рекламной конструкц</w:t>
            </w:r>
            <w:proofErr w:type="gramStart"/>
            <w:r w:rsidRPr="006B1736">
              <w:rPr>
                <w:b/>
                <w:sz w:val="20"/>
              </w:rPr>
              <w:t>ии и ее</w:t>
            </w:r>
            <w:proofErr w:type="gramEnd"/>
            <w:r w:rsidRPr="006B1736">
              <w:rPr>
                <w:b/>
                <w:sz w:val="20"/>
              </w:rPr>
              <w:t xml:space="preserve"> территориального размещения требованиям технических регламентов (ГОСТов, строительных норм и правил до утверждения технических регламентов);</w:t>
            </w:r>
          </w:p>
          <w:p w:rsidR="00AF7001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б) для рекламных конструкций, присоединяемых к зданиям и иному недвижимому имуществу: </w:t>
            </w:r>
          </w:p>
          <w:p w:rsidR="00AF7001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- цветной </w:t>
            </w:r>
            <w:proofErr w:type="spellStart"/>
            <w:r w:rsidRPr="006B1736">
              <w:rPr>
                <w:b/>
                <w:sz w:val="20"/>
              </w:rPr>
              <w:t>фотофиксации</w:t>
            </w:r>
            <w:proofErr w:type="spellEnd"/>
            <w:r w:rsidRPr="006B1736">
              <w:rPr>
                <w:b/>
                <w:sz w:val="20"/>
              </w:rPr>
              <w:t xml:space="preserve"> объекта (здания, иного объекта недвижимости), на котором планируется к установке рекламная конструкция до момента ее установки;</w:t>
            </w:r>
          </w:p>
          <w:p w:rsidR="00B777C4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- цветной </w:t>
            </w:r>
            <w:proofErr w:type="spellStart"/>
            <w:r w:rsidRPr="006B1736">
              <w:rPr>
                <w:b/>
                <w:sz w:val="20"/>
              </w:rPr>
              <w:t>фотофиксации</w:t>
            </w:r>
            <w:proofErr w:type="spellEnd"/>
            <w:r w:rsidRPr="006B1736">
              <w:rPr>
                <w:b/>
                <w:sz w:val="20"/>
              </w:rPr>
              <w:t xml:space="preserve"> объекта (здания, иного объекта недвижимости) с нанесенным цветным эскизом планируемой к установке рекламной конструкции, в том числе с отображением осветительных приборов (при наличии);</w:t>
            </w:r>
          </w:p>
          <w:p w:rsidR="00B777C4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lastRenderedPageBreak/>
              <w:t xml:space="preserve"> - цветного эскиза рекламной конструкции, чертежа рекламной конструкции с указанием точных габаритов, в том числе с отображением осветительных приборов (при наличии), чертежей крепления рекламной конструкции, чертежей крепления внешних осветительных приборов (при наличии);</w:t>
            </w:r>
          </w:p>
          <w:p w:rsidR="00B777C4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в) для отдельно стоящих рекламных конструкций:</w:t>
            </w:r>
          </w:p>
          <w:p w:rsidR="00B777C4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- цветной </w:t>
            </w:r>
            <w:proofErr w:type="spellStart"/>
            <w:r w:rsidRPr="006B1736">
              <w:rPr>
                <w:b/>
                <w:sz w:val="20"/>
              </w:rPr>
              <w:t>фотофиксации</w:t>
            </w:r>
            <w:proofErr w:type="spellEnd"/>
            <w:r w:rsidRPr="006B1736">
              <w:rPr>
                <w:b/>
                <w:sz w:val="20"/>
              </w:rPr>
              <w:t xml:space="preserve"> места установки рекламной конструкции (части земельного участка), на котором планируется к установке рекламная конструкция до момента ее установки; </w:t>
            </w:r>
          </w:p>
          <w:p w:rsidR="00B777C4" w:rsidRPr="006B1736" w:rsidRDefault="00D60C56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- цветной </w:t>
            </w:r>
            <w:proofErr w:type="spellStart"/>
            <w:r w:rsidRPr="006B1736">
              <w:rPr>
                <w:b/>
                <w:sz w:val="20"/>
              </w:rPr>
              <w:t>фотофиксации</w:t>
            </w:r>
            <w:proofErr w:type="spellEnd"/>
            <w:r w:rsidRPr="006B1736">
              <w:rPr>
                <w:b/>
                <w:sz w:val="20"/>
              </w:rPr>
              <w:t xml:space="preserve"> места установки рекламной</w:t>
            </w:r>
            <w:r w:rsidRPr="00D60C56">
              <w:rPr>
                <w:sz w:val="20"/>
              </w:rPr>
              <w:t xml:space="preserve"> </w:t>
            </w:r>
            <w:r w:rsidRPr="006B1736">
              <w:rPr>
                <w:b/>
                <w:sz w:val="20"/>
              </w:rPr>
              <w:t>конструкции (части земельного участка) с нанесенным цветным эскизо</w:t>
            </w:r>
            <w:r w:rsidR="00B777C4" w:rsidRPr="006B1736">
              <w:rPr>
                <w:b/>
                <w:sz w:val="20"/>
              </w:rPr>
              <w:t xml:space="preserve">м планируемой к установке рекламной конструкции, в том числе с отображением осветительных приборов (при наличии). Цветные </w:t>
            </w:r>
            <w:proofErr w:type="spellStart"/>
            <w:r w:rsidR="00B777C4" w:rsidRPr="006B1736">
              <w:rPr>
                <w:b/>
                <w:sz w:val="20"/>
              </w:rPr>
              <w:t>фотофиксации</w:t>
            </w:r>
            <w:proofErr w:type="spellEnd"/>
            <w:r w:rsidR="00B777C4" w:rsidRPr="006B1736">
              <w:rPr>
                <w:b/>
                <w:sz w:val="20"/>
              </w:rPr>
              <w:t xml:space="preserve"> (места установки рекламной конструкции и места установки рекламной конструкции с нанесенным эскизом рекламной конструкции) производятся с учетом обзора земельного участка со всех сторон информационных полей рекламной конструкции, с одинаковых точек обзора. Размер предполагаемой к установке рекламной конструкции должен составлять не менее 1/8 площади кадра и не более 1/5 площади кадра в зависимости от условий на местности;</w:t>
            </w:r>
          </w:p>
          <w:p w:rsidR="00B777C4" w:rsidRPr="006B1736" w:rsidRDefault="00B777C4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- цветного эскиза рекламной конструкции, чертежей крепления рекламной конструкции с указанием точных габаритов, в том числе с отображением осветительных приборов (при наличии), указанием способа крепления рекламной конструкции к земельному участку, чертежа крепления, описанием и чертежом фундамента;</w:t>
            </w:r>
          </w:p>
          <w:p w:rsidR="00B777C4" w:rsidRPr="006B1736" w:rsidRDefault="00B777C4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- цветной схемы планировочной организации земельного участка с указанием предполагаемого места установки рекламной конструкции.</w:t>
            </w:r>
          </w:p>
          <w:p w:rsidR="00B777C4" w:rsidRPr="006B1736" w:rsidRDefault="00B777C4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В пояснительной записке для отдельно стоящих рекламных конструкций требуется указать кадастровый номер земельного участка;</w:t>
            </w:r>
          </w:p>
          <w:p w:rsidR="00B777C4" w:rsidRPr="006B1736" w:rsidRDefault="00B777C4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г) для всех отдельно стоящих и планируемых к установке на кровлях объектов капитального строительства </w:t>
            </w:r>
            <w:r w:rsidRPr="006B1736">
              <w:rPr>
                <w:b/>
                <w:sz w:val="20"/>
              </w:rPr>
              <w:lastRenderedPageBreak/>
              <w:t>рекламных конструкций, рекламных конструкций, устанавливаемых на фасадах зданий, иного недвижимого имущества, размером 18 кв</w:t>
            </w:r>
            <w:proofErr w:type="gramStart"/>
            <w:r w:rsidRPr="006B1736">
              <w:rPr>
                <w:b/>
                <w:sz w:val="20"/>
              </w:rPr>
              <w:t>.м</w:t>
            </w:r>
            <w:proofErr w:type="gramEnd"/>
            <w:r w:rsidRPr="006B1736">
              <w:rPr>
                <w:b/>
                <w:sz w:val="20"/>
              </w:rPr>
              <w:t xml:space="preserve"> и более, требуется расчет нагрузки несущей конструкции, узлов крепления рекламной конструкции, ветровой и снеговой нагрузки на устойчивость и прочность конструкции;</w:t>
            </w:r>
          </w:p>
          <w:p w:rsidR="00D60C56" w:rsidRPr="006B1736" w:rsidRDefault="00B777C4" w:rsidP="003D717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0"/>
              </w:rPr>
            </w:pPr>
            <w:r w:rsidRPr="006B1736">
              <w:rPr>
                <w:b/>
                <w:sz w:val="20"/>
              </w:rPr>
              <w:t xml:space="preserve"> 7) документ, подтверждающий оплату государственной пошлины.</w:t>
            </w:r>
          </w:p>
          <w:p w:rsidR="00200FFD" w:rsidRPr="003A2ED3" w:rsidRDefault="00200FFD" w:rsidP="007A4C89">
            <w:pPr>
              <w:autoSpaceDE w:val="0"/>
              <w:autoSpaceDN w:val="0"/>
              <w:adjustRightInd w:val="0"/>
              <w:ind w:left="34"/>
              <w:jc w:val="both"/>
              <w:rPr>
                <w:color w:val="FF0000"/>
                <w:sz w:val="20"/>
              </w:rPr>
            </w:pPr>
            <w:r w:rsidRPr="00E93E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C658EC" w:rsidRDefault="00BD0195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200FFD" w:rsidRPr="00C658EC">
              <w:rPr>
                <w:sz w:val="20"/>
                <w:szCs w:val="20"/>
              </w:rPr>
              <w:t xml:space="preserve">е более 2 месяцев со дня регистрации заявления о выдаче разрешения на установку и эксплуатацию </w:t>
            </w:r>
            <w:r w:rsidR="00200FFD" w:rsidRPr="00C658EC">
              <w:rPr>
                <w:sz w:val="20"/>
                <w:szCs w:val="20"/>
              </w:rPr>
              <w:lastRenderedPageBreak/>
              <w:t>рекламной конструкции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3A2ED3" w:rsidRDefault="006B1736" w:rsidP="00200FFD">
            <w:pPr>
              <w:pStyle w:val="ConsPlusNormal"/>
              <w:ind w:left="34"/>
              <w:rPr>
                <w:color w:val="FF0000"/>
                <w:sz w:val="20"/>
                <w:szCs w:val="20"/>
              </w:rPr>
            </w:pPr>
            <w:r w:rsidRPr="006B1736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Заявитель оплачивает государственную пошлину за выдачу разрешения на установку и эксплуатацию рекламной </w:t>
            </w:r>
            <w:r w:rsidRPr="006B1736">
              <w:rPr>
                <w:b/>
                <w:color w:val="000000" w:themeColor="text1"/>
                <w:sz w:val="20"/>
                <w:szCs w:val="20"/>
              </w:rPr>
              <w:lastRenderedPageBreak/>
              <w:t>конструкции в соответствии с пунктом 105 статьи 333.33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1736">
              <w:rPr>
                <w:b/>
                <w:color w:val="000000" w:themeColor="text1"/>
                <w:sz w:val="20"/>
                <w:szCs w:val="20"/>
              </w:rPr>
              <w:t xml:space="preserve"> Налогового кодекса РФ (часть 2). Государственная</w:t>
            </w:r>
            <w:r w:rsidRPr="006B17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1736">
              <w:rPr>
                <w:b/>
                <w:color w:val="000000" w:themeColor="text1"/>
                <w:sz w:val="20"/>
                <w:szCs w:val="20"/>
              </w:rPr>
              <w:t>пошлина составляет 5 000 рублей. Размер государственной пошлины за совершение юридически значимых действий в отношении физических лиц применяется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0FFD" w:rsidRPr="00C658EC" w:rsidRDefault="00200FFD" w:rsidP="00BD0195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C658EC">
              <w:rPr>
                <w:sz w:val="20"/>
                <w:szCs w:val="20"/>
              </w:rPr>
              <w:lastRenderedPageBreak/>
              <w:t xml:space="preserve">Услуга не предоставляется </w:t>
            </w:r>
            <w:r w:rsidR="00BD0195">
              <w:rPr>
                <w:sz w:val="20"/>
                <w:szCs w:val="20"/>
              </w:rPr>
              <w:t>через</w:t>
            </w:r>
            <w:r w:rsidRPr="00C658EC">
              <w:rPr>
                <w:sz w:val="20"/>
                <w:szCs w:val="20"/>
              </w:rPr>
              <w:t xml:space="preserve"> МФЦ</w:t>
            </w:r>
          </w:p>
        </w:tc>
      </w:tr>
      <w:tr w:rsidR="00200FFD" w:rsidRPr="00200039" w:rsidTr="0081252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3A2ED3" w:rsidRDefault="00200FFD" w:rsidP="00200FFD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3A2ED3">
              <w:rPr>
                <w:sz w:val="20"/>
              </w:rPr>
              <w:lastRenderedPageBreak/>
              <w:t>Принятие решения о проведен</w:t>
            </w:r>
            <w:proofErr w:type="gramStart"/>
            <w:r w:rsidRPr="003A2ED3">
              <w:rPr>
                <w:sz w:val="20"/>
              </w:rPr>
              <w:t>ии ау</w:t>
            </w:r>
            <w:proofErr w:type="gramEnd"/>
            <w:r w:rsidRPr="003A2ED3">
              <w:rPr>
                <w:sz w:val="20"/>
              </w:rPr>
      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3A2ED3" w:rsidRDefault="00200FFD" w:rsidP="00200FFD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906DB1" w:rsidRDefault="00200FFD" w:rsidP="00200FFD">
            <w:pPr>
              <w:ind w:left="34"/>
              <w:jc w:val="both"/>
              <w:rPr>
                <w:sz w:val="20"/>
              </w:rPr>
            </w:pPr>
            <w:r w:rsidRPr="00906DB1">
              <w:rPr>
                <w:sz w:val="20"/>
              </w:rPr>
              <w:t>- заявление о проведен</w:t>
            </w:r>
            <w:proofErr w:type="gramStart"/>
            <w:r w:rsidRPr="00906DB1">
              <w:rPr>
                <w:sz w:val="20"/>
              </w:rPr>
              <w:t>ии ау</w:t>
            </w:r>
            <w:proofErr w:type="gramEnd"/>
            <w:r w:rsidRPr="00906DB1">
              <w:rPr>
                <w:sz w:val="20"/>
              </w:rPr>
              <w:t xml:space="preserve">кциона (ПАГМ от 02.09.2015 </w:t>
            </w:r>
            <w:r w:rsidR="00BD0195">
              <w:rPr>
                <w:sz w:val="20"/>
              </w:rPr>
              <w:br/>
            </w:r>
            <w:r w:rsidRPr="00906DB1">
              <w:rPr>
                <w:sz w:val="20"/>
              </w:rPr>
              <w:t>№ 2439);</w:t>
            </w:r>
          </w:p>
          <w:p w:rsidR="00200FFD" w:rsidRPr="00906DB1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06DB1">
              <w:rPr>
                <w:sz w:val="20"/>
                <w:szCs w:val="20"/>
              </w:rPr>
              <w:t xml:space="preserve"> </w:t>
            </w:r>
            <w:bookmarkStart w:id="5" w:name="P234"/>
            <w:bookmarkEnd w:id="5"/>
            <w:r w:rsidRPr="00906DB1">
              <w:rPr>
                <w:sz w:val="20"/>
                <w:szCs w:val="20"/>
              </w:rPr>
              <w:t>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2-П);</w:t>
            </w:r>
          </w:p>
          <w:p w:rsidR="00200FFD" w:rsidRPr="00906DB1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06DB1">
              <w:rPr>
                <w:sz w:val="20"/>
                <w:szCs w:val="20"/>
              </w:rPr>
              <w:t xml:space="preserve">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недвижимости;</w:t>
            </w:r>
          </w:p>
          <w:p w:rsidR="00200FFD" w:rsidRPr="00906DB1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6" w:name="P237"/>
            <w:bookmarkEnd w:id="6"/>
            <w:r>
              <w:rPr>
                <w:sz w:val="20"/>
                <w:szCs w:val="20"/>
              </w:rPr>
              <w:t>-</w:t>
            </w:r>
            <w:r w:rsidRPr="00906DB1">
              <w:rPr>
                <w:sz w:val="20"/>
                <w:szCs w:val="20"/>
              </w:rPr>
              <w:t xml:space="preserve"> выписка из Единого государственного реестра юридических лиц;</w:t>
            </w:r>
          </w:p>
          <w:p w:rsidR="00200FFD" w:rsidRPr="00906DB1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7" w:name="P238"/>
            <w:bookmarkEnd w:id="7"/>
            <w:r>
              <w:rPr>
                <w:sz w:val="20"/>
                <w:szCs w:val="20"/>
              </w:rPr>
              <w:t>-</w:t>
            </w:r>
            <w:r w:rsidRPr="00906DB1">
              <w:rPr>
                <w:sz w:val="20"/>
                <w:szCs w:val="20"/>
              </w:rPr>
              <w:t xml:space="preserve"> выписка Единого государственного реестра индивидуальных предпринимателей.</w:t>
            </w:r>
          </w:p>
          <w:p w:rsidR="00200FFD" w:rsidRPr="00906DB1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906DB1" w:rsidRDefault="00200FFD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906DB1">
              <w:rPr>
                <w:sz w:val="20"/>
                <w:szCs w:val="20"/>
              </w:rPr>
              <w:t>2 месяца со дня регистрации в Комитете заявления о проведен</w:t>
            </w:r>
            <w:proofErr w:type="gramStart"/>
            <w:r w:rsidRPr="00906DB1">
              <w:rPr>
                <w:sz w:val="20"/>
                <w:szCs w:val="20"/>
              </w:rPr>
              <w:t>ии ау</w:t>
            </w:r>
            <w:proofErr w:type="gramEnd"/>
            <w:r w:rsidRPr="00906DB1">
              <w:rPr>
                <w:sz w:val="20"/>
                <w:szCs w:val="20"/>
              </w:rPr>
              <w:t>кциона.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906DB1" w:rsidRDefault="00BD0195" w:rsidP="00200FFD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бесплатно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D" w:rsidRPr="00906DB1" w:rsidRDefault="00200FFD" w:rsidP="00BD0195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906DB1">
              <w:rPr>
                <w:sz w:val="20"/>
                <w:szCs w:val="20"/>
              </w:rPr>
              <w:t xml:space="preserve">Услуга не предоставляется </w:t>
            </w:r>
            <w:r w:rsidR="00BD0195">
              <w:rPr>
                <w:sz w:val="20"/>
                <w:szCs w:val="20"/>
              </w:rPr>
              <w:t>через</w:t>
            </w:r>
            <w:r w:rsidRPr="00906DB1">
              <w:rPr>
                <w:sz w:val="20"/>
                <w:szCs w:val="20"/>
              </w:rPr>
              <w:t xml:space="preserve"> МФЦ</w:t>
            </w:r>
          </w:p>
        </w:tc>
      </w:tr>
      <w:tr w:rsidR="00200FFD" w:rsidRPr="00D55DE1" w:rsidTr="00490EF5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906DB1" w:rsidRDefault="00200FFD" w:rsidP="00200FFD">
            <w:pPr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sz w:val="20"/>
              </w:rPr>
            </w:pPr>
            <w:r w:rsidRPr="00906DB1">
              <w:rPr>
                <w:sz w:val="20"/>
              </w:rPr>
              <w:t>Выдача решения о предварительном согласовании предоставления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3A2ED3" w:rsidRDefault="00200FFD" w:rsidP="00200FFD">
            <w:pPr>
              <w:pStyle w:val="ConsPlusNormal"/>
              <w:ind w:left="33" w:right="34"/>
              <w:rPr>
                <w:sz w:val="20"/>
                <w:szCs w:val="20"/>
              </w:rPr>
            </w:pPr>
            <w:r w:rsidRPr="003A2ED3">
              <w:rPr>
                <w:sz w:val="20"/>
                <w:szCs w:val="20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7A5CF2" w:rsidRDefault="00200FFD" w:rsidP="00200FFD">
            <w:pPr>
              <w:ind w:left="34"/>
              <w:jc w:val="both"/>
              <w:rPr>
                <w:sz w:val="20"/>
              </w:rPr>
            </w:pPr>
            <w:r w:rsidRPr="007A5CF2">
              <w:rPr>
                <w:sz w:val="20"/>
              </w:rPr>
              <w:t>- заявление о предварительном согласовании предоставления земельного участка (ПАГМ от 31.08.2015 № 2405);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7A5CF2">
              <w:rPr>
                <w:sz w:val="20"/>
                <w:szCs w:val="20"/>
              </w:rPr>
              <w:t>-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2-П).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7A5CF2">
              <w:rPr>
                <w:sz w:val="20"/>
                <w:szCs w:val="20"/>
              </w:rPr>
      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документы, подтверждающие право заявителя на </w:t>
            </w:r>
            <w:r w:rsidRPr="007A5CF2">
              <w:rPr>
                <w:sz w:val="20"/>
                <w:szCs w:val="20"/>
              </w:rPr>
              <w:lastRenderedPageBreak/>
              <w:t>приобретение земельного участка без проведения торгов согласно приложению № 2 к настоящему Регламенту, необходимые для предоставления земельного участка на праве, предусмотренном Земельным кодексом Российской Федерации и указанном в Заявлении,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если заявитель не представил их по собственной инициативе;</w:t>
            </w:r>
            <w:proofErr w:type="gramEnd"/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8" w:name="P273"/>
            <w:bookmarkEnd w:id="8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схема расположения земельного участка в случае, если испрашиваемый земельный участок предстоит образовать, и отсутствует проект межевания территории, в границах которой предстоит образовать такой земельный участок;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9" w:name="P275"/>
            <w:bookmarkEnd w:id="9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заверенный перевод </w:t>
            </w:r>
            <w:proofErr w:type="gramStart"/>
            <w:r w:rsidRPr="007A5CF2">
              <w:rPr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A5CF2">
              <w:rPr>
                <w:sz w:val="20"/>
                <w:szCs w:val="20"/>
              </w:rPr>
              <w:t>, если заявителем является иностранное юридическое лицо;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10" w:name="P276"/>
            <w:bookmarkEnd w:id="10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Единого государственного реестра юридических лиц (далее - ЕГРЮЛ) о юридическом лице, являющемся заявителем;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11" w:name="P277"/>
            <w:bookmarkEnd w:id="11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12" w:name="P278"/>
            <w:bookmarkEnd w:id="12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ЕГРН об объекте недвижимости (об испрашиваемом земельном участке) либо уведомление об отсутствии в Едином государственном реестре недвижимости запрашиваемых сведений об объекте недвижимости;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13" w:name="P280"/>
            <w:bookmarkEnd w:id="13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ЕГРН об объекте недвижимости (о здании и (или) сооружении, расположенно</w:t>
            </w:r>
            <w:proofErr w:type="gramStart"/>
            <w:r w:rsidRPr="007A5CF2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7A5CF2">
              <w:rPr>
                <w:sz w:val="20"/>
                <w:szCs w:val="20"/>
              </w:rPr>
              <w:t>ых</w:t>
            </w:r>
            <w:proofErr w:type="spellEnd"/>
            <w:r w:rsidRPr="007A5CF2">
              <w:rPr>
                <w:sz w:val="20"/>
                <w:szCs w:val="20"/>
              </w:rPr>
              <w:t>) на испрашиваемом земельном участке);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bookmarkStart w:id="14" w:name="P282"/>
            <w:bookmarkEnd w:id="14"/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      </w:r>
          </w:p>
          <w:p w:rsidR="00200FFD" w:rsidRPr="007A5CF2" w:rsidRDefault="00200FFD" w:rsidP="00200FFD">
            <w:pPr>
              <w:tabs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A5CF2">
              <w:rPr>
                <w:sz w:val="20"/>
              </w:rPr>
              <w:t xml:space="preserve">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</w:t>
            </w:r>
            <w:r w:rsidRPr="007A5CF2">
              <w:rPr>
                <w:sz w:val="20"/>
              </w:rPr>
              <w:lastRenderedPageBreak/>
              <w:t>участка, образуемого в целях размещения линейного объекта;</w:t>
            </w:r>
          </w:p>
          <w:p w:rsidR="00200FFD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5CF2">
              <w:rPr>
                <w:sz w:val="20"/>
                <w:szCs w:val="20"/>
              </w:rPr>
              <w:t xml:space="preserve">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      </w:r>
            <w:r w:rsidR="0072509C">
              <w:rPr>
                <w:sz w:val="20"/>
                <w:szCs w:val="20"/>
              </w:rPr>
              <w:t>пользование такому товариществу</w:t>
            </w:r>
            <w:r w:rsidR="0072509C" w:rsidRPr="0072509C">
              <w:rPr>
                <w:sz w:val="20"/>
                <w:szCs w:val="20"/>
              </w:rPr>
              <w:t>;</w:t>
            </w:r>
          </w:p>
          <w:p w:rsidR="0072509C" w:rsidRPr="0072509C" w:rsidRDefault="0072509C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72509C">
              <w:rPr>
                <w:b/>
                <w:sz w:val="20"/>
                <w:szCs w:val="20"/>
              </w:rPr>
              <w:t>- копия решения органа местного самоуправления о постановке гражданина на учет в качестве лица, имеющего право на предоставление земельного участка в собственность бесплатно (в случае, если с заявлением обратился гражданин, относящийся к категории граждан, указанных в пункте 1 статьи 15 Закона № 462-01-ЗМО), или о снятии с такого учета</w:t>
            </w:r>
            <w:r>
              <w:rPr>
                <w:sz w:val="20"/>
                <w:szCs w:val="20"/>
              </w:rPr>
              <w:t xml:space="preserve">. </w:t>
            </w:r>
          </w:p>
          <w:p w:rsidR="00200FFD" w:rsidRPr="007A5CF2" w:rsidRDefault="00200FFD" w:rsidP="00200FFD">
            <w:pPr>
              <w:pStyle w:val="ConsPlusNormal"/>
              <w:ind w:left="34"/>
              <w:jc w:val="both"/>
              <w:rPr>
                <w:sz w:val="20"/>
                <w:szCs w:val="20"/>
              </w:rPr>
            </w:pPr>
            <w:r w:rsidRPr="007A5CF2">
              <w:rPr>
                <w:sz w:val="20"/>
                <w:szCs w:val="20"/>
              </w:rPr>
              <w:t>Копии документов заверяются подписью заявителя, за исключением документов, выданных нотариусом (копия должна быть заверена нотариально).</w:t>
            </w:r>
          </w:p>
          <w:p w:rsidR="00200FFD" w:rsidRPr="007A5CF2" w:rsidRDefault="00200FFD" w:rsidP="00200FFD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906DB1" w:rsidRDefault="00200FFD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  <w:r w:rsidRPr="00906DB1">
              <w:rPr>
                <w:sz w:val="20"/>
                <w:szCs w:val="20"/>
              </w:rPr>
              <w:lastRenderedPageBreak/>
              <w:t>30 дней со дня регистрации в Комитет</w:t>
            </w:r>
            <w:r w:rsidR="00BD0195">
              <w:rPr>
                <w:sz w:val="20"/>
                <w:szCs w:val="20"/>
              </w:rPr>
              <w:t>е</w:t>
            </w:r>
            <w:r w:rsidRPr="00906DB1">
              <w:rPr>
                <w:sz w:val="20"/>
                <w:szCs w:val="20"/>
              </w:rPr>
              <w:t xml:space="preserve"> обращения заявителя (без учета срока приостановления предоставления муниципальной услуги).</w:t>
            </w:r>
          </w:p>
          <w:p w:rsidR="00200FFD" w:rsidRPr="00906DB1" w:rsidRDefault="00200FFD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</w:p>
          <w:p w:rsidR="00200FFD" w:rsidRPr="003A2ED3" w:rsidRDefault="00BD0195" w:rsidP="00200FFD">
            <w:pPr>
              <w:pStyle w:val="ConsPlusNormal"/>
              <w:ind w:left="34"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00FFD" w:rsidRPr="00906DB1">
              <w:rPr>
                <w:sz w:val="20"/>
                <w:szCs w:val="20"/>
              </w:rPr>
              <w:t xml:space="preserve">рок приостановления </w:t>
            </w:r>
            <w:r w:rsidR="00200FFD" w:rsidRPr="00906DB1">
              <w:rPr>
                <w:sz w:val="20"/>
                <w:szCs w:val="20"/>
              </w:rPr>
              <w:lastRenderedPageBreak/>
              <w:t>предоставления муниципальной услуги не может превышать 30 дней со дня регистрации в Комитете обращения заявителя.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FFD" w:rsidRPr="00906DB1" w:rsidRDefault="00BD0195" w:rsidP="00200FFD">
            <w:pPr>
              <w:pStyle w:val="ConsPlusNormal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предоставляется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D" w:rsidRPr="00906DB1" w:rsidRDefault="00BD0195" w:rsidP="00200FFD">
            <w:pPr>
              <w:pStyle w:val="ConsPlusNormal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через</w:t>
            </w:r>
            <w:r w:rsidR="00200FFD" w:rsidRPr="00906DB1">
              <w:rPr>
                <w:sz w:val="20"/>
                <w:szCs w:val="20"/>
              </w:rPr>
              <w:t xml:space="preserve"> МФЦ в части: приема, регистрации и передачи в Комитет запроса  и документов</w:t>
            </w:r>
          </w:p>
        </w:tc>
      </w:tr>
    </w:tbl>
    <w:p w:rsidR="00B3708F" w:rsidRDefault="00B3708F" w:rsidP="005A5DEE">
      <w:pPr>
        <w:ind w:right="-5"/>
        <w:jc w:val="center"/>
        <w:rPr>
          <w:sz w:val="20"/>
        </w:rPr>
      </w:pPr>
    </w:p>
    <w:p w:rsidR="009419F2" w:rsidRDefault="009419F2" w:rsidP="005A5DEE">
      <w:pPr>
        <w:ind w:right="-5"/>
        <w:jc w:val="center"/>
        <w:rPr>
          <w:vanish/>
          <w:sz w:val="20"/>
        </w:rPr>
      </w:pPr>
    </w:p>
    <w:p w:rsidR="005A5DEE" w:rsidRDefault="005A5DEE" w:rsidP="005A5DEE">
      <w:pPr>
        <w:ind w:right="-5"/>
        <w:jc w:val="center"/>
        <w:rPr>
          <w:vanish/>
          <w:sz w:val="20"/>
        </w:rPr>
      </w:pPr>
    </w:p>
    <w:p w:rsidR="005A5DEE" w:rsidRPr="005A5DEE" w:rsidRDefault="005A5DEE" w:rsidP="005A5DEE">
      <w:pPr>
        <w:ind w:right="-5"/>
        <w:jc w:val="center"/>
        <w:rPr>
          <w:sz w:val="20"/>
        </w:rPr>
      </w:pPr>
      <w:r w:rsidRPr="005A5DEE">
        <w:rPr>
          <w:sz w:val="20"/>
        </w:rPr>
        <w:t>_______________________</w:t>
      </w:r>
    </w:p>
    <w:sectPr w:rsidR="005A5DEE" w:rsidRPr="005A5DEE" w:rsidSect="00342F25">
      <w:headerReference w:type="default" r:id="rId30"/>
      <w:headerReference w:type="first" r:id="rId31"/>
      <w:pgSz w:w="16838" w:h="11906" w:orient="landscape"/>
      <w:pgMar w:top="993" w:right="709" w:bottom="707" w:left="709" w:header="709" w:footer="9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95" w:rsidRDefault="00BD0195" w:rsidP="00694A4A">
      <w:r>
        <w:separator/>
      </w:r>
    </w:p>
  </w:endnote>
  <w:endnote w:type="continuationSeparator" w:id="0">
    <w:p w:rsidR="00BD0195" w:rsidRDefault="00BD0195" w:rsidP="0069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1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95" w:rsidRDefault="00BD0195" w:rsidP="00694A4A">
      <w:r>
        <w:separator/>
      </w:r>
    </w:p>
  </w:footnote>
  <w:footnote w:type="continuationSeparator" w:id="0">
    <w:p w:rsidR="00BD0195" w:rsidRDefault="00BD0195" w:rsidP="00694A4A">
      <w:r>
        <w:continuationSeparator/>
      </w:r>
    </w:p>
  </w:footnote>
  <w:footnote w:id="1">
    <w:p w:rsidR="00BD0195" w:rsidRPr="006F359A" w:rsidRDefault="00BD0195" w:rsidP="00E82FC6">
      <w:pPr>
        <w:pStyle w:val="a5"/>
        <w:jc w:val="both"/>
      </w:pPr>
      <w:r w:rsidRPr="006F359A">
        <w:rPr>
          <w:rStyle w:val="a7"/>
        </w:rPr>
        <w:footnoteRef/>
      </w:r>
      <w:r w:rsidRPr="006F359A">
        <w:t xml:space="preserve"> Перечень документов, необходимых для предоставления муниципальной услуги, установлен административным регламентом предоставления муниципальной услуги, утверждённым постановлением администрации города Мурманска (ПАГМ)</w:t>
      </w:r>
    </w:p>
  </w:footnote>
  <w:footnote w:id="2">
    <w:p w:rsidR="00BD0195" w:rsidRDefault="00BD0195">
      <w:pPr>
        <w:pStyle w:val="a5"/>
      </w:pPr>
      <w:r>
        <w:rPr>
          <w:rStyle w:val="a7"/>
        </w:rPr>
        <w:footnoteRef/>
      </w:r>
      <w:r>
        <w:t xml:space="preserve"> </w:t>
      </w:r>
      <w:r w:rsidRPr="000C1E18">
        <w:t>Максимальное время ожидания в очереди при подаче заявления и документов не должно превышать 15 минут.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5004"/>
      <w:docPartObj>
        <w:docPartGallery w:val="Page Numbers (Top of Page)"/>
        <w:docPartUnique/>
      </w:docPartObj>
    </w:sdtPr>
    <w:sdtContent>
      <w:p w:rsidR="00342F25" w:rsidRDefault="00A61294">
        <w:pPr>
          <w:pStyle w:val="aa"/>
          <w:jc w:val="center"/>
        </w:pPr>
        <w:r>
          <w:rPr>
            <w:noProof/>
          </w:rPr>
          <w:fldChar w:fldCharType="begin"/>
        </w:r>
        <w:r w:rsidR="00BB1A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704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42F25" w:rsidRDefault="00342F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25" w:rsidRDefault="00342F25">
    <w:pPr>
      <w:pStyle w:val="aa"/>
      <w:jc w:val="center"/>
    </w:pPr>
  </w:p>
  <w:p w:rsidR="00342F25" w:rsidRDefault="00342F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0C5"/>
    <w:multiLevelType w:val="hybridMultilevel"/>
    <w:tmpl w:val="BAD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86E"/>
    <w:multiLevelType w:val="hybridMultilevel"/>
    <w:tmpl w:val="11D8C8AC"/>
    <w:lvl w:ilvl="0" w:tplc="BBE6E03E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9077290"/>
    <w:multiLevelType w:val="hybridMultilevel"/>
    <w:tmpl w:val="A5D6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4C9"/>
    <w:multiLevelType w:val="hybridMultilevel"/>
    <w:tmpl w:val="BAD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615D"/>
    <w:multiLevelType w:val="hybridMultilevel"/>
    <w:tmpl w:val="004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19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F56A48"/>
    <w:multiLevelType w:val="hybridMultilevel"/>
    <w:tmpl w:val="5D00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2834"/>
    <w:multiLevelType w:val="hybridMultilevel"/>
    <w:tmpl w:val="16C622B0"/>
    <w:lvl w:ilvl="0" w:tplc="BBE6E03E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54952A11"/>
    <w:multiLevelType w:val="hybridMultilevel"/>
    <w:tmpl w:val="004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1315D"/>
    <w:multiLevelType w:val="hybridMultilevel"/>
    <w:tmpl w:val="0476646E"/>
    <w:lvl w:ilvl="0" w:tplc="46DE1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13"/>
    <w:rsid w:val="000276AC"/>
    <w:rsid w:val="0003075A"/>
    <w:rsid w:val="00033683"/>
    <w:rsid w:val="00041E68"/>
    <w:rsid w:val="000457E4"/>
    <w:rsid w:val="000470C5"/>
    <w:rsid w:val="00047BAC"/>
    <w:rsid w:val="00063F29"/>
    <w:rsid w:val="000A63D5"/>
    <w:rsid w:val="000A7C23"/>
    <w:rsid w:val="000C1E18"/>
    <w:rsid w:val="000D4913"/>
    <w:rsid w:val="000E0FE5"/>
    <w:rsid w:val="000E121C"/>
    <w:rsid w:val="001247A7"/>
    <w:rsid w:val="0013690E"/>
    <w:rsid w:val="00141C13"/>
    <w:rsid w:val="001669E0"/>
    <w:rsid w:val="0017181A"/>
    <w:rsid w:val="001852CD"/>
    <w:rsid w:val="001862D9"/>
    <w:rsid w:val="001B67E9"/>
    <w:rsid w:val="001E25F3"/>
    <w:rsid w:val="00200FFD"/>
    <w:rsid w:val="00203B0A"/>
    <w:rsid w:val="00205050"/>
    <w:rsid w:val="00220619"/>
    <w:rsid w:val="00225750"/>
    <w:rsid w:val="00230F4E"/>
    <w:rsid w:val="00231FD3"/>
    <w:rsid w:val="00233615"/>
    <w:rsid w:val="00237871"/>
    <w:rsid w:val="00270B94"/>
    <w:rsid w:val="0027184D"/>
    <w:rsid w:val="0027755A"/>
    <w:rsid w:val="00281A7C"/>
    <w:rsid w:val="00285AE8"/>
    <w:rsid w:val="00286021"/>
    <w:rsid w:val="00286755"/>
    <w:rsid w:val="002E6D92"/>
    <w:rsid w:val="00324579"/>
    <w:rsid w:val="00342F25"/>
    <w:rsid w:val="0034597F"/>
    <w:rsid w:val="003615CB"/>
    <w:rsid w:val="00362E64"/>
    <w:rsid w:val="00391DDF"/>
    <w:rsid w:val="003956E7"/>
    <w:rsid w:val="003B0C4B"/>
    <w:rsid w:val="003B7DAA"/>
    <w:rsid w:val="003D717D"/>
    <w:rsid w:val="003E2712"/>
    <w:rsid w:val="003E6F0C"/>
    <w:rsid w:val="003E7C2E"/>
    <w:rsid w:val="004134A9"/>
    <w:rsid w:val="00424460"/>
    <w:rsid w:val="00424A36"/>
    <w:rsid w:val="00426F74"/>
    <w:rsid w:val="004302D8"/>
    <w:rsid w:val="00443893"/>
    <w:rsid w:val="004439EB"/>
    <w:rsid w:val="004472E8"/>
    <w:rsid w:val="00464C4C"/>
    <w:rsid w:val="004815CC"/>
    <w:rsid w:val="00490EF5"/>
    <w:rsid w:val="004B3A30"/>
    <w:rsid w:val="004B4018"/>
    <w:rsid w:val="004C10C7"/>
    <w:rsid w:val="004D0230"/>
    <w:rsid w:val="004D0959"/>
    <w:rsid w:val="004E1925"/>
    <w:rsid w:val="004E1EAB"/>
    <w:rsid w:val="004E20E2"/>
    <w:rsid w:val="004E47AA"/>
    <w:rsid w:val="004E6352"/>
    <w:rsid w:val="005169BC"/>
    <w:rsid w:val="005224BF"/>
    <w:rsid w:val="005225E7"/>
    <w:rsid w:val="005234BB"/>
    <w:rsid w:val="00535746"/>
    <w:rsid w:val="00564AC1"/>
    <w:rsid w:val="005829F6"/>
    <w:rsid w:val="00585CB4"/>
    <w:rsid w:val="005A5DEE"/>
    <w:rsid w:val="005B5ED6"/>
    <w:rsid w:val="005B6F4E"/>
    <w:rsid w:val="005D0850"/>
    <w:rsid w:val="005D3642"/>
    <w:rsid w:val="005F5D71"/>
    <w:rsid w:val="006023CB"/>
    <w:rsid w:val="0060617F"/>
    <w:rsid w:val="00607970"/>
    <w:rsid w:val="00611A42"/>
    <w:rsid w:val="0061304D"/>
    <w:rsid w:val="006154B7"/>
    <w:rsid w:val="00623C7D"/>
    <w:rsid w:val="006276BE"/>
    <w:rsid w:val="00632F97"/>
    <w:rsid w:val="00636FEE"/>
    <w:rsid w:val="00660387"/>
    <w:rsid w:val="00683758"/>
    <w:rsid w:val="00685136"/>
    <w:rsid w:val="00694A4A"/>
    <w:rsid w:val="006A422B"/>
    <w:rsid w:val="006B1736"/>
    <w:rsid w:val="006B4327"/>
    <w:rsid w:val="006C05B4"/>
    <w:rsid w:val="006C55FE"/>
    <w:rsid w:val="006C723D"/>
    <w:rsid w:val="006D0EBC"/>
    <w:rsid w:val="006E0681"/>
    <w:rsid w:val="006F1C04"/>
    <w:rsid w:val="006F1CD5"/>
    <w:rsid w:val="006F51F8"/>
    <w:rsid w:val="006F5B0C"/>
    <w:rsid w:val="0070723C"/>
    <w:rsid w:val="007226A8"/>
    <w:rsid w:val="0072509C"/>
    <w:rsid w:val="007441B1"/>
    <w:rsid w:val="00764C3D"/>
    <w:rsid w:val="007731CA"/>
    <w:rsid w:val="00776A58"/>
    <w:rsid w:val="00776AFA"/>
    <w:rsid w:val="007808FD"/>
    <w:rsid w:val="00791547"/>
    <w:rsid w:val="0079603C"/>
    <w:rsid w:val="00797A3E"/>
    <w:rsid w:val="007A4C89"/>
    <w:rsid w:val="007A585D"/>
    <w:rsid w:val="007A62AE"/>
    <w:rsid w:val="007D2ACE"/>
    <w:rsid w:val="007E3221"/>
    <w:rsid w:val="0081252C"/>
    <w:rsid w:val="00821B7F"/>
    <w:rsid w:val="008250CA"/>
    <w:rsid w:val="008465B2"/>
    <w:rsid w:val="008601E7"/>
    <w:rsid w:val="00872C25"/>
    <w:rsid w:val="00884D9D"/>
    <w:rsid w:val="00885279"/>
    <w:rsid w:val="008A0977"/>
    <w:rsid w:val="008A111C"/>
    <w:rsid w:val="008B0DDB"/>
    <w:rsid w:val="008B2778"/>
    <w:rsid w:val="008B6B3B"/>
    <w:rsid w:val="008D2B99"/>
    <w:rsid w:val="008F4099"/>
    <w:rsid w:val="008F4F87"/>
    <w:rsid w:val="009002D8"/>
    <w:rsid w:val="00906859"/>
    <w:rsid w:val="00916423"/>
    <w:rsid w:val="00917AE9"/>
    <w:rsid w:val="00922582"/>
    <w:rsid w:val="00927DF0"/>
    <w:rsid w:val="009330BC"/>
    <w:rsid w:val="009419F2"/>
    <w:rsid w:val="00950C27"/>
    <w:rsid w:val="00956481"/>
    <w:rsid w:val="0096053B"/>
    <w:rsid w:val="00964953"/>
    <w:rsid w:val="00976100"/>
    <w:rsid w:val="0098796E"/>
    <w:rsid w:val="009A110E"/>
    <w:rsid w:val="009B2D37"/>
    <w:rsid w:val="009D628A"/>
    <w:rsid w:val="009F2DDC"/>
    <w:rsid w:val="00A15C5F"/>
    <w:rsid w:val="00A24B50"/>
    <w:rsid w:val="00A3340E"/>
    <w:rsid w:val="00A4024F"/>
    <w:rsid w:val="00A43A7F"/>
    <w:rsid w:val="00A47552"/>
    <w:rsid w:val="00A577A2"/>
    <w:rsid w:val="00A61294"/>
    <w:rsid w:val="00A927BD"/>
    <w:rsid w:val="00AA1B03"/>
    <w:rsid w:val="00AB1C58"/>
    <w:rsid w:val="00AC0221"/>
    <w:rsid w:val="00AC2177"/>
    <w:rsid w:val="00AE62D7"/>
    <w:rsid w:val="00AF29B7"/>
    <w:rsid w:val="00AF7001"/>
    <w:rsid w:val="00B07E6C"/>
    <w:rsid w:val="00B24DDC"/>
    <w:rsid w:val="00B3708F"/>
    <w:rsid w:val="00B4399A"/>
    <w:rsid w:val="00B54FCF"/>
    <w:rsid w:val="00B6536F"/>
    <w:rsid w:val="00B71A73"/>
    <w:rsid w:val="00B777C4"/>
    <w:rsid w:val="00B81B3C"/>
    <w:rsid w:val="00B87677"/>
    <w:rsid w:val="00BA44AE"/>
    <w:rsid w:val="00BB1A4D"/>
    <w:rsid w:val="00BB39B0"/>
    <w:rsid w:val="00BC0B8A"/>
    <w:rsid w:val="00BC3B7C"/>
    <w:rsid w:val="00BC3C3B"/>
    <w:rsid w:val="00BC690F"/>
    <w:rsid w:val="00BD0195"/>
    <w:rsid w:val="00BF2166"/>
    <w:rsid w:val="00C07F54"/>
    <w:rsid w:val="00C12CFB"/>
    <w:rsid w:val="00C2704C"/>
    <w:rsid w:val="00C43D1E"/>
    <w:rsid w:val="00C4466B"/>
    <w:rsid w:val="00C44CED"/>
    <w:rsid w:val="00C708EC"/>
    <w:rsid w:val="00C72FFA"/>
    <w:rsid w:val="00C8290F"/>
    <w:rsid w:val="00C93EEA"/>
    <w:rsid w:val="00C95FB0"/>
    <w:rsid w:val="00C97C64"/>
    <w:rsid w:val="00CB73FA"/>
    <w:rsid w:val="00CE65DB"/>
    <w:rsid w:val="00D03F3F"/>
    <w:rsid w:val="00D11AB3"/>
    <w:rsid w:val="00D16C05"/>
    <w:rsid w:val="00D25C45"/>
    <w:rsid w:val="00D34150"/>
    <w:rsid w:val="00D352DB"/>
    <w:rsid w:val="00D45565"/>
    <w:rsid w:val="00D51E3A"/>
    <w:rsid w:val="00D60C56"/>
    <w:rsid w:val="00D77D62"/>
    <w:rsid w:val="00D81335"/>
    <w:rsid w:val="00D933BA"/>
    <w:rsid w:val="00DB0E4A"/>
    <w:rsid w:val="00DB1F25"/>
    <w:rsid w:val="00DC59D0"/>
    <w:rsid w:val="00DC707A"/>
    <w:rsid w:val="00DF398E"/>
    <w:rsid w:val="00DF5073"/>
    <w:rsid w:val="00E05F88"/>
    <w:rsid w:val="00E13818"/>
    <w:rsid w:val="00E138D6"/>
    <w:rsid w:val="00E24DEF"/>
    <w:rsid w:val="00E27AC9"/>
    <w:rsid w:val="00E312A4"/>
    <w:rsid w:val="00E33FED"/>
    <w:rsid w:val="00E779C9"/>
    <w:rsid w:val="00E82FC6"/>
    <w:rsid w:val="00E85767"/>
    <w:rsid w:val="00E86696"/>
    <w:rsid w:val="00E974F6"/>
    <w:rsid w:val="00EA1389"/>
    <w:rsid w:val="00EC141C"/>
    <w:rsid w:val="00EC66CC"/>
    <w:rsid w:val="00EC7EDB"/>
    <w:rsid w:val="00ED2450"/>
    <w:rsid w:val="00ED6E2A"/>
    <w:rsid w:val="00EE6968"/>
    <w:rsid w:val="00F010FB"/>
    <w:rsid w:val="00F0702B"/>
    <w:rsid w:val="00F112C6"/>
    <w:rsid w:val="00F139E6"/>
    <w:rsid w:val="00F24912"/>
    <w:rsid w:val="00F315BD"/>
    <w:rsid w:val="00F35E61"/>
    <w:rsid w:val="00F6459D"/>
    <w:rsid w:val="00F70ECF"/>
    <w:rsid w:val="00F81610"/>
    <w:rsid w:val="00FA590C"/>
    <w:rsid w:val="00FC050A"/>
    <w:rsid w:val="00FC3353"/>
    <w:rsid w:val="00FC43F7"/>
    <w:rsid w:val="00FC6620"/>
    <w:rsid w:val="00FC7516"/>
    <w:rsid w:val="00FD0098"/>
    <w:rsid w:val="00FD036B"/>
    <w:rsid w:val="00FD06BE"/>
    <w:rsid w:val="00FD17E5"/>
    <w:rsid w:val="00FD43AD"/>
    <w:rsid w:val="00FF3EA0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1"/>
    <w:rPr>
      <w:sz w:val="28"/>
    </w:rPr>
  </w:style>
  <w:style w:type="paragraph" w:styleId="1">
    <w:name w:val="heading 1"/>
    <w:basedOn w:val="a"/>
    <w:next w:val="a"/>
    <w:link w:val="10"/>
    <w:qFormat/>
    <w:rsid w:val="00A43A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669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D364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CED"/>
    <w:rPr>
      <w:color w:val="0000FF"/>
      <w:u w:val="single"/>
    </w:rPr>
  </w:style>
  <w:style w:type="table" w:styleId="a4">
    <w:name w:val="Table Grid"/>
    <w:basedOn w:val="a1"/>
    <w:uiPriority w:val="39"/>
    <w:rsid w:val="00C4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footnote text"/>
    <w:basedOn w:val="a"/>
    <w:link w:val="a6"/>
    <w:rsid w:val="00694A4A"/>
    <w:rPr>
      <w:sz w:val="20"/>
    </w:rPr>
  </w:style>
  <w:style w:type="character" w:customStyle="1" w:styleId="a6">
    <w:name w:val="Текст сноски Знак"/>
    <w:basedOn w:val="a0"/>
    <w:link w:val="a5"/>
    <w:rsid w:val="00694A4A"/>
  </w:style>
  <w:style w:type="character" w:styleId="a7">
    <w:name w:val="footnote reference"/>
    <w:rsid w:val="00694A4A"/>
    <w:rPr>
      <w:vertAlign w:val="superscript"/>
    </w:rPr>
  </w:style>
  <w:style w:type="paragraph" w:styleId="a8">
    <w:name w:val="Balloon Text"/>
    <w:basedOn w:val="a"/>
    <w:link w:val="a9"/>
    <w:rsid w:val="00BF216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F21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71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1A73"/>
    <w:rPr>
      <w:sz w:val="28"/>
    </w:rPr>
  </w:style>
  <w:style w:type="paragraph" w:styleId="ac">
    <w:name w:val="footer"/>
    <w:basedOn w:val="a"/>
    <w:link w:val="ad"/>
    <w:rsid w:val="00B71A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71A73"/>
    <w:rPr>
      <w:sz w:val="28"/>
    </w:rPr>
  </w:style>
  <w:style w:type="character" w:customStyle="1" w:styleId="30">
    <w:name w:val="Заголовок 3 Знак"/>
    <w:link w:val="3"/>
    <w:uiPriority w:val="9"/>
    <w:rsid w:val="001669E0"/>
    <w:rPr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1669E0"/>
    <w:pPr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"/>
    <w:rsid w:val="001669E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3642"/>
    <w:rPr>
      <w:b/>
      <w:bCs/>
    </w:rPr>
  </w:style>
  <w:style w:type="character" w:customStyle="1" w:styleId="40">
    <w:name w:val="Заголовок 4 Знак"/>
    <w:link w:val="4"/>
    <w:semiHidden/>
    <w:rsid w:val="005D3642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3E7C2E"/>
    <w:pPr>
      <w:ind w:firstLine="851"/>
      <w:jc w:val="both"/>
    </w:pPr>
  </w:style>
  <w:style w:type="character" w:customStyle="1" w:styleId="af1">
    <w:name w:val="Основной текст с отступом Знак"/>
    <w:link w:val="af0"/>
    <w:rsid w:val="003E7C2E"/>
    <w:rPr>
      <w:sz w:val="28"/>
    </w:rPr>
  </w:style>
  <w:style w:type="character" w:customStyle="1" w:styleId="10">
    <w:name w:val="Заголовок 1 Знак"/>
    <w:link w:val="1"/>
    <w:rsid w:val="00A43A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07F54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E82FC6"/>
  </w:style>
  <w:style w:type="character" w:customStyle="1" w:styleId="ConsPlusNormal0">
    <w:name w:val="ConsPlusNormal Знак"/>
    <w:link w:val="ConsPlusNormal"/>
    <w:locked/>
    <w:rsid w:val="00ED6E2A"/>
    <w:rPr>
      <w:sz w:val="24"/>
      <w:szCs w:val="24"/>
      <w:lang w:bidi="ar-SA"/>
    </w:rPr>
  </w:style>
  <w:style w:type="paragraph" w:customStyle="1" w:styleId="ConsPlusNonformat">
    <w:name w:val="ConsPlusNonformat"/>
    <w:rsid w:val="00A577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1"/>
    <w:rPr>
      <w:sz w:val="28"/>
    </w:rPr>
  </w:style>
  <w:style w:type="paragraph" w:styleId="1">
    <w:name w:val="heading 1"/>
    <w:basedOn w:val="a"/>
    <w:next w:val="a"/>
    <w:link w:val="10"/>
    <w:qFormat/>
    <w:rsid w:val="00A43A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669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D364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CED"/>
    <w:rPr>
      <w:color w:val="0000FF"/>
      <w:u w:val="single"/>
    </w:rPr>
  </w:style>
  <w:style w:type="table" w:styleId="a4">
    <w:name w:val="Table Grid"/>
    <w:basedOn w:val="a1"/>
    <w:uiPriority w:val="39"/>
    <w:rsid w:val="00C4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694A4A"/>
    <w:rPr>
      <w:sz w:val="20"/>
    </w:rPr>
  </w:style>
  <w:style w:type="character" w:customStyle="1" w:styleId="a6">
    <w:name w:val="Текст сноски Знак"/>
    <w:basedOn w:val="a0"/>
    <w:link w:val="a5"/>
    <w:rsid w:val="00694A4A"/>
  </w:style>
  <w:style w:type="character" w:styleId="a7">
    <w:name w:val="footnote reference"/>
    <w:rsid w:val="00694A4A"/>
    <w:rPr>
      <w:vertAlign w:val="superscript"/>
    </w:rPr>
  </w:style>
  <w:style w:type="paragraph" w:styleId="a8">
    <w:name w:val="Balloon Text"/>
    <w:basedOn w:val="a"/>
    <w:link w:val="a9"/>
    <w:rsid w:val="00BF216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F21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71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1A73"/>
    <w:rPr>
      <w:sz w:val="28"/>
    </w:rPr>
  </w:style>
  <w:style w:type="paragraph" w:styleId="ac">
    <w:name w:val="footer"/>
    <w:basedOn w:val="a"/>
    <w:link w:val="ad"/>
    <w:rsid w:val="00B71A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71A73"/>
    <w:rPr>
      <w:sz w:val="28"/>
    </w:rPr>
  </w:style>
  <w:style w:type="character" w:customStyle="1" w:styleId="30">
    <w:name w:val="Заголовок 3 Знак"/>
    <w:link w:val="3"/>
    <w:uiPriority w:val="9"/>
    <w:rsid w:val="001669E0"/>
    <w:rPr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1669E0"/>
    <w:pPr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"/>
    <w:rsid w:val="001669E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3642"/>
    <w:rPr>
      <w:b/>
      <w:bCs/>
    </w:rPr>
  </w:style>
  <w:style w:type="character" w:customStyle="1" w:styleId="40">
    <w:name w:val="Заголовок 4 Знак"/>
    <w:link w:val="4"/>
    <w:semiHidden/>
    <w:rsid w:val="005D3642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3E7C2E"/>
    <w:pPr>
      <w:ind w:firstLine="851"/>
      <w:jc w:val="both"/>
    </w:pPr>
  </w:style>
  <w:style w:type="character" w:customStyle="1" w:styleId="af1">
    <w:name w:val="Основной текст с отступом Знак"/>
    <w:link w:val="af0"/>
    <w:rsid w:val="003E7C2E"/>
    <w:rPr>
      <w:sz w:val="28"/>
    </w:rPr>
  </w:style>
  <w:style w:type="character" w:customStyle="1" w:styleId="10">
    <w:name w:val="Заголовок 1 Знак"/>
    <w:link w:val="1"/>
    <w:rsid w:val="00A43A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07F54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E82FC6"/>
  </w:style>
  <w:style w:type="character" w:customStyle="1" w:styleId="ConsPlusNormal0">
    <w:name w:val="ConsPlusNormal Знак"/>
    <w:link w:val="ConsPlusNormal"/>
    <w:locked/>
    <w:rsid w:val="00ED6E2A"/>
    <w:rPr>
      <w:sz w:val="24"/>
      <w:szCs w:val="24"/>
      <w:lang w:bidi="ar-SA"/>
    </w:rPr>
  </w:style>
  <w:style w:type="paragraph" w:customStyle="1" w:styleId="ConsPlusNonformat">
    <w:name w:val="ConsPlusNonformat"/>
    <w:rsid w:val="00A577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709_predostavlenie_informacii_1245__02032012.docx" TargetMode="External"/><Relationship Id="rId13" Type="http://schemas.openxmlformats.org/officeDocument/2006/relationships/hyperlink" Target="consultantplus://offline/ref=6869AFC12AF25157E4C6278FC4435DB0DDB9759722697F39103C97D43348D228D44EB36C90mEz5K" TargetMode="External"/><Relationship Id="rId18" Type="http://schemas.openxmlformats.org/officeDocument/2006/relationships/hyperlink" Target="consultantplus://offline/ref=2ED8C139B026E65FAA0F04052F058B98955880FDF5204DAA6AFF4C967BEFF923D4382A95D63Bq5J3J" TargetMode="External"/><Relationship Id="rId26" Type="http://schemas.openxmlformats.org/officeDocument/2006/relationships/hyperlink" Target="consultantplus://offline/ref=D9099834AB2E4A50755AE36F27E818B012326AEC14E00AEA1B1B1EFB4E9206FDB6B4590E59z7H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08C8B9E631E086113FF2F2908DD10B87F48E6BFC3CD51C0A0E2840CA8324F9CA85BD6E7AEF9A9C2B8972F46E784891748F418768ABL6w7M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B20014782C73BC5BA430C8B697CA96DB0CE6B5162F34242D871A37B4547021A19B397BF2DF99088F09A87BE2095B28F600137637E0KEz1J" TargetMode="External"/><Relationship Id="rId17" Type="http://schemas.openxmlformats.org/officeDocument/2006/relationships/hyperlink" Target="consultantplus://offline/ref=6869AFC12AF25157E4C6278FC4435DB0DDB9759722697F39103C97D43348D228D44EB36994ED76C3mEz3K" TargetMode="External"/><Relationship Id="rId25" Type="http://schemas.openxmlformats.org/officeDocument/2006/relationships/hyperlink" Target="consultantplus://offline/ref=D9099834AB2E4A50755AE36F27E818B012326AEC14E00AEA1B1B1EFB4E9206FDB6B4590B5D756B1FzEH1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9AFC12AF25157E4C6278FC4435DB0DDB9759722697F39103C97D43348D228D44EB36995EDm7z6K" TargetMode="External"/><Relationship Id="rId20" Type="http://schemas.openxmlformats.org/officeDocument/2006/relationships/hyperlink" Target="consultantplus://offline/ref=8308C8B9E631E086113FF2F2908DD10B87F48E6BFC3CD51C0A0E2840CA8324F9CA85BD6E7AEF9A9C2B8972F46E784891748F418768ABL6w7M" TargetMode="External"/><Relationship Id="rId29" Type="http://schemas.openxmlformats.org/officeDocument/2006/relationships/hyperlink" Target="consultantplus://offline/ref=D9099834AB2E4A50755AE36F27E818B012326DEF15E80AEA1B1B1EFB4E9206FDB6B4590B5D746814zEH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386E710EFE9907324A2F352CD533A2CFD6A78D6E8736C96713C0970CD822CDF2F3B9E19A5DC3D00036CD475B529DB860464C43C2AD6A9Ee9m0H" TargetMode="External"/><Relationship Id="rId24" Type="http://schemas.openxmlformats.org/officeDocument/2006/relationships/hyperlink" Target="consultantplus://offline/ref=D9099834AB2E4A50755AE36F27E818B012326AE819EA0AEA1B1B1EFB4E9206FDB6B459095476z6H3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69AFC12AF25157E4C6278FC4435DB0DDB9759722697F39103C97D43348D228D44EB36D94mEzDK" TargetMode="External"/><Relationship Id="rId23" Type="http://schemas.openxmlformats.org/officeDocument/2006/relationships/hyperlink" Target="consultantplus://offline/ref=67242D62E10994E23D04A0DE675B819B4CB4FC464234E8233599EA4E2BTAR8J" TargetMode="External"/><Relationship Id="rId28" Type="http://schemas.openxmlformats.org/officeDocument/2006/relationships/hyperlink" Target="consultantplus://offline/ref=D9099834AB2E4A50755AE36F27E818B012326AEC14E00AEA1B1B1EFB4E9206FDB6B4590F5Dz7H4N" TargetMode="External"/><Relationship Id="rId10" Type="http://schemas.openxmlformats.org/officeDocument/2006/relationships/hyperlink" Target="consultantplus://offline/ref=17A4A926D02DAF10DC1443DC2114BC954B2D444D20E8CBC7197A8A4E681FC2FB492EA479920El5X0I" TargetMode="External"/><Relationship Id="rId19" Type="http://schemas.openxmlformats.org/officeDocument/2006/relationships/hyperlink" Target="consultantplus://offline/ref=8308C8B9E631E086113FF2F2908DD10B87F48E6BFC3CD51C0A0E2840CA8324F9CA85BD6E7AEC9E9C2B8972F46E784891748F418768ABL6w7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03523B1BBEA92DCDAD2F42F446FFD8BF15A40B80FB192D12C9FACFB7082D77E8E4F7FA81E53D0558410C61F6AE6617C3CC5F9437ADEEO1L" TargetMode="External"/><Relationship Id="rId14" Type="http://schemas.openxmlformats.org/officeDocument/2006/relationships/hyperlink" Target="consultantplus://offline/ref=6869AFC12AF25157E4C6278FC4435DB0DDB9759722697F39103C97D43348D228D44EB36F9CmEz4K" TargetMode="External"/><Relationship Id="rId22" Type="http://schemas.openxmlformats.org/officeDocument/2006/relationships/hyperlink" Target="consultantplus://offline/ref=50BEBB6DB62455D95920A8891DB76085571BDD9196359236717ED87E37350ED079C9A39E1DD6E0AA0EQ9J" TargetMode="External"/><Relationship Id="rId27" Type="http://schemas.openxmlformats.org/officeDocument/2006/relationships/hyperlink" Target="consultantplus://offline/ref=D9099834AB2E4A50755AE36F27E818B012326AEC14E00AEA1B1B1EFB4E9206FDB6B4590B5D756B1FzEH1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CA1D-C535-4FB6-A916-C268542F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6449</Words>
  <Characters>51854</Characters>
  <Application>Microsoft Office Word</Application>
  <DocSecurity>0</DocSecurity>
  <Lines>432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58187</CharactersWithSpaces>
  <SharedDoc>false</SharedDoc>
  <HLinks>
    <vt:vector size="54" baseType="variant">
      <vt:variant>
        <vt:i4>1769484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consultantplus://offline/ref=3970682B8F33046F49D3C57ADC0EBBB75C460CCAF3833E29AB68D352E3CEE2J</vt:lpwstr>
      </vt:variant>
      <vt:variant>
        <vt:lpwstr/>
      </vt:variant>
      <vt:variant>
        <vt:i4>8061018</vt:i4>
      </vt:variant>
      <vt:variant>
        <vt:i4>21</vt:i4>
      </vt:variant>
      <vt:variant>
        <vt:i4>0</vt:i4>
      </vt:variant>
      <vt:variant>
        <vt:i4>5</vt:i4>
      </vt:variant>
      <vt:variant>
        <vt:lpwstr>C:\Users\pigareva.KGTR\Downloads\911_515_03_2017 (3).docx</vt:lpwstr>
      </vt:variant>
      <vt:variant>
        <vt:lpwstr>P534</vt:lpwstr>
      </vt:variant>
      <vt:variant>
        <vt:i4>7143474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consultantplus://offline/ref=6869AFC12AF25157E4C6278FC4435DB0DDB9759722697F39103C97D43348D228D44EB36995EDm7z6K</vt:lpwstr>
      </vt:variant>
      <vt:variant>
        <vt:lpwstr/>
      </vt:variant>
      <vt:variant>
        <vt:i4>5832715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consultantplus://offline/ref=6869AFC12AF25157E4C6278FC4435DB0DDB9759722697F39103C97D43348D228D44EB36D94mEzDK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consultantplus://offline/ref=6869AFC12AF25157E4C6278FC4435DB0DDB9759722697F39103C97D43348D228D44EB36F9CmEz4K</vt:lpwstr>
      </vt:variant>
      <vt:variant>
        <vt:lpwstr/>
      </vt:variant>
      <vt:variant>
        <vt:i4>5832793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consultantplus://offline/ref=6869AFC12AF25157E4C6278FC4435DB0DDB9759722697F39103C97D43348D228D44EB36C90mEz5K</vt:lpwstr>
      </vt:variant>
      <vt:variant>
        <vt:lpwstr/>
      </vt:variant>
      <vt:variant>
        <vt:i4>3539048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consultantplus://offline/ref=ED6A5351E9F1368F4F572BAAE28FA6F97E500D2E2767EF3D435B90062D9A959FB98B8E7E2EFF2A33XAaCI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http://www.citymurmansk.ru/img/all/709_predostavlenie_informacii_1245__02032012.docx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Karandei</dc:creator>
  <cp:lastModifiedBy>KondrashovaMV</cp:lastModifiedBy>
  <cp:revision>9</cp:revision>
  <cp:lastPrinted>2020-04-21T07:31:00Z</cp:lastPrinted>
  <dcterms:created xsi:type="dcterms:W3CDTF">2020-04-20T12:33:00Z</dcterms:created>
  <dcterms:modified xsi:type="dcterms:W3CDTF">2020-04-30T09:27:00Z</dcterms:modified>
</cp:coreProperties>
</file>