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B1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B1B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 проекта на соответствие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b/>
          <w:sz w:val="28"/>
          <w:szCs w:val="28"/>
        </w:rPr>
        <w:t>требованиям антимонопольного законодательства</w:t>
      </w:r>
    </w:p>
    <w:p w:rsidR="00D33B1B" w:rsidRDefault="00D33B1B" w:rsidP="00D3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B1B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администрации города Мурманска </w:t>
      </w:r>
      <w:r w:rsidRPr="00D33B1B">
        <w:rPr>
          <w:rFonts w:ascii="Times New Roman" w:hAnsi="Times New Roman" w:cs="Times New Roman"/>
          <w:sz w:val="28"/>
          <w:szCs w:val="28"/>
        </w:rPr>
        <w:t>уведомляет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 xml:space="preserve">начале проведения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33B1B">
        <w:rPr>
          <w:rFonts w:ascii="Times New Roman" w:hAnsi="Times New Roman" w:cs="Times New Roman"/>
          <w:sz w:val="28"/>
          <w:szCs w:val="28"/>
        </w:rPr>
        <w:t>бщественного обсуждения и сборе предложений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замечаний организаций и граждан в рамках анализа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 xml:space="preserve">актов на соответствие их антимонопольному законодательству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3B1B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администрации города Мурманска от 15.01.2016 № 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«Об утверждении правил осуществления земляных работ на территории муниципального образования город Мурманск»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(в</w:t>
      </w:r>
      <w:proofErr w:type="gramEnd"/>
      <w:r w:rsidRPr="00D33B1B">
        <w:rPr>
          <w:rFonts w:ascii="Times New Roman" w:hAnsi="Times New Roman" w:cs="Times New Roman"/>
          <w:sz w:val="28"/>
          <w:szCs w:val="28"/>
        </w:rPr>
        <w:t xml:space="preserve"> ред. постановлений от 11.07.2016 № 2072, от 11.11.2016 № 3446, от 28.06.2017 № 2088, от 12.01.2018 № 33, от 20.05.2019 № 1721).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183038, </w:t>
      </w:r>
      <w:r w:rsidRPr="00D33B1B">
        <w:rPr>
          <w:rFonts w:ascii="Times New Roman" w:hAnsi="Times New Roman" w:cs="Times New Roman"/>
          <w:sz w:val="28"/>
          <w:szCs w:val="28"/>
        </w:rPr>
        <w:t xml:space="preserve"> город Мурманск,</w:t>
      </w:r>
      <w:r w:rsidRPr="00D33B1B">
        <w:rPr>
          <w:rFonts w:ascii="Times New Roman" w:hAnsi="Times New Roman" w:cs="Times New Roman"/>
          <w:sz w:val="28"/>
          <w:szCs w:val="28"/>
        </w:rPr>
        <w:t xml:space="preserve"> пр. Ленина, д. 77</w:t>
      </w:r>
      <w:r w:rsidRPr="00D33B1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D33B1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33B1B">
        <w:rPr>
          <w:rFonts w:ascii="Times New Roman" w:hAnsi="Times New Roman" w:cs="Times New Roman"/>
          <w:sz w:val="28"/>
          <w:szCs w:val="28"/>
        </w:rPr>
        <w:t>. по адресу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murmangrad@citymurmansk.ru</w:t>
      </w:r>
      <w:r w:rsidRPr="00D33B1B">
        <w:rPr>
          <w:rFonts w:ascii="Times New Roman" w:hAnsi="Times New Roman" w:cs="Times New Roman"/>
          <w:sz w:val="28"/>
          <w:szCs w:val="28"/>
        </w:rPr>
        <w:t>.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>
        <w:rPr>
          <w:rFonts w:ascii="Times New Roman" w:hAnsi="Times New Roman" w:cs="Times New Roman"/>
          <w:sz w:val="28"/>
          <w:szCs w:val="28"/>
        </w:rPr>
        <w:t xml:space="preserve">06.10.2020 </w:t>
      </w:r>
      <w:r w:rsidRPr="00D33B1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08.10.2020</w:t>
      </w:r>
      <w:r w:rsidRPr="00D33B1B">
        <w:rPr>
          <w:rFonts w:ascii="Times New Roman" w:hAnsi="Times New Roman" w:cs="Times New Roman"/>
          <w:sz w:val="28"/>
          <w:szCs w:val="28"/>
        </w:rPr>
        <w:t>.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33B1B">
        <w:rPr>
          <w:rFonts w:ascii="Times New Roman" w:hAnsi="Times New Roman" w:cs="Times New Roman"/>
          <w:sz w:val="28"/>
          <w:szCs w:val="28"/>
        </w:rPr>
        <w:t>требованиям ан</w:t>
      </w:r>
      <w:r>
        <w:rPr>
          <w:rFonts w:ascii="Times New Roman" w:hAnsi="Times New Roman" w:cs="Times New Roman"/>
          <w:sz w:val="28"/>
          <w:szCs w:val="28"/>
        </w:rPr>
        <w:t>тимонопольного законодательства: не нарушает требования антимонопольного законодательства</w:t>
      </w:r>
      <w:r w:rsidRPr="00D33B1B">
        <w:rPr>
          <w:rFonts w:ascii="Times New Roman" w:hAnsi="Times New Roman" w:cs="Times New Roman"/>
          <w:sz w:val="28"/>
          <w:szCs w:val="28"/>
        </w:rPr>
        <w:t>.</w:t>
      </w:r>
    </w:p>
    <w:p w:rsidR="00831DD5" w:rsidRPr="00D33B1B" w:rsidRDefault="00D33B1B" w:rsidP="00D33B1B">
      <w:pPr>
        <w:ind w:firstLine="709"/>
        <w:jc w:val="both"/>
        <w:rPr>
          <w:rFonts w:ascii="Times New Roman" w:hAnsi="Times New Roman" w:cs="Times New Roman"/>
        </w:rPr>
      </w:pPr>
      <w:r w:rsidRPr="00D33B1B">
        <w:rPr>
          <w:rFonts w:ascii="Times New Roman" w:hAnsi="Times New Roman" w:cs="Times New Roman"/>
          <w:sz w:val="28"/>
          <w:szCs w:val="28"/>
        </w:rPr>
        <w:t>Примечание: ___________________________________________________.</w:t>
      </w:r>
    </w:p>
    <w:sectPr w:rsidR="00831DD5" w:rsidRPr="00D33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17"/>
    <w:rsid w:val="00487C17"/>
    <w:rsid w:val="00831DD5"/>
    <w:rsid w:val="00D33B1B"/>
    <w:rsid w:val="00D8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Молодых Алла Геннадьевна</dc:creator>
  <cp:keywords/>
  <dc:description/>
  <cp:lastModifiedBy>Молодых Алла Геннадьевна</cp:lastModifiedBy>
  <cp:revision>2</cp:revision>
  <dcterms:created xsi:type="dcterms:W3CDTF">2020-10-05T10:55:00Z</dcterms:created>
  <dcterms:modified xsi:type="dcterms:W3CDTF">2020-10-05T11:05:00Z</dcterms:modified>
</cp:coreProperties>
</file>