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77" w:rsidRDefault="006F0A77" w:rsidP="006F0A77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BD"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="00C00BBD"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CF3FD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определении секторов для массового захоронения умерших на территории городского кладбища, расположенного на</w:t>
      </w:r>
      <w:r w:rsidRPr="00CF3FDE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 xml:space="preserve"> </w:t>
      </w:r>
      <w:r w:rsidRPr="00CF3FD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F3FDE">
        <w:rPr>
          <w:rFonts w:ascii="Times New Roman" w:hAnsi="Times New Roman" w:cs="Times New Roman"/>
          <w:sz w:val="28"/>
        </w:rPr>
        <w:t>8 км</w:t>
      </w:r>
      <w:r>
        <w:rPr>
          <w:rFonts w:ascii="Times New Roman" w:hAnsi="Times New Roman" w:cs="Times New Roman"/>
          <w:sz w:val="28"/>
        </w:rPr>
        <w:t xml:space="preserve"> </w:t>
      </w:r>
      <w:r w:rsidRPr="00CF3FDE">
        <w:rPr>
          <w:rFonts w:ascii="Times New Roman" w:hAnsi="Times New Roman" w:cs="Times New Roman"/>
          <w:sz w:val="28"/>
        </w:rPr>
        <w:t>автодороги</w:t>
      </w:r>
      <w:r>
        <w:rPr>
          <w:rFonts w:ascii="Times New Roman" w:hAnsi="Times New Roman" w:cs="Times New Roman"/>
          <w:sz w:val="28"/>
        </w:rPr>
        <w:t xml:space="preserve"> </w:t>
      </w:r>
      <w:r w:rsidRPr="00CF3FDE">
        <w:rPr>
          <w:rFonts w:ascii="Times New Roman" w:hAnsi="Times New Roman" w:cs="Times New Roman"/>
          <w:sz w:val="28"/>
        </w:rPr>
        <w:t>Кола – Мурмаши</w:t>
      </w:r>
      <w:r>
        <w:rPr>
          <w:rFonts w:ascii="Times New Roman" w:hAnsi="Times New Roman" w:cs="Times New Roman"/>
          <w:sz w:val="28"/>
        </w:rPr>
        <w:t xml:space="preserve">» </w:t>
      </w: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A77">
        <w:rPr>
          <w:rFonts w:ascii="Times New Roman" w:hAnsi="Times New Roman" w:cs="Times New Roman"/>
          <w:sz w:val="28"/>
          <w:szCs w:val="28"/>
        </w:rPr>
        <w:t>28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9C4B9F">
        <w:rPr>
          <w:rFonts w:ascii="Times New Roman" w:hAnsi="Times New Roman" w:cs="Times New Roman"/>
          <w:sz w:val="28"/>
          <w:szCs w:val="28"/>
        </w:rPr>
        <w:t>1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6F0A77">
        <w:rPr>
          <w:rFonts w:ascii="Times New Roman" w:hAnsi="Times New Roman" w:cs="Times New Roman"/>
          <w:sz w:val="28"/>
          <w:szCs w:val="28"/>
        </w:rPr>
        <w:t>30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9C4B9F">
        <w:rPr>
          <w:rFonts w:ascii="Times New Roman" w:hAnsi="Times New Roman" w:cs="Times New Roman"/>
          <w:sz w:val="28"/>
          <w:szCs w:val="28"/>
        </w:rPr>
        <w:t>1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6F0A77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6F0A77">
        <w:rPr>
          <w:rFonts w:ascii="Times New Roman" w:hAnsi="Times New Roman" w:cs="Times New Roman"/>
          <w:sz w:val="28"/>
          <w:szCs w:val="28"/>
        </w:rPr>
        <w:t>2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2708B"/>
    <w:rsid w:val="0012224F"/>
    <w:rsid w:val="001B21C4"/>
    <w:rsid w:val="002078B6"/>
    <w:rsid w:val="00212E9E"/>
    <w:rsid w:val="002C4405"/>
    <w:rsid w:val="002F0C6A"/>
    <w:rsid w:val="002F6D2E"/>
    <w:rsid w:val="00323943"/>
    <w:rsid w:val="003250E4"/>
    <w:rsid w:val="00340904"/>
    <w:rsid w:val="004801CD"/>
    <w:rsid w:val="0049470B"/>
    <w:rsid w:val="005149B2"/>
    <w:rsid w:val="00531D15"/>
    <w:rsid w:val="00563B37"/>
    <w:rsid w:val="005F7FE3"/>
    <w:rsid w:val="006D2488"/>
    <w:rsid w:val="006D38FD"/>
    <w:rsid w:val="006F0A77"/>
    <w:rsid w:val="00732DEE"/>
    <w:rsid w:val="00792BE0"/>
    <w:rsid w:val="007A689F"/>
    <w:rsid w:val="008468D8"/>
    <w:rsid w:val="008558B3"/>
    <w:rsid w:val="00873F15"/>
    <w:rsid w:val="009638A9"/>
    <w:rsid w:val="00967EF8"/>
    <w:rsid w:val="009C4B9F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dcterms:created xsi:type="dcterms:W3CDTF">2020-11-27T13:08:00Z</dcterms:created>
  <dcterms:modified xsi:type="dcterms:W3CDTF">2020-11-27T13:08:00Z</dcterms:modified>
</cp:coreProperties>
</file>