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6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2A2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 w:rsidR="000F5B13">
        <w:rPr>
          <w:rFonts w:ascii="Times New Roman" w:hAnsi="Times New Roman" w:cs="Times New Roman"/>
          <w:sz w:val="28"/>
          <w:szCs w:val="28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</w:rPr>
        <w:t xml:space="preserve">и </w:t>
      </w:r>
      <w:r w:rsidR="000F5B13">
        <w:rPr>
          <w:rFonts w:ascii="Times New Roman" w:hAnsi="Times New Roman" w:cs="Times New Roman"/>
          <w:sz w:val="28"/>
          <w:szCs w:val="28"/>
        </w:rPr>
        <w:t>приема заключений по результатам независимой антикоррупционной экспертизы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0F5B13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B1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0F5B13" w:rsidRPr="000F5B13">
        <w:rPr>
          <w:rFonts w:ascii="Times New Roman" w:hAnsi="Times New Roman" w:cs="Times New Roman"/>
          <w:sz w:val="28"/>
          <w:szCs w:val="28"/>
        </w:rPr>
        <w:t xml:space="preserve">, </w:t>
      </w:r>
      <w:r w:rsidRPr="000F5B13">
        <w:rPr>
          <w:rFonts w:ascii="Times New Roman" w:hAnsi="Times New Roman" w:cs="Times New Roman"/>
          <w:sz w:val="28"/>
          <w:szCs w:val="28"/>
        </w:rPr>
        <w:t>сбора замечаний и предложений заинтересованных лиц</w:t>
      </w:r>
      <w:r w:rsidR="000F5B13" w:rsidRPr="000F5B13">
        <w:rPr>
          <w:rFonts w:ascii="Times New Roman" w:hAnsi="Times New Roman" w:cs="Times New Roman"/>
          <w:sz w:val="28"/>
          <w:szCs w:val="28"/>
        </w:rPr>
        <w:t>, приема заключений по результатам независимой антикоррупционной экспертизы</w:t>
      </w:r>
      <w:r w:rsidRPr="000F5B1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0F5B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35883" w:rsidRPr="000F5B13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Pr="000F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883" w:rsidRPr="000F5B13" w:rsidRDefault="00235883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13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к решению Совета депутатов города Мурманска от 02.12.2009 № 12-158 «О </w:t>
      </w:r>
      <w:proofErr w:type="gramStart"/>
      <w:r w:rsidRPr="000F5B1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F5B1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почты: </w:t>
      </w:r>
      <w:hyperlink r:id="rId5" w:history="1">
        <w:r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Pr="000F5B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замечаний, 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и заключений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64F7">
        <w:rPr>
          <w:rFonts w:ascii="Times New Roman" w:eastAsia="Times New Roman" w:hAnsi="Times New Roman" w:cs="Times New Roman"/>
          <w:sz w:val="28"/>
          <w:szCs w:val="28"/>
          <w:lang w:eastAsia="ru-RU"/>
        </w:rPr>
        <w:t>22.11</w:t>
      </w:r>
      <w:r w:rsidR="00CA72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D64F7"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="00CA72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A2" w:rsidRPr="000F5B13" w:rsidRDefault="000F5B13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проведения общественного обсуждения</w:t>
      </w:r>
      <w:r w:rsidRPr="000F5B13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0F5B1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</w:t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в случае его составления будет </w:t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размещена на сайте: </w:t>
      </w:r>
      <w:hyperlink r:id="rId6" w:history="1">
        <w:r w:rsidR="003912A2"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D64F7">
        <w:rPr>
          <w:rFonts w:ascii="Times New Roman" w:hAnsi="Times New Roman" w:cs="Times New Roman"/>
          <w:sz w:val="28"/>
          <w:szCs w:val="28"/>
        </w:rPr>
        <w:t>26.11</w:t>
      </w:r>
      <w:r w:rsidR="00CA7281">
        <w:rPr>
          <w:rFonts w:ascii="Times New Roman" w:hAnsi="Times New Roman" w:cs="Times New Roman"/>
          <w:sz w:val="28"/>
          <w:szCs w:val="28"/>
        </w:rPr>
        <w:t>.20</w:t>
      </w:r>
      <w:r w:rsidR="00E07DF4">
        <w:rPr>
          <w:rFonts w:ascii="Times New Roman" w:hAnsi="Times New Roman" w:cs="Times New Roman"/>
          <w:sz w:val="28"/>
          <w:szCs w:val="28"/>
        </w:rPr>
        <w:t>21</w:t>
      </w:r>
      <w:r w:rsidRPr="000F5B13">
        <w:rPr>
          <w:rFonts w:ascii="Times New Roman" w:hAnsi="Times New Roman" w:cs="Times New Roman"/>
          <w:sz w:val="28"/>
          <w:szCs w:val="28"/>
        </w:rPr>
        <w:t>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F5B13" w:rsidRPr="003912A2" w:rsidRDefault="000F5B13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B13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F5B13"/>
    <w:rsid w:val="00112124"/>
    <w:rsid w:val="002070B6"/>
    <w:rsid w:val="00235883"/>
    <w:rsid w:val="003912A2"/>
    <w:rsid w:val="006D64F7"/>
    <w:rsid w:val="00895D13"/>
    <w:rsid w:val="00921C26"/>
    <w:rsid w:val="00CA7281"/>
    <w:rsid w:val="00D32EB6"/>
    <w:rsid w:val="00DC3238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11</cp:revision>
  <cp:lastPrinted>2017-03-29T07:29:00Z</cp:lastPrinted>
  <dcterms:created xsi:type="dcterms:W3CDTF">2017-01-26T08:29:00Z</dcterms:created>
  <dcterms:modified xsi:type="dcterms:W3CDTF">2021-11-19T09:05:00Z</dcterms:modified>
</cp:coreProperties>
</file>