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E3736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1"/>
            <w:enabled/>
            <w:calcOnExit w:val="0"/>
            <w:textInput>
              <w:maxLength w:val="2"/>
            </w:textInput>
          </w:ffData>
        </w:fldChar>
      </w:r>
      <w:permStart w:id="469463851" w:edGrp="everyone"/>
      <w:r w:rsidR="0028113A"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 w:rsidR="0028113A">
        <w:rPr>
          <w:rFonts w:eastAsia="Times New Roman"/>
          <w:noProof/>
          <w:szCs w:val="20"/>
          <w:lang w:eastAsia="ru-RU"/>
        </w:rPr>
        <w:t> </w:t>
      </w:r>
      <w:r w:rsidR="0028113A"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r>
        <w:rPr>
          <w:rFonts w:eastAsia="Times New Roman"/>
          <w:szCs w:val="20"/>
          <w:lang w:eastAsia="ru-RU"/>
        </w:rPr>
        <w:fldChar w:fldCharType="begin">
          <w:ffData>
            <w:name w:val=""/>
            <w:enabled/>
            <w:calcOnExit/>
            <w:textInput>
              <w:maxLength w:val="2"/>
            </w:textInput>
          </w:ffData>
        </w:fldChar>
      </w:r>
      <w:r w:rsidR="0028113A"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 w:rsidR="0028113A">
        <w:rPr>
          <w:rFonts w:eastAsia="Times New Roman"/>
          <w:noProof/>
          <w:szCs w:val="20"/>
          <w:lang w:eastAsia="ru-RU"/>
        </w:rPr>
        <w:t> </w:t>
      </w:r>
      <w:r w:rsidR="0028113A"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permEnd w:id="469463851"/>
      <w:r w:rsidR="00D074C1">
        <w:rPr>
          <w:rFonts w:eastAsia="Times New Roman"/>
          <w:szCs w:val="20"/>
          <w:lang w:eastAsia="ru-RU"/>
        </w:rPr>
        <w:t xml:space="preserve">№ </w:t>
      </w:r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2"/>
            <w:enabled/>
            <w:calcOnExit w:val="0"/>
            <w:textInput>
              <w:maxLength w:val="4"/>
            </w:textInput>
          </w:ffData>
        </w:fldChar>
      </w:r>
      <w:permStart w:id="1546792201" w:edGrp="everyone"/>
      <w:r w:rsidR="0028113A"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 w:rsidR="0028113A">
        <w:rPr>
          <w:rFonts w:eastAsia="Times New Roman"/>
          <w:noProof/>
          <w:szCs w:val="20"/>
          <w:lang w:eastAsia="ru-RU"/>
        </w:rPr>
        <w:t> </w:t>
      </w:r>
      <w:r w:rsidR="0028113A">
        <w:rPr>
          <w:rFonts w:eastAsia="Times New Roman"/>
          <w:noProof/>
          <w:szCs w:val="20"/>
          <w:lang w:eastAsia="ru-RU"/>
        </w:rPr>
        <w:t> </w:t>
      </w:r>
      <w:r w:rsidR="0028113A">
        <w:rPr>
          <w:rFonts w:eastAsia="Times New Roman"/>
          <w:noProof/>
          <w:szCs w:val="20"/>
          <w:lang w:eastAsia="ru-RU"/>
        </w:rPr>
        <w:t> </w:t>
      </w:r>
      <w:r w:rsidR="0028113A"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permEnd w:id="1546792201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254115160" w:edGrp="everyone" w:displacedByCustomXml="prev"/>
        <w:p w:rsidR="00FD3B16" w:rsidRPr="00FD3B16" w:rsidRDefault="005B5445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proofErr w:type="gramStart"/>
          <w:r w:rsidRPr="005B5445">
            <w:rPr>
              <w:rFonts w:eastAsia="Times New Roman"/>
              <w:b/>
              <w:szCs w:val="20"/>
              <w:lang w:eastAsia="ru-RU"/>
            </w:rPr>
            <w:t>Об определении уполномоченного органа по принятию решения об изменении разрешенного использования земельного участка в соответствии с видами</w:t>
          </w:r>
          <w:proofErr w:type="gramEnd"/>
          <w:r w:rsidRPr="005B5445">
            <w:rPr>
              <w:rFonts w:eastAsia="Times New Roman"/>
              <w:b/>
              <w:szCs w:val="20"/>
              <w:lang w:eastAsia="ru-RU"/>
            </w:rPr>
            <w:t xml:space="preserve"> разрешенного использования земельных участков, установленных правилами землепользования и застройки муниципального образования город Мурманск</w:t>
          </w:r>
        </w:p>
        <w:permEnd w:id="1254115160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E37369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fldChar w:fldCharType="begin">
          <w:ffData>
            <w:name w:val="ТекстовоеПоле4"/>
            <w:enabled/>
            <w:calcOnExit w:val="0"/>
            <w:textInput/>
          </w:ffData>
        </w:fldChar>
      </w:r>
      <w:permStart w:id="2107845394" w:edGrp="everyone"/>
      <w:r w:rsidR="0028113A">
        <w:rPr>
          <w:rFonts w:eastAsia="Times New Roman"/>
          <w:szCs w:val="28"/>
          <w:lang w:eastAsia="ru-RU"/>
        </w:rPr>
        <w:instrText xml:space="preserve"> FORMTEXT </w:instrText>
      </w:r>
      <w:r>
        <w:rPr>
          <w:rFonts w:eastAsia="Times New Roman"/>
          <w:szCs w:val="28"/>
          <w:lang w:eastAsia="ru-RU"/>
        </w:rPr>
      </w:r>
      <w:r>
        <w:rPr>
          <w:rFonts w:eastAsia="Times New Roman"/>
          <w:szCs w:val="28"/>
          <w:lang w:eastAsia="ru-RU"/>
        </w:rPr>
        <w:fldChar w:fldCharType="separate"/>
      </w:r>
      <w:r w:rsidR="0028113A">
        <w:rPr>
          <w:rFonts w:eastAsia="Times New Roman"/>
          <w:noProof/>
          <w:szCs w:val="28"/>
          <w:lang w:eastAsia="ru-RU"/>
        </w:rPr>
        <w:t> </w:t>
      </w:r>
      <w:r w:rsidR="005B5445" w:rsidRPr="005B5445">
        <w:rPr>
          <w:rFonts w:eastAsia="Times New Roman"/>
          <w:noProof/>
          <w:szCs w:val="28"/>
          <w:lang w:eastAsia="ru-RU"/>
        </w:rPr>
        <w:t>В соответствии с Земельным кодексом Российской Федерации, Градостроительным кодексом Российской Федерации, Федеральным законом Российской Федерации от 13.07.2015 № 218-ФЗ «О государственной регистрации недвижимости», приказом Министерства градостроительства и благоустройства Мурманской области от 15.02.2021 № 14 «Об утверждении правил землепользования и застройки муниципального образования город Мурманск</w:t>
      </w:r>
      <w:r w:rsidR="005B5445">
        <w:rPr>
          <w:rFonts w:eastAsia="Times New Roman"/>
          <w:noProof/>
          <w:szCs w:val="28"/>
          <w:lang w:eastAsia="ru-RU"/>
        </w:rPr>
        <w:t>"</w:t>
      </w:r>
      <w:r>
        <w:rPr>
          <w:rFonts w:eastAsia="Times New Roman"/>
          <w:szCs w:val="28"/>
          <w:lang w:eastAsia="ru-RU"/>
        </w:rPr>
        <w:fldChar w:fldCharType="end"/>
      </w:r>
      <w:r w:rsidR="005B5445">
        <w:rPr>
          <w:rFonts w:eastAsia="Times New Roman"/>
          <w:szCs w:val="28"/>
          <w:lang w:eastAsia="ru-RU"/>
        </w:rPr>
        <w:t xml:space="preserve"> </w:t>
      </w:r>
      <w:permEnd w:id="2107845394"/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5B5445" w:rsidRPr="005B5445" w:rsidRDefault="00E37369" w:rsidP="005B54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noProof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fldChar w:fldCharType="begin">
          <w:ffData>
            <w:name w:val="ТекстовоеПоле6"/>
            <w:enabled/>
            <w:calcOnExit w:val="0"/>
            <w:textInput/>
          </w:ffData>
        </w:fldChar>
      </w:r>
      <w:permStart w:id="1175005658" w:edGrp="everyone"/>
      <w:r w:rsidR="00683347">
        <w:rPr>
          <w:rFonts w:eastAsia="Times New Roman"/>
          <w:szCs w:val="28"/>
          <w:lang w:eastAsia="ru-RU"/>
        </w:rPr>
        <w:instrText xml:space="preserve"> FORMTEXT </w:instrText>
      </w:r>
      <w:r>
        <w:rPr>
          <w:rFonts w:eastAsia="Times New Roman"/>
          <w:szCs w:val="28"/>
          <w:lang w:eastAsia="ru-RU"/>
        </w:rPr>
      </w:r>
      <w:r>
        <w:rPr>
          <w:rFonts w:eastAsia="Times New Roman"/>
          <w:szCs w:val="28"/>
          <w:lang w:eastAsia="ru-RU"/>
        </w:rPr>
        <w:fldChar w:fldCharType="separate"/>
      </w:r>
      <w:r w:rsidR="00683347">
        <w:rPr>
          <w:rFonts w:eastAsia="Times New Roman"/>
          <w:noProof/>
          <w:szCs w:val="28"/>
          <w:lang w:eastAsia="ru-RU"/>
        </w:rPr>
        <w:t> </w:t>
      </w:r>
      <w:r w:rsidR="005B5445" w:rsidRPr="005B5445">
        <w:rPr>
          <w:rFonts w:eastAsia="Times New Roman"/>
          <w:noProof/>
          <w:szCs w:val="28"/>
          <w:lang w:eastAsia="ru-RU"/>
        </w:rPr>
        <w:t>1. Определить уполномоченным органом по принятию решения об установлении разрешенного использования земельного участка в соответствии с видами разрешенного использования земельных участков, установленных правилами землепользования и застройки муниципального образования город Мурманск, комитет имущественных отношений города Мурманска (Стародуб А.А.).</w:t>
      </w:r>
    </w:p>
    <w:p w:rsidR="005B5445" w:rsidRPr="005B5445" w:rsidRDefault="005B5445" w:rsidP="005B54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noProof/>
          <w:szCs w:val="28"/>
          <w:lang w:eastAsia="ru-RU"/>
        </w:rPr>
      </w:pPr>
      <w:r w:rsidRPr="005B5445">
        <w:rPr>
          <w:rFonts w:eastAsia="Times New Roman"/>
          <w:noProof/>
          <w:szCs w:val="28"/>
          <w:lang w:eastAsia="ru-RU"/>
        </w:rPr>
        <w:t>2. Отделу информационно-технического обеспечения и защиты информации администрации города Мурманска (Кузьмин А.Н.) организовать размещение настоящего постановления на официальном сайте администрации города Мурманска в сети Интернет.</w:t>
      </w:r>
    </w:p>
    <w:p w:rsidR="005B5445" w:rsidRPr="005B5445" w:rsidRDefault="005B5445" w:rsidP="005B54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noProof/>
          <w:szCs w:val="28"/>
          <w:lang w:eastAsia="ru-RU"/>
        </w:rPr>
      </w:pPr>
      <w:r w:rsidRPr="005B5445">
        <w:rPr>
          <w:rFonts w:eastAsia="Times New Roman"/>
          <w:noProof/>
          <w:szCs w:val="28"/>
          <w:lang w:eastAsia="ru-RU"/>
        </w:rPr>
        <w:t>3.</w:t>
      </w:r>
      <w:r w:rsidRPr="005B5445">
        <w:rPr>
          <w:rFonts w:eastAsia="Times New Roman"/>
          <w:noProof/>
          <w:szCs w:val="28"/>
          <w:lang w:eastAsia="ru-RU"/>
        </w:rPr>
        <w:tab/>
        <w:t>Редакции газеты "Вечерний Мурманск" (Хабаров В.А.) опубликовать настоящее постановление.</w:t>
      </w:r>
    </w:p>
    <w:p w:rsidR="005B5445" w:rsidRPr="005B5445" w:rsidRDefault="005B5445" w:rsidP="005B54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noProof/>
          <w:szCs w:val="28"/>
          <w:lang w:eastAsia="ru-RU"/>
        </w:rPr>
      </w:pPr>
      <w:r w:rsidRPr="005B5445">
        <w:rPr>
          <w:rFonts w:eastAsia="Times New Roman"/>
          <w:noProof/>
          <w:szCs w:val="28"/>
          <w:lang w:eastAsia="ru-RU"/>
        </w:rPr>
        <w:t>4.</w:t>
      </w:r>
      <w:r w:rsidRPr="005B5445">
        <w:rPr>
          <w:rFonts w:eastAsia="Times New Roman"/>
          <w:noProof/>
          <w:szCs w:val="28"/>
          <w:lang w:eastAsia="ru-RU"/>
        </w:rPr>
        <w:tab/>
        <w:t>Настоящее постановление вступает в силу со дня подписания.</w:t>
      </w:r>
    </w:p>
    <w:p w:rsidR="00683347" w:rsidRDefault="005B544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5B5445">
        <w:rPr>
          <w:rFonts w:eastAsia="Times New Roman"/>
          <w:noProof/>
          <w:szCs w:val="28"/>
          <w:lang w:eastAsia="ru-RU"/>
        </w:rPr>
        <w:t>5.</w:t>
      </w:r>
      <w:r w:rsidRPr="005B5445">
        <w:rPr>
          <w:rFonts w:eastAsia="Times New Roman"/>
          <w:noProof/>
          <w:szCs w:val="28"/>
          <w:lang w:eastAsia="ru-RU"/>
        </w:rPr>
        <w:tab/>
        <w:t>Контроль за выполнением настоящего постановления возложить на заместителя главы администрации города Мурманска Синякаева Р.Р.</w:t>
      </w:r>
      <w:r w:rsidR="00683347">
        <w:rPr>
          <w:rFonts w:eastAsia="Times New Roman"/>
          <w:noProof/>
          <w:szCs w:val="28"/>
          <w:lang w:eastAsia="ru-RU"/>
        </w:rPr>
        <w:t> </w:t>
      </w:r>
      <w:r w:rsidR="00683347">
        <w:rPr>
          <w:rFonts w:eastAsia="Times New Roman"/>
          <w:noProof/>
          <w:szCs w:val="28"/>
          <w:lang w:eastAsia="ru-RU"/>
        </w:rPr>
        <w:t> </w:t>
      </w:r>
      <w:r w:rsidR="00683347">
        <w:rPr>
          <w:rFonts w:eastAsia="Times New Roman"/>
          <w:noProof/>
          <w:szCs w:val="28"/>
          <w:lang w:eastAsia="ru-RU"/>
        </w:rPr>
        <w:t> </w:t>
      </w:r>
      <w:r w:rsidR="00683347">
        <w:rPr>
          <w:rFonts w:eastAsia="Times New Roman"/>
          <w:noProof/>
          <w:szCs w:val="28"/>
          <w:lang w:eastAsia="ru-RU"/>
        </w:rPr>
        <w:t> </w:t>
      </w:r>
      <w:r w:rsidR="00E37369">
        <w:rPr>
          <w:rFonts w:eastAsia="Times New Roman"/>
          <w:szCs w:val="28"/>
          <w:lang w:eastAsia="ru-RU"/>
        </w:rPr>
        <w:fldChar w:fldCharType="end"/>
      </w:r>
      <w:permEnd w:id="1175005658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5B5445" w:rsidRPr="005B5445" w:rsidRDefault="005B5445" w:rsidP="005B5445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permStart w:id="1779530459" w:edGrp="everyone"/>
      <w:r w:rsidRPr="005B5445">
        <w:rPr>
          <w:rFonts w:eastAsia="Times New Roman"/>
          <w:b/>
          <w:szCs w:val="20"/>
          <w:lang w:eastAsia="ru-RU"/>
        </w:rPr>
        <w:t>Глава администрации</w:t>
      </w:r>
    </w:p>
    <w:p w:rsidR="00FD3B16" w:rsidRPr="00FD3B16" w:rsidRDefault="005B5445" w:rsidP="005B5445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 w:rsidRPr="005B5445">
        <w:rPr>
          <w:rFonts w:eastAsia="Times New Roman"/>
          <w:b/>
          <w:szCs w:val="20"/>
          <w:lang w:eastAsia="ru-RU"/>
        </w:rPr>
        <w:t xml:space="preserve">города Мурманска                                                  </w:t>
      </w:r>
      <w:r>
        <w:rPr>
          <w:rFonts w:eastAsia="Times New Roman"/>
          <w:b/>
          <w:szCs w:val="20"/>
          <w:lang w:eastAsia="ru-RU"/>
        </w:rPr>
        <w:t xml:space="preserve"> </w:t>
      </w:r>
      <w:bookmarkStart w:id="0" w:name="_GoBack"/>
      <w:bookmarkEnd w:id="0"/>
      <w:r w:rsidRPr="005B5445">
        <w:rPr>
          <w:rFonts w:eastAsia="Times New Roman"/>
          <w:b/>
          <w:szCs w:val="20"/>
          <w:lang w:eastAsia="ru-RU"/>
        </w:rPr>
        <w:t xml:space="preserve">                    Е.В. Никор</w:t>
      </w:r>
      <w:r>
        <w:rPr>
          <w:rFonts w:eastAsia="Times New Roman"/>
          <w:b/>
          <w:szCs w:val="20"/>
          <w:lang w:eastAsia="ru-RU"/>
        </w:rPr>
        <w:t>а</w:t>
      </w:r>
      <w:r w:rsidR="00E37369">
        <w:rPr>
          <w:rFonts w:eastAsia="Times New Roman"/>
          <w:b/>
          <w:szCs w:val="20"/>
          <w:lang w:eastAsia="ru-RU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bookmarkStart w:id="1" w:name="ТекстовоеПоле5"/>
      <w:r w:rsidR="0028113A">
        <w:rPr>
          <w:rFonts w:eastAsia="Times New Roman"/>
          <w:b/>
          <w:szCs w:val="20"/>
          <w:lang w:eastAsia="ru-RU"/>
        </w:rPr>
        <w:instrText xml:space="preserve"> FORMTEXT </w:instrText>
      </w:r>
      <w:r w:rsidR="00E37369">
        <w:rPr>
          <w:rFonts w:eastAsia="Times New Roman"/>
          <w:b/>
          <w:szCs w:val="20"/>
          <w:lang w:eastAsia="ru-RU"/>
        </w:rPr>
      </w:r>
      <w:r w:rsidR="00E37369">
        <w:rPr>
          <w:rFonts w:eastAsia="Times New Roman"/>
          <w:b/>
          <w:szCs w:val="20"/>
          <w:lang w:eastAsia="ru-RU"/>
        </w:rPr>
        <w:fldChar w:fldCharType="separate"/>
      </w:r>
      <w:r w:rsidR="0028113A">
        <w:rPr>
          <w:rFonts w:eastAsia="Times New Roman"/>
          <w:b/>
          <w:noProof/>
          <w:szCs w:val="20"/>
          <w:lang w:eastAsia="ru-RU"/>
        </w:rPr>
        <w:t> </w:t>
      </w:r>
      <w:r w:rsidR="0028113A">
        <w:rPr>
          <w:rFonts w:eastAsia="Times New Roman"/>
          <w:b/>
          <w:noProof/>
          <w:szCs w:val="20"/>
          <w:lang w:eastAsia="ru-RU"/>
        </w:rPr>
        <w:t> </w:t>
      </w:r>
      <w:r w:rsidR="0028113A">
        <w:rPr>
          <w:rFonts w:eastAsia="Times New Roman"/>
          <w:b/>
          <w:noProof/>
          <w:szCs w:val="20"/>
          <w:lang w:eastAsia="ru-RU"/>
        </w:rPr>
        <w:t> </w:t>
      </w:r>
      <w:r w:rsidR="0028113A">
        <w:rPr>
          <w:rFonts w:eastAsia="Times New Roman"/>
          <w:b/>
          <w:noProof/>
          <w:szCs w:val="20"/>
          <w:lang w:eastAsia="ru-RU"/>
        </w:rPr>
        <w:t> </w:t>
      </w:r>
      <w:r w:rsidR="0028113A">
        <w:rPr>
          <w:rFonts w:eastAsia="Times New Roman"/>
          <w:b/>
          <w:noProof/>
          <w:szCs w:val="20"/>
          <w:lang w:eastAsia="ru-RU"/>
        </w:rPr>
        <w:t> </w:t>
      </w:r>
      <w:r w:rsidR="00E37369">
        <w:rPr>
          <w:rFonts w:eastAsia="Times New Roman"/>
          <w:b/>
          <w:szCs w:val="20"/>
          <w:lang w:eastAsia="ru-RU"/>
        </w:rPr>
        <w:fldChar w:fldCharType="end"/>
      </w:r>
      <w:bookmarkEnd w:id="1"/>
      <w:permEnd w:id="1779530459"/>
    </w:p>
    <w:sectPr w:rsidR="00FD3B16" w:rsidRPr="00FD3B16" w:rsidSect="003F69D6">
      <w:headerReference w:type="default" r:id="rId8"/>
      <w:pgSz w:w="11906" w:h="16838" w:code="9"/>
      <w:pgMar w:top="1134" w:right="567" w:bottom="24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3A1" w:rsidRDefault="003D53A1" w:rsidP="00534CFE">
      <w:pPr>
        <w:spacing w:after="0" w:line="240" w:lineRule="auto"/>
      </w:pPr>
      <w:r>
        <w:separator/>
      </w:r>
    </w:p>
  </w:endnote>
  <w:endnote w:type="continuationSeparator" w:id="0">
    <w:p w:rsidR="003D53A1" w:rsidRDefault="003D53A1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3A1" w:rsidRDefault="003D53A1" w:rsidP="00534CFE">
      <w:pPr>
        <w:spacing w:after="0" w:line="240" w:lineRule="auto"/>
      </w:pPr>
      <w:r>
        <w:separator/>
      </w:r>
    </w:p>
  </w:footnote>
  <w:footnote w:type="continuationSeparator" w:id="0">
    <w:p w:rsidR="003D53A1" w:rsidRDefault="003D53A1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3D53A1" w:rsidRDefault="005B544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53A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3045D"/>
    <w:rsid w:val="000375F5"/>
    <w:rsid w:val="000A33F9"/>
    <w:rsid w:val="00102425"/>
    <w:rsid w:val="00180C58"/>
    <w:rsid w:val="00195FE1"/>
    <w:rsid w:val="001E2AD3"/>
    <w:rsid w:val="00200532"/>
    <w:rsid w:val="00212D8C"/>
    <w:rsid w:val="0028113A"/>
    <w:rsid w:val="002B3B64"/>
    <w:rsid w:val="00316F7C"/>
    <w:rsid w:val="00355EAC"/>
    <w:rsid w:val="003D53A1"/>
    <w:rsid w:val="003F69D6"/>
    <w:rsid w:val="00451559"/>
    <w:rsid w:val="00455A9C"/>
    <w:rsid w:val="0047067D"/>
    <w:rsid w:val="004A157E"/>
    <w:rsid w:val="00534CFE"/>
    <w:rsid w:val="005519F1"/>
    <w:rsid w:val="00556012"/>
    <w:rsid w:val="00584256"/>
    <w:rsid w:val="005B5445"/>
    <w:rsid w:val="005F3C94"/>
    <w:rsid w:val="00630398"/>
    <w:rsid w:val="00653E17"/>
    <w:rsid w:val="00683347"/>
    <w:rsid w:val="006C713C"/>
    <w:rsid w:val="007833C5"/>
    <w:rsid w:val="00806B47"/>
    <w:rsid w:val="008A4CC6"/>
    <w:rsid w:val="008D6020"/>
    <w:rsid w:val="008F7588"/>
    <w:rsid w:val="009D5CCF"/>
    <w:rsid w:val="00A0484D"/>
    <w:rsid w:val="00AD3188"/>
    <w:rsid w:val="00B26F81"/>
    <w:rsid w:val="00B63303"/>
    <w:rsid w:val="00B640FF"/>
    <w:rsid w:val="00B75FE6"/>
    <w:rsid w:val="00C75ECF"/>
    <w:rsid w:val="00CB790D"/>
    <w:rsid w:val="00CC7E86"/>
    <w:rsid w:val="00D074C1"/>
    <w:rsid w:val="00D64B24"/>
    <w:rsid w:val="00D852BA"/>
    <w:rsid w:val="00D930A3"/>
    <w:rsid w:val="00DD0D57"/>
    <w:rsid w:val="00DD3351"/>
    <w:rsid w:val="00E37369"/>
    <w:rsid w:val="00E74597"/>
    <w:rsid w:val="00F13B69"/>
    <w:rsid w:val="00FA4B58"/>
    <w:rsid w:val="00FD3B16"/>
    <w:rsid w:val="00FF60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369"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369"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520F6"/>
    <w:rsid w:val="001520F6"/>
    <w:rsid w:val="001C32C4"/>
    <w:rsid w:val="00482B55"/>
    <w:rsid w:val="004F4620"/>
    <w:rsid w:val="0074271C"/>
    <w:rsid w:val="0083717E"/>
    <w:rsid w:val="00890B0A"/>
    <w:rsid w:val="00CD7115"/>
    <w:rsid w:val="00D92D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B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1602</Characters>
  <Application>Microsoft Office Word</Application>
  <DocSecurity>8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Белорусцева Нина Николаевна</cp:lastModifiedBy>
  <cp:revision>2</cp:revision>
  <cp:lastPrinted>2018-12-04T13:50:00Z</cp:lastPrinted>
  <dcterms:created xsi:type="dcterms:W3CDTF">2021-06-01T12:56:00Z</dcterms:created>
  <dcterms:modified xsi:type="dcterms:W3CDTF">2021-06-01T12:56:00Z</dcterms:modified>
</cp:coreProperties>
</file>