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DA21E7" w:rsidRDefault="003F5650" w:rsidP="003F5650">
      <w:pPr>
        <w:jc w:val="center"/>
        <w:rPr>
          <w:b/>
          <w:sz w:val="28"/>
          <w:szCs w:val="28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7C5391" w:rsidRPr="007C5391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</w:t>
      </w:r>
      <w:r w:rsidR="0098424E" w:rsidRPr="0098424E">
        <w:rPr>
          <w:sz w:val="26"/>
          <w:szCs w:val="26"/>
        </w:rPr>
        <w:t>на 2021-2023 годы, утвержденным решением Совета депутатов города Мурманска от 26.11.2020 № 16-215</w:t>
      </w:r>
      <w:r w:rsidRPr="00F04E5A">
        <w:rPr>
          <w:sz w:val="26"/>
          <w:szCs w:val="26"/>
        </w:rPr>
        <w:t>, распоряжени</w:t>
      </w:r>
      <w:r w:rsidR="0007304E">
        <w:rPr>
          <w:sz w:val="26"/>
          <w:szCs w:val="26"/>
        </w:rPr>
        <w:t>я</w:t>
      </w:r>
      <w:r w:rsidR="00353CB7">
        <w:rPr>
          <w:sz w:val="26"/>
          <w:szCs w:val="26"/>
        </w:rPr>
        <w:t>м</w:t>
      </w:r>
      <w:r w:rsidR="0007304E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5B38CC">
        <w:rPr>
          <w:sz w:val="26"/>
          <w:szCs w:val="26"/>
        </w:rPr>
        <w:t>14.09</w:t>
      </w:r>
      <w:r w:rsidR="00353CB7">
        <w:rPr>
          <w:sz w:val="26"/>
          <w:szCs w:val="26"/>
        </w:rPr>
        <w:t>.</w:t>
      </w:r>
      <w:r w:rsidR="0098424E">
        <w:rPr>
          <w:sz w:val="26"/>
          <w:szCs w:val="26"/>
        </w:rPr>
        <w:t>2021</w:t>
      </w:r>
      <w:r w:rsidR="00F1399A" w:rsidRPr="0016292A">
        <w:rPr>
          <w:sz w:val="26"/>
          <w:szCs w:val="26"/>
        </w:rPr>
        <w:t xml:space="preserve"> </w:t>
      </w:r>
      <w:r w:rsidR="00C43173" w:rsidRPr="004C62BD">
        <w:rPr>
          <w:sz w:val="26"/>
          <w:szCs w:val="26"/>
        </w:rPr>
        <w:t>№</w:t>
      </w:r>
      <w:r w:rsidR="005B38CC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 </w:t>
      </w:r>
      <w:r w:rsidR="005B38CC">
        <w:rPr>
          <w:sz w:val="26"/>
          <w:szCs w:val="26"/>
        </w:rPr>
        <w:t>97, 98</w:t>
      </w:r>
      <w:r w:rsidR="00DA21E7">
        <w:rPr>
          <w:sz w:val="26"/>
          <w:szCs w:val="26"/>
        </w:rPr>
        <w:t xml:space="preserve">, </w:t>
      </w:r>
      <w:r w:rsidR="00DA21E7" w:rsidRPr="00DA21E7">
        <w:rPr>
          <w:sz w:val="26"/>
          <w:szCs w:val="26"/>
        </w:rPr>
        <w:t xml:space="preserve">от </w:t>
      </w:r>
      <w:r w:rsidR="00DA21E7">
        <w:rPr>
          <w:sz w:val="26"/>
          <w:szCs w:val="26"/>
        </w:rPr>
        <w:t>28.10</w:t>
      </w:r>
      <w:r w:rsidR="00DA21E7" w:rsidRPr="00DA21E7">
        <w:rPr>
          <w:sz w:val="26"/>
          <w:szCs w:val="26"/>
        </w:rPr>
        <w:t xml:space="preserve">.2021 № </w:t>
      </w:r>
      <w:r w:rsidR="00DA21E7">
        <w:rPr>
          <w:sz w:val="26"/>
          <w:szCs w:val="26"/>
        </w:rPr>
        <w:t>119</w:t>
      </w:r>
      <w:r w:rsidR="00DA21E7" w:rsidRPr="00DA21E7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proofErr w:type="gramEnd"/>
      <w:r w:rsidR="007A0AB7">
        <w:rPr>
          <w:b/>
          <w:sz w:val="26"/>
          <w:szCs w:val="26"/>
        </w:rPr>
        <w:t>09</w:t>
      </w:r>
      <w:r w:rsidR="00DA21E7">
        <w:rPr>
          <w:b/>
          <w:sz w:val="26"/>
          <w:szCs w:val="26"/>
        </w:rPr>
        <w:t>.12</w:t>
      </w:r>
      <w:r w:rsidR="0098424E">
        <w:rPr>
          <w:b/>
          <w:sz w:val="26"/>
          <w:szCs w:val="26"/>
        </w:rPr>
        <w:t>.2021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07304E" w:rsidRPr="0007304E" w:rsidRDefault="0007304E" w:rsidP="0007304E">
      <w:pPr>
        <w:spacing w:before="120" w:after="120"/>
        <w:ind w:firstLine="567"/>
        <w:jc w:val="both"/>
        <w:rPr>
          <w:b/>
        </w:rPr>
      </w:pPr>
      <w:r w:rsidRPr="0007304E">
        <w:rPr>
          <w:b/>
        </w:rPr>
        <w:t xml:space="preserve">Лот № </w:t>
      </w:r>
      <w:r>
        <w:rPr>
          <w:b/>
        </w:rPr>
        <w:t>1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41"/>
        <w:gridCol w:w="1801"/>
        <w:gridCol w:w="1953"/>
        <w:gridCol w:w="11"/>
      </w:tblGrid>
      <w:tr w:rsidR="0007304E" w:rsidRPr="0007304E" w:rsidTr="0007304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Адрес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(местоположение)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 xml:space="preserve">Площадь 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304E">
              <w:rPr>
                <w:b/>
                <w:sz w:val="20"/>
                <w:szCs w:val="20"/>
              </w:rPr>
              <w:t>кв.м</w:t>
            </w:r>
            <w:proofErr w:type="spellEnd"/>
            <w:r w:rsidRPr="0007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01" w:type="dxa"/>
            <w:vMerge w:val="restart"/>
            <w:vAlign w:val="center"/>
          </w:tcPr>
          <w:p w:rsidR="0007304E" w:rsidRPr="0007304E" w:rsidRDefault="0007304E" w:rsidP="0007304E">
            <w:pPr>
              <w:jc w:val="center"/>
              <w:rPr>
                <w:b/>
                <w:sz w:val="20"/>
              </w:rPr>
            </w:pPr>
            <w:r w:rsidRPr="0007304E">
              <w:rPr>
                <w:b/>
                <w:sz w:val="20"/>
              </w:rPr>
              <w:t>Характеристика</w:t>
            </w:r>
          </w:p>
        </w:tc>
        <w:tc>
          <w:tcPr>
            <w:tcW w:w="1964" w:type="dxa"/>
            <w:gridSpan w:val="2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304E" w:rsidRPr="0007304E" w:rsidTr="0007304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Вид права</w:t>
            </w:r>
          </w:p>
        </w:tc>
      </w:tr>
      <w:tr w:rsidR="0007304E" w:rsidRPr="0007304E" w:rsidTr="0007304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7304E">
              <w:t xml:space="preserve">город Мурманск, улица Октябрьская, </w:t>
            </w:r>
            <w:r w:rsidRPr="0007304E">
              <w:br/>
              <w:t>дом 25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04E">
              <w:t>77,0</w:t>
            </w:r>
          </w:p>
        </w:tc>
        <w:tc>
          <w:tcPr>
            <w:tcW w:w="2551" w:type="dxa"/>
            <w:gridSpan w:val="2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51:20:0003052:248</w:t>
            </w:r>
          </w:p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А/подвал/1а(2,3)</w:t>
            </w:r>
          </w:p>
        </w:tc>
        <w:tc>
          <w:tcPr>
            <w:tcW w:w="1801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>Нежилое помещение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>Этаж: подвал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7304E" w:rsidRPr="0007304E" w:rsidTr="0007304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Собственность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6180" w:type="dxa"/>
            <w:gridSpan w:val="4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5" w:type="dxa"/>
            <w:gridSpan w:val="3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07304E">
              <w:rPr>
                <w:sz w:val="22"/>
                <w:szCs w:val="22"/>
              </w:rPr>
              <w:t>НЕТ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95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450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707 000,00 рублей (с учетом НДС)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2495" w:type="dxa"/>
            <w:vAlign w:val="center"/>
          </w:tcPr>
          <w:p w:rsidR="0007304E" w:rsidRPr="001346F8" w:rsidRDefault="0007304E" w:rsidP="0093746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439" w:type="dxa"/>
            <w:gridSpan w:val="5"/>
            <w:vAlign w:val="center"/>
          </w:tcPr>
          <w:p w:rsidR="0007304E" w:rsidRPr="00353CB7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70 70</w:t>
            </w:r>
            <w:r w:rsidRPr="00353CB7">
              <w:rPr>
                <w:b/>
                <w:sz w:val="22"/>
                <w:szCs w:val="22"/>
              </w:rPr>
              <w:t>0,00 рублей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7304E" w:rsidRPr="00353CB7" w:rsidRDefault="0007304E" w:rsidP="0093746F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3895" w:type="dxa"/>
            <w:gridSpan w:val="3"/>
            <w:vAlign w:val="center"/>
          </w:tcPr>
          <w:p w:rsidR="0007304E" w:rsidRPr="00353CB7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</w:t>
            </w:r>
            <w:r w:rsidRPr="00353CB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Pr="00353CB7">
              <w:rPr>
                <w:b/>
                <w:sz w:val="22"/>
                <w:szCs w:val="22"/>
              </w:rPr>
              <w:t>00,00 рублей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95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450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35 350,00 рублей.</w:t>
            </w:r>
          </w:p>
        </w:tc>
      </w:tr>
      <w:tr w:rsidR="0007304E" w:rsidRPr="0007304E" w:rsidTr="0007304E">
        <w:trPr>
          <w:trHeight w:val="169"/>
          <w:jc w:val="center"/>
        </w:trPr>
        <w:tc>
          <w:tcPr>
            <w:tcW w:w="2495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450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141 400,00 рублей</w:t>
            </w:r>
          </w:p>
        </w:tc>
      </w:tr>
    </w:tbl>
    <w:p w:rsidR="0007304E" w:rsidRPr="0007304E" w:rsidRDefault="0007304E" w:rsidP="0007304E">
      <w:pPr>
        <w:spacing w:before="120" w:after="120"/>
        <w:ind w:firstLine="567"/>
        <w:jc w:val="both"/>
        <w:rPr>
          <w:b/>
        </w:rPr>
      </w:pPr>
      <w:r w:rsidRPr="0007304E">
        <w:rPr>
          <w:b/>
        </w:rPr>
        <w:t xml:space="preserve">Лот № </w:t>
      </w:r>
      <w:r>
        <w:rPr>
          <w:b/>
        </w:rPr>
        <w:t>2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134"/>
        <w:gridCol w:w="2484"/>
        <w:gridCol w:w="209"/>
        <w:gridCol w:w="1733"/>
        <w:gridCol w:w="1953"/>
        <w:gridCol w:w="11"/>
      </w:tblGrid>
      <w:tr w:rsidR="0007304E" w:rsidRPr="0007304E" w:rsidTr="0007304E">
        <w:trPr>
          <w:trHeight w:val="356"/>
          <w:jc w:val="center"/>
        </w:trPr>
        <w:tc>
          <w:tcPr>
            <w:tcW w:w="2421" w:type="dxa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Адрес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(местоположение)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 xml:space="preserve">Площадь 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304E">
              <w:rPr>
                <w:b/>
                <w:sz w:val="20"/>
                <w:szCs w:val="20"/>
              </w:rPr>
              <w:t>кв.м</w:t>
            </w:r>
            <w:proofErr w:type="spellEnd"/>
            <w:r w:rsidRPr="0007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733" w:type="dxa"/>
            <w:vMerge w:val="restart"/>
            <w:vAlign w:val="center"/>
          </w:tcPr>
          <w:p w:rsidR="0007304E" w:rsidRPr="0007304E" w:rsidRDefault="0007304E" w:rsidP="0007304E">
            <w:pPr>
              <w:jc w:val="center"/>
              <w:rPr>
                <w:b/>
                <w:sz w:val="20"/>
              </w:rPr>
            </w:pPr>
            <w:r w:rsidRPr="0007304E">
              <w:rPr>
                <w:b/>
                <w:sz w:val="20"/>
              </w:rPr>
              <w:t>Характеристика</w:t>
            </w:r>
          </w:p>
        </w:tc>
        <w:tc>
          <w:tcPr>
            <w:tcW w:w="1964" w:type="dxa"/>
            <w:gridSpan w:val="2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304E" w:rsidRPr="0007304E" w:rsidTr="0007304E">
        <w:trPr>
          <w:trHeight w:val="182"/>
          <w:jc w:val="center"/>
        </w:trPr>
        <w:tc>
          <w:tcPr>
            <w:tcW w:w="2421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7304E">
              <w:rPr>
                <w:b/>
                <w:sz w:val="20"/>
                <w:szCs w:val="20"/>
              </w:rPr>
              <w:t>Вид права</w:t>
            </w:r>
          </w:p>
        </w:tc>
      </w:tr>
      <w:tr w:rsidR="0007304E" w:rsidRPr="0007304E" w:rsidTr="0007304E">
        <w:trPr>
          <w:trHeight w:val="680"/>
          <w:jc w:val="center"/>
        </w:trPr>
        <w:tc>
          <w:tcPr>
            <w:tcW w:w="2421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07304E">
              <w:t xml:space="preserve">город Мурманск, улица Зои Космодемьянской, </w:t>
            </w:r>
            <w:r w:rsidRPr="0007304E">
              <w:br/>
              <w:t>дом 29</w:t>
            </w:r>
          </w:p>
        </w:tc>
        <w:tc>
          <w:tcPr>
            <w:tcW w:w="1134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04E">
              <w:t>9,7</w:t>
            </w:r>
          </w:p>
        </w:tc>
        <w:tc>
          <w:tcPr>
            <w:tcW w:w="2693" w:type="dxa"/>
            <w:gridSpan w:val="2"/>
            <w:vAlign w:val="center"/>
          </w:tcPr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51:20:0001008:5279</w:t>
            </w:r>
          </w:p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А/цоколь/II(3а)</w:t>
            </w:r>
          </w:p>
        </w:tc>
        <w:tc>
          <w:tcPr>
            <w:tcW w:w="1733" w:type="dxa"/>
            <w:vMerge w:val="restart"/>
            <w:tcBorders>
              <w:bottom w:val="nil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>Нежилое помещение</w:t>
            </w:r>
          </w:p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304E">
              <w:rPr>
                <w:bCs/>
              </w:rPr>
              <w:t>Этаж: цоколь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7304E" w:rsidRPr="0007304E" w:rsidTr="0007304E">
        <w:trPr>
          <w:trHeight w:val="111"/>
          <w:jc w:val="center"/>
        </w:trPr>
        <w:tc>
          <w:tcPr>
            <w:tcW w:w="2421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304E">
              <w:t>84,10</w:t>
            </w:r>
          </w:p>
        </w:tc>
        <w:tc>
          <w:tcPr>
            <w:tcW w:w="2693" w:type="dxa"/>
            <w:gridSpan w:val="2"/>
            <w:vAlign w:val="center"/>
          </w:tcPr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51:20:0001008:5280</w:t>
            </w:r>
          </w:p>
          <w:p w:rsidR="0007304E" w:rsidRPr="0007304E" w:rsidRDefault="0007304E" w:rsidP="0007304E">
            <w:pPr>
              <w:jc w:val="center"/>
              <w:rPr>
                <w:snapToGrid w:val="0"/>
              </w:rPr>
            </w:pPr>
            <w:r w:rsidRPr="0007304E">
              <w:rPr>
                <w:snapToGrid w:val="0"/>
              </w:rPr>
              <w:t>А/цоколь/II(25,28,29,32,36,49,50)</w:t>
            </w:r>
          </w:p>
        </w:tc>
        <w:tc>
          <w:tcPr>
            <w:tcW w:w="1733" w:type="dxa"/>
            <w:vMerge/>
            <w:tcBorders>
              <w:top w:val="nil"/>
            </w:tcBorders>
            <w:vAlign w:val="center"/>
          </w:tcPr>
          <w:p w:rsidR="0007304E" w:rsidRPr="0007304E" w:rsidRDefault="0007304E" w:rsidP="0007304E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04E">
              <w:rPr>
                <w:sz w:val="20"/>
                <w:szCs w:val="20"/>
              </w:rPr>
              <w:t>Собственность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3555" w:type="dxa"/>
            <w:gridSpan w:val="2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90" w:type="dxa"/>
            <w:gridSpan w:val="5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07304E">
              <w:rPr>
                <w:sz w:val="22"/>
                <w:szCs w:val="22"/>
              </w:rPr>
              <w:t>- договор аренды № 20114 от 24.01.2018. Арендатор: физическое лицо Шпилевой Кирилл Евгеньевич (ИНН 510515719124). Срок аренды: по 30.0</w:t>
            </w:r>
            <w:r>
              <w:rPr>
                <w:sz w:val="22"/>
                <w:szCs w:val="22"/>
              </w:rPr>
              <w:t>9</w:t>
            </w:r>
            <w:r w:rsidRPr="0007304E">
              <w:rPr>
                <w:sz w:val="22"/>
                <w:szCs w:val="22"/>
              </w:rPr>
              <w:t>.2021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21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24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1 172 000,00 рублей (с учетом НДС)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2421" w:type="dxa"/>
            <w:vAlign w:val="center"/>
          </w:tcPr>
          <w:p w:rsidR="0007304E" w:rsidRPr="001346F8" w:rsidRDefault="0007304E" w:rsidP="0093746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13" w:type="dxa"/>
            <w:gridSpan w:val="5"/>
            <w:vAlign w:val="center"/>
          </w:tcPr>
          <w:p w:rsidR="0007304E" w:rsidRPr="00353CB7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7</w:t>
            </w:r>
            <w:r w:rsidRPr="00353CB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353CB7">
              <w:rPr>
                <w:b/>
                <w:sz w:val="22"/>
                <w:szCs w:val="22"/>
              </w:rPr>
              <w:t>00,00 рублей</w:t>
            </w:r>
          </w:p>
        </w:tc>
      </w:tr>
      <w:tr w:rsidR="0007304E" w:rsidRPr="00353CB7" w:rsidTr="0007304E">
        <w:trPr>
          <w:gridAfter w:val="1"/>
          <w:wAfter w:w="11" w:type="dxa"/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7304E" w:rsidRPr="00353CB7" w:rsidRDefault="0007304E" w:rsidP="0093746F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3895" w:type="dxa"/>
            <w:gridSpan w:val="3"/>
            <w:vAlign w:val="center"/>
          </w:tcPr>
          <w:p w:rsidR="0007304E" w:rsidRPr="00353CB7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  <w:r w:rsidRPr="00353CB7">
              <w:rPr>
                <w:b/>
                <w:sz w:val="22"/>
                <w:szCs w:val="22"/>
              </w:rPr>
              <w:t>6 000,00 рублей</w:t>
            </w:r>
          </w:p>
        </w:tc>
      </w:tr>
      <w:tr w:rsidR="0007304E" w:rsidRPr="0007304E" w:rsidTr="0007304E">
        <w:trPr>
          <w:trHeight w:val="209"/>
          <w:jc w:val="center"/>
        </w:trPr>
        <w:tc>
          <w:tcPr>
            <w:tcW w:w="2421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24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58 600,00 рублей.</w:t>
            </w:r>
          </w:p>
        </w:tc>
      </w:tr>
      <w:tr w:rsidR="0007304E" w:rsidRPr="0007304E" w:rsidTr="0007304E">
        <w:trPr>
          <w:trHeight w:val="169"/>
          <w:jc w:val="center"/>
        </w:trPr>
        <w:tc>
          <w:tcPr>
            <w:tcW w:w="2421" w:type="dxa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24" w:type="dxa"/>
            <w:gridSpan w:val="6"/>
            <w:vAlign w:val="center"/>
          </w:tcPr>
          <w:p w:rsidR="0007304E" w:rsidRPr="0007304E" w:rsidRDefault="0007304E" w:rsidP="0007304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07304E">
              <w:rPr>
                <w:b/>
                <w:sz w:val="22"/>
                <w:szCs w:val="22"/>
              </w:rPr>
              <w:t>234 400,00 рублей</w:t>
            </w:r>
          </w:p>
        </w:tc>
      </w:tr>
    </w:tbl>
    <w:p w:rsidR="0020501D" w:rsidRDefault="0020501D" w:rsidP="00DA21E7">
      <w:pPr>
        <w:spacing w:before="120" w:after="120"/>
        <w:ind w:firstLine="567"/>
        <w:jc w:val="both"/>
        <w:rPr>
          <w:b/>
        </w:rPr>
      </w:pPr>
    </w:p>
    <w:p w:rsidR="0020501D" w:rsidRDefault="0020501D" w:rsidP="00DA21E7">
      <w:pPr>
        <w:spacing w:before="120" w:after="120"/>
        <w:ind w:firstLine="567"/>
        <w:jc w:val="both"/>
        <w:rPr>
          <w:b/>
        </w:rPr>
      </w:pPr>
    </w:p>
    <w:p w:rsidR="00DA21E7" w:rsidRDefault="00DA21E7" w:rsidP="00DA21E7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lastRenderedPageBreak/>
        <w:t xml:space="preserve">Лот № </w:t>
      </w:r>
      <w:r>
        <w:rPr>
          <w:b/>
        </w:rPr>
        <w:t>3</w:t>
      </w:r>
    </w:p>
    <w:tbl>
      <w:tblPr>
        <w:tblpPr w:leftFromText="180" w:rightFromText="180" w:vertAnchor="text" w:horzAnchor="margin" w:tblpX="148" w:tblpY="1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2159"/>
        <w:gridCol w:w="1843"/>
      </w:tblGrid>
      <w:tr w:rsidR="00DA21E7" w:rsidRPr="003B7F62" w:rsidTr="00A35CC5">
        <w:trPr>
          <w:trHeight w:val="702"/>
        </w:trPr>
        <w:tc>
          <w:tcPr>
            <w:tcW w:w="1951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Адрес</w:t>
            </w:r>
          </w:p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(местоположение)</w:t>
            </w:r>
          </w:p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 xml:space="preserve">Площадь / протяженность </w:t>
            </w:r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159" w:type="dxa"/>
            <w:vAlign w:val="center"/>
          </w:tcPr>
          <w:p w:rsidR="00DA21E7" w:rsidRPr="003B7F62" w:rsidRDefault="00DA21E7" w:rsidP="00A35CC5">
            <w:pPr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vAlign w:val="center"/>
          </w:tcPr>
          <w:p w:rsidR="00DA21E7" w:rsidRPr="003B7F62" w:rsidRDefault="00DA21E7" w:rsidP="00A35CC5">
            <w:pPr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Правообладатель /</w:t>
            </w:r>
          </w:p>
          <w:p w:rsidR="00DA21E7" w:rsidRPr="003B7F62" w:rsidRDefault="00DA21E7" w:rsidP="00A35CC5">
            <w:pPr>
              <w:jc w:val="center"/>
              <w:rPr>
                <w:b/>
                <w:sz w:val="20"/>
                <w:szCs w:val="20"/>
              </w:rPr>
            </w:pPr>
            <w:r w:rsidRPr="003B7F62">
              <w:rPr>
                <w:b/>
                <w:sz w:val="20"/>
                <w:szCs w:val="20"/>
              </w:rPr>
              <w:t>Вид права</w:t>
            </w:r>
          </w:p>
        </w:tc>
      </w:tr>
      <w:tr w:rsidR="00DA21E7" w:rsidRPr="003B7F62" w:rsidTr="00A35CC5">
        <w:trPr>
          <w:trHeight w:val="556"/>
        </w:trPr>
        <w:tc>
          <w:tcPr>
            <w:tcW w:w="1951" w:type="dxa"/>
            <w:vMerge w:val="restart"/>
            <w:vAlign w:val="center"/>
          </w:tcPr>
          <w:p w:rsidR="00DA21E7" w:rsidRPr="003B7F62" w:rsidRDefault="00DA21E7" w:rsidP="00A35CC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 xml:space="preserve">город Мурманск, улица Прибрежная, </w:t>
            </w:r>
          </w:p>
          <w:p w:rsidR="00DA21E7" w:rsidRPr="003B7F62" w:rsidRDefault="00DA21E7" w:rsidP="00A35CC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дом 1</w:t>
            </w:r>
          </w:p>
        </w:tc>
        <w:tc>
          <w:tcPr>
            <w:tcW w:w="1701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B7F62">
              <w:rPr>
                <w:sz w:val="22"/>
                <w:szCs w:val="22"/>
              </w:rPr>
              <w:t>1358,8 м</w:t>
            </w:r>
            <w:proofErr w:type="gramStart"/>
            <w:r w:rsidRPr="003B7F6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51:20:0001303:687</w:t>
            </w:r>
          </w:p>
        </w:tc>
        <w:tc>
          <w:tcPr>
            <w:tcW w:w="2159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>нежилое здание, мастерская</w:t>
            </w:r>
          </w:p>
        </w:tc>
        <w:tc>
          <w:tcPr>
            <w:tcW w:w="1843" w:type="dxa"/>
            <w:vMerge w:val="restart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Муниципальное образование  город Мурманск /</w:t>
            </w:r>
          </w:p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Собственность</w:t>
            </w:r>
          </w:p>
        </w:tc>
      </w:tr>
      <w:tr w:rsidR="00DA21E7" w:rsidRPr="003B7F62" w:rsidTr="00A35CC5">
        <w:trPr>
          <w:trHeight w:val="556"/>
        </w:trPr>
        <w:tc>
          <w:tcPr>
            <w:tcW w:w="1951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B7F62">
              <w:rPr>
                <w:sz w:val="22"/>
                <w:szCs w:val="22"/>
              </w:rPr>
              <w:t>29,3 м</w:t>
            </w:r>
            <w:proofErr w:type="gramStart"/>
            <w:r w:rsidRPr="003B7F6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>движимое имущество, сарай</w:t>
            </w:r>
          </w:p>
        </w:tc>
        <w:tc>
          <w:tcPr>
            <w:tcW w:w="1843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21E7" w:rsidRPr="003B7F62" w:rsidTr="00A35CC5">
        <w:trPr>
          <w:trHeight w:val="556"/>
        </w:trPr>
        <w:tc>
          <w:tcPr>
            <w:tcW w:w="1951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A21E7" w:rsidRPr="00A25904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454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>движимое имущество, тротуар</w:t>
            </w:r>
          </w:p>
        </w:tc>
        <w:tc>
          <w:tcPr>
            <w:tcW w:w="1843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21E7" w:rsidRPr="003B7F62" w:rsidTr="00A35CC5">
        <w:trPr>
          <w:trHeight w:val="556"/>
        </w:trPr>
        <w:tc>
          <w:tcPr>
            <w:tcW w:w="1951" w:type="dxa"/>
            <w:vMerge w:val="restart"/>
            <w:vAlign w:val="center"/>
          </w:tcPr>
          <w:p w:rsidR="00DA21E7" w:rsidRPr="003B7F62" w:rsidRDefault="00DA21E7" w:rsidP="00A35CC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город Мурманск, улица Прибрежная</w:t>
            </w:r>
          </w:p>
        </w:tc>
        <w:tc>
          <w:tcPr>
            <w:tcW w:w="1701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40 м</w:t>
            </w:r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51:20:0001608:354</w:t>
            </w:r>
          </w:p>
        </w:tc>
        <w:tc>
          <w:tcPr>
            <w:tcW w:w="2159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 xml:space="preserve">сооружение, сеть канализационная </w:t>
            </w:r>
          </w:p>
        </w:tc>
        <w:tc>
          <w:tcPr>
            <w:tcW w:w="1843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21E7" w:rsidRPr="003B7F62" w:rsidTr="00A35CC5">
        <w:trPr>
          <w:trHeight w:val="556"/>
        </w:trPr>
        <w:tc>
          <w:tcPr>
            <w:tcW w:w="1951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F62">
              <w:rPr>
                <w:sz w:val="22"/>
                <w:szCs w:val="22"/>
              </w:rPr>
              <w:t>19 м</w:t>
            </w:r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tabs>
                <w:tab w:val="left" w:pos="3261"/>
              </w:tabs>
              <w:jc w:val="center"/>
            </w:pPr>
            <w:r w:rsidRPr="003B7F62">
              <w:rPr>
                <w:sz w:val="22"/>
                <w:szCs w:val="22"/>
              </w:rPr>
              <w:t>51:20:0001608:353</w:t>
            </w:r>
          </w:p>
        </w:tc>
        <w:tc>
          <w:tcPr>
            <w:tcW w:w="2159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F62">
              <w:rPr>
                <w:bCs/>
                <w:sz w:val="22"/>
                <w:szCs w:val="22"/>
              </w:rPr>
              <w:t>сооружение, тепловая сеть</w:t>
            </w:r>
          </w:p>
        </w:tc>
        <w:tc>
          <w:tcPr>
            <w:tcW w:w="1843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21E7" w:rsidRPr="003B7F62" w:rsidTr="00A35CC5">
        <w:trPr>
          <w:trHeight w:val="272"/>
        </w:trPr>
        <w:tc>
          <w:tcPr>
            <w:tcW w:w="5637" w:type="dxa"/>
            <w:gridSpan w:val="3"/>
            <w:vAlign w:val="center"/>
          </w:tcPr>
          <w:p w:rsidR="00DA21E7" w:rsidRPr="00105634" w:rsidRDefault="00DA21E7" w:rsidP="00A35C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02" w:type="dxa"/>
            <w:gridSpan w:val="2"/>
            <w:vAlign w:val="center"/>
          </w:tcPr>
          <w:p w:rsidR="00DA21E7" w:rsidRPr="00105634" w:rsidRDefault="00DA21E7" w:rsidP="00A35CC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A21E7" w:rsidRPr="003B7F62" w:rsidTr="00A35CC5">
        <w:trPr>
          <w:trHeight w:val="289"/>
        </w:trPr>
        <w:tc>
          <w:tcPr>
            <w:tcW w:w="3652" w:type="dxa"/>
            <w:gridSpan w:val="2"/>
            <w:vAlign w:val="center"/>
          </w:tcPr>
          <w:p w:rsidR="00DA21E7" w:rsidRPr="00105634" w:rsidRDefault="00DA21E7" w:rsidP="00A35C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5987" w:type="dxa"/>
            <w:gridSpan w:val="3"/>
            <w:vAlign w:val="center"/>
          </w:tcPr>
          <w:p w:rsidR="00DA21E7" w:rsidRPr="00607683" w:rsidRDefault="00DA21E7" w:rsidP="00A35CC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7683">
              <w:rPr>
                <w:b/>
              </w:rPr>
              <w:t>7 326 000,00 рублей (с учетом НДС)</w:t>
            </w:r>
          </w:p>
        </w:tc>
      </w:tr>
      <w:tr w:rsidR="00DA21E7" w:rsidRPr="003B7F62" w:rsidTr="00A35CC5">
        <w:trPr>
          <w:trHeight w:val="289"/>
        </w:trPr>
        <w:tc>
          <w:tcPr>
            <w:tcW w:w="3652" w:type="dxa"/>
            <w:gridSpan w:val="2"/>
            <w:vAlign w:val="center"/>
          </w:tcPr>
          <w:p w:rsidR="00DA21E7" w:rsidRPr="001346F8" w:rsidRDefault="00DA21E7" w:rsidP="00A35CC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5987" w:type="dxa"/>
            <w:gridSpan w:val="3"/>
            <w:vAlign w:val="center"/>
          </w:tcPr>
          <w:p w:rsidR="00DA21E7" w:rsidRPr="00353CB7" w:rsidRDefault="00D24CA3" w:rsidP="00A35CC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732 600</w:t>
            </w:r>
            <w:r w:rsidR="00DA21E7" w:rsidRPr="00353CB7">
              <w:rPr>
                <w:b/>
                <w:sz w:val="22"/>
                <w:szCs w:val="22"/>
              </w:rPr>
              <w:t>,00 рублей</w:t>
            </w:r>
          </w:p>
        </w:tc>
      </w:tr>
      <w:tr w:rsidR="00DA21E7" w:rsidRPr="003B7F62" w:rsidTr="00DA21E7">
        <w:trPr>
          <w:trHeight w:val="289"/>
        </w:trPr>
        <w:tc>
          <w:tcPr>
            <w:tcW w:w="5637" w:type="dxa"/>
            <w:gridSpan w:val="3"/>
            <w:vAlign w:val="center"/>
          </w:tcPr>
          <w:p w:rsidR="00DA21E7" w:rsidRPr="00353CB7" w:rsidRDefault="00DA21E7" w:rsidP="00A35CC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353CB7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4002" w:type="dxa"/>
            <w:gridSpan w:val="2"/>
            <w:vAlign w:val="center"/>
          </w:tcPr>
          <w:p w:rsidR="00DA21E7" w:rsidRPr="00353CB7" w:rsidRDefault="00D24CA3" w:rsidP="00A35CC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3 663 </w:t>
            </w:r>
            <w:r w:rsidR="00DA21E7" w:rsidRPr="00353CB7">
              <w:rPr>
                <w:b/>
                <w:sz w:val="22"/>
                <w:szCs w:val="22"/>
              </w:rPr>
              <w:t>000,00 рублей</w:t>
            </w:r>
          </w:p>
        </w:tc>
      </w:tr>
      <w:tr w:rsidR="00DA21E7" w:rsidRPr="003B7F62" w:rsidTr="00A35CC5">
        <w:trPr>
          <w:trHeight w:val="266"/>
        </w:trPr>
        <w:tc>
          <w:tcPr>
            <w:tcW w:w="3652" w:type="dxa"/>
            <w:gridSpan w:val="2"/>
            <w:vAlign w:val="center"/>
          </w:tcPr>
          <w:p w:rsidR="00DA21E7" w:rsidRPr="00105634" w:rsidRDefault="00DA21E7" w:rsidP="00A35C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5987" w:type="dxa"/>
            <w:gridSpan w:val="3"/>
            <w:vAlign w:val="center"/>
          </w:tcPr>
          <w:p w:rsidR="00DA21E7" w:rsidRPr="00607683" w:rsidRDefault="00DA21E7" w:rsidP="00A35CC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7683">
              <w:rPr>
                <w:b/>
              </w:rPr>
              <w:t>366 300,00 рублей.</w:t>
            </w:r>
          </w:p>
        </w:tc>
      </w:tr>
      <w:tr w:rsidR="00DA21E7" w:rsidRPr="003B7F62" w:rsidTr="00A35CC5">
        <w:trPr>
          <w:trHeight w:val="269"/>
        </w:trPr>
        <w:tc>
          <w:tcPr>
            <w:tcW w:w="3652" w:type="dxa"/>
            <w:gridSpan w:val="2"/>
            <w:vAlign w:val="center"/>
          </w:tcPr>
          <w:p w:rsidR="00DA21E7" w:rsidRPr="00105634" w:rsidRDefault="00DA21E7" w:rsidP="00A35C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5987" w:type="dxa"/>
            <w:gridSpan w:val="3"/>
            <w:vAlign w:val="center"/>
          </w:tcPr>
          <w:p w:rsidR="00DA21E7" w:rsidRPr="00607683" w:rsidRDefault="00DA21E7" w:rsidP="00A35CC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07683">
              <w:rPr>
                <w:b/>
              </w:rPr>
              <w:t>1 465 200,00 рублей</w:t>
            </w:r>
          </w:p>
        </w:tc>
      </w:tr>
    </w:tbl>
    <w:p w:rsidR="00DA21E7" w:rsidRPr="003B7F62" w:rsidRDefault="00DA21E7" w:rsidP="00DA21E7">
      <w:pPr>
        <w:spacing w:before="120"/>
        <w:ind w:firstLine="851"/>
        <w:jc w:val="both"/>
        <w:rPr>
          <w:b/>
          <w:sz w:val="26"/>
          <w:szCs w:val="26"/>
        </w:rPr>
      </w:pPr>
      <w:r w:rsidRPr="003B7F62">
        <w:rPr>
          <w:b/>
          <w:sz w:val="26"/>
          <w:szCs w:val="26"/>
        </w:rPr>
        <w:t>Земельный участок, занимаемый объект</w:t>
      </w:r>
      <w:r>
        <w:rPr>
          <w:b/>
          <w:sz w:val="26"/>
          <w:szCs w:val="26"/>
        </w:rPr>
        <w:t>а</w:t>
      </w:r>
      <w:r w:rsidRPr="003B7F62">
        <w:rPr>
          <w:b/>
          <w:sz w:val="26"/>
          <w:szCs w:val="26"/>
        </w:rPr>
        <w:t xml:space="preserve">м </w:t>
      </w:r>
      <w:r>
        <w:rPr>
          <w:b/>
          <w:sz w:val="26"/>
          <w:szCs w:val="26"/>
        </w:rPr>
        <w:t>муниципального имущества</w:t>
      </w:r>
      <w:r w:rsidRPr="003B7F62">
        <w:rPr>
          <w:b/>
          <w:sz w:val="26"/>
          <w:szCs w:val="26"/>
        </w:rPr>
        <w:t xml:space="preserve"> и необходимый для </w:t>
      </w:r>
      <w:r>
        <w:rPr>
          <w:b/>
          <w:sz w:val="26"/>
          <w:szCs w:val="26"/>
        </w:rPr>
        <w:t>их</w:t>
      </w:r>
      <w:r w:rsidRPr="003B7F62">
        <w:rPr>
          <w:b/>
          <w:sz w:val="26"/>
          <w:szCs w:val="26"/>
        </w:rPr>
        <w:t xml:space="preserve"> использования, отчуждаемый одновременно по установленной стоимости:</w:t>
      </w:r>
    </w:p>
    <w:tbl>
      <w:tblPr>
        <w:tblpPr w:leftFromText="180" w:rightFromText="180" w:vertAnchor="text" w:horzAnchor="margin" w:tblpY="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3260"/>
        <w:gridCol w:w="1985"/>
      </w:tblGrid>
      <w:tr w:rsidR="00DA21E7" w:rsidRPr="003B7F62" w:rsidTr="00A35CC5">
        <w:trPr>
          <w:trHeight w:val="412"/>
        </w:trPr>
        <w:tc>
          <w:tcPr>
            <w:tcW w:w="1951" w:type="dxa"/>
            <w:vMerge w:val="restart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Адрес</w:t>
            </w:r>
          </w:p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(местоположение)</w:t>
            </w:r>
          </w:p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Площадь</w:t>
            </w:r>
          </w:p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3B7F62">
              <w:rPr>
                <w:b/>
                <w:sz w:val="20"/>
              </w:rPr>
              <w:t>кв.м</w:t>
            </w:r>
            <w:proofErr w:type="spellEnd"/>
            <w:r w:rsidRPr="003B7F62">
              <w:rPr>
                <w:b/>
                <w:sz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Кадастровый номер</w:t>
            </w:r>
          </w:p>
        </w:tc>
        <w:tc>
          <w:tcPr>
            <w:tcW w:w="3260" w:type="dxa"/>
            <w:vMerge w:val="restart"/>
            <w:vAlign w:val="center"/>
          </w:tcPr>
          <w:p w:rsidR="00DA21E7" w:rsidRPr="003B7F62" w:rsidRDefault="00DA21E7" w:rsidP="00A35CC5">
            <w:pPr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Категория земель и их функциональное назначение</w:t>
            </w:r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Правообладатель</w:t>
            </w:r>
          </w:p>
        </w:tc>
      </w:tr>
      <w:tr w:rsidR="00DA21E7" w:rsidRPr="003B7F62" w:rsidTr="00A35CC5">
        <w:trPr>
          <w:trHeight w:val="280"/>
        </w:trPr>
        <w:tc>
          <w:tcPr>
            <w:tcW w:w="1951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A21E7" w:rsidRPr="003B7F62" w:rsidRDefault="00DA21E7" w:rsidP="00A35CC5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jc w:val="center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Вид права</w:t>
            </w:r>
          </w:p>
        </w:tc>
      </w:tr>
      <w:tr w:rsidR="00DA21E7" w:rsidRPr="003B7F62" w:rsidTr="00A35CC5">
        <w:trPr>
          <w:trHeight w:val="1259"/>
        </w:trPr>
        <w:tc>
          <w:tcPr>
            <w:tcW w:w="1951" w:type="dxa"/>
            <w:vMerge w:val="restart"/>
            <w:vAlign w:val="center"/>
          </w:tcPr>
          <w:p w:rsidR="00DA21E7" w:rsidRPr="008D4BC5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D4BC5">
              <w:rPr>
                <w:sz w:val="20"/>
              </w:rPr>
              <w:t xml:space="preserve">Мурманская обл., </w:t>
            </w:r>
            <w:r w:rsidRPr="008D4BC5">
              <w:rPr>
                <w:sz w:val="20"/>
              </w:rPr>
              <w:br/>
              <w:t xml:space="preserve">МО г. Мурманск, </w:t>
            </w:r>
            <w:r w:rsidRPr="008D4BC5">
              <w:rPr>
                <w:sz w:val="20"/>
              </w:rPr>
              <w:br/>
            </w:r>
            <w:r>
              <w:rPr>
                <w:sz w:val="20"/>
              </w:rPr>
              <w:t>улица Прибрежная, на земельном участке расположено здание № 1</w:t>
            </w:r>
          </w:p>
        </w:tc>
        <w:tc>
          <w:tcPr>
            <w:tcW w:w="1134" w:type="dxa"/>
            <w:vMerge w:val="restart"/>
            <w:vAlign w:val="center"/>
          </w:tcPr>
          <w:p w:rsidR="00DA21E7" w:rsidRPr="008D4BC5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6895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A21E7" w:rsidRPr="008D4BC5" w:rsidRDefault="00DA21E7" w:rsidP="00A35C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4BC5">
              <w:rPr>
                <w:sz w:val="20"/>
              </w:rPr>
              <w:t>51:20:000</w:t>
            </w:r>
            <w:r>
              <w:rPr>
                <w:sz w:val="20"/>
              </w:rPr>
              <w:t>1608</w:t>
            </w:r>
            <w:r w:rsidRPr="008D4BC5">
              <w:rPr>
                <w:sz w:val="20"/>
              </w:rPr>
              <w:t>:</w:t>
            </w:r>
            <w:r>
              <w:rPr>
                <w:sz w:val="20"/>
              </w:rPr>
              <w:t>13</w:t>
            </w:r>
          </w:p>
        </w:tc>
        <w:tc>
          <w:tcPr>
            <w:tcW w:w="3260" w:type="dxa"/>
            <w:vMerge w:val="restart"/>
            <w:vAlign w:val="center"/>
          </w:tcPr>
          <w:p w:rsidR="00DA21E7" w:rsidRPr="008D4BC5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D4BC5">
              <w:rPr>
                <w:sz w:val="20"/>
              </w:rPr>
              <w:t xml:space="preserve">земли населенных пунктов, разрешенное использование: </w:t>
            </w:r>
            <w:r>
              <w:rPr>
                <w:sz w:val="20"/>
              </w:rPr>
              <w:t>земли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B7F62">
              <w:rPr>
                <w:sz w:val="20"/>
              </w:rPr>
              <w:t>Муниципальное образование  город Мурманск</w:t>
            </w:r>
          </w:p>
        </w:tc>
      </w:tr>
      <w:tr w:rsidR="00DA21E7" w:rsidRPr="003B7F62" w:rsidTr="00A35CC5">
        <w:trPr>
          <w:trHeight w:val="433"/>
        </w:trPr>
        <w:tc>
          <w:tcPr>
            <w:tcW w:w="1951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F62">
              <w:rPr>
                <w:sz w:val="20"/>
                <w:szCs w:val="20"/>
              </w:rPr>
              <w:t>Собственность</w:t>
            </w:r>
          </w:p>
        </w:tc>
      </w:tr>
      <w:tr w:rsidR="00DA21E7" w:rsidRPr="003B7F62" w:rsidTr="00A35CC5">
        <w:trPr>
          <w:trHeight w:val="1652"/>
        </w:trPr>
        <w:tc>
          <w:tcPr>
            <w:tcW w:w="1951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B7F62">
              <w:rPr>
                <w:b/>
                <w:sz w:val="20"/>
              </w:rPr>
              <w:t>Существующие ограничения (обременения) права</w:t>
            </w:r>
          </w:p>
        </w:tc>
        <w:tc>
          <w:tcPr>
            <w:tcW w:w="8080" w:type="dxa"/>
            <w:gridSpan w:val="4"/>
            <w:vAlign w:val="center"/>
          </w:tcPr>
          <w:p w:rsidR="00DA21E7" w:rsidRPr="00004D21" w:rsidRDefault="00DA21E7" w:rsidP="00A35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04D21">
              <w:rPr>
                <w:sz w:val="20"/>
              </w:rPr>
              <w:t xml:space="preserve">- ограничения прав на земельный участок, предусмотренные статьями 56, 56.1 Земельного кодекса Российской Федерации; срок действия: с 31.01.2018; основание: Приказ </w:t>
            </w:r>
            <w:proofErr w:type="gramStart"/>
            <w:r w:rsidRPr="00004D21">
              <w:rPr>
                <w:sz w:val="20"/>
              </w:rPr>
              <w:t>Двинско-Печерского</w:t>
            </w:r>
            <w:proofErr w:type="gramEnd"/>
            <w:r w:rsidRPr="00004D21">
              <w:rPr>
                <w:sz w:val="20"/>
              </w:rPr>
              <w:t xml:space="preserve"> бассейнового водного управления федерального агентства водных ресурсов «Об установлении части береговой линии (границы водного объекта), границы части </w:t>
            </w:r>
            <w:proofErr w:type="spellStart"/>
            <w:r w:rsidRPr="00004D21">
              <w:rPr>
                <w:sz w:val="20"/>
              </w:rPr>
              <w:t>водоохранной</w:t>
            </w:r>
            <w:proofErr w:type="spellEnd"/>
            <w:r w:rsidRPr="00004D21">
              <w:rPr>
                <w:sz w:val="20"/>
              </w:rPr>
              <w:t xml:space="preserve"> зоны и границы части прибрежной защитной полосы Баренцева моря на территории Мурманской области» от 07.12.2017 № 69;</w:t>
            </w:r>
          </w:p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 w:rsidRPr="00004D21">
              <w:rPr>
                <w:sz w:val="20"/>
              </w:rPr>
              <w:t xml:space="preserve">срок действия: с 10.02.2020,  основание: Приказ Министерства природных ресурсов и экологии Мурманской области «Об установлении местоположения береговых линий (границ водных объектов), границ </w:t>
            </w:r>
            <w:proofErr w:type="spellStart"/>
            <w:r w:rsidRPr="00004D21">
              <w:rPr>
                <w:sz w:val="20"/>
              </w:rPr>
              <w:t>водоохранных</w:t>
            </w:r>
            <w:proofErr w:type="spellEnd"/>
            <w:r w:rsidRPr="00004D21">
              <w:rPr>
                <w:sz w:val="20"/>
              </w:rPr>
              <w:t xml:space="preserve"> зон и границ прибрежных защитных полос водных объектов, расположенных в бассейне Кольского залива на территории Кольского р-на и г. Мурманска» от 14.12.2018 № 538</w:t>
            </w:r>
          </w:p>
        </w:tc>
      </w:tr>
      <w:tr w:rsidR="00DA21E7" w:rsidRPr="003B7F62" w:rsidTr="00A35CC5">
        <w:trPr>
          <w:trHeight w:val="175"/>
        </w:trPr>
        <w:tc>
          <w:tcPr>
            <w:tcW w:w="1951" w:type="dxa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3B7F62">
              <w:rPr>
                <w:b/>
                <w:sz w:val="19"/>
                <w:szCs w:val="19"/>
              </w:rPr>
              <w:t>Цена земельного участка:</w:t>
            </w:r>
          </w:p>
        </w:tc>
        <w:tc>
          <w:tcPr>
            <w:tcW w:w="8080" w:type="dxa"/>
            <w:gridSpan w:val="4"/>
            <w:vAlign w:val="center"/>
          </w:tcPr>
          <w:p w:rsidR="00DA21E7" w:rsidRPr="003B7F62" w:rsidRDefault="00DA21E7" w:rsidP="00A35CC5">
            <w:pPr>
              <w:widowControl w:val="0"/>
              <w:autoSpaceDE w:val="0"/>
              <w:autoSpaceDN w:val="0"/>
              <w:adjustRightInd w:val="0"/>
              <w:ind w:left="63"/>
              <w:jc w:val="both"/>
            </w:pPr>
            <w:r w:rsidRPr="00607683">
              <w:rPr>
                <w:b/>
              </w:rPr>
              <w:t>3 293 000</w:t>
            </w:r>
            <w:r w:rsidRPr="003B7F62">
              <w:rPr>
                <w:b/>
              </w:rPr>
              <w:t xml:space="preserve"> рублей.</w:t>
            </w:r>
          </w:p>
        </w:tc>
      </w:tr>
    </w:tbl>
    <w:p w:rsidR="00DA21E7" w:rsidRPr="003B7F62" w:rsidRDefault="00DA21E7" w:rsidP="00DA21E7">
      <w:pPr>
        <w:ind w:firstLine="567"/>
        <w:jc w:val="both"/>
        <w:rPr>
          <w:b/>
          <w:sz w:val="16"/>
          <w:szCs w:val="16"/>
        </w:rPr>
      </w:pPr>
    </w:p>
    <w:p w:rsidR="00DA21E7" w:rsidRDefault="0014179E" w:rsidP="00DA21E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4179E">
        <w:rPr>
          <w:b/>
          <w:sz w:val="26"/>
          <w:szCs w:val="26"/>
        </w:rPr>
        <w:t>родаж</w:t>
      </w:r>
      <w:r>
        <w:rPr>
          <w:b/>
          <w:sz w:val="26"/>
          <w:szCs w:val="26"/>
        </w:rPr>
        <w:t>а</w:t>
      </w:r>
      <w:r w:rsidRPr="0014179E">
        <w:rPr>
          <w:b/>
          <w:sz w:val="26"/>
          <w:szCs w:val="26"/>
        </w:rPr>
        <w:t xml:space="preserve"> муниципального имущества посредством публичного предложения в электронной форме</w:t>
      </w:r>
      <w:r w:rsidR="00DA21E7" w:rsidRPr="00607683">
        <w:rPr>
          <w:b/>
          <w:sz w:val="26"/>
          <w:szCs w:val="26"/>
        </w:rPr>
        <w:t xml:space="preserve"> </w:t>
      </w:r>
      <w:r w:rsidR="00DA21E7" w:rsidRPr="003B7F62">
        <w:rPr>
          <w:b/>
          <w:sz w:val="26"/>
          <w:szCs w:val="26"/>
        </w:rPr>
        <w:t xml:space="preserve">по лоту № </w:t>
      </w:r>
      <w:r>
        <w:rPr>
          <w:b/>
          <w:sz w:val="26"/>
          <w:szCs w:val="26"/>
        </w:rPr>
        <w:t>3</w:t>
      </w:r>
      <w:r w:rsidR="00DA21E7" w:rsidRPr="003B7F62">
        <w:rPr>
          <w:b/>
          <w:sz w:val="26"/>
          <w:szCs w:val="26"/>
        </w:rPr>
        <w:t xml:space="preserve"> </w:t>
      </w:r>
      <w:r w:rsidR="00DA21E7">
        <w:rPr>
          <w:b/>
          <w:sz w:val="26"/>
          <w:szCs w:val="26"/>
        </w:rPr>
        <w:t>проводится</w:t>
      </w:r>
      <w:r w:rsidR="00DA21E7" w:rsidRPr="003B7F62">
        <w:rPr>
          <w:b/>
          <w:sz w:val="26"/>
          <w:szCs w:val="26"/>
        </w:rPr>
        <w:t xml:space="preserve"> в отношении только объект</w:t>
      </w:r>
      <w:r w:rsidR="00DA21E7">
        <w:rPr>
          <w:b/>
          <w:sz w:val="26"/>
          <w:szCs w:val="26"/>
        </w:rPr>
        <w:t xml:space="preserve">ов недвижимого имущества </w:t>
      </w:r>
      <w:r w:rsidR="00DA21E7" w:rsidRPr="003B7F62">
        <w:rPr>
          <w:b/>
          <w:sz w:val="26"/>
          <w:szCs w:val="26"/>
        </w:rPr>
        <w:t>с кадастровым</w:t>
      </w:r>
      <w:r w:rsidR="00DA21E7">
        <w:rPr>
          <w:b/>
          <w:sz w:val="26"/>
          <w:szCs w:val="26"/>
        </w:rPr>
        <w:t>и номера</w:t>
      </w:r>
      <w:r w:rsidR="00DA21E7" w:rsidRPr="003B7F62">
        <w:rPr>
          <w:b/>
          <w:sz w:val="26"/>
          <w:szCs w:val="26"/>
        </w:rPr>
        <w:t>м</w:t>
      </w:r>
      <w:r w:rsidR="00DA21E7">
        <w:rPr>
          <w:b/>
          <w:sz w:val="26"/>
          <w:szCs w:val="26"/>
        </w:rPr>
        <w:t>и</w:t>
      </w:r>
      <w:r w:rsidR="00DA21E7" w:rsidRPr="003B7F62">
        <w:rPr>
          <w:b/>
          <w:sz w:val="26"/>
          <w:szCs w:val="26"/>
        </w:rPr>
        <w:t xml:space="preserve"> </w:t>
      </w:r>
      <w:r w:rsidR="00DA21E7" w:rsidRPr="00607683">
        <w:rPr>
          <w:b/>
          <w:sz w:val="26"/>
          <w:szCs w:val="26"/>
        </w:rPr>
        <w:t>51:20:0001303:687</w:t>
      </w:r>
      <w:r w:rsidR="00DA21E7" w:rsidRPr="003B7F62">
        <w:rPr>
          <w:b/>
          <w:sz w:val="26"/>
          <w:szCs w:val="26"/>
        </w:rPr>
        <w:t xml:space="preserve">, </w:t>
      </w:r>
      <w:r w:rsidR="00DA21E7" w:rsidRPr="00607683">
        <w:rPr>
          <w:b/>
          <w:sz w:val="26"/>
          <w:szCs w:val="26"/>
        </w:rPr>
        <w:t>51:20:0001608:354</w:t>
      </w:r>
      <w:r w:rsidR="00DA21E7">
        <w:rPr>
          <w:b/>
          <w:sz w:val="26"/>
          <w:szCs w:val="26"/>
        </w:rPr>
        <w:t xml:space="preserve">, 51:20:0001608:353 и движимого имущества (сарай, тротуар). </w:t>
      </w:r>
    </w:p>
    <w:p w:rsidR="00DA21E7" w:rsidRPr="003B7F62" w:rsidRDefault="00DA21E7" w:rsidP="00DA21E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B7F62">
        <w:rPr>
          <w:b/>
          <w:sz w:val="26"/>
          <w:szCs w:val="26"/>
        </w:rPr>
        <w:t xml:space="preserve">обедитель </w:t>
      </w:r>
      <w:r w:rsidR="0014179E">
        <w:rPr>
          <w:b/>
          <w:sz w:val="26"/>
          <w:szCs w:val="26"/>
        </w:rPr>
        <w:t>п</w:t>
      </w:r>
      <w:r w:rsidR="0014179E" w:rsidRPr="0014179E">
        <w:rPr>
          <w:b/>
          <w:sz w:val="26"/>
          <w:szCs w:val="26"/>
        </w:rPr>
        <w:t>родаж</w:t>
      </w:r>
      <w:r w:rsidR="0014179E">
        <w:rPr>
          <w:b/>
          <w:sz w:val="26"/>
          <w:szCs w:val="26"/>
        </w:rPr>
        <w:t>и</w:t>
      </w:r>
      <w:r w:rsidR="0014179E" w:rsidRPr="0014179E">
        <w:rPr>
          <w:b/>
          <w:sz w:val="26"/>
          <w:szCs w:val="26"/>
        </w:rPr>
        <w:t xml:space="preserve"> муниципального имущества посредством публичного предложения в электронной форме</w:t>
      </w:r>
      <w:r w:rsidRPr="003B7F62">
        <w:rPr>
          <w:b/>
          <w:sz w:val="26"/>
          <w:szCs w:val="26"/>
        </w:rPr>
        <w:t xml:space="preserve"> оплачивает стоимость, сложившуюся по </w:t>
      </w:r>
      <w:r w:rsidRPr="003B7F62">
        <w:rPr>
          <w:b/>
          <w:sz w:val="26"/>
          <w:szCs w:val="26"/>
        </w:rPr>
        <w:lastRenderedPageBreak/>
        <w:t xml:space="preserve">результатам торгов в отношении </w:t>
      </w:r>
      <w:r>
        <w:rPr>
          <w:b/>
          <w:sz w:val="26"/>
          <w:szCs w:val="26"/>
        </w:rPr>
        <w:t>указанных объектов</w:t>
      </w:r>
      <w:r w:rsidRPr="003B7F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имущества</w:t>
      </w:r>
      <w:r w:rsidRPr="003B7F62">
        <w:rPr>
          <w:b/>
          <w:sz w:val="26"/>
          <w:szCs w:val="26"/>
        </w:rPr>
        <w:t xml:space="preserve"> и цену земельного участка, который отчуждается одновременно с </w:t>
      </w:r>
      <w:r>
        <w:rPr>
          <w:b/>
          <w:sz w:val="26"/>
          <w:szCs w:val="26"/>
        </w:rPr>
        <w:t>этими объектами</w:t>
      </w:r>
      <w:r w:rsidRPr="003B7F62">
        <w:rPr>
          <w:b/>
          <w:sz w:val="26"/>
          <w:szCs w:val="26"/>
        </w:rPr>
        <w:t xml:space="preserve"> по фиксированной цене, указанной в информационном сообщении.</w:t>
      </w:r>
    </w:p>
    <w:p w:rsidR="004A039B" w:rsidRPr="006D3F67" w:rsidRDefault="004A039B" w:rsidP="0007304E">
      <w:pPr>
        <w:widowControl w:val="0"/>
        <w:spacing w:before="24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</w:t>
      </w:r>
      <w:r w:rsidRPr="0067668F">
        <w:rPr>
          <w:sz w:val="26"/>
          <w:szCs w:val="26"/>
        </w:rPr>
        <w:lastRenderedPageBreak/>
        <w:t xml:space="preserve">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E07AAF">
        <w:rPr>
          <w:b/>
          <w:snapToGrid w:val="0"/>
          <w:sz w:val="26"/>
          <w:szCs w:val="26"/>
        </w:rPr>
        <w:t>09.11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E07AAF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E07AAF">
        <w:rPr>
          <w:b/>
          <w:snapToGrid w:val="0"/>
          <w:sz w:val="26"/>
          <w:szCs w:val="26"/>
        </w:rPr>
        <w:t>0</w:t>
      </w:r>
      <w:r w:rsidR="007A0AB7">
        <w:rPr>
          <w:b/>
          <w:snapToGrid w:val="0"/>
          <w:sz w:val="26"/>
          <w:szCs w:val="26"/>
        </w:rPr>
        <w:t>6</w:t>
      </w:r>
      <w:r w:rsidR="00E07AAF">
        <w:rPr>
          <w:b/>
          <w:snapToGrid w:val="0"/>
          <w:sz w:val="26"/>
          <w:szCs w:val="26"/>
        </w:rPr>
        <w:t>.12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7A0AB7">
        <w:rPr>
          <w:b/>
          <w:snapToGrid w:val="0"/>
          <w:sz w:val="26"/>
          <w:szCs w:val="26"/>
        </w:rPr>
        <w:t>08.12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7A0AB7">
        <w:rPr>
          <w:b/>
          <w:snapToGrid w:val="0"/>
          <w:sz w:val="26"/>
          <w:szCs w:val="26"/>
        </w:rPr>
        <w:t>09.12</w:t>
      </w:r>
      <w:r w:rsidR="00301472">
        <w:rPr>
          <w:b/>
          <w:snapToGrid w:val="0"/>
          <w:sz w:val="26"/>
          <w:szCs w:val="26"/>
        </w:rPr>
        <w:t>.2021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</w:r>
      <w:r w:rsidRPr="00C413C9">
        <w:rPr>
          <w:snapToGrid w:val="0"/>
          <w:sz w:val="26"/>
          <w:szCs w:val="26"/>
        </w:rPr>
        <w:lastRenderedPageBreak/>
        <w:t>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lastRenderedPageBreak/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>Лот</w:t>
      </w:r>
      <w:r w:rsidR="00420913">
        <w:rPr>
          <w:sz w:val="26"/>
          <w:szCs w:val="26"/>
        </w:rPr>
        <w:t>ы</w:t>
      </w:r>
      <w:r w:rsidRPr="00995A65">
        <w:rPr>
          <w:sz w:val="26"/>
          <w:szCs w:val="26"/>
        </w:rPr>
        <w:t xml:space="preserve"> №</w:t>
      </w:r>
      <w:r w:rsidR="00420913">
        <w:rPr>
          <w:sz w:val="26"/>
          <w:szCs w:val="26"/>
        </w:rPr>
        <w:t>№</w:t>
      </w:r>
      <w:r w:rsidRPr="00995A65">
        <w:rPr>
          <w:sz w:val="26"/>
          <w:szCs w:val="26"/>
        </w:rPr>
        <w:t xml:space="preserve"> </w:t>
      </w:r>
      <w:r w:rsidR="00B644F0">
        <w:rPr>
          <w:sz w:val="26"/>
          <w:szCs w:val="26"/>
        </w:rPr>
        <w:t>1</w:t>
      </w:r>
      <w:r w:rsidR="00420913">
        <w:rPr>
          <w:sz w:val="26"/>
          <w:szCs w:val="26"/>
        </w:rPr>
        <w:t>, 2</w:t>
      </w:r>
      <w:r w:rsidR="0047175A">
        <w:rPr>
          <w:sz w:val="26"/>
          <w:szCs w:val="26"/>
        </w:rPr>
        <w:t xml:space="preserve"> </w:t>
      </w:r>
      <w:r w:rsidRPr="00995A65">
        <w:rPr>
          <w:sz w:val="26"/>
          <w:szCs w:val="26"/>
        </w:rPr>
        <w:t>выставлял</w:t>
      </w:r>
      <w:r w:rsidR="00420913">
        <w:rPr>
          <w:sz w:val="26"/>
          <w:szCs w:val="26"/>
        </w:rPr>
        <w:t>и</w:t>
      </w:r>
      <w:r w:rsidR="0047175A">
        <w:rPr>
          <w:sz w:val="26"/>
          <w:szCs w:val="26"/>
        </w:rPr>
        <w:t>с</w:t>
      </w:r>
      <w:r w:rsidR="00420913">
        <w:rPr>
          <w:sz w:val="26"/>
          <w:szCs w:val="26"/>
        </w:rPr>
        <w:t>ь</w:t>
      </w:r>
      <w:r w:rsidRPr="00995A65">
        <w:rPr>
          <w:sz w:val="26"/>
          <w:szCs w:val="26"/>
        </w:rPr>
        <w:t xml:space="preserve"> на торги </w:t>
      </w:r>
      <w:r w:rsidR="00D67B6E">
        <w:rPr>
          <w:sz w:val="26"/>
          <w:szCs w:val="26"/>
        </w:rPr>
        <w:t>08.09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</w:t>
      </w:r>
      <w:r w:rsidR="006B5759">
        <w:rPr>
          <w:sz w:val="26"/>
          <w:szCs w:val="26"/>
        </w:rPr>
        <w:t>1</w:t>
      </w:r>
      <w:r w:rsidR="0047175A">
        <w:rPr>
          <w:sz w:val="26"/>
          <w:szCs w:val="26"/>
        </w:rPr>
        <w:t xml:space="preserve"> </w:t>
      </w:r>
      <w:r w:rsidRPr="00995A65">
        <w:rPr>
          <w:sz w:val="26"/>
          <w:szCs w:val="26"/>
        </w:rPr>
        <w:t xml:space="preserve">- </w:t>
      </w:r>
      <w:r w:rsidR="00D939A4" w:rsidRPr="00D939A4">
        <w:rPr>
          <w:sz w:val="26"/>
          <w:szCs w:val="26"/>
        </w:rPr>
        <w:t xml:space="preserve">аукционы признаны несостоявшимися </w:t>
      </w:r>
      <w:r w:rsidR="00BF6EC0" w:rsidRPr="00BF6EC0">
        <w:rPr>
          <w:sz w:val="26"/>
          <w:szCs w:val="26"/>
        </w:rPr>
        <w:t xml:space="preserve">в связи с </w:t>
      </w:r>
      <w:r w:rsidR="00301472">
        <w:rPr>
          <w:sz w:val="26"/>
          <w:szCs w:val="26"/>
        </w:rPr>
        <w:t>отсутствием заявок</w:t>
      </w:r>
      <w:r w:rsidR="00E07AAF">
        <w:rPr>
          <w:sz w:val="26"/>
          <w:szCs w:val="26"/>
        </w:rPr>
        <w:t xml:space="preserve">, </w:t>
      </w:r>
      <w:r w:rsidR="00E07AAF" w:rsidRPr="00E07AAF">
        <w:rPr>
          <w:sz w:val="26"/>
          <w:szCs w:val="26"/>
        </w:rPr>
        <w:t>на продажу посредством публичного предложения 2</w:t>
      </w:r>
      <w:r w:rsidR="00E07AAF">
        <w:rPr>
          <w:sz w:val="26"/>
          <w:szCs w:val="26"/>
        </w:rPr>
        <w:t>1</w:t>
      </w:r>
      <w:r w:rsidR="00E07AAF" w:rsidRPr="00E07AAF">
        <w:rPr>
          <w:sz w:val="26"/>
          <w:szCs w:val="26"/>
        </w:rPr>
        <w:t>.</w:t>
      </w:r>
      <w:r w:rsidR="00E07AAF">
        <w:rPr>
          <w:sz w:val="26"/>
          <w:szCs w:val="26"/>
        </w:rPr>
        <w:t>10</w:t>
      </w:r>
      <w:r w:rsidR="00E07AAF" w:rsidRPr="00E07AAF">
        <w:rPr>
          <w:sz w:val="26"/>
          <w:szCs w:val="26"/>
        </w:rPr>
        <w:t xml:space="preserve">.2021 - торги признаны несостоявшимися в связи с </w:t>
      </w:r>
      <w:r w:rsidR="00E07AAF">
        <w:rPr>
          <w:sz w:val="26"/>
          <w:szCs w:val="26"/>
        </w:rPr>
        <w:t>подачей только одной</w:t>
      </w:r>
      <w:r w:rsidR="00E07AAF" w:rsidRPr="00E07AAF">
        <w:rPr>
          <w:sz w:val="26"/>
          <w:szCs w:val="26"/>
        </w:rPr>
        <w:t xml:space="preserve"> заявк</w:t>
      </w:r>
      <w:r w:rsidR="00E07AAF">
        <w:rPr>
          <w:sz w:val="26"/>
          <w:szCs w:val="26"/>
        </w:rPr>
        <w:t>и</w:t>
      </w:r>
      <w:r w:rsidR="00D939A4" w:rsidRPr="00D939A4">
        <w:rPr>
          <w:sz w:val="26"/>
          <w:szCs w:val="26"/>
        </w:rPr>
        <w:t>.</w:t>
      </w:r>
    </w:p>
    <w:p w:rsidR="00E07AAF" w:rsidRDefault="00E07AA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E07AAF">
        <w:rPr>
          <w:sz w:val="26"/>
          <w:szCs w:val="26"/>
        </w:rPr>
        <w:t xml:space="preserve">Лот № </w:t>
      </w:r>
      <w:r>
        <w:rPr>
          <w:sz w:val="26"/>
          <w:szCs w:val="26"/>
        </w:rPr>
        <w:t>3</w:t>
      </w:r>
      <w:r w:rsidRPr="00E07AAF">
        <w:rPr>
          <w:sz w:val="26"/>
          <w:szCs w:val="26"/>
        </w:rPr>
        <w:t xml:space="preserve"> выставлял</w:t>
      </w:r>
      <w:r>
        <w:rPr>
          <w:sz w:val="26"/>
          <w:szCs w:val="26"/>
        </w:rPr>
        <w:t>ся</w:t>
      </w:r>
      <w:r w:rsidRPr="00E07AAF">
        <w:rPr>
          <w:sz w:val="26"/>
          <w:szCs w:val="26"/>
        </w:rPr>
        <w:t xml:space="preserve"> на торги </w:t>
      </w:r>
      <w:r>
        <w:rPr>
          <w:sz w:val="26"/>
          <w:szCs w:val="26"/>
        </w:rPr>
        <w:t>2</w:t>
      </w:r>
      <w:r w:rsidRPr="00E07AAF">
        <w:rPr>
          <w:sz w:val="26"/>
          <w:szCs w:val="26"/>
        </w:rPr>
        <w:t>8.</w:t>
      </w:r>
      <w:r>
        <w:rPr>
          <w:sz w:val="26"/>
          <w:szCs w:val="26"/>
        </w:rPr>
        <w:t>10</w:t>
      </w:r>
      <w:r w:rsidRPr="00E07AAF">
        <w:rPr>
          <w:sz w:val="26"/>
          <w:szCs w:val="26"/>
        </w:rPr>
        <w:t>.2021 - аукцион признан несостоявшимся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016AC0" w:rsidRPr="00FF4872" w:rsidRDefault="00016AC0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>
        <w:rPr>
          <w:b/>
          <w:sz w:val="27"/>
          <w:szCs w:val="27"/>
        </w:rPr>
        <w:t xml:space="preserve"> </w:t>
      </w:r>
      <w:r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016AC0" w:rsidRDefault="00016AC0" w:rsidP="00016AC0">
      <w:pPr>
        <w:rPr>
          <w:sz w:val="28"/>
          <w:szCs w:val="28"/>
        </w:rPr>
      </w:pPr>
    </w:p>
    <w:p w:rsidR="00016AC0" w:rsidRDefault="00016AC0" w:rsidP="00016AC0">
      <w:pPr>
        <w:rPr>
          <w:sz w:val="22"/>
          <w:szCs w:val="22"/>
        </w:rPr>
      </w:pPr>
    </w:p>
    <w:p w:rsidR="00016AC0" w:rsidRDefault="00016AC0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D67B6E" w:rsidRDefault="00D67B6E" w:rsidP="00016AC0">
      <w:pPr>
        <w:rPr>
          <w:sz w:val="22"/>
          <w:szCs w:val="22"/>
        </w:rPr>
      </w:pPr>
    </w:p>
    <w:p w:rsidR="009124DF" w:rsidRDefault="009124DF" w:rsidP="00016AC0">
      <w:pPr>
        <w:rPr>
          <w:sz w:val="22"/>
          <w:szCs w:val="22"/>
        </w:rPr>
      </w:pPr>
      <w:bookmarkStart w:id="0" w:name="_GoBack"/>
      <w:bookmarkEnd w:id="0"/>
    </w:p>
    <w:sectPr w:rsidR="009124DF" w:rsidSect="0020501D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6AC0"/>
    <w:rsid w:val="0001738E"/>
    <w:rsid w:val="00020DD3"/>
    <w:rsid w:val="000251D8"/>
    <w:rsid w:val="00032F9B"/>
    <w:rsid w:val="000403ED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346F8"/>
    <w:rsid w:val="0014179E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D4F10"/>
    <w:rsid w:val="001E63BF"/>
    <w:rsid w:val="00202074"/>
    <w:rsid w:val="0020501D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6948"/>
    <w:rsid w:val="00327079"/>
    <w:rsid w:val="0033131E"/>
    <w:rsid w:val="00333F29"/>
    <w:rsid w:val="00353C51"/>
    <w:rsid w:val="00353CB7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5A2A"/>
    <w:rsid w:val="0081546A"/>
    <w:rsid w:val="00820314"/>
    <w:rsid w:val="008211DE"/>
    <w:rsid w:val="00823324"/>
    <w:rsid w:val="008261A6"/>
    <w:rsid w:val="0082650A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74961"/>
    <w:rsid w:val="0098424E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6A5C"/>
    <w:rsid w:val="00A50DB7"/>
    <w:rsid w:val="00A54AA9"/>
    <w:rsid w:val="00A6259C"/>
    <w:rsid w:val="00A710CC"/>
    <w:rsid w:val="00A849B8"/>
    <w:rsid w:val="00A91637"/>
    <w:rsid w:val="00AA4ED5"/>
    <w:rsid w:val="00AB554E"/>
    <w:rsid w:val="00AC1579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61C1"/>
    <w:rsid w:val="00C32D74"/>
    <w:rsid w:val="00C32EF0"/>
    <w:rsid w:val="00C41D51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E42B8"/>
    <w:rsid w:val="00CE68D2"/>
    <w:rsid w:val="00D04C19"/>
    <w:rsid w:val="00D06642"/>
    <w:rsid w:val="00D10013"/>
    <w:rsid w:val="00D24CA3"/>
    <w:rsid w:val="00D2555C"/>
    <w:rsid w:val="00D57F9F"/>
    <w:rsid w:val="00D67B6E"/>
    <w:rsid w:val="00D72D27"/>
    <w:rsid w:val="00D939A4"/>
    <w:rsid w:val="00D968EB"/>
    <w:rsid w:val="00DA21E7"/>
    <w:rsid w:val="00DB25E9"/>
    <w:rsid w:val="00DC2E4B"/>
    <w:rsid w:val="00DD57DC"/>
    <w:rsid w:val="00DD61D2"/>
    <w:rsid w:val="00DE0EA2"/>
    <w:rsid w:val="00DE5F04"/>
    <w:rsid w:val="00DF115D"/>
    <w:rsid w:val="00E07AAF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7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90</cp:revision>
  <cp:lastPrinted>2021-09-16T08:40:00Z</cp:lastPrinted>
  <dcterms:created xsi:type="dcterms:W3CDTF">2019-06-04T08:57:00Z</dcterms:created>
  <dcterms:modified xsi:type="dcterms:W3CDTF">2021-11-02T08:22:00Z</dcterms:modified>
</cp:coreProperties>
</file>