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 ПРАВОВЫХ АКТОВ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BF6A22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 xml:space="preserve">Настоящим: </w:t>
      </w:r>
      <w:r w:rsidRPr="00AD25D7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AD25D7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0D1745" w:rsidRPr="00AD25D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</w:t>
      </w:r>
      <w:r w:rsidR="000D1745" w:rsidRPr="00BF6A22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 «</w:t>
      </w:r>
      <w:r w:rsidR="00F753E7" w:rsidRPr="00BF6A22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</w:t>
      </w:r>
      <w:r w:rsidR="00BF6A22" w:rsidRPr="00BF6A22">
        <w:rPr>
          <w:rFonts w:ascii="Times New Roman" w:hAnsi="Times New Roman" w:cs="Times New Roman"/>
          <w:sz w:val="28"/>
          <w:szCs w:val="28"/>
          <w:u w:val="single"/>
        </w:rPr>
        <w:t>в бюджетный прогноз муниципального образования город Мурманск на долгосрочный период до 2030 года, утвержденный постановлением администрации города Мурманска от 21.02.2020 № 942</w:t>
      </w:r>
      <w:r w:rsidR="00665A8C" w:rsidRPr="00BF6A2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31B67" w:rsidRPr="00AD25D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 в т.ч. адрес электронной почты</w:t>
      </w:r>
      <w:r w:rsidR="00A24147" w:rsidRPr="00AD25D7">
        <w:rPr>
          <w:rFonts w:ascii="Times New Roman" w:hAnsi="Times New Roman" w:cs="Times New Roman"/>
          <w:sz w:val="28"/>
          <w:szCs w:val="28"/>
        </w:rPr>
        <w:t>:</w:t>
      </w:r>
      <w:r w:rsidR="0014159D" w:rsidRPr="00AD2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GoriachevaYA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BF6A22">
        <w:rPr>
          <w:rFonts w:ascii="Times New Roman" w:hAnsi="Times New Roman" w:cs="Times New Roman"/>
          <w:sz w:val="28"/>
          <w:szCs w:val="28"/>
        </w:rPr>
        <w:t>15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836FA7" w:rsidRPr="00AD25D7">
        <w:rPr>
          <w:rFonts w:ascii="Times New Roman" w:hAnsi="Times New Roman" w:cs="Times New Roman"/>
          <w:sz w:val="28"/>
          <w:szCs w:val="28"/>
        </w:rPr>
        <w:t>0</w:t>
      </w:r>
      <w:r w:rsidR="001B05AB">
        <w:rPr>
          <w:rFonts w:ascii="Times New Roman" w:hAnsi="Times New Roman" w:cs="Times New Roman"/>
          <w:sz w:val="28"/>
          <w:szCs w:val="28"/>
        </w:rPr>
        <w:t>2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F753E7">
        <w:rPr>
          <w:rFonts w:ascii="Times New Roman" w:hAnsi="Times New Roman" w:cs="Times New Roman"/>
          <w:sz w:val="28"/>
          <w:szCs w:val="28"/>
        </w:rPr>
        <w:t>1</w:t>
      </w:r>
      <w:r w:rsidRPr="00AD25D7">
        <w:rPr>
          <w:rFonts w:ascii="Times New Roman" w:hAnsi="Times New Roman" w:cs="Times New Roman"/>
          <w:sz w:val="28"/>
          <w:szCs w:val="28"/>
        </w:rPr>
        <w:t xml:space="preserve"> по </w:t>
      </w:r>
      <w:r w:rsidR="001B05AB">
        <w:rPr>
          <w:rFonts w:ascii="Times New Roman" w:hAnsi="Times New Roman" w:cs="Times New Roman"/>
          <w:sz w:val="28"/>
          <w:szCs w:val="28"/>
        </w:rPr>
        <w:t>1</w:t>
      </w:r>
      <w:r w:rsidR="00BF6A22">
        <w:rPr>
          <w:rFonts w:ascii="Times New Roman" w:hAnsi="Times New Roman" w:cs="Times New Roman"/>
          <w:sz w:val="28"/>
          <w:szCs w:val="28"/>
        </w:rPr>
        <w:t>7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0D1745" w:rsidRPr="00AD25D7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27477F">
        <w:rPr>
          <w:rFonts w:ascii="Times New Roman" w:hAnsi="Times New Roman" w:cs="Times New Roman"/>
          <w:sz w:val="28"/>
          <w:szCs w:val="28"/>
        </w:rPr>
        <w:t>2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F753E7">
        <w:rPr>
          <w:rFonts w:ascii="Times New Roman" w:hAnsi="Times New Roman" w:cs="Times New Roman"/>
          <w:sz w:val="28"/>
          <w:szCs w:val="28"/>
        </w:rPr>
        <w:t>1</w:t>
      </w:r>
      <w:r w:rsidR="00891117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44713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</w:r>
      <w:r w:rsidR="006B4175" w:rsidRPr="00AD25D7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проекта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AD25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не позднее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27477F">
        <w:rPr>
          <w:rFonts w:ascii="Times New Roman" w:hAnsi="Times New Roman" w:cs="Times New Roman"/>
          <w:sz w:val="28"/>
          <w:szCs w:val="28"/>
        </w:rPr>
        <w:t>1</w:t>
      </w:r>
      <w:r w:rsidR="00BF6A22">
        <w:rPr>
          <w:rFonts w:ascii="Times New Roman" w:hAnsi="Times New Roman" w:cs="Times New Roman"/>
          <w:sz w:val="28"/>
          <w:szCs w:val="28"/>
        </w:rPr>
        <w:t>8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0D1745" w:rsidRPr="00AD25D7">
        <w:rPr>
          <w:rFonts w:ascii="Times New Roman" w:hAnsi="Times New Roman" w:cs="Times New Roman"/>
          <w:sz w:val="28"/>
          <w:szCs w:val="28"/>
        </w:rPr>
        <w:t>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F753E7">
        <w:rPr>
          <w:rFonts w:ascii="Times New Roman" w:hAnsi="Times New Roman" w:cs="Times New Roman"/>
          <w:sz w:val="28"/>
          <w:szCs w:val="28"/>
        </w:rPr>
        <w:t>1</w:t>
      </w:r>
      <w:r w:rsidR="006B4175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F7A" w:rsidRDefault="009A2F7A" w:rsidP="00891117">
      <w:r>
        <w:separator/>
      </w:r>
    </w:p>
  </w:endnote>
  <w:endnote w:type="continuationSeparator" w:id="0">
    <w:p w:rsidR="009A2F7A" w:rsidRDefault="009A2F7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F7A" w:rsidRDefault="009A2F7A" w:rsidP="00891117">
      <w:r>
        <w:separator/>
      </w:r>
    </w:p>
  </w:footnote>
  <w:footnote w:type="continuationSeparator" w:id="0">
    <w:p w:rsidR="009A2F7A" w:rsidRDefault="009A2F7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F7D"/>
    <w:rsid w:val="00042589"/>
    <w:rsid w:val="0004330B"/>
    <w:rsid w:val="00043DB4"/>
    <w:rsid w:val="00050663"/>
    <w:rsid w:val="000537FA"/>
    <w:rsid w:val="00066F80"/>
    <w:rsid w:val="00070450"/>
    <w:rsid w:val="0007386B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2209"/>
    <w:rsid w:val="000C3A04"/>
    <w:rsid w:val="000C64BD"/>
    <w:rsid w:val="000C6B04"/>
    <w:rsid w:val="000D1745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59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05AB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477F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0DED"/>
    <w:rsid w:val="00385627"/>
    <w:rsid w:val="003862A6"/>
    <w:rsid w:val="00387763"/>
    <w:rsid w:val="00387ACA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D5A47"/>
    <w:rsid w:val="004E0C20"/>
    <w:rsid w:val="004E56C6"/>
    <w:rsid w:val="004F03F9"/>
    <w:rsid w:val="004F390E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A72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2CD3"/>
    <w:rsid w:val="0064322B"/>
    <w:rsid w:val="00644298"/>
    <w:rsid w:val="00644713"/>
    <w:rsid w:val="00644B16"/>
    <w:rsid w:val="00646858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97A3D"/>
    <w:rsid w:val="006A5304"/>
    <w:rsid w:val="006A6C5B"/>
    <w:rsid w:val="006B12F7"/>
    <w:rsid w:val="006B40A5"/>
    <w:rsid w:val="006B4175"/>
    <w:rsid w:val="006B649B"/>
    <w:rsid w:val="006B6876"/>
    <w:rsid w:val="006B785F"/>
    <w:rsid w:val="006C10F4"/>
    <w:rsid w:val="006C4C78"/>
    <w:rsid w:val="006D756D"/>
    <w:rsid w:val="006E2A73"/>
    <w:rsid w:val="006E60DE"/>
    <w:rsid w:val="006E6C7A"/>
    <w:rsid w:val="0070189E"/>
    <w:rsid w:val="00701C9B"/>
    <w:rsid w:val="00703B50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36FA7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D0D22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2F7A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24147"/>
    <w:rsid w:val="00A300DA"/>
    <w:rsid w:val="00A32694"/>
    <w:rsid w:val="00A340E8"/>
    <w:rsid w:val="00A4741A"/>
    <w:rsid w:val="00A519B4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D25D7"/>
    <w:rsid w:val="00AE0952"/>
    <w:rsid w:val="00AE54BB"/>
    <w:rsid w:val="00AE663E"/>
    <w:rsid w:val="00AF6A1F"/>
    <w:rsid w:val="00B00E26"/>
    <w:rsid w:val="00B14EB1"/>
    <w:rsid w:val="00B15D74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96669"/>
    <w:rsid w:val="00BB427A"/>
    <w:rsid w:val="00BB590E"/>
    <w:rsid w:val="00BC2E2A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BF6A22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C75"/>
    <w:rsid w:val="00CE4396"/>
    <w:rsid w:val="00CE4562"/>
    <w:rsid w:val="00CE7040"/>
    <w:rsid w:val="00CF4AE7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17FC7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53E7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642C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GoryachevaUA</cp:lastModifiedBy>
  <cp:revision>38</cp:revision>
  <cp:lastPrinted>2019-01-21T09:42:00Z</cp:lastPrinted>
  <dcterms:created xsi:type="dcterms:W3CDTF">2017-02-20T07:05:00Z</dcterms:created>
  <dcterms:modified xsi:type="dcterms:W3CDTF">2021-02-18T14:24:00Z</dcterms:modified>
</cp:coreProperties>
</file>