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1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1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 на соответствие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B1B">
        <w:rPr>
          <w:rFonts w:ascii="Times New Roman" w:hAnsi="Times New Roman" w:cs="Times New Roman"/>
          <w:b/>
          <w:sz w:val="28"/>
          <w:szCs w:val="28"/>
        </w:rPr>
        <w:t>требованиям антимонопольного законодательства</w:t>
      </w:r>
    </w:p>
    <w:p w:rsidR="00D33B1B" w:rsidRDefault="00D33B1B" w:rsidP="00D3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19" w:rsidRPr="000C0119" w:rsidRDefault="00D33B1B" w:rsidP="000C0119">
      <w:pPr>
        <w:pStyle w:val="a3"/>
        <w:tabs>
          <w:tab w:val="left" w:pos="-299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19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администрации города Мурманска уведомляет о начале проведения 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 </w:t>
      </w:r>
      <w:r w:rsidR="000C0119" w:rsidRPr="000C01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Мурманска от 15.05.2015 № 1264 «Об утверждении правил установки указателей наименований элементов улично-дорожной сети и номеров объектов адресации (адресных указателей) на территории города Мурманска»</w:t>
      </w:r>
      <w:bookmarkStart w:id="0" w:name="_GoBack"/>
      <w:bookmarkEnd w:id="0"/>
      <w:r w:rsidR="000C0119" w:rsidRPr="000C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постановления от 15.08.2016 № 2460)</w:t>
      </w:r>
      <w:r w:rsidR="000C0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1B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183038, </w:t>
      </w:r>
      <w:r w:rsidRPr="00D33B1B">
        <w:rPr>
          <w:rFonts w:ascii="Times New Roman" w:hAnsi="Times New Roman" w:cs="Times New Roman"/>
          <w:sz w:val="28"/>
          <w:szCs w:val="28"/>
        </w:rPr>
        <w:t xml:space="preserve"> город Мурманск, пр. Ленина, д. 77, в </w:t>
      </w:r>
      <w:proofErr w:type="spellStart"/>
      <w:r w:rsidRPr="00D33B1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33B1B">
        <w:rPr>
          <w:rFonts w:ascii="Times New Roman" w:hAnsi="Times New Roman" w:cs="Times New Roman"/>
          <w:sz w:val="28"/>
          <w:szCs w:val="28"/>
        </w:rPr>
        <w:t>. по адресу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>murmangrad@citymurmansk.ru.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1B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E0BE7">
        <w:rPr>
          <w:rFonts w:ascii="Times New Roman" w:hAnsi="Times New Roman" w:cs="Times New Roman"/>
          <w:sz w:val="28"/>
          <w:szCs w:val="28"/>
        </w:rPr>
        <w:t>19.03.2021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>по</w:t>
      </w:r>
      <w:r w:rsidR="009E0BE7">
        <w:rPr>
          <w:rFonts w:ascii="Times New Roman" w:hAnsi="Times New Roman" w:cs="Times New Roman"/>
          <w:sz w:val="28"/>
          <w:szCs w:val="28"/>
        </w:rPr>
        <w:t xml:space="preserve"> 22.03.2021</w:t>
      </w:r>
      <w:r w:rsidRPr="00D33B1B">
        <w:rPr>
          <w:rFonts w:ascii="Times New Roman" w:hAnsi="Times New Roman" w:cs="Times New Roman"/>
          <w:sz w:val="28"/>
          <w:szCs w:val="28"/>
        </w:rPr>
        <w:t>.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1B"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>требованиям 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законодательства: не нарушает требования антимонопольного законодательства</w:t>
      </w:r>
      <w:r w:rsidRPr="00D33B1B">
        <w:rPr>
          <w:rFonts w:ascii="Times New Roman" w:hAnsi="Times New Roman" w:cs="Times New Roman"/>
          <w:sz w:val="28"/>
          <w:szCs w:val="28"/>
        </w:rPr>
        <w:t>.</w:t>
      </w:r>
    </w:p>
    <w:p w:rsidR="00831DD5" w:rsidRPr="00D33B1B" w:rsidRDefault="00D33B1B" w:rsidP="00D33B1B">
      <w:pPr>
        <w:ind w:firstLine="709"/>
        <w:jc w:val="both"/>
        <w:rPr>
          <w:rFonts w:ascii="Times New Roman" w:hAnsi="Times New Roman" w:cs="Times New Roman"/>
        </w:rPr>
      </w:pPr>
      <w:r w:rsidRPr="00D33B1B">
        <w:rPr>
          <w:rFonts w:ascii="Times New Roman" w:hAnsi="Times New Roman" w:cs="Times New Roman"/>
          <w:sz w:val="28"/>
          <w:szCs w:val="28"/>
        </w:rPr>
        <w:t>Примечание: ___________________________________________________.</w:t>
      </w:r>
    </w:p>
    <w:sectPr w:rsidR="00831DD5" w:rsidRPr="00D3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17"/>
    <w:rsid w:val="000C0119"/>
    <w:rsid w:val="00487C17"/>
    <w:rsid w:val="00831DD5"/>
    <w:rsid w:val="009E0BE7"/>
    <w:rsid w:val="00D33B1B"/>
    <w:rsid w:val="00D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C011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C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C011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C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Алла Геннадьевна</dc:creator>
  <cp:keywords/>
  <dc:description/>
  <cp:lastModifiedBy>Беляева Валерия Сергеевна</cp:lastModifiedBy>
  <cp:revision>4</cp:revision>
  <dcterms:created xsi:type="dcterms:W3CDTF">2020-10-05T10:55:00Z</dcterms:created>
  <dcterms:modified xsi:type="dcterms:W3CDTF">2021-03-18T13:55:00Z</dcterms:modified>
</cp:coreProperties>
</file>