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:rsidR="008468D8" w:rsidRPr="00732DEE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BBD" w:rsidRPr="00355729" w:rsidRDefault="00C00BBD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по развитию городского хозяйства администрации города Мурманска </w:t>
      </w:r>
      <w:r w:rsidRPr="001943CA"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</w:t>
      </w:r>
      <w:r w:rsidRPr="00355729">
        <w:rPr>
          <w:rFonts w:ascii="Times New Roman" w:hAnsi="Times New Roman" w:cs="Times New Roman"/>
          <w:sz w:val="28"/>
          <w:szCs w:val="28"/>
        </w:rPr>
        <w:t xml:space="preserve">заинтересованных лиц в отношении проекта: </w:t>
      </w:r>
      <w:r w:rsidRPr="0035572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постановления </w:t>
      </w:r>
      <w:r w:rsidRPr="00355729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города Мурманска </w:t>
      </w:r>
      <w:r w:rsidR="00B275A2" w:rsidRPr="00355729">
        <w:rPr>
          <w:rFonts w:ascii="Times New Roman" w:hAnsi="Times New Roman" w:cs="Times New Roman"/>
          <w:sz w:val="28"/>
          <w:szCs w:val="28"/>
        </w:rPr>
        <w:t>«</w:t>
      </w:r>
      <w:r w:rsidR="00355729" w:rsidRPr="00355729">
        <w:rPr>
          <w:rFonts w:ascii="Times New Roman" w:hAnsi="Times New Roman" w:cs="Times New Roman"/>
          <w:sz w:val="28"/>
          <w:szCs w:val="28"/>
        </w:rPr>
        <w:t>Об утверждении перечня аварийно-опасных участков дорог общего пользования муниципального образования город Мурманск за 2020 отчетный год</w:t>
      </w:r>
      <w:r w:rsidR="00B275A2" w:rsidRPr="00355729">
        <w:rPr>
          <w:rFonts w:ascii="Times New Roman" w:hAnsi="Times New Roman" w:cs="Times New Roman"/>
          <w:sz w:val="28"/>
          <w:szCs w:val="28"/>
        </w:rPr>
        <w:t>»</w:t>
      </w:r>
      <w:r w:rsidR="008558B3" w:rsidRPr="00355729">
        <w:rPr>
          <w:rFonts w:ascii="Times New Roman" w:hAnsi="Times New Roman" w:cs="Times New Roman"/>
          <w:sz w:val="28"/>
          <w:szCs w:val="28"/>
        </w:rPr>
        <w:t>.</w:t>
      </w:r>
    </w:p>
    <w:p w:rsidR="00C00BBD" w:rsidRPr="001943CA" w:rsidRDefault="00C00BBD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</w:t>
      </w:r>
      <w:bookmarkStart w:id="0" w:name="_GoBack"/>
      <w:bookmarkEnd w:id="0"/>
      <w:r w:rsidRPr="001943CA">
        <w:rPr>
          <w:rFonts w:ascii="Times New Roman" w:hAnsi="Times New Roman" w:cs="Times New Roman"/>
          <w:sz w:val="28"/>
          <w:szCs w:val="28"/>
        </w:rPr>
        <w:t xml:space="preserve">ложения принимаются по адресу: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183038, г. </w:t>
      </w:r>
      <w:proofErr w:type="gramStart"/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Мурманск,   </w:t>
      </w:r>
      <w:proofErr w:type="gramEnd"/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                  ул. Профсоюзов, д. 20, </w:t>
      </w:r>
      <w:r w:rsidRPr="001943CA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1943CA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9638A9" w:rsidRPr="001943CA" w:rsidRDefault="009638A9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63013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B79">
        <w:rPr>
          <w:rFonts w:ascii="Times New Roman" w:hAnsi="Times New Roman" w:cs="Times New Roman"/>
          <w:sz w:val="28"/>
          <w:szCs w:val="28"/>
        </w:rPr>
        <w:t>07</w:t>
      </w:r>
      <w:r w:rsidR="002C4405">
        <w:rPr>
          <w:rFonts w:ascii="Times New Roman" w:hAnsi="Times New Roman" w:cs="Times New Roman"/>
          <w:sz w:val="28"/>
          <w:szCs w:val="28"/>
        </w:rPr>
        <w:t>.0</w:t>
      </w:r>
      <w:r w:rsidR="00F40B79">
        <w:rPr>
          <w:rFonts w:ascii="Times New Roman" w:hAnsi="Times New Roman" w:cs="Times New Roman"/>
          <w:sz w:val="28"/>
          <w:szCs w:val="28"/>
        </w:rPr>
        <w:t>4</w:t>
      </w:r>
      <w:r w:rsidR="002C4405">
        <w:rPr>
          <w:rFonts w:ascii="Times New Roman" w:hAnsi="Times New Roman" w:cs="Times New Roman"/>
          <w:sz w:val="28"/>
          <w:szCs w:val="28"/>
        </w:rPr>
        <w:t>.20</w:t>
      </w:r>
      <w:r w:rsidR="00F40B79">
        <w:rPr>
          <w:rFonts w:ascii="Times New Roman" w:hAnsi="Times New Roman" w:cs="Times New Roman"/>
          <w:sz w:val="28"/>
          <w:szCs w:val="28"/>
        </w:rPr>
        <w:t>21</w:t>
      </w:r>
      <w:r w:rsidR="002C4405">
        <w:rPr>
          <w:rFonts w:ascii="Times New Roman" w:hAnsi="Times New Roman" w:cs="Times New Roman"/>
          <w:sz w:val="28"/>
          <w:szCs w:val="28"/>
        </w:rPr>
        <w:t xml:space="preserve"> </w:t>
      </w:r>
      <w:r w:rsidRPr="00630138">
        <w:rPr>
          <w:rFonts w:ascii="Times New Roman" w:hAnsi="Times New Roman" w:cs="Times New Roman"/>
          <w:sz w:val="28"/>
          <w:szCs w:val="28"/>
        </w:rPr>
        <w:t>по</w:t>
      </w:r>
      <w:r w:rsidR="002C4405">
        <w:rPr>
          <w:rFonts w:ascii="Times New Roman" w:hAnsi="Times New Roman" w:cs="Times New Roman"/>
          <w:sz w:val="28"/>
          <w:szCs w:val="28"/>
        </w:rPr>
        <w:t xml:space="preserve"> </w:t>
      </w:r>
      <w:r w:rsidR="00F40B79">
        <w:rPr>
          <w:rFonts w:ascii="Times New Roman" w:hAnsi="Times New Roman" w:cs="Times New Roman"/>
          <w:sz w:val="28"/>
          <w:szCs w:val="28"/>
        </w:rPr>
        <w:t>09</w:t>
      </w:r>
      <w:r w:rsidR="002C4405">
        <w:rPr>
          <w:rFonts w:ascii="Times New Roman" w:hAnsi="Times New Roman" w:cs="Times New Roman"/>
          <w:sz w:val="28"/>
          <w:szCs w:val="28"/>
        </w:rPr>
        <w:t>.0</w:t>
      </w:r>
      <w:r w:rsidR="00F40B79">
        <w:rPr>
          <w:rFonts w:ascii="Times New Roman" w:hAnsi="Times New Roman" w:cs="Times New Roman"/>
          <w:sz w:val="28"/>
          <w:szCs w:val="28"/>
        </w:rPr>
        <w:t>4</w:t>
      </w:r>
      <w:r w:rsidR="002C4405">
        <w:rPr>
          <w:rFonts w:ascii="Times New Roman" w:hAnsi="Times New Roman" w:cs="Times New Roman"/>
          <w:sz w:val="28"/>
          <w:szCs w:val="28"/>
        </w:rPr>
        <w:t>.20</w:t>
      </w:r>
      <w:r w:rsidR="00F40B79">
        <w:rPr>
          <w:rFonts w:ascii="Times New Roman" w:hAnsi="Times New Roman" w:cs="Times New Roman"/>
          <w:sz w:val="28"/>
          <w:szCs w:val="28"/>
        </w:rPr>
        <w:t>21</w:t>
      </w:r>
      <w:r w:rsidRPr="001943CA">
        <w:rPr>
          <w:rFonts w:ascii="Times New Roman" w:hAnsi="Times New Roman" w:cs="Times New Roman"/>
          <w:sz w:val="28"/>
          <w:szCs w:val="28"/>
        </w:rPr>
        <w:t>.</w:t>
      </w:r>
    </w:p>
    <w:p w:rsidR="009638A9" w:rsidRPr="001943CA" w:rsidRDefault="009638A9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2C4405">
        <w:rPr>
          <w:rFonts w:ascii="Times New Roman" w:hAnsi="Times New Roman" w:cs="Times New Roman"/>
          <w:sz w:val="28"/>
          <w:szCs w:val="28"/>
        </w:rPr>
        <w:t xml:space="preserve"> </w:t>
      </w:r>
      <w:r w:rsidR="00F40B79">
        <w:rPr>
          <w:rFonts w:ascii="Times New Roman" w:hAnsi="Times New Roman" w:cs="Times New Roman"/>
          <w:sz w:val="28"/>
          <w:szCs w:val="28"/>
        </w:rPr>
        <w:t>14</w:t>
      </w:r>
      <w:r w:rsidR="00323943">
        <w:rPr>
          <w:rFonts w:ascii="Times New Roman" w:hAnsi="Times New Roman" w:cs="Times New Roman"/>
          <w:sz w:val="28"/>
          <w:szCs w:val="28"/>
        </w:rPr>
        <w:t>.0</w:t>
      </w:r>
      <w:r w:rsidR="00F40B79">
        <w:rPr>
          <w:rFonts w:ascii="Times New Roman" w:hAnsi="Times New Roman" w:cs="Times New Roman"/>
          <w:sz w:val="28"/>
          <w:szCs w:val="28"/>
        </w:rPr>
        <w:t>4</w:t>
      </w:r>
      <w:r w:rsidR="002C4405">
        <w:rPr>
          <w:rFonts w:ascii="Times New Roman" w:hAnsi="Times New Roman" w:cs="Times New Roman"/>
          <w:sz w:val="28"/>
          <w:szCs w:val="28"/>
        </w:rPr>
        <w:t>.20</w:t>
      </w:r>
      <w:r w:rsidR="00F40B79">
        <w:rPr>
          <w:rFonts w:ascii="Times New Roman" w:hAnsi="Times New Roman" w:cs="Times New Roman"/>
          <w:sz w:val="28"/>
          <w:szCs w:val="28"/>
        </w:rPr>
        <w:t>21</w:t>
      </w:r>
      <w:r w:rsidRPr="001943CA">
        <w:rPr>
          <w:rFonts w:ascii="Times New Roman" w:hAnsi="Times New Roman" w:cs="Times New Roman"/>
          <w:sz w:val="28"/>
          <w:szCs w:val="28"/>
        </w:rPr>
        <w:t>.</w:t>
      </w:r>
    </w:p>
    <w:p w:rsidR="00792BE0" w:rsidRPr="00792BE0" w:rsidRDefault="00792BE0" w:rsidP="00F47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EE"/>
    <w:rsid w:val="00011E46"/>
    <w:rsid w:val="000B5320"/>
    <w:rsid w:val="000D1980"/>
    <w:rsid w:val="0012224F"/>
    <w:rsid w:val="001B21C4"/>
    <w:rsid w:val="002078B6"/>
    <w:rsid w:val="002C4405"/>
    <w:rsid w:val="002F0C6A"/>
    <w:rsid w:val="00323943"/>
    <w:rsid w:val="003250E4"/>
    <w:rsid w:val="00355729"/>
    <w:rsid w:val="004801CD"/>
    <w:rsid w:val="0049470B"/>
    <w:rsid w:val="005149B2"/>
    <w:rsid w:val="00531D15"/>
    <w:rsid w:val="005F7FE3"/>
    <w:rsid w:val="006D2488"/>
    <w:rsid w:val="006D38FD"/>
    <w:rsid w:val="00732DEE"/>
    <w:rsid w:val="00792BE0"/>
    <w:rsid w:val="007A689F"/>
    <w:rsid w:val="008468D8"/>
    <w:rsid w:val="008558B3"/>
    <w:rsid w:val="00873F15"/>
    <w:rsid w:val="009638A9"/>
    <w:rsid w:val="00B13F57"/>
    <w:rsid w:val="00B275A2"/>
    <w:rsid w:val="00BC6DB9"/>
    <w:rsid w:val="00BE5F07"/>
    <w:rsid w:val="00BE7E77"/>
    <w:rsid w:val="00C00BBD"/>
    <w:rsid w:val="00C018B0"/>
    <w:rsid w:val="00D0290B"/>
    <w:rsid w:val="00D54930"/>
    <w:rsid w:val="00D61820"/>
    <w:rsid w:val="00E765B8"/>
    <w:rsid w:val="00EE3F7C"/>
    <w:rsid w:val="00EF0985"/>
    <w:rsid w:val="00F40B79"/>
    <w:rsid w:val="00F471D8"/>
    <w:rsid w:val="00F62F79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7C69E-BD28-426A-9057-B610CBC5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Жудикова Елена Юрьевна</dc:creator>
  <cp:keywords/>
  <dc:description/>
  <cp:lastModifiedBy>Наймушин Ростислав Валерьевич</cp:lastModifiedBy>
  <cp:revision>3</cp:revision>
  <dcterms:created xsi:type="dcterms:W3CDTF">2021-04-12T12:43:00Z</dcterms:created>
  <dcterms:modified xsi:type="dcterms:W3CDTF">2021-04-12T12:56:00Z</dcterms:modified>
</cp:coreProperties>
</file>