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73E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Приложение</w:t>
      </w:r>
      <w:r w:rsidR="00794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741EC" w:rsidRP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5741EC" w:rsidRDefault="005741EC" w:rsidP="00BB1797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 xml:space="preserve">от </w:t>
      </w:r>
      <w:r w:rsidR="00656EF3">
        <w:rPr>
          <w:rFonts w:ascii="Times New Roman" w:hAnsi="Times New Roman" w:cs="Times New Roman"/>
          <w:sz w:val="28"/>
          <w:szCs w:val="28"/>
        </w:rPr>
        <w:t xml:space="preserve">26.09.2022 </w:t>
      </w:r>
      <w:r w:rsidRPr="005741EC">
        <w:rPr>
          <w:rFonts w:ascii="Times New Roman" w:hAnsi="Times New Roman" w:cs="Times New Roman"/>
          <w:sz w:val="28"/>
          <w:szCs w:val="28"/>
        </w:rPr>
        <w:t xml:space="preserve">№ </w:t>
      </w:r>
      <w:r w:rsidR="00656EF3">
        <w:rPr>
          <w:rFonts w:ascii="Times New Roman" w:hAnsi="Times New Roman" w:cs="Times New Roman"/>
          <w:sz w:val="28"/>
          <w:szCs w:val="28"/>
        </w:rPr>
        <w:t>2732</w:t>
      </w:r>
      <w:bookmarkStart w:id="0" w:name="_GoBack"/>
      <w:bookmarkEnd w:id="0"/>
    </w:p>
    <w:p w:rsidR="00BB1797" w:rsidRPr="00BB1797" w:rsidRDefault="00BB1797" w:rsidP="005741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5B57" w:rsidRPr="00017D90" w:rsidRDefault="00515B57" w:rsidP="00017D90">
      <w:pPr>
        <w:pStyle w:val="ConsPlusNormal"/>
        <w:jc w:val="both"/>
        <w:rPr>
          <w:rFonts w:eastAsia="Times New Roman"/>
          <w:lang w:eastAsia="ru-RU"/>
        </w:rPr>
      </w:pPr>
    </w:p>
    <w:p w:rsidR="00CA5416" w:rsidRDefault="00017D90" w:rsidP="00946CEF">
      <w:pPr>
        <w:pStyle w:val="ConsPlusNormal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</w:t>
      </w:r>
      <w:r w:rsidRPr="00017D90">
        <w:rPr>
          <w:rFonts w:eastAsia="Times New Roman"/>
          <w:lang w:eastAsia="ru-RU"/>
        </w:rPr>
        <w:t>оложение</w:t>
      </w:r>
      <w:r>
        <w:rPr>
          <w:rFonts w:eastAsia="Times New Roman"/>
          <w:lang w:eastAsia="ru-RU"/>
        </w:rPr>
        <w:t xml:space="preserve"> </w:t>
      </w:r>
      <w:r w:rsidR="00946CEF" w:rsidRPr="00946CEF">
        <w:rPr>
          <w:rFonts w:eastAsia="Times New Roman"/>
          <w:lang w:eastAsia="ru-RU"/>
        </w:rPr>
        <w:t xml:space="preserve">о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</w:t>
      </w:r>
    </w:p>
    <w:p w:rsidR="00F1101A" w:rsidRDefault="00946CEF" w:rsidP="00946CEF">
      <w:pPr>
        <w:pStyle w:val="ConsPlusNormal"/>
        <w:jc w:val="center"/>
        <w:rPr>
          <w:rFonts w:eastAsia="Times New Roman"/>
          <w:lang w:eastAsia="ru-RU"/>
        </w:rPr>
      </w:pPr>
      <w:r w:rsidRPr="00946CEF">
        <w:rPr>
          <w:rFonts w:eastAsia="Times New Roman"/>
          <w:lang w:eastAsia="ru-RU"/>
        </w:rPr>
        <w:t>Российской Федерации и</w:t>
      </w:r>
      <w:r w:rsidR="008442ED">
        <w:rPr>
          <w:rFonts w:eastAsia="Times New Roman"/>
          <w:lang w:eastAsia="ru-RU"/>
        </w:rPr>
        <w:t>ли</w:t>
      </w:r>
      <w:r w:rsidRPr="00946CEF">
        <w:rPr>
          <w:rFonts w:eastAsia="Times New Roman"/>
          <w:lang w:eastAsia="ru-RU"/>
        </w:rPr>
        <w:t xml:space="preserve"> субъекта Российской Федерации</w:t>
      </w:r>
    </w:p>
    <w:p w:rsidR="00946CEF" w:rsidRDefault="00946CEF" w:rsidP="00946CEF">
      <w:pPr>
        <w:pStyle w:val="ConsPlusNormal"/>
        <w:jc w:val="center"/>
        <w:rPr>
          <w:rFonts w:eastAsia="Times New Roman"/>
          <w:lang w:eastAsia="ru-RU"/>
        </w:rPr>
      </w:pPr>
    </w:p>
    <w:p w:rsidR="00017D90" w:rsidRDefault="00017D90" w:rsidP="008442ED">
      <w:pPr>
        <w:pStyle w:val="ConsPlusNormal"/>
        <w:numPr>
          <w:ilvl w:val="0"/>
          <w:numId w:val="28"/>
        </w:num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Общие положения</w:t>
      </w:r>
    </w:p>
    <w:p w:rsidR="00017D90" w:rsidRDefault="00017D90" w:rsidP="00017D90">
      <w:pPr>
        <w:pStyle w:val="ConsPlusNormal"/>
        <w:rPr>
          <w:rFonts w:eastAsia="Times New Roman"/>
          <w:lang w:eastAsia="ru-RU"/>
        </w:rPr>
      </w:pPr>
    </w:p>
    <w:p w:rsidR="00017D90" w:rsidRDefault="008442ED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017D90">
        <w:rPr>
          <w:rFonts w:eastAsia="Times New Roman"/>
          <w:lang w:eastAsia="ru-RU"/>
        </w:rPr>
        <w:t>1. </w:t>
      </w:r>
      <w:r w:rsidR="00946CEF" w:rsidRPr="00946CEF">
        <w:rPr>
          <w:rFonts w:eastAsia="Times New Roman"/>
          <w:lang w:eastAsia="ru-RU"/>
        </w:rPr>
        <w:t>Положение о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</w:t>
      </w:r>
      <w:r>
        <w:rPr>
          <w:rFonts w:eastAsia="Times New Roman"/>
          <w:lang w:eastAsia="ru-RU"/>
        </w:rPr>
        <w:t>ли</w:t>
      </w:r>
      <w:r w:rsidR="00946CEF" w:rsidRPr="00946CEF">
        <w:rPr>
          <w:rFonts w:eastAsia="Times New Roman"/>
          <w:lang w:eastAsia="ru-RU"/>
        </w:rPr>
        <w:t xml:space="preserve"> субъекта Российской Федерации </w:t>
      </w:r>
      <w:r w:rsidR="00946CEF">
        <w:rPr>
          <w:rFonts w:eastAsia="Times New Roman"/>
          <w:lang w:eastAsia="ru-RU"/>
        </w:rPr>
        <w:t xml:space="preserve"> </w:t>
      </w:r>
      <w:r w:rsidR="00017D90">
        <w:rPr>
          <w:rFonts w:eastAsia="Times New Roman"/>
          <w:lang w:eastAsia="ru-RU"/>
        </w:rPr>
        <w:t xml:space="preserve">(далее – Положение </w:t>
      </w:r>
      <w:r w:rsidR="00017D90" w:rsidRPr="00017D90">
        <w:rPr>
          <w:rFonts w:eastAsia="Times New Roman"/>
          <w:lang w:eastAsia="ru-RU"/>
        </w:rPr>
        <w:t>и Комиссия соответственно), устанавливает порядок</w:t>
      </w:r>
      <w:r w:rsidR="00017D90">
        <w:rPr>
          <w:rFonts w:eastAsia="Times New Roman"/>
          <w:lang w:eastAsia="ru-RU"/>
        </w:rPr>
        <w:t xml:space="preserve"> создания и</w:t>
      </w:r>
      <w:r w:rsidR="00017D90" w:rsidRPr="00017D90">
        <w:rPr>
          <w:rFonts w:eastAsia="Times New Roman"/>
          <w:lang w:eastAsia="ru-RU"/>
        </w:rPr>
        <w:t xml:space="preserve"> работы Комиссии в целях признания помещений жилыми помещениями, жилых помещений пригодными (непригодными) для проживания граждан, а также признания многоквартирных домов аварийными и подлежащими сносу или реконструкции.</w:t>
      </w:r>
    </w:p>
    <w:p w:rsidR="00B65C5B" w:rsidRDefault="008442ED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</w:t>
      </w:r>
      <w:r w:rsidR="00B65C5B">
        <w:rPr>
          <w:rFonts w:eastAsia="Times New Roman"/>
          <w:lang w:eastAsia="ru-RU"/>
        </w:rPr>
        <w:t>2. </w:t>
      </w:r>
      <w:r w:rsidR="00B65C5B" w:rsidRPr="00B65C5B">
        <w:rPr>
          <w:rFonts w:eastAsia="Times New Roman"/>
          <w:lang w:eastAsia="ru-RU"/>
        </w:rPr>
        <w:t>Комиссия в своей работе руководствуется Жилищным кодексом Российской Федерации, Положением о признании помещения жилым помещением, жилого помещения непригодным для проживания</w:t>
      </w:r>
      <w:r w:rsidR="00A04B48">
        <w:rPr>
          <w:rFonts w:eastAsia="Times New Roman"/>
          <w:lang w:eastAsia="ru-RU"/>
        </w:rPr>
        <w:t>,</w:t>
      </w:r>
      <w:r w:rsidR="00B65C5B" w:rsidRPr="00B65C5B">
        <w:rPr>
          <w:rFonts w:eastAsia="Times New Roman"/>
          <w:lang w:eastAsia="ru-RU"/>
        </w:rPr>
        <w:t xml:space="preserve"> многоквартирного дома аварийным и подлежащим сносу или реконструкции</w:t>
      </w:r>
      <w:r w:rsidR="00A04B48">
        <w:rPr>
          <w:rFonts w:eastAsia="Times New Roman"/>
          <w:lang w:eastAsia="ru-RU"/>
        </w:rPr>
        <w:t>,</w:t>
      </w:r>
      <w:r w:rsidR="002F49D3">
        <w:rPr>
          <w:rFonts w:eastAsia="Times New Roman"/>
          <w:lang w:eastAsia="ru-RU"/>
        </w:rPr>
        <w:t xml:space="preserve"> садового дома жилым домом и жилого дома садовым домом</w:t>
      </w:r>
      <w:r w:rsidR="00B65C5B" w:rsidRPr="00B65C5B">
        <w:rPr>
          <w:rFonts w:eastAsia="Times New Roman"/>
          <w:lang w:eastAsia="ru-RU"/>
        </w:rPr>
        <w:t>, утвержденным постановлением Правительства Росс</w:t>
      </w:r>
      <w:r w:rsidR="00B65C5B">
        <w:rPr>
          <w:rFonts w:eastAsia="Times New Roman"/>
          <w:lang w:eastAsia="ru-RU"/>
        </w:rPr>
        <w:t>ийской Федерации от 28.01.2006 №</w:t>
      </w:r>
      <w:r w:rsidR="00B65C5B" w:rsidRPr="00B65C5B">
        <w:rPr>
          <w:rFonts w:eastAsia="Times New Roman"/>
          <w:lang w:eastAsia="ru-RU"/>
        </w:rPr>
        <w:t xml:space="preserve"> 47 (далее - Положение, утвержденное постановлением Правительства РФ </w:t>
      </w:r>
      <w:r>
        <w:rPr>
          <w:rFonts w:eastAsia="Times New Roman"/>
          <w:lang w:eastAsia="ru-RU"/>
        </w:rPr>
        <w:t xml:space="preserve">               </w:t>
      </w:r>
      <w:r w:rsidR="00B65C5B" w:rsidRPr="00B65C5B">
        <w:rPr>
          <w:rFonts w:eastAsia="Times New Roman"/>
          <w:lang w:eastAsia="ru-RU"/>
        </w:rPr>
        <w:t xml:space="preserve">от 28.01.2006 </w:t>
      </w:r>
      <w:r w:rsidR="00B65C5B">
        <w:rPr>
          <w:rFonts w:eastAsia="Times New Roman"/>
          <w:lang w:eastAsia="ru-RU"/>
        </w:rPr>
        <w:t>№</w:t>
      </w:r>
      <w:r w:rsidR="00B65C5B" w:rsidRPr="00B65C5B">
        <w:rPr>
          <w:rFonts w:eastAsia="Times New Roman"/>
          <w:lang w:eastAsia="ru-RU"/>
        </w:rPr>
        <w:t xml:space="preserve"> 47), и настоящим Положением.</w:t>
      </w:r>
    </w:p>
    <w:p w:rsidR="00B65C5B" w:rsidRDefault="00B65C5B" w:rsidP="00017D90">
      <w:pPr>
        <w:pStyle w:val="ConsPlusNormal"/>
        <w:ind w:firstLine="709"/>
        <w:jc w:val="both"/>
        <w:rPr>
          <w:rFonts w:eastAsia="Times New Roman"/>
          <w:lang w:eastAsia="ru-RU"/>
        </w:rPr>
      </w:pPr>
    </w:p>
    <w:p w:rsidR="00B65C5B" w:rsidRDefault="00D27CB3" w:rsidP="008442ED">
      <w:pPr>
        <w:pStyle w:val="ConsPlusNormal"/>
        <w:numPr>
          <w:ilvl w:val="0"/>
          <w:numId w:val="28"/>
        </w:num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</w:t>
      </w:r>
      <w:r w:rsidR="008442ED">
        <w:rPr>
          <w:rFonts w:eastAsia="Times New Roman"/>
          <w:lang w:eastAsia="ru-RU"/>
        </w:rPr>
        <w:t>адача</w:t>
      </w:r>
      <w:r>
        <w:rPr>
          <w:rFonts w:eastAsia="Times New Roman"/>
          <w:lang w:eastAsia="ru-RU"/>
        </w:rPr>
        <w:t xml:space="preserve"> Комиссии</w:t>
      </w:r>
    </w:p>
    <w:p w:rsidR="00D27CB3" w:rsidRDefault="00D27CB3" w:rsidP="00D27CB3">
      <w:pPr>
        <w:pStyle w:val="ConsPlusNormal"/>
        <w:ind w:left="1080"/>
        <w:rPr>
          <w:rFonts w:eastAsia="Times New Roman"/>
          <w:lang w:eastAsia="ru-RU"/>
        </w:rPr>
      </w:pPr>
    </w:p>
    <w:p w:rsidR="00D27CB3" w:rsidRPr="00946CEF" w:rsidRDefault="00D27CB3" w:rsidP="00D27C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7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7CB3">
        <w:rPr>
          <w:rFonts w:ascii="Times New Roman" w:hAnsi="Times New Roman" w:cs="Times New Roman"/>
          <w:sz w:val="28"/>
          <w:szCs w:val="28"/>
        </w:rPr>
        <w:t xml:space="preserve">Задачей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27CB3">
        <w:rPr>
          <w:rFonts w:ascii="Times New Roman" w:hAnsi="Times New Roman" w:cs="Times New Roman"/>
          <w:sz w:val="28"/>
          <w:szCs w:val="28"/>
        </w:rPr>
        <w:t>омиссии является проведение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46459F">
        <w:rPr>
          <w:rFonts w:ascii="Times New Roman" w:hAnsi="Times New Roman" w:cs="Times New Roman"/>
          <w:sz w:val="28"/>
          <w:szCs w:val="28"/>
        </w:rPr>
        <w:t>,</w:t>
      </w:r>
      <w:r w:rsidR="0046459F" w:rsidRPr="0046459F">
        <w:t xml:space="preserve"> </w:t>
      </w:r>
      <w:r w:rsidR="0046459F" w:rsidRPr="00946CEF">
        <w:rPr>
          <w:rFonts w:ascii="Times New Roman" w:hAnsi="Times New Roman" w:cs="Times New Roman"/>
          <w:color w:val="000000" w:themeColor="text1"/>
          <w:sz w:val="28"/>
          <w:szCs w:val="28"/>
        </w:rPr>
        <w:t>за исключением многоквартирных домов, все жилые помещения в которых находятся в собственности Российской Федерации или субъекта Российской Федерации.</w:t>
      </w:r>
    </w:p>
    <w:p w:rsidR="00C35345" w:rsidRDefault="00C35345" w:rsidP="00C35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59F" w:rsidRPr="00C35345" w:rsidRDefault="0046459F" w:rsidP="00C35345">
      <w:pPr>
        <w:pStyle w:val="a9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5345"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C35345" w:rsidRPr="00C35345" w:rsidRDefault="00C35345" w:rsidP="00C3534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459F" w:rsidRDefault="008442ED" w:rsidP="00C35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46459F" w:rsidRPr="0046459F">
        <w:rPr>
          <w:rFonts w:ascii="Times New Roman" w:hAnsi="Times New Roman" w:cs="Times New Roman"/>
          <w:sz w:val="28"/>
          <w:szCs w:val="28"/>
        </w:rPr>
        <w:t xml:space="preserve">. Состав Комиссии утверждается постановлением администрации </w:t>
      </w:r>
      <w:r w:rsidR="0046459F">
        <w:rPr>
          <w:rFonts w:ascii="Times New Roman" w:hAnsi="Times New Roman" w:cs="Times New Roman"/>
          <w:sz w:val="28"/>
          <w:szCs w:val="28"/>
        </w:rPr>
        <w:t>города Мурманска.</w:t>
      </w:r>
    </w:p>
    <w:p w:rsidR="0046459F" w:rsidRDefault="008442ED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</w:t>
      </w:r>
      <w:r w:rsidR="0046459F">
        <w:rPr>
          <w:rFonts w:ascii="Times New Roman" w:hAnsi="Times New Roman" w:cs="Times New Roman"/>
          <w:sz w:val="28"/>
          <w:szCs w:val="28"/>
        </w:rPr>
        <w:t xml:space="preserve">. </w:t>
      </w:r>
      <w:r w:rsidR="0046459F" w:rsidRPr="0046459F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председателя, его заместите</w:t>
      </w:r>
      <w:r w:rsidR="001A09E2">
        <w:rPr>
          <w:rFonts w:ascii="Times New Roman" w:hAnsi="Times New Roman" w:cs="Times New Roman"/>
          <w:sz w:val="28"/>
          <w:szCs w:val="28"/>
        </w:rPr>
        <w:t>ля, секретаря и членов Комиссии в соответствии с абзацами 3, 4 п</w:t>
      </w:r>
      <w:r w:rsidR="00A651F4">
        <w:rPr>
          <w:rFonts w:ascii="Times New Roman" w:hAnsi="Times New Roman" w:cs="Times New Roman"/>
          <w:sz w:val="28"/>
          <w:szCs w:val="28"/>
        </w:rPr>
        <w:t>ункта</w:t>
      </w:r>
      <w:r w:rsidR="001A09E2">
        <w:rPr>
          <w:rFonts w:ascii="Times New Roman" w:hAnsi="Times New Roman" w:cs="Times New Roman"/>
          <w:sz w:val="28"/>
          <w:szCs w:val="28"/>
        </w:rPr>
        <w:t xml:space="preserve"> 7 Положения</w:t>
      </w:r>
      <w:r w:rsidR="001A09E2" w:rsidRPr="001A09E2">
        <w:rPr>
          <w:rFonts w:ascii="Times New Roman" w:hAnsi="Times New Roman" w:cs="Times New Roman"/>
          <w:sz w:val="28"/>
          <w:szCs w:val="28"/>
        </w:rPr>
        <w:t>, утвержденно</w:t>
      </w:r>
      <w:r w:rsidR="001A09E2">
        <w:rPr>
          <w:rFonts w:ascii="Times New Roman" w:hAnsi="Times New Roman" w:cs="Times New Roman"/>
          <w:sz w:val="28"/>
          <w:szCs w:val="28"/>
        </w:rPr>
        <w:t>го</w:t>
      </w:r>
      <w:r w:rsidR="001A09E2" w:rsidRPr="001A09E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28.01.2006</w:t>
      </w:r>
      <w:r w:rsidR="00A651F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A09E2" w:rsidRPr="001A09E2">
        <w:rPr>
          <w:rFonts w:ascii="Times New Roman" w:hAnsi="Times New Roman" w:cs="Times New Roman"/>
          <w:sz w:val="28"/>
          <w:szCs w:val="28"/>
        </w:rPr>
        <w:t xml:space="preserve"> № 47</w:t>
      </w:r>
      <w:r w:rsidR="001A09E2">
        <w:rPr>
          <w:rFonts w:ascii="Times New Roman" w:hAnsi="Times New Roman" w:cs="Times New Roman"/>
          <w:sz w:val="28"/>
          <w:szCs w:val="28"/>
        </w:rPr>
        <w:t>.</w:t>
      </w:r>
    </w:p>
    <w:p w:rsidR="00D27CB3" w:rsidRDefault="008442ED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871D0F">
        <w:rPr>
          <w:rFonts w:ascii="Times New Roman" w:hAnsi="Times New Roman" w:cs="Times New Roman"/>
          <w:sz w:val="28"/>
          <w:szCs w:val="28"/>
        </w:rPr>
        <w:t>.</w:t>
      </w:r>
      <w:r w:rsidR="0046459F" w:rsidRPr="0046459F">
        <w:rPr>
          <w:rFonts w:ascii="Times New Roman" w:hAnsi="Times New Roman" w:cs="Times New Roman"/>
          <w:sz w:val="28"/>
          <w:szCs w:val="28"/>
        </w:rPr>
        <w:t xml:space="preserve"> К работе в </w:t>
      </w:r>
      <w:r w:rsidR="00871D0F">
        <w:rPr>
          <w:rFonts w:ascii="Times New Roman" w:hAnsi="Times New Roman" w:cs="Times New Roman"/>
          <w:sz w:val="28"/>
          <w:szCs w:val="28"/>
        </w:rPr>
        <w:t>К</w:t>
      </w:r>
      <w:r w:rsidR="0046459F" w:rsidRPr="0046459F">
        <w:rPr>
          <w:rFonts w:ascii="Times New Roman" w:hAnsi="Times New Roman" w:cs="Times New Roman"/>
          <w:sz w:val="28"/>
          <w:szCs w:val="28"/>
        </w:rPr>
        <w:t>омиссии привлекается с правом совещательного голоса собственник жилого помещения (уполномоченное им лицо).</w:t>
      </w:r>
    </w:p>
    <w:p w:rsidR="00871D0F" w:rsidRDefault="00871D0F" w:rsidP="004645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D0F" w:rsidRPr="008D135C" w:rsidRDefault="008442ED" w:rsidP="00871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. </w:t>
      </w:r>
      <w:r w:rsidR="00CD427E">
        <w:rPr>
          <w:rFonts w:ascii="Times New Roman" w:hAnsi="Times New Roman" w:cs="Times New Roman"/>
          <w:sz w:val="28"/>
          <w:szCs w:val="28"/>
        </w:rPr>
        <w:t>П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орядок работы </w:t>
      </w:r>
      <w:r w:rsidR="00871D0F">
        <w:rPr>
          <w:rFonts w:ascii="Times New Roman" w:hAnsi="Times New Roman" w:cs="Times New Roman"/>
          <w:sz w:val="28"/>
          <w:szCs w:val="28"/>
        </w:rPr>
        <w:t>К</w:t>
      </w:r>
      <w:r w:rsidR="00871D0F" w:rsidRPr="008D135C">
        <w:rPr>
          <w:rFonts w:ascii="Times New Roman" w:hAnsi="Times New Roman" w:cs="Times New Roman"/>
          <w:sz w:val="28"/>
          <w:szCs w:val="28"/>
        </w:rPr>
        <w:t>омиссии</w:t>
      </w:r>
    </w:p>
    <w:p w:rsidR="00871D0F" w:rsidRPr="008D135C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47F" w:rsidRPr="008F1C87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1101A">
        <w:rPr>
          <w:rFonts w:ascii="Times New Roman" w:hAnsi="Times New Roman" w:cs="Times New Roman"/>
          <w:sz w:val="28"/>
          <w:szCs w:val="28"/>
        </w:rPr>
        <w:t xml:space="preserve">. </w:t>
      </w:r>
      <w:r w:rsidR="00F1101A" w:rsidRPr="008F1C87">
        <w:rPr>
          <w:rFonts w:ascii="Times New Roman" w:hAnsi="Times New Roman" w:cs="Times New Roman"/>
          <w:sz w:val="28"/>
          <w:szCs w:val="28"/>
        </w:rPr>
        <w:t>Заседания</w:t>
      </w:r>
      <w:r w:rsidR="00871D0F" w:rsidRPr="008F1C87">
        <w:rPr>
          <w:rFonts w:ascii="Times New Roman" w:hAnsi="Times New Roman" w:cs="Times New Roman"/>
          <w:sz w:val="28"/>
          <w:szCs w:val="28"/>
        </w:rPr>
        <w:t xml:space="preserve"> </w:t>
      </w:r>
      <w:r w:rsidR="00D3647F" w:rsidRPr="008F1C87">
        <w:rPr>
          <w:rFonts w:ascii="Times New Roman" w:hAnsi="Times New Roman" w:cs="Times New Roman"/>
          <w:sz w:val="28"/>
          <w:szCs w:val="28"/>
        </w:rPr>
        <w:t>К</w:t>
      </w:r>
      <w:r w:rsidR="00871D0F" w:rsidRPr="008F1C87">
        <w:rPr>
          <w:rFonts w:ascii="Times New Roman" w:hAnsi="Times New Roman" w:cs="Times New Roman"/>
          <w:sz w:val="28"/>
          <w:szCs w:val="28"/>
        </w:rPr>
        <w:t xml:space="preserve">омиссии проводятся </w:t>
      </w:r>
      <w:r w:rsidR="00F1101A" w:rsidRPr="008F1C87">
        <w:rPr>
          <w:rFonts w:ascii="Times New Roman" w:hAnsi="Times New Roman" w:cs="Times New Roman"/>
          <w:sz w:val="28"/>
          <w:szCs w:val="28"/>
        </w:rPr>
        <w:t xml:space="preserve">по мере </w:t>
      </w:r>
      <w:r w:rsidR="00D3647F" w:rsidRPr="008F1C87">
        <w:rPr>
          <w:rFonts w:ascii="Times New Roman" w:hAnsi="Times New Roman" w:cs="Times New Roman"/>
          <w:sz w:val="28"/>
          <w:szCs w:val="28"/>
        </w:rPr>
        <w:t>поступлени</w:t>
      </w:r>
      <w:r w:rsidR="00F1101A" w:rsidRPr="008F1C87">
        <w:rPr>
          <w:rFonts w:ascii="Times New Roman" w:hAnsi="Times New Roman" w:cs="Times New Roman"/>
          <w:sz w:val="28"/>
          <w:szCs w:val="28"/>
        </w:rPr>
        <w:t>я</w:t>
      </w:r>
      <w:r w:rsidR="00D3647F" w:rsidRPr="008F1C87">
        <w:rPr>
          <w:rFonts w:ascii="Times New Roman" w:hAnsi="Times New Roman" w:cs="Times New Roman"/>
          <w:sz w:val="28"/>
          <w:szCs w:val="28"/>
        </w:rPr>
        <w:t>: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C87">
        <w:rPr>
          <w:rFonts w:ascii="Times New Roman" w:hAnsi="Times New Roman" w:cs="Times New Roman"/>
          <w:sz w:val="28"/>
          <w:szCs w:val="28"/>
        </w:rPr>
        <w:t xml:space="preserve">- заявления собственника помещения, </w:t>
      </w:r>
      <w:r w:rsidRPr="00D3647F">
        <w:rPr>
          <w:rFonts w:ascii="Times New Roman" w:hAnsi="Times New Roman" w:cs="Times New Roman"/>
          <w:sz w:val="28"/>
          <w:szCs w:val="28"/>
        </w:rPr>
        <w:t>федерального органа исполнительной власти, осуществляющего полномочия собственника в отношении оцениваемого имущества, правообладат</w:t>
      </w:r>
      <w:r>
        <w:rPr>
          <w:rFonts w:ascii="Times New Roman" w:hAnsi="Times New Roman" w:cs="Times New Roman"/>
          <w:sz w:val="28"/>
          <w:szCs w:val="28"/>
        </w:rPr>
        <w:t>еля или гражданина (нанимателя);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47F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647F">
        <w:rPr>
          <w:rFonts w:ascii="Times New Roman" w:hAnsi="Times New Roman" w:cs="Times New Roman"/>
          <w:sz w:val="28"/>
          <w:szCs w:val="28"/>
        </w:rPr>
        <w:t xml:space="preserve"> органов государственного надзора (контроля) по вопроса</w:t>
      </w:r>
      <w:r>
        <w:rPr>
          <w:rFonts w:ascii="Times New Roman" w:hAnsi="Times New Roman" w:cs="Times New Roman"/>
          <w:sz w:val="28"/>
          <w:szCs w:val="28"/>
        </w:rPr>
        <w:t>м, отнесенным к их компетенции;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647F">
        <w:rPr>
          <w:rFonts w:ascii="Times New Roman" w:hAnsi="Times New Roman" w:cs="Times New Roman"/>
          <w:sz w:val="28"/>
          <w:szCs w:val="28"/>
        </w:rPr>
        <w:t xml:space="preserve"> заключения экспертизы жилого помещения, проведенной в соответствии с постановлением Правительства Российской Федерации</w:t>
      </w:r>
      <w:r w:rsidR="008442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3647F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D3647F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3647F">
        <w:rPr>
          <w:rFonts w:ascii="Times New Roman" w:hAnsi="Times New Roman" w:cs="Times New Roman"/>
          <w:sz w:val="28"/>
          <w:szCs w:val="28"/>
        </w:rPr>
        <w:t xml:space="preserve"> 1082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647F">
        <w:rPr>
          <w:rFonts w:ascii="Times New Roman" w:hAnsi="Times New Roman" w:cs="Times New Roman"/>
          <w:sz w:val="28"/>
          <w:szCs w:val="28"/>
        </w:rPr>
        <w:t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3647F" w:rsidRDefault="00D3647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3647F">
        <w:rPr>
          <w:rFonts w:ascii="Times New Roman" w:hAnsi="Times New Roman" w:cs="Times New Roman"/>
          <w:sz w:val="28"/>
          <w:szCs w:val="28"/>
        </w:rPr>
        <w:t>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 - сводный переч</w:t>
      </w:r>
      <w:r>
        <w:rPr>
          <w:rFonts w:ascii="Times New Roman" w:hAnsi="Times New Roman" w:cs="Times New Roman"/>
          <w:sz w:val="28"/>
          <w:szCs w:val="28"/>
        </w:rPr>
        <w:t>ень объектов (жилых помещений).</w:t>
      </w:r>
    </w:p>
    <w:p w:rsidR="00D3647F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D3647F">
        <w:rPr>
          <w:rFonts w:ascii="Times New Roman" w:hAnsi="Times New Roman" w:cs="Times New Roman"/>
          <w:sz w:val="28"/>
          <w:szCs w:val="28"/>
        </w:rPr>
        <w:t xml:space="preserve">. 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Собственник, правообладатель или наниматель жилого помещения, </w:t>
      </w:r>
      <w:r w:rsidR="00C35345">
        <w:rPr>
          <w:rFonts w:ascii="Times New Roman" w:hAnsi="Times New Roman" w:cs="Times New Roman"/>
          <w:sz w:val="28"/>
          <w:szCs w:val="28"/>
        </w:rPr>
        <w:t>получившего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повреждения в результате чрезвычайной ситуации и при этом не включе</w:t>
      </w:r>
      <w:r w:rsidR="00C35345">
        <w:rPr>
          <w:rFonts w:ascii="Times New Roman" w:hAnsi="Times New Roman" w:cs="Times New Roman"/>
          <w:sz w:val="28"/>
          <w:szCs w:val="28"/>
        </w:rPr>
        <w:t>нного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в сводный перечень объектов (жилых помещений), вправе подать </w:t>
      </w:r>
      <w:r>
        <w:rPr>
          <w:rFonts w:ascii="Times New Roman" w:hAnsi="Times New Roman" w:cs="Times New Roman"/>
          <w:sz w:val="28"/>
          <w:szCs w:val="28"/>
        </w:rPr>
        <w:t>на рассмотрение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D3647F">
        <w:rPr>
          <w:rFonts w:ascii="Times New Roman" w:hAnsi="Times New Roman" w:cs="Times New Roman"/>
          <w:sz w:val="28"/>
          <w:szCs w:val="28"/>
        </w:rPr>
        <w:t>К</w:t>
      </w:r>
      <w:r w:rsidR="00D3647F" w:rsidRPr="00D3647F">
        <w:rPr>
          <w:rFonts w:ascii="Times New Roman" w:hAnsi="Times New Roman" w:cs="Times New Roman"/>
          <w:sz w:val="28"/>
          <w:szCs w:val="28"/>
        </w:rPr>
        <w:t>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заявление, предусмотренное </w:t>
      </w:r>
      <w:r w:rsidR="00C35345">
        <w:rPr>
          <w:rFonts w:ascii="Times New Roman" w:hAnsi="Times New Roman" w:cs="Times New Roman"/>
          <w:sz w:val="28"/>
          <w:szCs w:val="28"/>
        </w:rPr>
        <w:t>пунктом</w:t>
      </w:r>
      <w:r w:rsidR="00A651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D3647F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1101A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>
        <w:t> </w:t>
      </w:r>
      <w:r w:rsidR="00F1101A">
        <w:rPr>
          <w:rFonts w:ascii="Times New Roman" w:hAnsi="Times New Roman" w:cs="Times New Roman"/>
          <w:sz w:val="28"/>
          <w:szCs w:val="28"/>
        </w:rPr>
        <w:t xml:space="preserve">Деятельностью Комиссии руководит </w:t>
      </w:r>
      <w:r w:rsidR="00F946FF">
        <w:rPr>
          <w:rFonts w:ascii="Times New Roman" w:hAnsi="Times New Roman" w:cs="Times New Roman"/>
          <w:sz w:val="28"/>
          <w:szCs w:val="28"/>
        </w:rPr>
        <w:t>председатель Комиссии, который: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F3643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работой </w:t>
      </w:r>
      <w:r w:rsidR="00A52BDE">
        <w:rPr>
          <w:rFonts w:ascii="Times New Roman" w:hAnsi="Times New Roman" w:cs="Times New Roman"/>
          <w:sz w:val="28"/>
          <w:szCs w:val="28"/>
        </w:rPr>
        <w:t>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F3643">
        <w:rPr>
          <w:rFonts w:ascii="Times New Roman" w:hAnsi="Times New Roman" w:cs="Times New Roman"/>
          <w:sz w:val="28"/>
          <w:szCs w:val="28"/>
        </w:rPr>
        <w:t>планирует деятельность</w:t>
      </w:r>
      <w:r w:rsidR="00A52BD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Pr="006F36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BDE">
        <w:rPr>
          <w:rFonts w:ascii="Times New Roman" w:hAnsi="Times New Roman" w:cs="Times New Roman"/>
          <w:sz w:val="28"/>
          <w:szCs w:val="28"/>
        </w:rPr>
        <w:t>определя</w:t>
      </w:r>
      <w:r w:rsidR="002F49D3">
        <w:rPr>
          <w:rFonts w:ascii="Times New Roman" w:hAnsi="Times New Roman" w:cs="Times New Roman"/>
          <w:sz w:val="28"/>
          <w:szCs w:val="28"/>
        </w:rPr>
        <w:t>е</w:t>
      </w:r>
      <w:r w:rsidR="00A52BDE">
        <w:rPr>
          <w:rFonts w:ascii="Times New Roman" w:hAnsi="Times New Roman" w:cs="Times New Roman"/>
          <w:sz w:val="28"/>
          <w:szCs w:val="28"/>
        </w:rPr>
        <w:t>т дату и время проведения заседания 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52BDE">
        <w:rPr>
          <w:rFonts w:ascii="Times New Roman" w:hAnsi="Times New Roman" w:cs="Times New Roman"/>
          <w:sz w:val="28"/>
          <w:szCs w:val="28"/>
        </w:rPr>
        <w:t>ведет заседания Комиссии;</w:t>
      </w:r>
      <w:r w:rsidRPr="006F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46FF" w:rsidRDefault="00A52BDE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46FF" w:rsidRPr="006F3643">
        <w:rPr>
          <w:rFonts w:ascii="Times New Roman" w:hAnsi="Times New Roman" w:cs="Times New Roman"/>
          <w:sz w:val="28"/>
          <w:szCs w:val="28"/>
        </w:rPr>
        <w:t xml:space="preserve">осуществляет контроль за реализацией принятых Комиссией решений. </w:t>
      </w:r>
    </w:p>
    <w:p w:rsidR="00F946FF" w:rsidRDefault="00F946FF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643">
        <w:rPr>
          <w:rFonts w:ascii="Times New Roman" w:hAnsi="Times New Roman" w:cs="Times New Roman"/>
          <w:sz w:val="28"/>
          <w:szCs w:val="28"/>
        </w:rPr>
        <w:t>В отсутствие председателя Комиссии руководство работой Комиссии осуществляет заместитель председателя Комиссии.</w:t>
      </w:r>
    </w:p>
    <w:p w:rsidR="00A52BDE" w:rsidRPr="00A52BDE" w:rsidRDefault="008442ED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52BDE" w:rsidRPr="00A52BDE">
        <w:rPr>
          <w:rFonts w:ascii="Times New Roman" w:hAnsi="Times New Roman" w:cs="Times New Roman"/>
          <w:sz w:val="28"/>
          <w:szCs w:val="28"/>
        </w:rPr>
        <w:t>. Секретарь Комиссии: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осуществляет подготовку материалов к рассмотрению на заседании Комиссии;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информирует членов Комиссии о месте, дате, времени проведения заседания Комиссии не позднее чем за два рабочих дня до даты проведения заседания;</w:t>
      </w:r>
    </w:p>
    <w:p w:rsidR="00A52BDE" w:rsidRPr="00A52BDE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ведет протокол заседания Комиссии;</w:t>
      </w:r>
    </w:p>
    <w:p w:rsidR="00F1101A" w:rsidRDefault="00A52BDE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BDE">
        <w:rPr>
          <w:rFonts w:ascii="Times New Roman" w:hAnsi="Times New Roman" w:cs="Times New Roman"/>
          <w:sz w:val="28"/>
          <w:szCs w:val="28"/>
        </w:rPr>
        <w:t>- осуществляет подготовку документов о результатах работы Комиссии: информационных справок, протоколов и выписок из протоколов, актов, заключений, проектов постановлений администрации города Мурманска, писем заявителям по вопросам признания помещения жилым помещением, жилого помещения пригодным (непригодным) для проживания, а также многоквартирного дома аварийным и подлежащим сносу или реконструкции в городе Мурманске.</w:t>
      </w:r>
    </w:p>
    <w:p w:rsidR="00A52BDE" w:rsidRDefault="008442ED" w:rsidP="00A5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A52BDE" w:rsidRPr="006F3643">
        <w:rPr>
          <w:rFonts w:ascii="Times New Roman" w:hAnsi="Times New Roman" w:cs="Times New Roman"/>
          <w:sz w:val="28"/>
          <w:szCs w:val="28"/>
        </w:rPr>
        <w:t>. Прием, регистрацию и учет заявлений, запросов, направляемых на рассмотрение Комиссии, осуществляет комитет по жилищной политике администрации города Мурманска по адресу: город Мурманск, улица Профсоюзов, дом 20.</w:t>
      </w:r>
    </w:p>
    <w:p w:rsidR="00D3647F" w:rsidRPr="00D3647F" w:rsidRDefault="008442ED" w:rsidP="00D364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52BDE">
        <w:rPr>
          <w:rFonts w:ascii="Times New Roman" w:hAnsi="Times New Roman" w:cs="Times New Roman"/>
          <w:sz w:val="28"/>
          <w:szCs w:val="28"/>
        </w:rPr>
        <w:t>.</w:t>
      </w:r>
      <w:r w:rsidR="006B32C2">
        <w:rPr>
          <w:rFonts w:ascii="Times New Roman" w:hAnsi="Times New Roman" w:cs="Times New Roman"/>
          <w:sz w:val="28"/>
          <w:szCs w:val="28"/>
        </w:rPr>
        <w:t xml:space="preserve"> </w:t>
      </w:r>
      <w:r w:rsidR="00D3647F">
        <w:rPr>
          <w:rFonts w:ascii="Times New Roman" w:hAnsi="Times New Roman" w:cs="Times New Roman"/>
          <w:sz w:val="28"/>
          <w:szCs w:val="28"/>
        </w:rPr>
        <w:t xml:space="preserve">Комиссия по основаниям, указанным в </w:t>
      </w:r>
      <w:r w:rsidR="00A651F4">
        <w:rPr>
          <w:rFonts w:ascii="Times New Roman" w:hAnsi="Times New Roman" w:cs="Times New Roman"/>
          <w:sz w:val="28"/>
          <w:szCs w:val="28"/>
        </w:rPr>
        <w:t>пунктах</w:t>
      </w:r>
      <w:r w:rsidR="00D36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4.1</w:t>
      </w:r>
      <w:r w:rsidR="00A651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4.2</w:t>
      </w:r>
      <w:r w:rsidR="00D3647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проводит оценку соответствия помещения </w:t>
      </w:r>
      <w:r w:rsidR="006F3643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D3647F" w:rsidRPr="00D3647F">
        <w:rPr>
          <w:rFonts w:ascii="Times New Roman" w:hAnsi="Times New Roman" w:cs="Times New Roman"/>
          <w:sz w:val="28"/>
          <w:szCs w:val="28"/>
        </w:rPr>
        <w:t>установленным Положени</w:t>
      </w:r>
      <w:r w:rsidR="006F3643">
        <w:rPr>
          <w:rFonts w:ascii="Times New Roman" w:hAnsi="Times New Roman" w:cs="Times New Roman"/>
          <w:sz w:val="28"/>
          <w:szCs w:val="28"/>
        </w:rPr>
        <w:t>ем,</w:t>
      </w:r>
      <w:r w:rsidR="00D3647F" w:rsidRPr="00D3647F">
        <w:rPr>
          <w:rFonts w:ascii="Times New Roman" w:hAnsi="Times New Roman" w:cs="Times New Roman"/>
          <w:sz w:val="28"/>
          <w:szCs w:val="28"/>
        </w:rPr>
        <w:t xml:space="preserve"> </w:t>
      </w:r>
      <w:r w:rsidR="006F3643" w:rsidRPr="006F3643">
        <w:rPr>
          <w:rFonts w:ascii="Times New Roman" w:hAnsi="Times New Roman" w:cs="Times New Roman"/>
          <w:sz w:val="28"/>
          <w:szCs w:val="28"/>
        </w:rPr>
        <w:t>утвержденн</w:t>
      </w:r>
      <w:r w:rsidR="002F49D3">
        <w:rPr>
          <w:rFonts w:ascii="Times New Roman" w:hAnsi="Times New Roman" w:cs="Times New Roman"/>
          <w:sz w:val="28"/>
          <w:szCs w:val="28"/>
        </w:rPr>
        <w:t>ым</w:t>
      </w:r>
      <w:r w:rsidR="006F3643" w:rsidRPr="006F3643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28.01.2006 № 47</w:t>
      </w:r>
      <w:r w:rsidR="006F3643">
        <w:rPr>
          <w:rFonts w:ascii="Times New Roman" w:hAnsi="Times New Roman" w:cs="Times New Roman"/>
          <w:sz w:val="28"/>
          <w:szCs w:val="28"/>
        </w:rPr>
        <w:t>.</w:t>
      </w:r>
    </w:p>
    <w:p w:rsidR="006B32C2" w:rsidRDefault="008442ED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6B32C2">
        <w:rPr>
          <w:rFonts w:ascii="Times New Roman" w:hAnsi="Times New Roman" w:cs="Times New Roman"/>
          <w:sz w:val="28"/>
          <w:szCs w:val="28"/>
        </w:rPr>
        <w:t xml:space="preserve">. Комиссия на заседании </w:t>
      </w:r>
      <w:r w:rsidR="006B32C2" w:rsidRPr="006B32C2">
        <w:rPr>
          <w:rFonts w:ascii="Times New Roman" w:hAnsi="Times New Roman" w:cs="Times New Roman"/>
          <w:sz w:val="28"/>
          <w:szCs w:val="28"/>
        </w:rPr>
        <w:t>рассматр</w:t>
      </w:r>
      <w:r w:rsidR="006B32C2">
        <w:rPr>
          <w:rFonts w:ascii="Times New Roman" w:hAnsi="Times New Roman" w:cs="Times New Roman"/>
          <w:sz w:val="28"/>
          <w:szCs w:val="28"/>
        </w:rPr>
        <w:t>ивает</w:t>
      </w:r>
      <w:r w:rsidR="006B32C2" w:rsidRPr="006B32C2">
        <w:rPr>
          <w:rFonts w:ascii="Times New Roman" w:hAnsi="Times New Roman" w:cs="Times New Roman"/>
          <w:sz w:val="28"/>
          <w:szCs w:val="28"/>
        </w:rPr>
        <w:t xml:space="preserve"> вопрос о пригодности (непригодности) жилого помещения для проживания и признания многоквартирного дома аварийным</w:t>
      </w:r>
      <w:r w:rsidRPr="008442ED">
        <w:rPr>
          <w:rFonts w:ascii="Times New Roman" w:hAnsi="Times New Roman" w:cs="Times New Roman"/>
          <w:sz w:val="28"/>
          <w:szCs w:val="28"/>
        </w:rPr>
        <w:t xml:space="preserve"> </w:t>
      </w:r>
      <w:r w:rsidRPr="00A52BDE">
        <w:rPr>
          <w:rFonts w:ascii="Times New Roman" w:hAnsi="Times New Roman" w:cs="Times New Roman"/>
          <w:sz w:val="28"/>
          <w:szCs w:val="28"/>
        </w:rPr>
        <w:t>и подлежащим сносу или реконструкции</w:t>
      </w:r>
      <w:r w:rsidR="006B32C2">
        <w:rPr>
          <w:rFonts w:ascii="Times New Roman" w:hAnsi="Times New Roman" w:cs="Times New Roman"/>
          <w:sz w:val="28"/>
          <w:szCs w:val="28"/>
        </w:rPr>
        <w:t xml:space="preserve"> при предоставлении заявителем документов, предусмотренных п</w:t>
      </w:r>
      <w:r w:rsidR="00A651F4">
        <w:rPr>
          <w:rFonts w:ascii="Times New Roman" w:hAnsi="Times New Roman" w:cs="Times New Roman"/>
          <w:sz w:val="28"/>
          <w:szCs w:val="28"/>
        </w:rPr>
        <w:t>унктом</w:t>
      </w:r>
      <w:r w:rsidR="006B32C2">
        <w:rPr>
          <w:rFonts w:ascii="Times New Roman" w:hAnsi="Times New Roman" w:cs="Times New Roman"/>
          <w:sz w:val="28"/>
          <w:szCs w:val="28"/>
        </w:rPr>
        <w:t xml:space="preserve"> 45 </w:t>
      </w:r>
      <w:r w:rsidR="006B32C2" w:rsidRPr="006B32C2">
        <w:rPr>
          <w:rFonts w:ascii="Times New Roman" w:hAnsi="Times New Roman" w:cs="Times New Roman"/>
          <w:sz w:val="28"/>
          <w:szCs w:val="28"/>
        </w:rPr>
        <w:t xml:space="preserve">Положения, утвержденного постановлением Правительства РФ от 28.01.2006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B32C2" w:rsidRPr="006B32C2">
        <w:rPr>
          <w:rFonts w:ascii="Times New Roman" w:hAnsi="Times New Roman" w:cs="Times New Roman"/>
          <w:sz w:val="28"/>
          <w:szCs w:val="28"/>
        </w:rPr>
        <w:t>№ 47.</w:t>
      </w:r>
    </w:p>
    <w:p w:rsidR="006B32C2" w:rsidRPr="006B32C2" w:rsidRDefault="006B32C2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2C2">
        <w:rPr>
          <w:rFonts w:ascii="Times New Roman" w:hAnsi="Times New Roman" w:cs="Times New Roman"/>
          <w:sz w:val="28"/>
          <w:szCs w:val="28"/>
        </w:rPr>
        <w:t xml:space="preserve">В случае если заявителем выступает орган государственного надзора (контроля), указанный орган представляет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 xml:space="preserve">омиссию свое заключение, после рассмотрения которого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>омиссия предлагает собственнику помещения представить документы, указанные в пункте</w:t>
      </w:r>
      <w:r>
        <w:rPr>
          <w:rFonts w:ascii="Times New Roman" w:hAnsi="Times New Roman" w:cs="Times New Roman"/>
          <w:sz w:val="28"/>
          <w:szCs w:val="28"/>
        </w:rPr>
        <w:t xml:space="preserve"> 45</w:t>
      </w:r>
      <w:r w:rsidRPr="006B32C2">
        <w:rPr>
          <w:rFonts w:ascii="Times New Roman" w:hAnsi="Times New Roman" w:cs="Times New Roman"/>
          <w:sz w:val="28"/>
          <w:szCs w:val="28"/>
        </w:rPr>
        <w:t xml:space="preserve"> Положения, утвержденного постановлением Правительства РФ от 28.01.2006 № 47.</w:t>
      </w:r>
    </w:p>
    <w:p w:rsidR="00A52BDE" w:rsidRDefault="006B32C2" w:rsidP="006B32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2C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AF224E">
        <w:rPr>
          <w:rFonts w:ascii="Times New Roman" w:hAnsi="Times New Roman" w:cs="Times New Roman"/>
          <w:sz w:val="28"/>
          <w:szCs w:val="28"/>
        </w:rPr>
        <w:t>К</w:t>
      </w:r>
      <w:r w:rsidRPr="006B32C2">
        <w:rPr>
          <w:rFonts w:ascii="Times New Roman" w:hAnsi="Times New Roman" w:cs="Times New Roman"/>
          <w:sz w:val="28"/>
          <w:szCs w:val="28"/>
        </w:rPr>
        <w:t xml:space="preserve">омиссия проводит оценку на основании сводного перечня объектов (жилых помещений), представление документов, предусмотренных пунктом 45 </w:t>
      </w:r>
      <w:r w:rsidR="00AF224E" w:rsidRPr="00AF224E">
        <w:rPr>
          <w:rFonts w:ascii="Times New Roman" w:hAnsi="Times New Roman" w:cs="Times New Roman"/>
          <w:sz w:val="28"/>
          <w:szCs w:val="28"/>
        </w:rPr>
        <w:t xml:space="preserve">Положения, утвержденного постановлением Правительства РФ </w:t>
      </w:r>
      <w:r w:rsidR="003478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224E" w:rsidRPr="00AF224E">
        <w:rPr>
          <w:rFonts w:ascii="Times New Roman" w:hAnsi="Times New Roman" w:cs="Times New Roman"/>
          <w:sz w:val="28"/>
          <w:szCs w:val="28"/>
        </w:rPr>
        <w:t>от 28.01.2006 № 47</w:t>
      </w:r>
      <w:r w:rsidRPr="006B32C2">
        <w:rPr>
          <w:rFonts w:ascii="Times New Roman" w:hAnsi="Times New Roman" w:cs="Times New Roman"/>
          <w:sz w:val="28"/>
          <w:szCs w:val="28"/>
        </w:rPr>
        <w:t>, не требуется.</w:t>
      </w:r>
    </w:p>
    <w:p w:rsidR="00AF224E" w:rsidRPr="00AF224E" w:rsidRDefault="0034782B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="00AF224E">
        <w:rPr>
          <w:rFonts w:ascii="Times New Roman" w:hAnsi="Times New Roman" w:cs="Times New Roman"/>
          <w:sz w:val="28"/>
          <w:szCs w:val="28"/>
        </w:rPr>
        <w:t xml:space="preserve">. </w:t>
      </w:r>
      <w:r w:rsidR="00AF224E" w:rsidRPr="00AF224E">
        <w:rPr>
          <w:rFonts w:ascii="Times New Roman" w:hAnsi="Times New Roman" w:cs="Times New Roman"/>
          <w:sz w:val="28"/>
          <w:szCs w:val="28"/>
        </w:rPr>
        <w:t>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форме: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lastRenderedPageBreak/>
        <w:t>а) сведения из Единого государственного реестра недвижимости;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б) технический паспорт жилого помещения, а для нежилых помещений - технический план;</w:t>
      </w:r>
    </w:p>
    <w:p w:rsidR="00AF224E" w:rsidRPr="00AF224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абзацем </w:t>
      </w:r>
      <w:r w:rsidR="0034782B">
        <w:rPr>
          <w:rFonts w:ascii="Times New Roman" w:hAnsi="Times New Roman" w:cs="Times New Roman"/>
          <w:sz w:val="28"/>
          <w:szCs w:val="28"/>
        </w:rPr>
        <w:t>3</w:t>
      </w:r>
      <w:r w:rsidRPr="00AF224E">
        <w:rPr>
          <w:rFonts w:ascii="Times New Roman" w:hAnsi="Times New Roman" w:cs="Times New Roman"/>
          <w:sz w:val="28"/>
          <w:szCs w:val="28"/>
        </w:rPr>
        <w:t xml:space="preserve"> пункта 44 Положения, утвержденного постановлением Правительства РФ от 28.01.2006 № 47,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A52BDE" w:rsidRDefault="00AF224E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224E">
        <w:rPr>
          <w:rFonts w:ascii="Times New Roman" w:hAnsi="Times New Roman" w:cs="Times New Roman"/>
          <w:sz w:val="28"/>
          <w:szCs w:val="28"/>
        </w:rPr>
        <w:t>Комиссия вправе запрашивать</w:t>
      </w:r>
      <w:r>
        <w:rPr>
          <w:rFonts w:ascii="Times New Roman" w:hAnsi="Times New Roman" w:cs="Times New Roman"/>
          <w:sz w:val="28"/>
          <w:szCs w:val="28"/>
        </w:rPr>
        <w:t xml:space="preserve"> документы, перечисленные в п</w:t>
      </w:r>
      <w:r w:rsidR="00A651F4">
        <w:rPr>
          <w:rFonts w:ascii="Times New Roman" w:hAnsi="Times New Roman" w:cs="Times New Roman"/>
          <w:sz w:val="28"/>
          <w:szCs w:val="28"/>
        </w:rPr>
        <w:t>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2B">
        <w:rPr>
          <w:rFonts w:ascii="Times New Roman" w:hAnsi="Times New Roman" w:cs="Times New Roman"/>
          <w:sz w:val="28"/>
          <w:szCs w:val="28"/>
        </w:rPr>
        <w:t>4.8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F224E">
        <w:rPr>
          <w:rFonts w:ascii="Times New Roman" w:hAnsi="Times New Roman" w:cs="Times New Roman"/>
          <w:sz w:val="28"/>
          <w:szCs w:val="28"/>
        </w:rPr>
        <w:t xml:space="preserve">в органах государственного надзора (контроля), указанных в абзаце </w:t>
      </w:r>
      <w:r w:rsidR="0034782B">
        <w:rPr>
          <w:rFonts w:ascii="Times New Roman" w:hAnsi="Times New Roman" w:cs="Times New Roman"/>
          <w:sz w:val="28"/>
          <w:szCs w:val="28"/>
        </w:rPr>
        <w:t>5</w:t>
      </w:r>
      <w:r w:rsidR="00A651F4">
        <w:rPr>
          <w:rFonts w:ascii="Times New Roman" w:hAnsi="Times New Roman" w:cs="Times New Roman"/>
          <w:sz w:val="28"/>
          <w:szCs w:val="28"/>
        </w:rPr>
        <w:t xml:space="preserve"> </w:t>
      </w:r>
      <w:r w:rsidRPr="00AF224E">
        <w:rPr>
          <w:rFonts w:ascii="Times New Roman" w:hAnsi="Times New Roman" w:cs="Times New Roman"/>
          <w:sz w:val="28"/>
          <w:szCs w:val="28"/>
        </w:rPr>
        <w:t>пункта 7 Положения, утвержденного постановлением Прави</w:t>
      </w:r>
      <w:r>
        <w:rPr>
          <w:rFonts w:ascii="Times New Roman" w:hAnsi="Times New Roman" w:cs="Times New Roman"/>
          <w:sz w:val="28"/>
          <w:szCs w:val="28"/>
        </w:rPr>
        <w:t>тельства РФ от 28.01.2006 № 47.</w:t>
      </w:r>
    </w:p>
    <w:p w:rsidR="00AF224E" w:rsidRDefault="0034782B" w:rsidP="00AF2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="00A651F4">
        <w:rPr>
          <w:rFonts w:ascii="Times New Roman" w:hAnsi="Times New Roman" w:cs="Times New Roman"/>
          <w:sz w:val="28"/>
          <w:szCs w:val="28"/>
        </w:rPr>
        <w:t xml:space="preserve">.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Заявитель вправе представить в </w:t>
      </w:r>
      <w:r w:rsidR="00A651F4">
        <w:rPr>
          <w:rFonts w:ascii="Times New Roman" w:hAnsi="Times New Roman" w:cs="Times New Roman"/>
          <w:sz w:val="28"/>
          <w:szCs w:val="28"/>
        </w:rPr>
        <w:t>К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омиссию указанные в пункте </w:t>
      </w:r>
      <w:r>
        <w:rPr>
          <w:rFonts w:ascii="Times New Roman" w:hAnsi="Times New Roman" w:cs="Times New Roman"/>
          <w:sz w:val="28"/>
          <w:szCs w:val="28"/>
        </w:rPr>
        <w:t>4.8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настоящего Положения документы и информацию по своей инициативе.</w:t>
      </w:r>
    </w:p>
    <w:p w:rsidR="00B5328E" w:rsidRDefault="0034782B" w:rsidP="00A651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A651F4">
        <w:rPr>
          <w:rFonts w:ascii="Times New Roman" w:hAnsi="Times New Roman" w:cs="Times New Roman"/>
          <w:sz w:val="28"/>
          <w:szCs w:val="28"/>
        </w:rPr>
        <w:t xml:space="preserve">. </w:t>
      </w:r>
      <w:r w:rsidR="00A651F4" w:rsidRPr="00A651F4">
        <w:rPr>
          <w:rFonts w:ascii="Times New Roman" w:hAnsi="Times New Roman" w:cs="Times New Roman"/>
          <w:sz w:val="28"/>
          <w:szCs w:val="28"/>
        </w:rPr>
        <w:t>Комиссия расс</w:t>
      </w:r>
      <w:r w:rsidR="00C35345">
        <w:rPr>
          <w:rFonts w:ascii="Times New Roman" w:hAnsi="Times New Roman" w:cs="Times New Roman"/>
          <w:sz w:val="28"/>
          <w:szCs w:val="28"/>
        </w:rPr>
        <w:t>матривает поступивши</w:t>
      </w:r>
      <w:r>
        <w:rPr>
          <w:rFonts w:ascii="Times New Roman" w:hAnsi="Times New Roman" w:cs="Times New Roman"/>
          <w:sz w:val="28"/>
          <w:szCs w:val="28"/>
        </w:rPr>
        <w:t>е заявление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или заключение органа государственного надзора (контроля), или заключение экспертизы жилого помещения, предусмотренные</w:t>
      </w:r>
      <w:r w:rsidR="005A231D">
        <w:rPr>
          <w:rFonts w:ascii="Times New Roman" w:hAnsi="Times New Roman" w:cs="Times New Roman"/>
          <w:sz w:val="28"/>
          <w:szCs w:val="28"/>
        </w:rPr>
        <w:t xml:space="preserve"> </w:t>
      </w:r>
      <w:r w:rsidR="002250D2">
        <w:rPr>
          <w:rFonts w:ascii="Times New Roman" w:hAnsi="Times New Roman" w:cs="Times New Roman"/>
          <w:sz w:val="28"/>
          <w:szCs w:val="28"/>
        </w:rPr>
        <w:t xml:space="preserve">абзацами 2, 3, 4 пункта </w:t>
      </w:r>
      <w:r w:rsidR="00C35345">
        <w:rPr>
          <w:rFonts w:ascii="Times New Roman" w:hAnsi="Times New Roman" w:cs="Times New Roman"/>
          <w:sz w:val="28"/>
          <w:szCs w:val="28"/>
        </w:rPr>
        <w:t>4.1</w:t>
      </w:r>
      <w:r w:rsidR="002250D2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настоящего Положения, в течение 30 календарных дней с даты </w:t>
      </w:r>
      <w:r w:rsidR="00C35345">
        <w:rPr>
          <w:rFonts w:ascii="Times New Roman" w:hAnsi="Times New Roman" w:cs="Times New Roman"/>
          <w:sz w:val="28"/>
          <w:szCs w:val="28"/>
        </w:rPr>
        <w:t>их</w:t>
      </w:r>
      <w:r w:rsidR="001B5419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регистрации, а сводный перечень объектов (жилых помещений) или поступившее заявление собственника, правообладателя или нанимателя жилого помещения, </w:t>
      </w:r>
      <w:r w:rsidR="00C35345">
        <w:rPr>
          <w:rFonts w:ascii="Times New Roman" w:hAnsi="Times New Roman" w:cs="Times New Roman"/>
          <w:sz w:val="28"/>
          <w:szCs w:val="28"/>
        </w:rPr>
        <w:t>получившего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повреждения в результате чрезвычайной ситуации и при этом не включен</w:t>
      </w:r>
      <w:r w:rsidR="00C35345">
        <w:rPr>
          <w:rFonts w:ascii="Times New Roman" w:hAnsi="Times New Roman" w:cs="Times New Roman"/>
          <w:sz w:val="28"/>
          <w:szCs w:val="28"/>
        </w:rPr>
        <w:t>н</w:t>
      </w:r>
      <w:r w:rsidR="00A651F4" w:rsidRPr="00A651F4">
        <w:rPr>
          <w:rFonts w:ascii="Times New Roman" w:hAnsi="Times New Roman" w:cs="Times New Roman"/>
          <w:sz w:val="28"/>
          <w:szCs w:val="28"/>
        </w:rPr>
        <w:t>о</w:t>
      </w:r>
      <w:r w:rsidR="00C35345">
        <w:rPr>
          <w:rFonts w:ascii="Times New Roman" w:hAnsi="Times New Roman" w:cs="Times New Roman"/>
          <w:sz w:val="28"/>
          <w:szCs w:val="28"/>
        </w:rPr>
        <w:t>го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 в сводный перечень объектов (жилых помещений), предусмотренные </w:t>
      </w:r>
      <w:r w:rsidR="002250D2">
        <w:rPr>
          <w:rFonts w:ascii="Times New Roman" w:hAnsi="Times New Roman" w:cs="Times New Roman"/>
          <w:sz w:val="28"/>
          <w:szCs w:val="28"/>
        </w:rPr>
        <w:t xml:space="preserve">абзацем 5 пункта </w:t>
      </w:r>
      <w:r w:rsidR="001B5419">
        <w:rPr>
          <w:rFonts w:ascii="Times New Roman" w:hAnsi="Times New Roman" w:cs="Times New Roman"/>
          <w:sz w:val="28"/>
          <w:szCs w:val="28"/>
        </w:rPr>
        <w:t>4.1</w:t>
      </w:r>
      <w:r w:rsidR="002250D2">
        <w:rPr>
          <w:rFonts w:ascii="Times New Roman" w:hAnsi="Times New Roman" w:cs="Times New Roman"/>
          <w:sz w:val="28"/>
          <w:szCs w:val="28"/>
        </w:rPr>
        <w:t xml:space="preserve"> и пунктом </w:t>
      </w:r>
      <w:r w:rsidR="001B5419">
        <w:rPr>
          <w:rFonts w:ascii="Times New Roman" w:hAnsi="Times New Roman" w:cs="Times New Roman"/>
          <w:sz w:val="28"/>
          <w:szCs w:val="28"/>
        </w:rPr>
        <w:t>4.2</w:t>
      </w:r>
      <w:r w:rsidR="002250D2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 xml:space="preserve">настоящего Положения, - в течение 20 календарных дней с даты </w:t>
      </w:r>
      <w:r w:rsidR="00C35345">
        <w:rPr>
          <w:rFonts w:ascii="Times New Roman" w:hAnsi="Times New Roman" w:cs="Times New Roman"/>
          <w:sz w:val="28"/>
          <w:szCs w:val="28"/>
        </w:rPr>
        <w:t>их</w:t>
      </w:r>
      <w:r w:rsidR="001B5419">
        <w:rPr>
          <w:rFonts w:ascii="Times New Roman" w:hAnsi="Times New Roman" w:cs="Times New Roman"/>
          <w:sz w:val="28"/>
          <w:szCs w:val="28"/>
        </w:rPr>
        <w:t xml:space="preserve"> </w:t>
      </w:r>
      <w:r w:rsidR="00A651F4" w:rsidRPr="00A651F4">
        <w:rPr>
          <w:rFonts w:ascii="Times New Roman" w:hAnsi="Times New Roman" w:cs="Times New Roman"/>
          <w:sz w:val="28"/>
          <w:szCs w:val="28"/>
        </w:rPr>
        <w:t>регистрации</w:t>
      </w:r>
      <w:r w:rsidR="00B5328E">
        <w:rPr>
          <w:rFonts w:ascii="Times New Roman" w:hAnsi="Times New Roman" w:cs="Times New Roman"/>
          <w:sz w:val="28"/>
          <w:szCs w:val="28"/>
        </w:rPr>
        <w:t xml:space="preserve"> </w:t>
      </w:r>
      <w:r w:rsidR="00B5328E" w:rsidRPr="00B5328E">
        <w:rPr>
          <w:rFonts w:ascii="Times New Roman" w:hAnsi="Times New Roman" w:cs="Times New Roman"/>
          <w:sz w:val="28"/>
          <w:szCs w:val="28"/>
        </w:rPr>
        <w:t>и принимает решение (в виде заключения), указанное в пункте</w:t>
      </w:r>
      <w:r w:rsidR="00BD5B3E">
        <w:rPr>
          <w:rFonts w:ascii="Times New Roman" w:hAnsi="Times New Roman" w:cs="Times New Roman"/>
          <w:sz w:val="28"/>
          <w:szCs w:val="28"/>
        </w:rPr>
        <w:t xml:space="preserve"> </w:t>
      </w:r>
      <w:r w:rsidR="001B5419">
        <w:rPr>
          <w:rFonts w:ascii="Times New Roman" w:hAnsi="Times New Roman" w:cs="Times New Roman"/>
          <w:sz w:val="28"/>
          <w:szCs w:val="28"/>
        </w:rPr>
        <w:t>4.</w:t>
      </w:r>
      <w:r w:rsidR="00C35345">
        <w:rPr>
          <w:rFonts w:ascii="Times New Roman" w:hAnsi="Times New Roman" w:cs="Times New Roman"/>
          <w:sz w:val="28"/>
          <w:szCs w:val="28"/>
        </w:rPr>
        <w:t>1</w:t>
      </w:r>
      <w:r w:rsidR="001B5419">
        <w:rPr>
          <w:rFonts w:ascii="Times New Roman" w:hAnsi="Times New Roman" w:cs="Times New Roman"/>
          <w:sz w:val="28"/>
          <w:szCs w:val="28"/>
        </w:rPr>
        <w:t>3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 настоящего Положения, либо решение о проведении дополнительного обследования оцениваемого помещения.</w:t>
      </w:r>
    </w:p>
    <w:p w:rsidR="002250D2" w:rsidRDefault="001B5419" w:rsidP="002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2250D2">
        <w:rPr>
          <w:rFonts w:ascii="Times New Roman" w:hAnsi="Times New Roman" w:cs="Times New Roman"/>
          <w:sz w:val="28"/>
          <w:szCs w:val="28"/>
        </w:rPr>
        <w:t xml:space="preserve">. </w:t>
      </w:r>
      <w:r w:rsidR="002250D2" w:rsidRPr="00A651F4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 w:rsidR="002250D2">
        <w:rPr>
          <w:rFonts w:ascii="Times New Roman" w:hAnsi="Times New Roman" w:cs="Times New Roman"/>
          <w:sz w:val="28"/>
          <w:szCs w:val="28"/>
        </w:rPr>
        <w:t>К</w:t>
      </w:r>
      <w:r w:rsidR="002250D2" w:rsidRPr="00A651F4">
        <w:rPr>
          <w:rFonts w:ascii="Times New Roman" w:hAnsi="Times New Roman" w:cs="Times New Roman"/>
          <w:sz w:val="28"/>
          <w:szCs w:val="28"/>
        </w:rPr>
        <w:t xml:space="preserve">омиссия вправе назначить дополнительные обследования и испытания, результаты которых приобщаются к документам, ранее представленным на рассмотрение </w:t>
      </w:r>
      <w:r w:rsidR="002250D2">
        <w:rPr>
          <w:rFonts w:ascii="Times New Roman" w:hAnsi="Times New Roman" w:cs="Times New Roman"/>
          <w:sz w:val="28"/>
          <w:szCs w:val="28"/>
        </w:rPr>
        <w:t>К</w:t>
      </w:r>
      <w:r w:rsidR="002250D2" w:rsidRPr="00A651F4">
        <w:rPr>
          <w:rFonts w:ascii="Times New Roman" w:hAnsi="Times New Roman" w:cs="Times New Roman"/>
          <w:sz w:val="28"/>
          <w:szCs w:val="28"/>
        </w:rPr>
        <w:t>омиссии.</w:t>
      </w:r>
    </w:p>
    <w:p w:rsidR="00871D0F" w:rsidRP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</w:t>
      </w:r>
      <w:r w:rsidR="00871D0F" w:rsidRPr="008D135C">
        <w:rPr>
          <w:rFonts w:ascii="Times New Roman" w:hAnsi="Times New Roman" w:cs="Times New Roman"/>
          <w:sz w:val="28"/>
          <w:szCs w:val="28"/>
        </w:rPr>
        <w:t>В случае непредставления заявителем документов, предусмотренных пункт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 45</w:t>
      </w:r>
      <w:r w:rsidR="00871D0F">
        <w:rPr>
          <w:rFonts w:ascii="Times New Roman" w:hAnsi="Times New Roman" w:cs="Times New Roman"/>
          <w:sz w:val="28"/>
          <w:szCs w:val="28"/>
        </w:rPr>
        <w:t xml:space="preserve">, 45(1) </w:t>
      </w:r>
      <w:r w:rsidR="002250D2" w:rsidRPr="002250D2">
        <w:rPr>
          <w:rFonts w:ascii="Times New Roman" w:hAnsi="Times New Roman" w:cs="Times New Roman"/>
          <w:sz w:val="28"/>
          <w:szCs w:val="28"/>
        </w:rPr>
        <w:t>Положения, утвержденного постановлением Правительства РФ от 28.01.2006 № 47</w:t>
      </w:r>
      <w:r w:rsidR="002250D2">
        <w:rPr>
          <w:rFonts w:ascii="Times New Roman" w:hAnsi="Times New Roman" w:cs="Times New Roman"/>
          <w:sz w:val="28"/>
          <w:szCs w:val="28"/>
        </w:rPr>
        <w:t xml:space="preserve">, </w:t>
      </w:r>
      <w:r w:rsidR="00871D0F" w:rsidRPr="008D135C">
        <w:rPr>
          <w:rFonts w:ascii="Times New Roman" w:hAnsi="Times New Roman" w:cs="Times New Roman"/>
          <w:sz w:val="28"/>
          <w:szCs w:val="28"/>
        </w:rPr>
        <w:t>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</w:t>
      </w:r>
      <w:r w:rsidR="002250D2">
        <w:rPr>
          <w:rFonts w:ascii="Times New Roman" w:hAnsi="Times New Roman" w:cs="Times New Roman"/>
          <w:sz w:val="28"/>
          <w:szCs w:val="28"/>
        </w:rPr>
        <w:t>го электронного взаимодействия К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омиссия возвращает без рассмотрения заявление и соответствующие 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документы в течение 15 </w:t>
      </w:r>
      <w:r w:rsidR="002F49D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71D0F" w:rsidRPr="001B2ED6">
        <w:rPr>
          <w:rFonts w:ascii="Times New Roman" w:hAnsi="Times New Roman" w:cs="Times New Roman"/>
          <w:sz w:val="28"/>
          <w:szCs w:val="28"/>
        </w:rPr>
        <w:t>дней со дня истечения срока, предусмотренного п</w:t>
      </w:r>
      <w:r w:rsidR="002250D2" w:rsidRPr="001B2ED6">
        <w:rPr>
          <w:rFonts w:ascii="Times New Roman" w:hAnsi="Times New Roman" w:cs="Times New Roman"/>
          <w:sz w:val="28"/>
          <w:szCs w:val="28"/>
        </w:rPr>
        <w:t xml:space="preserve">унктом </w:t>
      </w:r>
      <w:r>
        <w:rPr>
          <w:rFonts w:ascii="Times New Roman" w:hAnsi="Times New Roman" w:cs="Times New Roman"/>
          <w:sz w:val="28"/>
          <w:szCs w:val="28"/>
        </w:rPr>
        <w:t>4.10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871D0F" w:rsidRPr="001B2ED6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1B2ED6" w:rsidRPr="001B2ED6" w:rsidRDefault="001B5419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</w:t>
      </w:r>
      <w:r w:rsidR="001B2ED6" w:rsidRPr="001B2ED6">
        <w:rPr>
          <w:rFonts w:ascii="Times New Roman" w:hAnsi="Times New Roman" w:cs="Times New Roman"/>
          <w:sz w:val="28"/>
          <w:szCs w:val="28"/>
        </w:rPr>
        <w:t>.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По результатам работы Комиссия принимает одно из следующих решений </w:t>
      </w:r>
      <w:r w:rsidR="005F2B8E">
        <w:rPr>
          <w:rFonts w:ascii="Times New Roman" w:hAnsi="Times New Roman" w:cs="Times New Roman"/>
          <w:sz w:val="28"/>
          <w:szCs w:val="28"/>
        </w:rPr>
        <w:t>об оценке соответствия помещения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и многоквартирн</w:t>
      </w:r>
      <w:r w:rsidR="005F2B8E">
        <w:rPr>
          <w:rFonts w:ascii="Times New Roman" w:hAnsi="Times New Roman" w:cs="Times New Roman"/>
          <w:sz w:val="28"/>
          <w:szCs w:val="28"/>
        </w:rPr>
        <w:t>ого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дом</w:t>
      </w:r>
      <w:r w:rsidR="005F2B8E">
        <w:rPr>
          <w:rFonts w:ascii="Times New Roman" w:hAnsi="Times New Roman" w:cs="Times New Roman"/>
          <w:sz w:val="28"/>
          <w:szCs w:val="28"/>
        </w:rPr>
        <w:t>а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в Положении,</w:t>
      </w:r>
      <w:r w:rsidR="001B2ED6" w:rsidRPr="001B2ED6"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>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F49D3">
        <w:rPr>
          <w:rFonts w:ascii="Times New Roman" w:hAnsi="Times New Roman" w:cs="Times New Roman"/>
          <w:sz w:val="28"/>
          <w:szCs w:val="28"/>
        </w:rPr>
        <w:t>м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РФ от 28.01.2006 № 47: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 xml:space="preserve">- о выявлении оснований для признания помещения подлежащим капитальному ремонту, реконструкции или перепланировке (при </w:t>
      </w:r>
      <w:r w:rsidRPr="001B2ED6">
        <w:rPr>
          <w:rFonts w:ascii="Times New Roman" w:hAnsi="Times New Roman" w:cs="Times New Roman"/>
          <w:sz w:val="28"/>
          <w:szCs w:val="28"/>
        </w:rPr>
        <w:lastRenderedPageBreak/>
        <w:t>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помещения непригодным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об отсутствии оснований для признания жилого помещения непригодным для проживания;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реконструкции;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1B2ED6" w:rsidRPr="001B2ED6" w:rsidRDefault="001B2ED6" w:rsidP="001B2E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ED6">
        <w:rPr>
          <w:rFonts w:ascii="Times New Roman" w:hAnsi="Times New Roman" w:cs="Times New Roman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4.14</w:t>
      </w:r>
      <w:r w:rsidR="001B2ED6">
        <w:rPr>
          <w:rFonts w:ascii="Times New Roman" w:hAnsi="Times New Roman" w:cs="Times New Roman"/>
          <w:sz w:val="28"/>
          <w:szCs w:val="28"/>
        </w:rPr>
        <w:t>.</w:t>
      </w:r>
      <w:r w:rsidR="001B2ED6" w:rsidRPr="001B2ED6">
        <w:t xml:space="preserve"> 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Комиссия правомочна принимать решение (имеет кворум), если в заседании </w:t>
      </w:r>
      <w:r w:rsidR="001B2ED6">
        <w:rPr>
          <w:rFonts w:ascii="Times New Roman" w:hAnsi="Times New Roman" w:cs="Times New Roman"/>
          <w:sz w:val="28"/>
          <w:szCs w:val="28"/>
        </w:rPr>
        <w:t>Ко</w:t>
      </w:r>
      <w:r w:rsidR="001B2ED6" w:rsidRPr="001B2ED6">
        <w:rPr>
          <w:rFonts w:ascii="Times New Roman" w:hAnsi="Times New Roman" w:cs="Times New Roman"/>
          <w:sz w:val="28"/>
          <w:szCs w:val="28"/>
        </w:rPr>
        <w:t xml:space="preserve">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="001B2ED6" w:rsidRPr="001B2ED6">
        <w:rPr>
          <w:rFonts w:ascii="Times New Roman" w:hAnsi="Times New Roman" w:cs="Times New Roman"/>
          <w:sz w:val="28"/>
          <w:szCs w:val="28"/>
        </w:rPr>
        <w:t>омиссии.</w:t>
      </w:r>
    </w:p>
    <w:p w:rsid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4.15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. Решение принимается большинством голосов членов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омиссии и оформляется в виде заключения 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871D0F" w:rsidRPr="001B2ED6">
        <w:rPr>
          <w:rFonts w:ascii="Times New Roman" w:hAnsi="Times New Roman" w:cs="Times New Roman"/>
          <w:sz w:val="28"/>
          <w:szCs w:val="28"/>
        </w:rPr>
        <w:t xml:space="preserve"> экземплярах с указанием 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соответствующих оснований принятия решения. </w:t>
      </w:r>
    </w:p>
    <w:p w:rsidR="001B2ED6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 xml:space="preserve">Если число голосов «за» и «против» при принятии решения равно, решающим является голос председателя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Pr="008D135C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:rsidR="00871D0F" w:rsidRPr="008D135C" w:rsidRDefault="00871D0F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5C">
        <w:rPr>
          <w:rFonts w:ascii="Times New Roman" w:hAnsi="Times New Roman" w:cs="Times New Roman"/>
          <w:sz w:val="28"/>
          <w:szCs w:val="28"/>
        </w:rPr>
        <w:t xml:space="preserve">В случае несогласия с принятым решением члены </w:t>
      </w:r>
      <w:r w:rsidR="001B2ED6">
        <w:rPr>
          <w:rFonts w:ascii="Times New Roman" w:hAnsi="Times New Roman" w:cs="Times New Roman"/>
          <w:sz w:val="28"/>
          <w:szCs w:val="28"/>
        </w:rPr>
        <w:t>К</w:t>
      </w:r>
      <w:r w:rsidRPr="008D135C">
        <w:rPr>
          <w:rFonts w:ascii="Times New Roman" w:hAnsi="Times New Roman" w:cs="Times New Roman"/>
          <w:sz w:val="28"/>
          <w:szCs w:val="28"/>
        </w:rPr>
        <w:t>омиссии вправе выразить свое особое мнение в письменной форме и приложить его к заключению.</w:t>
      </w:r>
    </w:p>
    <w:p w:rsidR="000B0D4F" w:rsidRDefault="001B5419" w:rsidP="000B0D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="001B2ED6">
        <w:rPr>
          <w:rFonts w:ascii="Times New Roman" w:hAnsi="Times New Roman" w:cs="Times New Roman"/>
          <w:sz w:val="28"/>
          <w:szCs w:val="28"/>
        </w:rPr>
        <w:t xml:space="preserve">. </w:t>
      </w:r>
      <w:r w:rsidR="00B5328E">
        <w:rPr>
          <w:rFonts w:ascii="Times New Roman" w:hAnsi="Times New Roman" w:cs="Times New Roman"/>
          <w:sz w:val="28"/>
          <w:szCs w:val="28"/>
        </w:rPr>
        <w:t>В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 случае принятия решения о необходимости проведения </w:t>
      </w:r>
      <w:r w:rsidR="000B0D4F">
        <w:rPr>
          <w:rFonts w:ascii="Times New Roman" w:hAnsi="Times New Roman" w:cs="Times New Roman"/>
          <w:sz w:val="28"/>
          <w:szCs w:val="28"/>
        </w:rPr>
        <w:t>дополнительно</w:t>
      </w:r>
      <w:r w:rsidR="002F49D3">
        <w:rPr>
          <w:rFonts w:ascii="Times New Roman" w:hAnsi="Times New Roman" w:cs="Times New Roman"/>
          <w:sz w:val="28"/>
          <w:szCs w:val="28"/>
        </w:rPr>
        <w:t>го</w:t>
      </w:r>
      <w:r w:rsidR="000B0D4F">
        <w:rPr>
          <w:rFonts w:ascii="Times New Roman" w:hAnsi="Times New Roman" w:cs="Times New Roman"/>
          <w:sz w:val="28"/>
          <w:szCs w:val="28"/>
        </w:rPr>
        <w:t xml:space="preserve"> </w:t>
      </w:r>
      <w:r w:rsidR="00B5328E" w:rsidRPr="00B5328E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0B0D4F">
        <w:rPr>
          <w:rFonts w:ascii="Times New Roman" w:hAnsi="Times New Roman" w:cs="Times New Roman"/>
          <w:sz w:val="28"/>
          <w:szCs w:val="28"/>
        </w:rPr>
        <w:t xml:space="preserve">оцениваемого помещения </w:t>
      </w:r>
      <w:r w:rsidR="00B5328E">
        <w:rPr>
          <w:rFonts w:ascii="Times New Roman" w:hAnsi="Times New Roman" w:cs="Times New Roman"/>
          <w:sz w:val="28"/>
          <w:szCs w:val="28"/>
        </w:rPr>
        <w:t>Комисси</w:t>
      </w:r>
      <w:r w:rsidR="000B0D4F">
        <w:rPr>
          <w:rFonts w:ascii="Times New Roman" w:hAnsi="Times New Roman" w:cs="Times New Roman"/>
          <w:sz w:val="28"/>
          <w:szCs w:val="28"/>
        </w:rPr>
        <w:t xml:space="preserve">я составляет                          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экземплярах акт обследования помещени</w:t>
      </w:r>
      <w:r w:rsidR="000B0D4F">
        <w:rPr>
          <w:rFonts w:ascii="Times New Roman" w:hAnsi="Times New Roman" w:cs="Times New Roman"/>
          <w:sz w:val="28"/>
          <w:szCs w:val="28"/>
        </w:rPr>
        <w:t>я по форме согласно приложению №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2</w:t>
      </w:r>
      <w:r w:rsidR="000B0D4F">
        <w:rPr>
          <w:rFonts w:ascii="Times New Roman" w:hAnsi="Times New Roman" w:cs="Times New Roman"/>
          <w:sz w:val="28"/>
          <w:szCs w:val="28"/>
        </w:rPr>
        <w:t xml:space="preserve"> к </w:t>
      </w:r>
      <w:r w:rsidR="000B0D4F" w:rsidRPr="000B0D4F">
        <w:rPr>
          <w:rFonts w:ascii="Times New Roman" w:hAnsi="Times New Roman" w:cs="Times New Roman"/>
          <w:sz w:val="28"/>
          <w:szCs w:val="28"/>
        </w:rPr>
        <w:t>Положени</w:t>
      </w:r>
      <w:r w:rsidR="000B0D4F">
        <w:rPr>
          <w:rFonts w:ascii="Times New Roman" w:hAnsi="Times New Roman" w:cs="Times New Roman"/>
          <w:sz w:val="28"/>
          <w:szCs w:val="28"/>
        </w:rPr>
        <w:t>ю</w:t>
      </w:r>
      <w:r w:rsidR="000B0D4F" w:rsidRPr="000B0D4F">
        <w:rPr>
          <w:rFonts w:ascii="Times New Roman" w:hAnsi="Times New Roman" w:cs="Times New Roman"/>
          <w:sz w:val="28"/>
          <w:szCs w:val="28"/>
        </w:rPr>
        <w:t>, утвержденно</w:t>
      </w:r>
      <w:r w:rsidR="000B0D4F">
        <w:rPr>
          <w:rFonts w:ascii="Times New Roman" w:hAnsi="Times New Roman" w:cs="Times New Roman"/>
          <w:sz w:val="28"/>
          <w:szCs w:val="28"/>
        </w:rPr>
        <w:t>му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>
        <w:rPr>
          <w:rFonts w:ascii="Times New Roman" w:hAnsi="Times New Roman" w:cs="Times New Roman"/>
          <w:sz w:val="28"/>
          <w:szCs w:val="28"/>
        </w:rPr>
        <w:t xml:space="preserve">ительства РФ </w:t>
      </w:r>
      <w:r w:rsidR="000B0D4F">
        <w:rPr>
          <w:rFonts w:ascii="Times New Roman" w:hAnsi="Times New Roman" w:cs="Times New Roman"/>
          <w:sz w:val="28"/>
          <w:szCs w:val="28"/>
        </w:rPr>
        <w:t xml:space="preserve"> от 28.01.2006 № 47.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Участие в обследовании помещения лиц, указанных в абзаце </w:t>
      </w:r>
      <w:r w:rsidR="002F49D3">
        <w:rPr>
          <w:rFonts w:ascii="Times New Roman" w:hAnsi="Times New Roman" w:cs="Times New Roman"/>
          <w:sz w:val="28"/>
          <w:szCs w:val="28"/>
        </w:rPr>
        <w:t>4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пункта 7 Положения, утвержденно</w:t>
      </w:r>
      <w:r w:rsidR="000B0D4F">
        <w:rPr>
          <w:rFonts w:ascii="Times New Roman" w:hAnsi="Times New Roman" w:cs="Times New Roman"/>
          <w:sz w:val="28"/>
          <w:szCs w:val="28"/>
        </w:rPr>
        <w:t>го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постановлением Прав</w:t>
      </w:r>
      <w:r w:rsidR="000B0D4F">
        <w:rPr>
          <w:rFonts w:ascii="Times New Roman" w:hAnsi="Times New Roman" w:cs="Times New Roman"/>
          <w:sz w:val="28"/>
          <w:szCs w:val="28"/>
        </w:rPr>
        <w:t>ительства РФ от 28.01.2006 № 47, в случае их включения в состав К</w:t>
      </w:r>
      <w:r w:rsidR="000B0D4F" w:rsidRPr="000B0D4F">
        <w:rPr>
          <w:rFonts w:ascii="Times New Roman" w:hAnsi="Times New Roman" w:cs="Times New Roman"/>
          <w:sz w:val="28"/>
          <w:szCs w:val="28"/>
        </w:rPr>
        <w:t>омиссии является обязательным.</w:t>
      </w:r>
    </w:p>
    <w:p w:rsidR="001B2ED6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4.17</w:t>
      </w:r>
      <w:r w:rsidR="000B0D4F">
        <w:rPr>
          <w:rFonts w:ascii="Times New Roman" w:hAnsi="Times New Roman" w:cs="Times New Roman"/>
          <w:sz w:val="28"/>
          <w:szCs w:val="28"/>
        </w:rPr>
        <w:t>. Р</w:t>
      </w:r>
      <w:r w:rsidR="005F2B8E">
        <w:rPr>
          <w:rFonts w:ascii="Times New Roman" w:hAnsi="Times New Roman" w:cs="Times New Roman"/>
          <w:sz w:val="28"/>
          <w:szCs w:val="28"/>
        </w:rPr>
        <w:t>ешение К</w:t>
      </w:r>
      <w:r w:rsidR="00B5328E" w:rsidRPr="00B5328E">
        <w:rPr>
          <w:rFonts w:ascii="Times New Roman" w:hAnsi="Times New Roman" w:cs="Times New Roman"/>
          <w:sz w:val="28"/>
          <w:szCs w:val="28"/>
        </w:rPr>
        <w:t>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заключении специализированной орган</w:t>
      </w:r>
      <w:r w:rsidR="000B0D4F">
        <w:rPr>
          <w:rFonts w:ascii="Times New Roman" w:hAnsi="Times New Roman" w:cs="Times New Roman"/>
          <w:sz w:val="28"/>
          <w:szCs w:val="28"/>
        </w:rPr>
        <w:t>изации, проводящей обследование.</w:t>
      </w:r>
    </w:p>
    <w:p w:rsidR="000B0D4F" w:rsidRDefault="001B5419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4.18</w:t>
      </w:r>
      <w:r w:rsidR="000B0D4F">
        <w:rPr>
          <w:rFonts w:ascii="Times New Roman" w:hAnsi="Times New Roman" w:cs="Times New Roman"/>
          <w:sz w:val="28"/>
          <w:szCs w:val="28"/>
        </w:rPr>
        <w:t xml:space="preserve">. 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На основании полученного заключения администрация </w:t>
      </w:r>
      <w:r w:rsidR="000B0D4F">
        <w:rPr>
          <w:rFonts w:ascii="Times New Roman" w:hAnsi="Times New Roman" w:cs="Times New Roman"/>
          <w:sz w:val="28"/>
          <w:szCs w:val="28"/>
        </w:rPr>
        <w:t xml:space="preserve">города Мурманска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заключения, а в случае обследования жилых помещений, получивших повреждения в результате чрезвычайной ситуации, - в течение 10 календарных дней со дня получения заключения принимает в установленном им порядке решение, предусмотренное абзацем </w:t>
      </w:r>
      <w:r w:rsidR="002F49D3">
        <w:rPr>
          <w:rFonts w:ascii="Times New Roman" w:hAnsi="Times New Roman" w:cs="Times New Roman"/>
          <w:sz w:val="28"/>
          <w:szCs w:val="28"/>
        </w:rPr>
        <w:t>7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пункта 7 Положения, </w:t>
      </w:r>
      <w:r w:rsidR="003560E4" w:rsidRPr="003560E4">
        <w:rPr>
          <w:rFonts w:ascii="Times New Roman" w:hAnsi="Times New Roman" w:cs="Times New Roman"/>
          <w:sz w:val="28"/>
          <w:szCs w:val="28"/>
        </w:rPr>
        <w:t>утвержденного постановлением Правительства РФ от 28.01.2006 № 47</w:t>
      </w:r>
      <w:r w:rsidR="003560E4">
        <w:rPr>
          <w:rFonts w:ascii="Times New Roman" w:hAnsi="Times New Roman" w:cs="Times New Roman"/>
          <w:sz w:val="28"/>
          <w:szCs w:val="28"/>
        </w:rPr>
        <w:t xml:space="preserve">,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и издает </w:t>
      </w:r>
      <w:r w:rsidR="00AB6C57" w:rsidRPr="00AB6C5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с указанием </w:t>
      </w:r>
      <w:r w:rsidR="005F2B8E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о дальнейшем использовании помещения, сроках </w:t>
      </w:r>
      <w:r w:rsidR="00CB7672">
        <w:rPr>
          <w:rFonts w:ascii="Times New Roman" w:hAnsi="Times New Roman" w:cs="Times New Roman"/>
          <w:sz w:val="28"/>
          <w:szCs w:val="28"/>
        </w:rPr>
        <w:t>переселения</w:t>
      </w:r>
      <w:r w:rsidR="000B0D4F" w:rsidRPr="000B0D4F">
        <w:rPr>
          <w:rFonts w:ascii="Times New Roman" w:hAnsi="Times New Roman" w:cs="Times New Roman"/>
          <w:sz w:val="28"/>
          <w:szCs w:val="28"/>
        </w:rPr>
        <w:t xml:space="preserve"> физических и юридических лиц в случае признания дома </w:t>
      </w:r>
      <w:r w:rsidR="000B0D4F" w:rsidRPr="000B0D4F">
        <w:rPr>
          <w:rFonts w:ascii="Times New Roman" w:hAnsi="Times New Roman" w:cs="Times New Roman"/>
          <w:sz w:val="28"/>
          <w:szCs w:val="28"/>
        </w:rPr>
        <w:lastRenderedPageBreak/>
        <w:t>аварийным и подлежащим сносу или реконструкции или о признании необходимости проведения ремонтно-восстановительных работ.</w:t>
      </w:r>
    </w:p>
    <w:p w:rsidR="003560E4" w:rsidRPr="003560E4" w:rsidRDefault="001B5419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4.19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. </w:t>
      </w:r>
      <w:r w:rsidR="003560E4">
        <w:rPr>
          <w:rFonts w:ascii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sz w:val="28"/>
          <w:szCs w:val="28"/>
        </w:rPr>
        <w:t>в пяти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дневный срок со дня принятия решения,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4.18</w:t>
      </w:r>
      <w:r w:rsidR="003560E4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>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Интер</w:t>
      </w:r>
      <w:r w:rsidR="00F20C96">
        <w:rPr>
          <w:rFonts w:ascii="Times New Roman" w:hAnsi="Times New Roman" w:cs="Times New Roman"/>
          <w:sz w:val="28"/>
          <w:szCs w:val="28"/>
        </w:rPr>
        <w:t>нет, включая Единый портал</w:t>
      </w:r>
      <w:r w:rsidR="00567E0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 w:rsidR="00F20C96">
        <w:rPr>
          <w:rFonts w:ascii="Times New Roman" w:hAnsi="Times New Roman" w:cs="Times New Roman"/>
          <w:sz w:val="28"/>
          <w:szCs w:val="28"/>
        </w:rPr>
        <w:t xml:space="preserve"> или Р</w:t>
      </w:r>
      <w:r w:rsidR="003560E4" w:rsidRPr="003560E4">
        <w:rPr>
          <w:rFonts w:ascii="Times New Roman" w:hAnsi="Times New Roman" w:cs="Times New Roman"/>
          <w:sz w:val="28"/>
          <w:szCs w:val="28"/>
        </w:rPr>
        <w:t>егиональный портал</w:t>
      </w:r>
      <w:r w:rsidR="00F20C96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(при его наличии), </w:t>
      </w:r>
      <w:r w:rsidR="00567E02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по </w:t>
      </w:r>
      <w:r w:rsidR="00C9725B">
        <w:rPr>
          <w:rFonts w:ascii="Times New Roman" w:hAnsi="Times New Roman" w:cs="Times New Roman"/>
          <w:sz w:val="28"/>
          <w:szCs w:val="28"/>
        </w:rPr>
        <w:t>одному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экземпляру </w:t>
      </w:r>
      <w:r w:rsidR="003560E4" w:rsidRPr="00AB6C57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r w:rsidR="003560E4" w:rsidRPr="003560E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и заключения </w:t>
      </w:r>
      <w:r w:rsidR="003560E4">
        <w:rPr>
          <w:rFonts w:ascii="Times New Roman" w:hAnsi="Times New Roman" w:cs="Times New Roman"/>
          <w:sz w:val="28"/>
          <w:szCs w:val="28"/>
        </w:rPr>
        <w:t>К</w:t>
      </w:r>
      <w:r w:rsidR="003560E4" w:rsidRPr="003560E4">
        <w:rPr>
          <w:rFonts w:ascii="Times New Roman" w:hAnsi="Times New Roman" w:cs="Times New Roman"/>
          <w:sz w:val="28"/>
          <w:szCs w:val="28"/>
        </w:rPr>
        <w:t>омиссии заявителю,</w:t>
      </w:r>
      <w:r w:rsidR="00567E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а также в случае признания жилого помещения непригодным для проживания </w:t>
      </w:r>
      <w:r w:rsidR="00567E02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и многоквартирного дома аварийным и подлежащим сносу или </w:t>
      </w:r>
      <w:r w:rsidR="00567E0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реконструкции - в орган государственного жилищного надзора (муниципального жилищного контроля) по месту нахождения такого помещения или </w:t>
      </w:r>
      <w:r w:rsidR="005F2B8E">
        <w:rPr>
          <w:rFonts w:ascii="Times New Roman" w:hAnsi="Times New Roman" w:cs="Times New Roman"/>
          <w:sz w:val="28"/>
          <w:szCs w:val="28"/>
        </w:rPr>
        <w:t xml:space="preserve">многоквартирного </w:t>
      </w:r>
      <w:r w:rsidR="003560E4" w:rsidRPr="003560E4">
        <w:rPr>
          <w:rFonts w:ascii="Times New Roman" w:hAnsi="Times New Roman" w:cs="Times New Roman"/>
          <w:sz w:val="28"/>
          <w:szCs w:val="28"/>
        </w:rPr>
        <w:t>дома.</w:t>
      </w:r>
    </w:p>
    <w:p w:rsidR="003560E4" w:rsidRPr="003560E4" w:rsidRDefault="00C9725B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4.20</w:t>
      </w:r>
      <w:r w:rsidR="003560E4">
        <w:rPr>
          <w:rFonts w:ascii="Times New Roman" w:hAnsi="Times New Roman" w:cs="Times New Roman"/>
          <w:sz w:val="28"/>
          <w:szCs w:val="28"/>
        </w:rPr>
        <w:t xml:space="preserve">. </w:t>
      </w:r>
      <w:r w:rsidR="003560E4" w:rsidRPr="003560E4">
        <w:rPr>
          <w:rFonts w:ascii="Times New Roman" w:hAnsi="Times New Roman" w:cs="Times New Roman"/>
          <w:sz w:val="28"/>
          <w:szCs w:val="28"/>
        </w:rPr>
        <w:t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угрозу разрушения здания по причине его аварийного состояния или по основаниям, предусмотренным пунктом 36 Положения, утвержденного постановлением</w:t>
      </w:r>
      <w:r w:rsidR="00946CEF">
        <w:rPr>
          <w:rFonts w:ascii="Times New Roman" w:hAnsi="Times New Roman" w:cs="Times New Roman"/>
          <w:sz w:val="28"/>
          <w:szCs w:val="28"/>
        </w:rPr>
        <w:t xml:space="preserve"> Правительства РФ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6CEF">
        <w:rPr>
          <w:rFonts w:ascii="Times New Roman" w:hAnsi="Times New Roman" w:cs="Times New Roman"/>
          <w:sz w:val="28"/>
          <w:szCs w:val="28"/>
        </w:rPr>
        <w:t xml:space="preserve">от 28.01.2006 </w:t>
      </w:r>
      <w:r w:rsidR="003560E4" w:rsidRPr="003560E4">
        <w:rPr>
          <w:rFonts w:ascii="Times New Roman" w:hAnsi="Times New Roman" w:cs="Times New Roman"/>
          <w:sz w:val="28"/>
          <w:szCs w:val="28"/>
        </w:rPr>
        <w:t>№ 47,</w:t>
      </w:r>
      <w:r w:rsidR="003560E4">
        <w:rPr>
          <w:rFonts w:ascii="Times New Roman" w:hAnsi="Times New Roman" w:cs="Times New Roman"/>
          <w:sz w:val="28"/>
          <w:szCs w:val="28"/>
        </w:rPr>
        <w:t xml:space="preserve">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решение, предусмотренное пунктом </w:t>
      </w:r>
      <w:r w:rsidR="005F2B8E">
        <w:rPr>
          <w:rFonts w:ascii="Times New Roman" w:hAnsi="Times New Roman" w:cs="Times New Roman"/>
          <w:sz w:val="28"/>
          <w:szCs w:val="28"/>
        </w:rPr>
        <w:t>4.13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не позднее рабочего дня, следующего за днем оформления решения.</w:t>
      </w:r>
    </w:p>
    <w:p w:rsidR="003560E4" w:rsidRPr="003560E4" w:rsidRDefault="00C9725B" w:rsidP="00356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4.21</w:t>
      </w:r>
      <w:r w:rsidR="003560E4">
        <w:rPr>
          <w:rFonts w:ascii="Times New Roman" w:hAnsi="Times New Roman" w:cs="Times New Roman"/>
          <w:sz w:val="28"/>
          <w:szCs w:val="28"/>
        </w:rPr>
        <w:t xml:space="preserve">. 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В случае признания аварийным и подлежащим сносу или реконструкции многоквартирного дома (жилых помещений в нем непригодными для проживания) в течение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лет со дня выдачи разрешения о его вводе в эксплуатацию по причинам, не связанным со стихийными бедствиями и иными обстоятельствами непреодолимой силы, решение, предусмотренное пунктом </w:t>
      </w:r>
      <w:r>
        <w:rPr>
          <w:rFonts w:ascii="Times New Roman" w:hAnsi="Times New Roman" w:cs="Times New Roman"/>
          <w:sz w:val="28"/>
          <w:szCs w:val="28"/>
        </w:rPr>
        <w:t>4.13</w:t>
      </w:r>
      <w:r w:rsidR="003560E4" w:rsidRPr="003560E4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направляется в </w:t>
      </w:r>
      <w:r w:rsidR="00BD5B3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="003560E4" w:rsidRPr="003560E4">
        <w:rPr>
          <w:rFonts w:ascii="Times New Roman" w:hAnsi="Times New Roman" w:cs="Times New Roman"/>
          <w:sz w:val="28"/>
          <w:szCs w:val="28"/>
        </w:rPr>
        <w:t>дневный срок в органы прокуратуры для решения вопроса о принятии мер, предусмотренных законодательством Российской Федерации.</w:t>
      </w:r>
    </w:p>
    <w:p w:rsidR="00871D0F" w:rsidRPr="00C6765C" w:rsidRDefault="00C9725B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4.22</w:t>
      </w:r>
      <w:r w:rsidR="00871D0F" w:rsidRPr="00C6765C">
        <w:rPr>
          <w:rFonts w:ascii="Times New Roman" w:hAnsi="Times New Roman" w:cs="Times New Roman"/>
          <w:sz w:val="28"/>
          <w:szCs w:val="28"/>
        </w:rPr>
        <w:t>. Решение и заключение могут быть обжалованы заинтересованными лицами в судебном порядке.</w:t>
      </w:r>
    </w:p>
    <w:p w:rsidR="001F596F" w:rsidRDefault="00C9725B" w:rsidP="00871D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4.23</w:t>
      </w:r>
      <w:r w:rsidR="00871D0F" w:rsidRPr="008D135C">
        <w:rPr>
          <w:rFonts w:ascii="Times New Roman" w:hAnsi="Times New Roman" w:cs="Times New Roman"/>
          <w:sz w:val="28"/>
          <w:szCs w:val="28"/>
        </w:rPr>
        <w:t xml:space="preserve">. Во всем ином, что не предусмотрено настоящим Положением, </w:t>
      </w:r>
      <w:r w:rsidR="001F596F">
        <w:rPr>
          <w:rFonts w:ascii="Times New Roman" w:hAnsi="Times New Roman" w:cs="Times New Roman"/>
          <w:sz w:val="28"/>
          <w:szCs w:val="28"/>
        </w:rPr>
        <w:t>К</w:t>
      </w:r>
      <w:r w:rsidR="00871D0F" w:rsidRPr="008D135C">
        <w:rPr>
          <w:rFonts w:ascii="Times New Roman" w:hAnsi="Times New Roman" w:cs="Times New Roman"/>
          <w:sz w:val="28"/>
          <w:szCs w:val="28"/>
        </w:rPr>
        <w:t>омиссия руководствуется Положением</w:t>
      </w:r>
      <w:r w:rsidR="001F596F">
        <w:rPr>
          <w:rFonts w:ascii="Times New Roman" w:hAnsi="Times New Roman" w:cs="Times New Roman"/>
          <w:sz w:val="28"/>
          <w:szCs w:val="28"/>
        </w:rPr>
        <w:t>,</w:t>
      </w:r>
      <w:r w:rsidR="001F596F" w:rsidRPr="001F596F">
        <w:rPr>
          <w:rFonts w:ascii="Times New Roman" w:hAnsi="Times New Roman" w:cs="Times New Roman"/>
          <w:sz w:val="28"/>
          <w:szCs w:val="28"/>
        </w:rPr>
        <w:t xml:space="preserve"> </w:t>
      </w:r>
      <w:r w:rsidR="001F596F" w:rsidRPr="008D135C">
        <w:rPr>
          <w:rFonts w:ascii="Times New Roman" w:hAnsi="Times New Roman" w:cs="Times New Roman"/>
          <w:sz w:val="28"/>
          <w:szCs w:val="28"/>
        </w:rPr>
        <w:t>утвержденным постан</w:t>
      </w:r>
      <w:r w:rsidR="00AB6C57">
        <w:rPr>
          <w:rFonts w:ascii="Times New Roman" w:hAnsi="Times New Roman" w:cs="Times New Roman"/>
          <w:sz w:val="28"/>
          <w:szCs w:val="28"/>
        </w:rPr>
        <w:t>овлением Правительства РФ</w:t>
      </w:r>
      <w:r w:rsidR="001F596F" w:rsidRPr="008D135C">
        <w:rPr>
          <w:rFonts w:ascii="Times New Roman" w:hAnsi="Times New Roman" w:cs="Times New Roman"/>
          <w:sz w:val="28"/>
          <w:szCs w:val="28"/>
        </w:rPr>
        <w:t xml:space="preserve"> от 28.01.2006 № 47.</w:t>
      </w:r>
    </w:p>
    <w:p w:rsidR="00871D0F" w:rsidRDefault="00871D0F" w:rsidP="00AB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36" w:rsidRDefault="00B52736" w:rsidP="00AB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36" w:rsidRDefault="00B52736" w:rsidP="00AB6C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736" w:rsidRDefault="00B52736" w:rsidP="00B527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sectPr w:rsidR="00B52736" w:rsidSect="00C35345">
      <w:headerReference w:type="default" r:id="rId8"/>
      <w:pgSz w:w="11905" w:h="16838"/>
      <w:pgMar w:top="851" w:right="567" w:bottom="426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9D3" w:rsidRDefault="002F49D3" w:rsidP="00A7264A">
      <w:pPr>
        <w:spacing w:after="0" w:line="240" w:lineRule="auto"/>
      </w:pPr>
      <w:r>
        <w:separator/>
      </w:r>
    </w:p>
  </w:endnote>
  <w:endnote w:type="continuationSeparator" w:id="0">
    <w:p w:rsidR="002F49D3" w:rsidRDefault="002F49D3" w:rsidP="00A7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9D3" w:rsidRDefault="002F49D3" w:rsidP="00A7264A">
      <w:pPr>
        <w:spacing w:after="0" w:line="240" w:lineRule="auto"/>
      </w:pPr>
      <w:r>
        <w:separator/>
      </w:r>
    </w:p>
  </w:footnote>
  <w:footnote w:type="continuationSeparator" w:id="0">
    <w:p w:rsidR="002F49D3" w:rsidRDefault="002F49D3" w:rsidP="00A7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298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F49D3" w:rsidRDefault="002F49D3">
        <w:pPr>
          <w:pStyle w:val="ac"/>
          <w:jc w:val="center"/>
        </w:pPr>
      </w:p>
      <w:p w:rsidR="002F49D3" w:rsidRDefault="002F49D3">
        <w:pPr>
          <w:pStyle w:val="ac"/>
          <w:jc w:val="center"/>
        </w:pPr>
      </w:p>
      <w:p w:rsidR="00C35345" w:rsidRPr="00C35345" w:rsidRDefault="002F49D3" w:rsidP="00C35345">
        <w:pPr>
          <w:pStyle w:val="ac"/>
          <w:jc w:val="center"/>
          <w:rPr>
            <w:rFonts w:ascii="Times New Roman" w:hAnsi="Times New Roman" w:cs="Times New Roman"/>
          </w:rPr>
        </w:pPr>
        <w:r w:rsidRPr="008442ED">
          <w:rPr>
            <w:rFonts w:ascii="Times New Roman" w:hAnsi="Times New Roman" w:cs="Times New Roman"/>
            <w:noProof/>
          </w:rPr>
          <w:fldChar w:fldCharType="begin"/>
        </w:r>
        <w:r w:rsidRPr="008442ED">
          <w:rPr>
            <w:rFonts w:ascii="Times New Roman" w:hAnsi="Times New Roman" w:cs="Times New Roman"/>
            <w:noProof/>
          </w:rPr>
          <w:instrText>PAGE   \* MERGEFORMAT</w:instrText>
        </w:r>
        <w:r w:rsidRPr="008442ED">
          <w:rPr>
            <w:rFonts w:ascii="Times New Roman" w:hAnsi="Times New Roman" w:cs="Times New Roman"/>
            <w:noProof/>
          </w:rPr>
          <w:fldChar w:fldCharType="separate"/>
        </w:r>
        <w:r w:rsidR="00656EF3">
          <w:rPr>
            <w:rFonts w:ascii="Times New Roman" w:hAnsi="Times New Roman" w:cs="Times New Roman"/>
            <w:noProof/>
          </w:rPr>
          <w:t>6</w:t>
        </w:r>
        <w:r w:rsidRPr="008442E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C30808"/>
    <w:multiLevelType w:val="hybridMultilevel"/>
    <w:tmpl w:val="4C0E0A40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D203E"/>
    <w:multiLevelType w:val="hybridMultilevel"/>
    <w:tmpl w:val="F8D00F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E4FA4"/>
    <w:multiLevelType w:val="hybridMultilevel"/>
    <w:tmpl w:val="198C78D2"/>
    <w:lvl w:ilvl="0" w:tplc="DF74F68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D5FB1"/>
    <w:multiLevelType w:val="multilevel"/>
    <w:tmpl w:val="8704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012B43"/>
    <w:multiLevelType w:val="multilevel"/>
    <w:tmpl w:val="B1D6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07E9F"/>
    <w:multiLevelType w:val="hybridMultilevel"/>
    <w:tmpl w:val="67BE7F2A"/>
    <w:lvl w:ilvl="0" w:tplc="C694B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37A44A6"/>
    <w:multiLevelType w:val="hybridMultilevel"/>
    <w:tmpl w:val="FB1E6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0334A"/>
    <w:multiLevelType w:val="multilevel"/>
    <w:tmpl w:val="D07E11F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4A5466"/>
    <w:multiLevelType w:val="multilevel"/>
    <w:tmpl w:val="345E4B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2F2274F7"/>
    <w:multiLevelType w:val="hybridMultilevel"/>
    <w:tmpl w:val="9DAA1D58"/>
    <w:lvl w:ilvl="0" w:tplc="9730B9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935FF"/>
    <w:multiLevelType w:val="hybridMultilevel"/>
    <w:tmpl w:val="8C341C2A"/>
    <w:lvl w:ilvl="0" w:tplc="2F4E490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C219C"/>
    <w:multiLevelType w:val="hybridMultilevel"/>
    <w:tmpl w:val="6FCC7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14B4D"/>
    <w:multiLevelType w:val="hybridMultilevel"/>
    <w:tmpl w:val="F2C8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E08B6"/>
    <w:multiLevelType w:val="multilevel"/>
    <w:tmpl w:val="E0C6C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917CE"/>
    <w:multiLevelType w:val="hybridMultilevel"/>
    <w:tmpl w:val="18D4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31C95"/>
    <w:multiLevelType w:val="hybridMultilevel"/>
    <w:tmpl w:val="8E109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0623"/>
    <w:multiLevelType w:val="hybridMultilevel"/>
    <w:tmpl w:val="C29EC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442247"/>
    <w:multiLevelType w:val="multilevel"/>
    <w:tmpl w:val="583EB5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0423211"/>
    <w:multiLevelType w:val="hybridMultilevel"/>
    <w:tmpl w:val="F2983850"/>
    <w:lvl w:ilvl="0" w:tplc="1B3ABF22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6CC1622"/>
    <w:multiLevelType w:val="hybridMultilevel"/>
    <w:tmpl w:val="5F468B36"/>
    <w:lvl w:ilvl="0" w:tplc="C69CF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C5CED"/>
    <w:multiLevelType w:val="multilevel"/>
    <w:tmpl w:val="576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410EA"/>
    <w:multiLevelType w:val="multilevel"/>
    <w:tmpl w:val="042ECD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364940"/>
    <w:multiLevelType w:val="multilevel"/>
    <w:tmpl w:val="CF92D08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6B8065DF"/>
    <w:multiLevelType w:val="hybridMultilevel"/>
    <w:tmpl w:val="FCD62DE0"/>
    <w:lvl w:ilvl="0" w:tplc="C694B2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CE73B6B"/>
    <w:multiLevelType w:val="hybridMultilevel"/>
    <w:tmpl w:val="BA4A3668"/>
    <w:lvl w:ilvl="0" w:tplc="D5D25A5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DF80246"/>
    <w:multiLevelType w:val="hybridMultilevel"/>
    <w:tmpl w:val="BBECE616"/>
    <w:lvl w:ilvl="0" w:tplc="E38ADF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086C"/>
    <w:multiLevelType w:val="hybridMultilevel"/>
    <w:tmpl w:val="FBB282E6"/>
    <w:lvl w:ilvl="0" w:tplc="0419000D">
      <w:start w:val="1"/>
      <w:numFmt w:val="bullet"/>
      <w:lvlText w:val=""/>
      <w:lvlJc w:val="left"/>
      <w:pPr>
        <w:ind w:left="15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6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21"/>
  </w:num>
  <w:num w:numId="9">
    <w:abstractNumId w:val="27"/>
  </w:num>
  <w:num w:numId="10">
    <w:abstractNumId w:val="14"/>
  </w:num>
  <w:num w:numId="11">
    <w:abstractNumId w:val="13"/>
  </w:num>
  <w:num w:numId="12">
    <w:abstractNumId w:val="19"/>
  </w:num>
  <w:num w:numId="13">
    <w:abstractNumId w:val="2"/>
  </w:num>
  <w:num w:numId="14">
    <w:abstractNumId w:val="3"/>
  </w:num>
  <w:num w:numId="15">
    <w:abstractNumId w:val="17"/>
  </w:num>
  <w:num w:numId="16">
    <w:abstractNumId w:val="12"/>
  </w:num>
  <w:num w:numId="17">
    <w:abstractNumId w:val="4"/>
  </w:num>
  <w:num w:numId="18">
    <w:abstractNumId w:val="23"/>
  </w:num>
  <w:num w:numId="19">
    <w:abstractNumId w:val="0"/>
  </w:num>
  <w:num w:numId="20">
    <w:abstractNumId w:val="22"/>
  </w:num>
  <w:num w:numId="21">
    <w:abstractNumId w:val="18"/>
  </w:num>
  <w:num w:numId="22">
    <w:abstractNumId w:val="8"/>
  </w:num>
  <w:num w:numId="23">
    <w:abstractNumId w:val="20"/>
  </w:num>
  <w:num w:numId="24">
    <w:abstractNumId w:val="25"/>
  </w:num>
  <w:num w:numId="25">
    <w:abstractNumId w:val="10"/>
  </w:num>
  <w:num w:numId="26">
    <w:abstractNumId w:val="9"/>
  </w:num>
  <w:num w:numId="27">
    <w:abstractNumId w:val="2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42"/>
    <w:rsid w:val="00011C90"/>
    <w:rsid w:val="00013095"/>
    <w:rsid w:val="00013D36"/>
    <w:rsid w:val="00014F0B"/>
    <w:rsid w:val="00015343"/>
    <w:rsid w:val="00017D90"/>
    <w:rsid w:val="00020B8B"/>
    <w:rsid w:val="000222C6"/>
    <w:rsid w:val="00022696"/>
    <w:rsid w:val="00027DEB"/>
    <w:rsid w:val="00030432"/>
    <w:rsid w:val="00031B24"/>
    <w:rsid w:val="000329AD"/>
    <w:rsid w:val="000345D4"/>
    <w:rsid w:val="000371B6"/>
    <w:rsid w:val="00043C25"/>
    <w:rsid w:val="00054321"/>
    <w:rsid w:val="00054AB5"/>
    <w:rsid w:val="00054D1D"/>
    <w:rsid w:val="00070AB1"/>
    <w:rsid w:val="000730EB"/>
    <w:rsid w:val="00085B28"/>
    <w:rsid w:val="00086879"/>
    <w:rsid w:val="00087210"/>
    <w:rsid w:val="000918BC"/>
    <w:rsid w:val="00092BEB"/>
    <w:rsid w:val="000A2BB0"/>
    <w:rsid w:val="000A4F9D"/>
    <w:rsid w:val="000A7C08"/>
    <w:rsid w:val="000B0D4F"/>
    <w:rsid w:val="000B5BB3"/>
    <w:rsid w:val="000C09E4"/>
    <w:rsid w:val="000C7914"/>
    <w:rsid w:val="000D270E"/>
    <w:rsid w:val="000D3C98"/>
    <w:rsid w:val="000D448B"/>
    <w:rsid w:val="000D641A"/>
    <w:rsid w:val="000D73FD"/>
    <w:rsid w:val="000E74DE"/>
    <w:rsid w:val="000F0ED7"/>
    <w:rsid w:val="000F0F02"/>
    <w:rsid w:val="000F5513"/>
    <w:rsid w:val="00106151"/>
    <w:rsid w:val="00107D82"/>
    <w:rsid w:val="00110251"/>
    <w:rsid w:val="001125AA"/>
    <w:rsid w:val="0012104D"/>
    <w:rsid w:val="0012500A"/>
    <w:rsid w:val="0012746F"/>
    <w:rsid w:val="00136070"/>
    <w:rsid w:val="00143674"/>
    <w:rsid w:val="001449E6"/>
    <w:rsid w:val="00144CE0"/>
    <w:rsid w:val="001519A1"/>
    <w:rsid w:val="00160783"/>
    <w:rsid w:val="00167771"/>
    <w:rsid w:val="00171DA0"/>
    <w:rsid w:val="001746D7"/>
    <w:rsid w:val="001752DB"/>
    <w:rsid w:val="0018047A"/>
    <w:rsid w:val="001806C3"/>
    <w:rsid w:val="00181142"/>
    <w:rsid w:val="001842B0"/>
    <w:rsid w:val="00184AE6"/>
    <w:rsid w:val="00191E82"/>
    <w:rsid w:val="00192969"/>
    <w:rsid w:val="00193F95"/>
    <w:rsid w:val="001940FC"/>
    <w:rsid w:val="00195CE2"/>
    <w:rsid w:val="00195E3B"/>
    <w:rsid w:val="00196F74"/>
    <w:rsid w:val="001A0337"/>
    <w:rsid w:val="001A09E2"/>
    <w:rsid w:val="001A2B36"/>
    <w:rsid w:val="001A4F5B"/>
    <w:rsid w:val="001B0109"/>
    <w:rsid w:val="001B2ED6"/>
    <w:rsid w:val="001B514B"/>
    <w:rsid w:val="001B5419"/>
    <w:rsid w:val="001B577B"/>
    <w:rsid w:val="001B5D7E"/>
    <w:rsid w:val="001C47FC"/>
    <w:rsid w:val="001D1E87"/>
    <w:rsid w:val="001D2B56"/>
    <w:rsid w:val="001E006B"/>
    <w:rsid w:val="001E185D"/>
    <w:rsid w:val="001E373B"/>
    <w:rsid w:val="001E492F"/>
    <w:rsid w:val="001E5885"/>
    <w:rsid w:val="001E5DFA"/>
    <w:rsid w:val="001E6A4C"/>
    <w:rsid w:val="001E7D9C"/>
    <w:rsid w:val="001F574D"/>
    <w:rsid w:val="001F596F"/>
    <w:rsid w:val="001F59C3"/>
    <w:rsid w:val="001F5BDE"/>
    <w:rsid w:val="001F6694"/>
    <w:rsid w:val="001F69A4"/>
    <w:rsid w:val="001F740B"/>
    <w:rsid w:val="00200E92"/>
    <w:rsid w:val="00201CB0"/>
    <w:rsid w:val="002046A8"/>
    <w:rsid w:val="00213D14"/>
    <w:rsid w:val="002208CF"/>
    <w:rsid w:val="0022381C"/>
    <w:rsid w:val="00223B98"/>
    <w:rsid w:val="00224261"/>
    <w:rsid w:val="002250D2"/>
    <w:rsid w:val="002268DC"/>
    <w:rsid w:val="00227337"/>
    <w:rsid w:val="00230DB0"/>
    <w:rsid w:val="00230EDD"/>
    <w:rsid w:val="002352B4"/>
    <w:rsid w:val="002413B3"/>
    <w:rsid w:val="00253D8B"/>
    <w:rsid w:val="0025556B"/>
    <w:rsid w:val="0025761B"/>
    <w:rsid w:val="0026140B"/>
    <w:rsid w:val="00266D4D"/>
    <w:rsid w:val="00267089"/>
    <w:rsid w:val="002673F9"/>
    <w:rsid w:val="00270064"/>
    <w:rsid w:val="00270B86"/>
    <w:rsid w:val="00271D98"/>
    <w:rsid w:val="002801D4"/>
    <w:rsid w:val="002816C9"/>
    <w:rsid w:val="00281C31"/>
    <w:rsid w:val="0028526C"/>
    <w:rsid w:val="002871A8"/>
    <w:rsid w:val="00287FB0"/>
    <w:rsid w:val="002936E7"/>
    <w:rsid w:val="00295C38"/>
    <w:rsid w:val="002A2A71"/>
    <w:rsid w:val="002B098A"/>
    <w:rsid w:val="002B0D37"/>
    <w:rsid w:val="002B6658"/>
    <w:rsid w:val="002C1C2A"/>
    <w:rsid w:val="002D00A2"/>
    <w:rsid w:val="002D292A"/>
    <w:rsid w:val="002D5DC3"/>
    <w:rsid w:val="002D643A"/>
    <w:rsid w:val="002E3260"/>
    <w:rsid w:val="002E5531"/>
    <w:rsid w:val="002E7DB8"/>
    <w:rsid w:val="002F1D33"/>
    <w:rsid w:val="002F3695"/>
    <w:rsid w:val="002F49D3"/>
    <w:rsid w:val="002F68A4"/>
    <w:rsid w:val="00300CA6"/>
    <w:rsid w:val="00300E10"/>
    <w:rsid w:val="003020E5"/>
    <w:rsid w:val="00304460"/>
    <w:rsid w:val="00307119"/>
    <w:rsid w:val="00311C9B"/>
    <w:rsid w:val="00313020"/>
    <w:rsid w:val="0034782B"/>
    <w:rsid w:val="00347B9D"/>
    <w:rsid w:val="00350AF4"/>
    <w:rsid w:val="00352DA4"/>
    <w:rsid w:val="003560E4"/>
    <w:rsid w:val="00360F3E"/>
    <w:rsid w:val="0036332E"/>
    <w:rsid w:val="00364D38"/>
    <w:rsid w:val="00364FC6"/>
    <w:rsid w:val="0037014B"/>
    <w:rsid w:val="00376A5D"/>
    <w:rsid w:val="0037773E"/>
    <w:rsid w:val="003805DB"/>
    <w:rsid w:val="00381235"/>
    <w:rsid w:val="00381F8F"/>
    <w:rsid w:val="00382202"/>
    <w:rsid w:val="00383724"/>
    <w:rsid w:val="00397650"/>
    <w:rsid w:val="00397A09"/>
    <w:rsid w:val="003A003B"/>
    <w:rsid w:val="003A00EB"/>
    <w:rsid w:val="003A451D"/>
    <w:rsid w:val="003A4D3B"/>
    <w:rsid w:val="003A78CA"/>
    <w:rsid w:val="003A79E1"/>
    <w:rsid w:val="003A7F2C"/>
    <w:rsid w:val="003B04E8"/>
    <w:rsid w:val="003C7EED"/>
    <w:rsid w:val="003D0A70"/>
    <w:rsid w:val="003D3894"/>
    <w:rsid w:val="003D5AA8"/>
    <w:rsid w:val="003D6D1A"/>
    <w:rsid w:val="003D79AB"/>
    <w:rsid w:val="003E072F"/>
    <w:rsid w:val="003E2CB7"/>
    <w:rsid w:val="003F4571"/>
    <w:rsid w:val="003F48BC"/>
    <w:rsid w:val="003F7D6E"/>
    <w:rsid w:val="00401343"/>
    <w:rsid w:val="004077C8"/>
    <w:rsid w:val="00407CF2"/>
    <w:rsid w:val="00411C1E"/>
    <w:rsid w:val="004175E6"/>
    <w:rsid w:val="00426903"/>
    <w:rsid w:val="0043022D"/>
    <w:rsid w:val="00430E51"/>
    <w:rsid w:val="00435D61"/>
    <w:rsid w:val="00437FF0"/>
    <w:rsid w:val="00441875"/>
    <w:rsid w:val="00446B21"/>
    <w:rsid w:val="0045108A"/>
    <w:rsid w:val="00452A7B"/>
    <w:rsid w:val="004534C3"/>
    <w:rsid w:val="00457F4C"/>
    <w:rsid w:val="00460071"/>
    <w:rsid w:val="00460FAD"/>
    <w:rsid w:val="004628FE"/>
    <w:rsid w:val="0046459F"/>
    <w:rsid w:val="004647C0"/>
    <w:rsid w:val="0046481C"/>
    <w:rsid w:val="0046522C"/>
    <w:rsid w:val="004653CA"/>
    <w:rsid w:val="00467A07"/>
    <w:rsid w:val="004817F2"/>
    <w:rsid w:val="00481F28"/>
    <w:rsid w:val="00485053"/>
    <w:rsid w:val="00487A90"/>
    <w:rsid w:val="004905AF"/>
    <w:rsid w:val="00492A80"/>
    <w:rsid w:val="004A06A5"/>
    <w:rsid w:val="004A5132"/>
    <w:rsid w:val="004B236D"/>
    <w:rsid w:val="004B2EA0"/>
    <w:rsid w:val="004B3045"/>
    <w:rsid w:val="004B621E"/>
    <w:rsid w:val="004B664D"/>
    <w:rsid w:val="004C0042"/>
    <w:rsid w:val="004C4556"/>
    <w:rsid w:val="004C6001"/>
    <w:rsid w:val="004C6E21"/>
    <w:rsid w:val="004C6FF1"/>
    <w:rsid w:val="004D56A6"/>
    <w:rsid w:val="004D63C5"/>
    <w:rsid w:val="004F1B93"/>
    <w:rsid w:val="004F230A"/>
    <w:rsid w:val="004F7540"/>
    <w:rsid w:val="00500EDB"/>
    <w:rsid w:val="005021BE"/>
    <w:rsid w:val="00515B57"/>
    <w:rsid w:val="00516F9B"/>
    <w:rsid w:val="00517516"/>
    <w:rsid w:val="00521418"/>
    <w:rsid w:val="00521DCB"/>
    <w:rsid w:val="00522A7D"/>
    <w:rsid w:val="005230FC"/>
    <w:rsid w:val="005233D9"/>
    <w:rsid w:val="00525C05"/>
    <w:rsid w:val="005447D8"/>
    <w:rsid w:val="0054507A"/>
    <w:rsid w:val="00552A4B"/>
    <w:rsid w:val="00553791"/>
    <w:rsid w:val="00553F3C"/>
    <w:rsid w:val="005573F6"/>
    <w:rsid w:val="00563777"/>
    <w:rsid w:val="00567E02"/>
    <w:rsid w:val="00570F14"/>
    <w:rsid w:val="0057213B"/>
    <w:rsid w:val="005741EC"/>
    <w:rsid w:val="0057529B"/>
    <w:rsid w:val="00584425"/>
    <w:rsid w:val="00586154"/>
    <w:rsid w:val="005923EC"/>
    <w:rsid w:val="005A231D"/>
    <w:rsid w:val="005A5FE1"/>
    <w:rsid w:val="005B369D"/>
    <w:rsid w:val="005C01AD"/>
    <w:rsid w:val="005C0A3A"/>
    <w:rsid w:val="005C4335"/>
    <w:rsid w:val="005C6AF1"/>
    <w:rsid w:val="005D24A1"/>
    <w:rsid w:val="005D27A3"/>
    <w:rsid w:val="005D326A"/>
    <w:rsid w:val="005E040D"/>
    <w:rsid w:val="005E11E9"/>
    <w:rsid w:val="005E7874"/>
    <w:rsid w:val="005F2B8E"/>
    <w:rsid w:val="005F5F07"/>
    <w:rsid w:val="00600ED5"/>
    <w:rsid w:val="006033F4"/>
    <w:rsid w:val="0060695A"/>
    <w:rsid w:val="006161A6"/>
    <w:rsid w:val="006171A7"/>
    <w:rsid w:val="00622267"/>
    <w:rsid w:val="00623EE7"/>
    <w:rsid w:val="006250E5"/>
    <w:rsid w:val="00626E94"/>
    <w:rsid w:val="00632DEA"/>
    <w:rsid w:val="00633F09"/>
    <w:rsid w:val="00640974"/>
    <w:rsid w:val="00644C17"/>
    <w:rsid w:val="00647DA4"/>
    <w:rsid w:val="00656EF3"/>
    <w:rsid w:val="006619AC"/>
    <w:rsid w:val="006636BA"/>
    <w:rsid w:val="00671230"/>
    <w:rsid w:val="00674652"/>
    <w:rsid w:val="00675C16"/>
    <w:rsid w:val="00683F18"/>
    <w:rsid w:val="006912B0"/>
    <w:rsid w:val="00691A83"/>
    <w:rsid w:val="00692CFA"/>
    <w:rsid w:val="00694EF3"/>
    <w:rsid w:val="006A2D9B"/>
    <w:rsid w:val="006A310A"/>
    <w:rsid w:val="006A3DE1"/>
    <w:rsid w:val="006A4578"/>
    <w:rsid w:val="006A6A05"/>
    <w:rsid w:val="006B15A8"/>
    <w:rsid w:val="006B3179"/>
    <w:rsid w:val="006B32C2"/>
    <w:rsid w:val="006B45EA"/>
    <w:rsid w:val="006C1CE4"/>
    <w:rsid w:val="006D2849"/>
    <w:rsid w:val="006D4986"/>
    <w:rsid w:val="006E202B"/>
    <w:rsid w:val="006E378F"/>
    <w:rsid w:val="006E436C"/>
    <w:rsid w:val="006F1312"/>
    <w:rsid w:val="006F2BC6"/>
    <w:rsid w:val="006F3643"/>
    <w:rsid w:val="006F4CF2"/>
    <w:rsid w:val="006F70B8"/>
    <w:rsid w:val="00700D88"/>
    <w:rsid w:val="00701685"/>
    <w:rsid w:val="00703243"/>
    <w:rsid w:val="00714B9F"/>
    <w:rsid w:val="00721980"/>
    <w:rsid w:val="00721FC5"/>
    <w:rsid w:val="00726F3C"/>
    <w:rsid w:val="00730424"/>
    <w:rsid w:val="00732440"/>
    <w:rsid w:val="00735DCD"/>
    <w:rsid w:val="007363D5"/>
    <w:rsid w:val="00743366"/>
    <w:rsid w:val="00746640"/>
    <w:rsid w:val="00746B08"/>
    <w:rsid w:val="00750358"/>
    <w:rsid w:val="00750842"/>
    <w:rsid w:val="007508EC"/>
    <w:rsid w:val="007512B0"/>
    <w:rsid w:val="00757324"/>
    <w:rsid w:val="007575E3"/>
    <w:rsid w:val="0075788C"/>
    <w:rsid w:val="007649D1"/>
    <w:rsid w:val="00776ABE"/>
    <w:rsid w:val="00777116"/>
    <w:rsid w:val="00791C2B"/>
    <w:rsid w:val="00793749"/>
    <w:rsid w:val="0079487A"/>
    <w:rsid w:val="00794DC7"/>
    <w:rsid w:val="007A0642"/>
    <w:rsid w:val="007A605C"/>
    <w:rsid w:val="007A6EE8"/>
    <w:rsid w:val="007A76A8"/>
    <w:rsid w:val="007A76C2"/>
    <w:rsid w:val="007B6440"/>
    <w:rsid w:val="007C15FC"/>
    <w:rsid w:val="007C7F9E"/>
    <w:rsid w:val="007D1CAF"/>
    <w:rsid w:val="007D1D7B"/>
    <w:rsid w:val="007D4003"/>
    <w:rsid w:val="007F29AB"/>
    <w:rsid w:val="007F4596"/>
    <w:rsid w:val="007F55B0"/>
    <w:rsid w:val="00801337"/>
    <w:rsid w:val="00802064"/>
    <w:rsid w:val="00802ED7"/>
    <w:rsid w:val="00806B22"/>
    <w:rsid w:val="008112A7"/>
    <w:rsid w:val="00813C6B"/>
    <w:rsid w:val="008218C5"/>
    <w:rsid w:val="00823A68"/>
    <w:rsid w:val="00825D5A"/>
    <w:rsid w:val="00831E6B"/>
    <w:rsid w:val="00834F0B"/>
    <w:rsid w:val="008351B3"/>
    <w:rsid w:val="008372E3"/>
    <w:rsid w:val="008430B3"/>
    <w:rsid w:val="008442ED"/>
    <w:rsid w:val="008610A7"/>
    <w:rsid w:val="00864389"/>
    <w:rsid w:val="008655D2"/>
    <w:rsid w:val="00865BFA"/>
    <w:rsid w:val="008675C9"/>
    <w:rsid w:val="008711F0"/>
    <w:rsid w:val="00871ACC"/>
    <w:rsid w:val="00871AF5"/>
    <w:rsid w:val="00871D0F"/>
    <w:rsid w:val="00874268"/>
    <w:rsid w:val="008743B3"/>
    <w:rsid w:val="00875F54"/>
    <w:rsid w:val="00884D24"/>
    <w:rsid w:val="00885E24"/>
    <w:rsid w:val="008861FA"/>
    <w:rsid w:val="00886ADA"/>
    <w:rsid w:val="0089356B"/>
    <w:rsid w:val="008B0F75"/>
    <w:rsid w:val="008B3A61"/>
    <w:rsid w:val="008B69B2"/>
    <w:rsid w:val="008B72C4"/>
    <w:rsid w:val="008B7C3D"/>
    <w:rsid w:val="008C4EC5"/>
    <w:rsid w:val="008C557D"/>
    <w:rsid w:val="008C79B0"/>
    <w:rsid w:val="008C7AED"/>
    <w:rsid w:val="008D0D7F"/>
    <w:rsid w:val="008D2A6D"/>
    <w:rsid w:val="008D421A"/>
    <w:rsid w:val="008D4BD3"/>
    <w:rsid w:val="008E3992"/>
    <w:rsid w:val="008E568B"/>
    <w:rsid w:val="008F1C87"/>
    <w:rsid w:val="008F4E1A"/>
    <w:rsid w:val="008F6553"/>
    <w:rsid w:val="00901C27"/>
    <w:rsid w:val="00904A93"/>
    <w:rsid w:val="00906E4D"/>
    <w:rsid w:val="00912D3E"/>
    <w:rsid w:val="009136FC"/>
    <w:rsid w:val="00926C99"/>
    <w:rsid w:val="0092729D"/>
    <w:rsid w:val="00932C6A"/>
    <w:rsid w:val="009335EA"/>
    <w:rsid w:val="00936E82"/>
    <w:rsid w:val="00940561"/>
    <w:rsid w:val="00944B1D"/>
    <w:rsid w:val="00946C86"/>
    <w:rsid w:val="00946CEF"/>
    <w:rsid w:val="00946D91"/>
    <w:rsid w:val="009526DF"/>
    <w:rsid w:val="0095449F"/>
    <w:rsid w:val="00955857"/>
    <w:rsid w:val="00957F78"/>
    <w:rsid w:val="00963421"/>
    <w:rsid w:val="00964707"/>
    <w:rsid w:val="0096515E"/>
    <w:rsid w:val="00971AE9"/>
    <w:rsid w:val="00971C33"/>
    <w:rsid w:val="00980876"/>
    <w:rsid w:val="00982A97"/>
    <w:rsid w:val="00985875"/>
    <w:rsid w:val="00986DAB"/>
    <w:rsid w:val="0099227C"/>
    <w:rsid w:val="009A1755"/>
    <w:rsid w:val="009A1C54"/>
    <w:rsid w:val="009A2358"/>
    <w:rsid w:val="009B192D"/>
    <w:rsid w:val="009B24C7"/>
    <w:rsid w:val="009B6BFB"/>
    <w:rsid w:val="009C5C7E"/>
    <w:rsid w:val="009D4DF8"/>
    <w:rsid w:val="009E0A27"/>
    <w:rsid w:val="009E0B33"/>
    <w:rsid w:val="009E1040"/>
    <w:rsid w:val="009E4589"/>
    <w:rsid w:val="009E5788"/>
    <w:rsid w:val="009F1343"/>
    <w:rsid w:val="009F25B1"/>
    <w:rsid w:val="009F3ACB"/>
    <w:rsid w:val="009F44C3"/>
    <w:rsid w:val="00A01D01"/>
    <w:rsid w:val="00A01EA1"/>
    <w:rsid w:val="00A021A5"/>
    <w:rsid w:val="00A03D3C"/>
    <w:rsid w:val="00A04742"/>
    <w:rsid w:val="00A04B48"/>
    <w:rsid w:val="00A05B85"/>
    <w:rsid w:val="00A0748F"/>
    <w:rsid w:val="00A10ABA"/>
    <w:rsid w:val="00A159F4"/>
    <w:rsid w:val="00A16CCB"/>
    <w:rsid w:val="00A22E16"/>
    <w:rsid w:val="00A37089"/>
    <w:rsid w:val="00A50BCD"/>
    <w:rsid w:val="00A510F2"/>
    <w:rsid w:val="00A51760"/>
    <w:rsid w:val="00A52BDE"/>
    <w:rsid w:val="00A53721"/>
    <w:rsid w:val="00A54A99"/>
    <w:rsid w:val="00A55881"/>
    <w:rsid w:val="00A60B1D"/>
    <w:rsid w:val="00A638AF"/>
    <w:rsid w:val="00A651F4"/>
    <w:rsid w:val="00A657E5"/>
    <w:rsid w:val="00A65B6C"/>
    <w:rsid w:val="00A70984"/>
    <w:rsid w:val="00A7264A"/>
    <w:rsid w:val="00A90619"/>
    <w:rsid w:val="00A91206"/>
    <w:rsid w:val="00A965B8"/>
    <w:rsid w:val="00A96C70"/>
    <w:rsid w:val="00A96EF9"/>
    <w:rsid w:val="00AB1349"/>
    <w:rsid w:val="00AB24F9"/>
    <w:rsid w:val="00AB6C57"/>
    <w:rsid w:val="00AC0A58"/>
    <w:rsid w:val="00AC4D9B"/>
    <w:rsid w:val="00AC70B7"/>
    <w:rsid w:val="00AD1939"/>
    <w:rsid w:val="00AD1A58"/>
    <w:rsid w:val="00AD7D1E"/>
    <w:rsid w:val="00AF1215"/>
    <w:rsid w:val="00AF1327"/>
    <w:rsid w:val="00AF224E"/>
    <w:rsid w:val="00AF2466"/>
    <w:rsid w:val="00AF42B8"/>
    <w:rsid w:val="00B0377C"/>
    <w:rsid w:val="00B0717F"/>
    <w:rsid w:val="00B13D31"/>
    <w:rsid w:val="00B1446C"/>
    <w:rsid w:val="00B21A37"/>
    <w:rsid w:val="00B23BC9"/>
    <w:rsid w:val="00B23D27"/>
    <w:rsid w:val="00B24054"/>
    <w:rsid w:val="00B24E11"/>
    <w:rsid w:val="00B24EDD"/>
    <w:rsid w:val="00B33E1A"/>
    <w:rsid w:val="00B34419"/>
    <w:rsid w:val="00B4013F"/>
    <w:rsid w:val="00B40760"/>
    <w:rsid w:val="00B42FA4"/>
    <w:rsid w:val="00B519CA"/>
    <w:rsid w:val="00B52618"/>
    <w:rsid w:val="00B52736"/>
    <w:rsid w:val="00B5328E"/>
    <w:rsid w:val="00B60254"/>
    <w:rsid w:val="00B60E82"/>
    <w:rsid w:val="00B65C5B"/>
    <w:rsid w:val="00B77287"/>
    <w:rsid w:val="00B77924"/>
    <w:rsid w:val="00B81AE3"/>
    <w:rsid w:val="00B82978"/>
    <w:rsid w:val="00B91B93"/>
    <w:rsid w:val="00B93F19"/>
    <w:rsid w:val="00B96165"/>
    <w:rsid w:val="00B96D72"/>
    <w:rsid w:val="00BA11EC"/>
    <w:rsid w:val="00BA2AA7"/>
    <w:rsid w:val="00BA4FB7"/>
    <w:rsid w:val="00BA4FBC"/>
    <w:rsid w:val="00BA5111"/>
    <w:rsid w:val="00BB1797"/>
    <w:rsid w:val="00BB2A7A"/>
    <w:rsid w:val="00BB31F4"/>
    <w:rsid w:val="00BB54E4"/>
    <w:rsid w:val="00BB707F"/>
    <w:rsid w:val="00BC0BDF"/>
    <w:rsid w:val="00BC3528"/>
    <w:rsid w:val="00BC6693"/>
    <w:rsid w:val="00BD10DD"/>
    <w:rsid w:val="00BD27CB"/>
    <w:rsid w:val="00BD2F1F"/>
    <w:rsid w:val="00BD37EC"/>
    <w:rsid w:val="00BD3A01"/>
    <w:rsid w:val="00BD4042"/>
    <w:rsid w:val="00BD5B3E"/>
    <w:rsid w:val="00BE12C3"/>
    <w:rsid w:val="00BE372E"/>
    <w:rsid w:val="00BF786C"/>
    <w:rsid w:val="00C02061"/>
    <w:rsid w:val="00C07599"/>
    <w:rsid w:val="00C139DB"/>
    <w:rsid w:val="00C256AB"/>
    <w:rsid w:val="00C35345"/>
    <w:rsid w:val="00C372AB"/>
    <w:rsid w:val="00C44291"/>
    <w:rsid w:val="00C455DC"/>
    <w:rsid w:val="00C45DFA"/>
    <w:rsid w:val="00C47E44"/>
    <w:rsid w:val="00C51B6E"/>
    <w:rsid w:val="00C52328"/>
    <w:rsid w:val="00C57BB5"/>
    <w:rsid w:val="00C66248"/>
    <w:rsid w:val="00C6765C"/>
    <w:rsid w:val="00C67ECB"/>
    <w:rsid w:val="00C77428"/>
    <w:rsid w:val="00C81750"/>
    <w:rsid w:val="00C82FCF"/>
    <w:rsid w:val="00C83F92"/>
    <w:rsid w:val="00C95991"/>
    <w:rsid w:val="00C960A0"/>
    <w:rsid w:val="00C9725B"/>
    <w:rsid w:val="00CA0169"/>
    <w:rsid w:val="00CA31CF"/>
    <w:rsid w:val="00CA5416"/>
    <w:rsid w:val="00CA547C"/>
    <w:rsid w:val="00CA6D3E"/>
    <w:rsid w:val="00CB1222"/>
    <w:rsid w:val="00CB3305"/>
    <w:rsid w:val="00CB6E12"/>
    <w:rsid w:val="00CB7672"/>
    <w:rsid w:val="00CC1891"/>
    <w:rsid w:val="00CC39DA"/>
    <w:rsid w:val="00CC3DD3"/>
    <w:rsid w:val="00CC5E19"/>
    <w:rsid w:val="00CC6C76"/>
    <w:rsid w:val="00CD3DD5"/>
    <w:rsid w:val="00CD427E"/>
    <w:rsid w:val="00CD5238"/>
    <w:rsid w:val="00CE2005"/>
    <w:rsid w:val="00CF41ED"/>
    <w:rsid w:val="00CF5C16"/>
    <w:rsid w:val="00D05591"/>
    <w:rsid w:val="00D05C57"/>
    <w:rsid w:val="00D21AE6"/>
    <w:rsid w:val="00D24B2E"/>
    <w:rsid w:val="00D26214"/>
    <w:rsid w:val="00D27CB3"/>
    <w:rsid w:val="00D30264"/>
    <w:rsid w:val="00D34AF8"/>
    <w:rsid w:val="00D3647F"/>
    <w:rsid w:val="00D368F0"/>
    <w:rsid w:val="00D435B0"/>
    <w:rsid w:val="00D44815"/>
    <w:rsid w:val="00D4661C"/>
    <w:rsid w:val="00D623A3"/>
    <w:rsid w:val="00D63568"/>
    <w:rsid w:val="00D64A82"/>
    <w:rsid w:val="00D66ECB"/>
    <w:rsid w:val="00D70465"/>
    <w:rsid w:val="00D80257"/>
    <w:rsid w:val="00D820EA"/>
    <w:rsid w:val="00D87BF7"/>
    <w:rsid w:val="00D92302"/>
    <w:rsid w:val="00D926CB"/>
    <w:rsid w:val="00D94CDC"/>
    <w:rsid w:val="00D956A6"/>
    <w:rsid w:val="00D970FD"/>
    <w:rsid w:val="00DA38E5"/>
    <w:rsid w:val="00DA544F"/>
    <w:rsid w:val="00DA58C2"/>
    <w:rsid w:val="00DA73F4"/>
    <w:rsid w:val="00DB32BA"/>
    <w:rsid w:val="00DC1BBE"/>
    <w:rsid w:val="00DC56A3"/>
    <w:rsid w:val="00DD6B75"/>
    <w:rsid w:val="00DE0E7A"/>
    <w:rsid w:val="00DE3570"/>
    <w:rsid w:val="00DE4F4B"/>
    <w:rsid w:val="00DE5315"/>
    <w:rsid w:val="00DE73FF"/>
    <w:rsid w:val="00DF1770"/>
    <w:rsid w:val="00DF1ED8"/>
    <w:rsid w:val="00DF201B"/>
    <w:rsid w:val="00DF44DD"/>
    <w:rsid w:val="00DF7C37"/>
    <w:rsid w:val="00E01B25"/>
    <w:rsid w:val="00E023D6"/>
    <w:rsid w:val="00E041CF"/>
    <w:rsid w:val="00E0574D"/>
    <w:rsid w:val="00E14463"/>
    <w:rsid w:val="00E178B8"/>
    <w:rsid w:val="00E17FAE"/>
    <w:rsid w:val="00E245E7"/>
    <w:rsid w:val="00E24A9E"/>
    <w:rsid w:val="00E26FC6"/>
    <w:rsid w:val="00E34DAF"/>
    <w:rsid w:val="00E3500C"/>
    <w:rsid w:val="00E366E8"/>
    <w:rsid w:val="00E40E46"/>
    <w:rsid w:val="00E41F87"/>
    <w:rsid w:val="00E46C9E"/>
    <w:rsid w:val="00E522E5"/>
    <w:rsid w:val="00E53C44"/>
    <w:rsid w:val="00E549EB"/>
    <w:rsid w:val="00E654EB"/>
    <w:rsid w:val="00E67DEB"/>
    <w:rsid w:val="00E7378E"/>
    <w:rsid w:val="00E836CF"/>
    <w:rsid w:val="00E85DD6"/>
    <w:rsid w:val="00E87652"/>
    <w:rsid w:val="00E902E0"/>
    <w:rsid w:val="00E918B0"/>
    <w:rsid w:val="00E926FB"/>
    <w:rsid w:val="00E93147"/>
    <w:rsid w:val="00E944C7"/>
    <w:rsid w:val="00E9496E"/>
    <w:rsid w:val="00E96100"/>
    <w:rsid w:val="00EA5A17"/>
    <w:rsid w:val="00EB381D"/>
    <w:rsid w:val="00EB68F7"/>
    <w:rsid w:val="00EC25DD"/>
    <w:rsid w:val="00EC2E0F"/>
    <w:rsid w:val="00EC4ABD"/>
    <w:rsid w:val="00ED2C1E"/>
    <w:rsid w:val="00ED71FB"/>
    <w:rsid w:val="00EE064A"/>
    <w:rsid w:val="00EE2511"/>
    <w:rsid w:val="00EE2AD5"/>
    <w:rsid w:val="00EE302A"/>
    <w:rsid w:val="00EE32E1"/>
    <w:rsid w:val="00EE4A23"/>
    <w:rsid w:val="00EE4C5B"/>
    <w:rsid w:val="00EF21B1"/>
    <w:rsid w:val="00F1101A"/>
    <w:rsid w:val="00F20C96"/>
    <w:rsid w:val="00F23810"/>
    <w:rsid w:val="00F26EDA"/>
    <w:rsid w:val="00F271CA"/>
    <w:rsid w:val="00F27F95"/>
    <w:rsid w:val="00F30CAA"/>
    <w:rsid w:val="00F36044"/>
    <w:rsid w:val="00F51D0D"/>
    <w:rsid w:val="00F56586"/>
    <w:rsid w:val="00F651D0"/>
    <w:rsid w:val="00F6578D"/>
    <w:rsid w:val="00F662FB"/>
    <w:rsid w:val="00F6650F"/>
    <w:rsid w:val="00F66D58"/>
    <w:rsid w:val="00F71657"/>
    <w:rsid w:val="00F750FF"/>
    <w:rsid w:val="00F7654B"/>
    <w:rsid w:val="00F8302C"/>
    <w:rsid w:val="00F83AE7"/>
    <w:rsid w:val="00F8638E"/>
    <w:rsid w:val="00F90773"/>
    <w:rsid w:val="00F94443"/>
    <w:rsid w:val="00F946FF"/>
    <w:rsid w:val="00FA3CDC"/>
    <w:rsid w:val="00FA4E58"/>
    <w:rsid w:val="00FA7E65"/>
    <w:rsid w:val="00FB1F21"/>
    <w:rsid w:val="00FB209E"/>
    <w:rsid w:val="00FB44A8"/>
    <w:rsid w:val="00FC3929"/>
    <w:rsid w:val="00FC7D2F"/>
    <w:rsid w:val="00FD10A8"/>
    <w:rsid w:val="00FD2928"/>
    <w:rsid w:val="00FD5A63"/>
    <w:rsid w:val="00FD6431"/>
    <w:rsid w:val="00FD7AC2"/>
    <w:rsid w:val="00FE0D00"/>
    <w:rsid w:val="00FE55E6"/>
    <w:rsid w:val="00FF2034"/>
    <w:rsid w:val="00FF2B14"/>
    <w:rsid w:val="00FF651E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DE1FF8A-F885-46B6-AC1C-6E62D956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F9"/>
  </w:style>
  <w:style w:type="paragraph" w:styleId="1">
    <w:name w:val="heading 1"/>
    <w:basedOn w:val="a"/>
    <w:next w:val="a"/>
    <w:link w:val="10"/>
    <w:uiPriority w:val="9"/>
    <w:qFormat/>
    <w:rsid w:val="00E35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71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5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71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55B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BD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300CA6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300CA6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E1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11E9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rsid w:val="007512B0"/>
    <w:rPr>
      <w:color w:val="000080"/>
      <w:u w:val="single"/>
    </w:rPr>
  </w:style>
  <w:style w:type="paragraph" w:customStyle="1" w:styleId="ConsPlusNormal">
    <w:name w:val="ConsPlusNormal"/>
    <w:rsid w:val="00B602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99"/>
    <w:qFormat/>
    <w:rsid w:val="00B60254"/>
    <w:pPr>
      <w:ind w:left="720"/>
      <w:contextualSpacing/>
    </w:pPr>
  </w:style>
  <w:style w:type="character" w:styleId="aa">
    <w:name w:val="Strong"/>
    <w:basedOn w:val="a0"/>
    <w:uiPriority w:val="22"/>
    <w:qFormat/>
    <w:rsid w:val="005D24A1"/>
    <w:rPr>
      <w:b/>
      <w:bCs/>
    </w:rPr>
  </w:style>
  <w:style w:type="character" w:customStyle="1" w:styleId="apple-converted-space">
    <w:name w:val="apple-converted-space"/>
    <w:basedOn w:val="a0"/>
    <w:rsid w:val="00553791"/>
  </w:style>
  <w:style w:type="character" w:customStyle="1" w:styleId="data">
    <w:name w:val="data"/>
    <w:basedOn w:val="a0"/>
    <w:rsid w:val="00553791"/>
  </w:style>
  <w:style w:type="character" w:customStyle="1" w:styleId="snippetequal">
    <w:name w:val="snippet_equal"/>
    <w:basedOn w:val="a0"/>
    <w:rsid w:val="00B23D27"/>
  </w:style>
  <w:style w:type="character" w:customStyle="1" w:styleId="fio17">
    <w:name w:val="fio17"/>
    <w:basedOn w:val="a0"/>
    <w:rsid w:val="00FF651E"/>
  </w:style>
  <w:style w:type="character" w:customStyle="1" w:styleId="fio18">
    <w:name w:val="fio18"/>
    <w:basedOn w:val="a0"/>
    <w:rsid w:val="00FF651E"/>
  </w:style>
  <w:style w:type="character" w:customStyle="1" w:styleId="fio19">
    <w:name w:val="fio19"/>
    <w:basedOn w:val="a0"/>
    <w:rsid w:val="00FF651E"/>
  </w:style>
  <w:style w:type="character" w:customStyle="1" w:styleId="fio7">
    <w:name w:val="fio7"/>
    <w:basedOn w:val="a0"/>
    <w:rsid w:val="00FF651E"/>
  </w:style>
  <w:style w:type="character" w:customStyle="1" w:styleId="others1">
    <w:name w:val="others1"/>
    <w:basedOn w:val="a0"/>
    <w:rsid w:val="00FF651E"/>
  </w:style>
  <w:style w:type="character" w:customStyle="1" w:styleId="others2">
    <w:name w:val="others2"/>
    <w:basedOn w:val="a0"/>
    <w:rsid w:val="00FF651E"/>
  </w:style>
  <w:style w:type="character" w:customStyle="1" w:styleId="others3">
    <w:name w:val="others3"/>
    <w:basedOn w:val="a0"/>
    <w:rsid w:val="00FF651E"/>
  </w:style>
  <w:style w:type="character" w:customStyle="1" w:styleId="address2">
    <w:name w:val="address2"/>
    <w:basedOn w:val="a0"/>
    <w:rsid w:val="00FF651E"/>
  </w:style>
  <w:style w:type="character" w:customStyle="1" w:styleId="others5">
    <w:name w:val="others5"/>
    <w:basedOn w:val="a0"/>
    <w:rsid w:val="00FF651E"/>
  </w:style>
  <w:style w:type="character" w:customStyle="1" w:styleId="nomer2">
    <w:name w:val="nomer2"/>
    <w:basedOn w:val="a0"/>
    <w:rsid w:val="00FF651E"/>
  </w:style>
  <w:style w:type="character" w:customStyle="1" w:styleId="others6">
    <w:name w:val="others6"/>
    <w:basedOn w:val="a0"/>
    <w:rsid w:val="00FF651E"/>
  </w:style>
  <w:style w:type="character" w:customStyle="1" w:styleId="others7">
    <w:name w:val="others7"/>
    <w:basedOn w:val="a0"/>
    <w:rsid w:val="00FF651E"/>
  </w:style>
  <w:style w:type="character" w:customStyle="1" w:styleId="others8">
    <w:name w:val="others8"/>
    <w:basedOn w:val="a0"/>
    <w:rsid w:val="00FF651E"/>
  </w:style>
  <w:style w:type="character" w:customStyle="1" w:styleId="others9">
    <w:name w:val="others9"/>
    <w:basedOn w:val="a0"/>
    <w:rsid w:val="00FF651E"/>
  </w:style>
  <w:style w:type="character" w:customStyle="1" w:styleId="others10">
    <w:name w:val="others10"/>
    <w:basedOn w:val="a0"/>
    <w:rsid w:val="00FF651E"/>
  </w:style>
  <w:style w:type="character" w:customStyle="1" w:styleId="others11">
    <w:name w:val="others11"/>
    <w:basedOn w:val="a0"/>
    <w:rsid w:val="00FF651E"/>
  </w:style>
  <w:style w:type="character" w:customStyle="1" w:styleId="others12">
    <w:name w:val="others12"/>
    <w:basedOn w:val="a0"/>
    <w:rsid w:val="00FF651E"/>
  </w:style>
  <w:style w:type="character" w:customStyle="1" w:styleId="others13">
    <w:name w:val="others13"/>
    <w:basedOn w:val="a0"/>
    <w:rsid w:val="00FF651E"/>
  </w:style>
  <w:style w:type="character" w:customStyle="1" w:styleId="others16">
    <w:name w:val="others16"/>
    <w:basedOn w:val="a0"/>
    <w:rsid w:val="00FF651E"/>
  </w:style>
  <w:style w:type="character" w:customStyle="1" w:styleId="others14">
    <w:name w:val="others14"/>
    <w:basedOn w:val="a0"/>
    <w:rsid w:val="00FF651E"/>
  </w:style>
  <w:style w:type="character" w:customStyle="1" w:styleId="others15">
    <w:name w:val="others15"/>
    <w:basedOn w:val="a0"/>
    <w:rsid w:val="00FF651E"/>
  </w:style>
  <w:style w:type="paragraph" w:customStyle="1" w:styleId="consplusnormal0">
    <w:name w:val="consplusnormal"/>
    <w:basedOn w:val="a"/>
    <w:rsid w:val="00BC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B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6">
    <w:name w:val="fio6"/>
    <w:basedOn w:val="a0"/>
    <w:rsid w:val="00DF1770"/>
  </w:style>
  <w:style w:type="paragraph" w:customStyle="1" w:styleId="formattext">
    <w:name w:val="formattext"/>
    <w:basedOn w:val="a"/>
    <w:rsid w:val="00B96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a0"/>
    <w:rsid w:val="00C57BB5"/>
  </w:style>
  <w:style w:type="table" w:styleId="ab">
    <w:name w:val="Table Grid"/>
    <w:basedOn w:val="a1"/>
    <w:uiPriority w:val="59"/>
    <w:rsid w:val="0051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45DFA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1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7264A"/>
  </w:style>
  <w:style w:type="paragraph" w:styleId="ae">
    <w:name w:val="footer"/>
    <w:basedOn w:val="a"/>
    <w:link w:val="af"/>
    <w:uiPriority w:val="99"/>
    <w:unhideWhenUsed/>
    <w:rsid w:val="00A72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7264A"/>
  </w:style>
  <w:style w:type="paragraph" w:customStyle="1" w:styleId="ConsPlusNonformat">
    <w:name w:val="ConsPlusNonformat"/>
    <w:rsid w:val="006E378F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06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59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5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3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46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1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5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7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622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125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47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6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07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189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51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203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1324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988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04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9472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9213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34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247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914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511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0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244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024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26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458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338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477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52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11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426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567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891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85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656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23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755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269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86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018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157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87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632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637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69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96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3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5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1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82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7120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48596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631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4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088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0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18158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32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6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5267">
                  <w:marLeft w:val="135"/>
                  <w:marRight w:val="135"/>
                  <w:marTop w:val="33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530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49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83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62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7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4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2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086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2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4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7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7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42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6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7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91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1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061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32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9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76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1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03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37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3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4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1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04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91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256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93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1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4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04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4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5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5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3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16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29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775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1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93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8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97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8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16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9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0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28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96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85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6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17E5-69CD-48D9-A653-B984A4C33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6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Туваева Елена Николаевна</dc:creator>
  <cp:lastModifiedBy>Богданова Ирина Викторовна</cp:lastModifiedBy>
  <cp:revision>14</cp:revision>
  <cp:lastPrinted>2022-09-22T11:15:00Z</cp:lastPrinted>
  <dcterms:created xsi:type="dcterms:W3CDTF">2022-08-15T07:47:00Z</dcterms:created>
  <dcterms:modified xsi:type="dcterms:W3CDTF">2022-09-26T08:11:00Z</dcterms:modified>
</cp:coreProperties>
</file>