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B47" w:rsidRPr="00A06B47" w:rsidRDefault="00A06B47" w:rsidP="00A06B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1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6B47" w:rsidRPr="00A06B47" w:rsidRDefault="00A06B47" w:rsidP="00A06B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06B47" w:rsidRPr="00A06B47" w:rsidRDefault="00A06B47" w:rsidP="00A06B4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06B47" w:rsidRPr="00A06B47" w:rsidRDefault="00A06B47" w:rsidP="00A06B4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A06B4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A06B47" w:rsidRPr="00A06B47" w:rsidRDefault="00A06B47" w:rsidP="00A06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B47" w:rsidRPr="00A06B47" w:rsidRDefault="00A06B47" w:rsidP="00A06B4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A06B4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A06B47" w:rsidRPr="00A06B47" w:rsidRDefault="00A06B47" w:rsidP="00A06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B47" w:rsidRPr="00A06B47" w:rsidRDefault="00A06B47" w:rsidP="00A06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B47" w:rsidRPr="00A06B47" w:rsidRDefault="00FD470E" w:rsidP="00A06B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D470E"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.09.2022</w:t>
      </w:r>
      <w:r w:rsidR="00A06B47" w:rsidRPr="00A06B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№ 2732</w:t>
      </w:r>
    </w:p>
    <w:p w:rsidR="00A06B47" w:rsidRPr="00A06B47" w:rsidRDefault="00A06B47" w:rsidP="00A06B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06B47" w:rsidRPr="00A06B47" w:rsidRDefault="00A06B47" w:rsidP="00A06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19DC" w:rsidRPr="009C19DC" w:rsidRDefault="00D819A5" w:rsidP="001D03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утверждении П</w:t>
      </w:r>
      <w:r w:rsidR="009C19DC" w:rsidRPr="009C19D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оложения о межведомственной комиссии для оценки жилых помещений жилищного фонда Российской Федерации, </w:t>
      </w:r>
      <w:bookmarkStart w:id="0" w:name="_GoBack"/>
      <w:bookmarkEnd w:id="0"/>
      <w:r w:rsidR="009C19DC" w:rsidRPr="009C19D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муниципального и частного жилищного фонда, многоквартирных домов, за исключением многоквартирных домов, все жилые помещения </w:t>
      </w:r>
      <w:r w:rsidR="00D974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9C19DC" w:rsidRPr="009C19D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которых находятся в собственности Российской Федерации</w:t>
      </w:r>
      <w:r w:rsidR="00D974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</w:t>
      </w:r>
      <w:r w:rsidR="009C19DC" w:rsidRPr="009C19D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ли</w:t>
      </w:r>
      <w:r w:rsidR="009C19DC" w:rsidRPr="009C19D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субъекта Российской Федерации</w:t>
      </w:r>
    </w:p>
    <w:p w:rsidR="00A06B47" w:rsidRPr="00A06B47" w:rsidRDefault="00A06B47" w:rsidP="00A06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B47" w:rsidRPr="00A06B47" w:rsidRDefault="00A06B47" w:rsidP="00A06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B47" w:rsidRPr="00A06B47" w:rsidRDefault="009C19DC" w:rsidP="0013798E">
      <w:pPr>
        <w:widowControl w:val="0"/>
        <w:autoSpaceDE w:val="0"/>
        <w:autoSpaceDN w:val="0"/>
        <w:adjustRightInd w:val="0"/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DC">
        <w:rPr>
          <w:rFonts w:ascii="Times New Roman" w:eastAsia="Calibri" w:hAnsi="Times New Roman" w:cs="Times New Roman"/>
          <w:sz w:val="28"/>
          <w:szCs w:val="28"/>
        </w:rPr>
        <w:t>В соответствии со статьями 14, 15 Жилищного кодекса Российской Федерации, постановлением Правительства Российской Федерации</w:t>
      </w:r>
      <w:r w:rsidR="0013798E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 от 28.01.2006 № 47 «Об утверждении Положения о признании помещения жилым помещением, жилого помещения непригодным для проживания</w:t>
      </w:r>
      <w:r w:rsidR="001D037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C19DC">
        <w:rPr>
          <w:rFonts w:ascii="Times New Roman" w:eastAsia="Calibri" w:hAnsi="Times New Roman" w:cs="Times New Roman"/>
          <w:sz w:val="28"/>
          <w:szCs w:val="28"/>
        </w:rPr>
        <w:t>многоквартирного дома аварийным и подлежащим сносу или реконструкции</w:t>
      </w:r>
      <w:r w:rsidR="001D0372">
        <w:rPr>
          <w:rFonts w:ascii="Times New Roman" w:eastAsia="Calibri" w:hAnsi="Times New Roman" w:cs="Times New Roman"/>
          <w:sz w:val="28"/>
          <w:szCs w:val="28"/>
        </w:rPr>
        <w:t>,</w:t>
      </w:r>
      <w:r w:rsidR="00AB20DA">
        <w:rPr>
          <w:rFonts w:ascii="Times New Roman" w:eastAsia="Calibri" w:hAnsi="Times New Roman" w:cs="Times New Roman"/>
          <w:sz w:val="28"/>
          <w:szCs w:val="28"/>
        </w:rPr>
        <w:t xml:space="preserve"> садового дома жилым домом и жилого дома садовым домом</w:t>
      </w:r>
      <w:r w:rsidRPr="009C19DC">
        <w:rPr>
          <w:rFonts w:ascii="Times New Roman" w:eastAsia="Calibri" w:hAnsi="Times New Roman" w:cs="Times New Roman"/>
          <w:sz w:val="28"/>
          <w:szCs w:val="28"/>
        </w:rPr>
        <w:t>»</w:t>
      </w:r>
      <w:r w:rsidR="00AB20D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A06B47" w:rsidRPr="00A06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  <w:r w:rsidR="00A06B47" w:rsidRPr="00A06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6B47" w:rsidRPr="00A06B47" w:rsidRDefault="00A06B47" w:rsidP="0062646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9DC" w:rsidRPr="009C19DC" w:rsidRDefault="009C19DC" w:rsidP="0013798E">
      <w:pPr>
        <w:widowControl w:val="0"/>
        <w:autoSpaceDE w:val="0"/>
        <w:autoSpaceDN w:val="0"/>
        <w:adjustRightInd w:val="0"/>
        <w:spacing w:after="0" w:line="240" w:lineRule="auto"/>
        <w:ind w:left="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9DC">
        <w:rPr>
          <w:rFonts w:ascii="Times New Roman" w:eastAsia="Calibri" w:hAnsi="Times New Roman" w:cs="Times New Roman"/>
          <w:sz w:val="28"/>
          <w:szCs w:val="28"/>
        </w:rPr>
        <w:t>1. Утвердить Положение о межведомственной комиссии для оценки       жилых помещений жилищного фонда Российской Федерации, муниципального и частного жилищного фонда, многоквартирных домов, за исключением многоквартирных домов, все жилые помещения в которых находятся в собственности Российской Федерации и</w:t>
      </w:r>
      <w:r w:rsidR="00D819A5">
        <w:rPr>
          <w:rFonts w:ascii="Times New Roman" w:eastAsia="Calibri" w:hAnsi="Times New Roman" w:cs="Times New Roman"/>
          <w:sz w:val="28"/>
          <w:szCs w:val="28"/>
        </w:rPr>
        <w:t>ли субъекта Российской Федерации,</w:t>
      </w:r>
      <w:r w:rsidR="006624B7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</w:t>
      </w:r>
      <w:r w:rsidR="00D819A5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</w:t>
      </w:r>
      <w:r w:rsidR="00D9741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19DC" w:rsidRPr="009C19DC" w:rsidRDefault="009C19DC" w:rsidP="009C19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9DC" w:rsidRPr="009C19DC" w:rsidRDefault="009C19DC" w:rsidP="0013798E">
      <w:pPr>
        <w:widowControl w:val="0"/>
        <w:autoSpaceDE w:val="0"/>
        <w:autoSpaceDN w:val="0"/>
        <w:adjustRightInd w:val="0"/>
        <w:spacing w:after="0" w:line="240" w:lineRule="auto"/>
        <w:ind w:left="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9DC">
        <w:rPr>
          <w:rFonts w:ascii="Times New Roman" w:eastAsia="Calibri" w:hAnsi="Times New Roman" w:cs="Times New Roman"/>
          <w:sz w:val="28"/>
          <w:szCs w:val="28"/>
        </w:rPr>
        <w:t>2. Считать утратившим</w:t>
      </w:r>
      <w:r w:rsidR="006624B7">
        <w:rPr>
          <w:rFonts w:ascii="Times New Roman" w:eastAsia="Calibri" w:hAnsi="Times New Roman" w:cs="Times New Roman"/>
          <w:sz w:val="28"/>
          <w:szCs w:val="28"/>
        </w:rPr>
        <w:t>и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 силу постановления администрации города Мурманска:</w:t>
      </w:r>
    </w:p>
    <w:p w:rsidR="00B75E0F" w:rsidRPr="009C19DC" w:rsidRDefault="00C6449D" w:rsidP="0013798E">
      <w:pPr>
        <w:widowControl w:val="0"/>
        <w:autoSpaceDE w:val="0"/>
        <w:autoSpaceDN w:val="0"/>
        <w:adjustRightInd w:val="0"/>
        <w:spacing w:after="0" w:line="240" w:lineRule="auto"/>
        <w:ind w:left="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C19DC" w:rsidRPr="009C19DC">
        <w:rPr>
          <w:rFonts w:ascii="Times New Roman" w:eastAsia="Calibri" w:hAnsi="Times New Roman" w:cs="Times New Roman"/>
          <w:sz w:val="28"/>
          <w:szCs w:val="28"/>
        </w:rPr>
        <w:t>от 17.01.2012 № 52 «</w:t>
      </w:r>
      <w:r w:rsidRPr="00C6449D">
        <w:rPr>
          <w:rFonts w:ascii="Times New Roman" w:eastAsia="Calibri" w:hAnsi="Times New Roman" w:cs="Times New Roman"/>
          <w:sz w:val="28"/>
          <w:szCs w:val="28"/>
        </w:rPr>
        <w:t>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</w:t>
      </w:r>
      <w:r w:rsidR="009C19DC" w:rsidRPr="009C19DC">
        <w:rPr>
          <w:rFonts w:ascii="Times New Roman" w:eastAsia="Calibri" w:hAnsi="Times New Roman" w:cs="Times New Roman"/>
          <w:sz w:val="28"/>
          <w:szCs w:val="28"/>
        </w:rPr>
        <w:t>»</w:t>
      </w:r>
      <w:r w:rsidR="006624B7">
        <w:rPr>
          <w:rFonts w:ascii="Times New Roman" w:eastAsia="Calibri" w:hAnsi="Times New Roman" w:cs="Times New Roman"/>
          <w:sz w:val="28"/>
          <w:szCs w:val="28"/>
        </w:rPr>
        <w:t>,</w:t>
      </w:r>
      <w:r w:rsidR="009C19DC" w:rsidRPr="009C19DC">
        <w:rPr>
          <w:rFonts w:ascii="Times New Roman" w:eastAsia="Calibri" w:hAnsi="Times New Roman" w:cs="Times New Roman"/>
          <w:sz w:val="28"/>
          <w:szCs w:val="28"/>
        </w:rPr>
        <w:t xml:space="preserve"> за исключением пункта 2;</w:t>
      </w:r>
    </w:p>
    <w:p w:rsidR="009C19DC" w:rsidRPr="009C19DC" w:rsidRDefault="009C19DC" w:rsidP="0013798E">
      <w:pPr>
        <w:widowControl w:val="0"/>
        <w:autoSpaceDE w:val="0"/>
        <w:autoSpaceDN w:val="0"/>
        <w:adjustRightInd w:val="0"/>
        <w:spacing w:after="0" w:line="240" w:lineRule="auto"/>
        <w:ind w:left="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9DC">
        <w:rPr>
          <w:rFonts w:ascii="Times New Roman" w:eastAsia="Calibri" w:hAnsi="Times New Roman" w:cs="Times New Roman"/>
          <w:sz w:val="28"/>
          <w:szCs w:val="28"/>
        </w:rPr>
        <w:t>- от 20.08.2013 № 2122 «О внесении из</w:t>
      </w:r>
      <w:r w:rsidR="006624B7">
        <w:rPr>
          <w:rFonts w:ascii="Times New Roman" w:eastAsia="Calibri" w:hAnsi="Times New Roman" w:cs="Times New Roman"/>
          <w:sz w:val="28"/>
          <w:szCs w:val="28"/>
        </w:rPr>
        <w:t>менений в приложения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 № 1, 2 к постановлению администрации города Мурманска от 17.01.2012 № 52                      «О создании межведомственной комиссии по признанию помещения жилым </w:t>
      </w:r>
      <w:r w:rsidRPr="009C19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Мурманске» (в ред. постановлений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9C19DC">
        <w:rPr>
          <w:rFonts w:ascii="Times New Roman" w:eastAsia="Calibri" w:hAnsi="Times New Roman" w:cs="Times New Roman"/>
          <w:sz w:val="28"/>
          <w:szCs w:val="28"/>
        </w:rPr>
        <w:t>от 30.05.2012 № 1154, от 18.04.2013 № 857)</w:t>
      </w:r>
      <w:r w:rsidR="006624B7">
        <w:rPr>
          <w:rFonts w:ascii="Times New Roman" w:eastAsia="Calibri" w:hAnsi="Times New Roman" w:cs="Times New Roman"/>
          <w:sz w:val="28"/>
          <w:szCs w:val="28"/>
        </w:rPr>
        <w:t>»</w:t>
      </w:r>
      <w:r w:rsidRPr="009C19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C19DC" w:rsidRPr="009C19DC" w:rsidRDefault="009C19DC" w:rsidP="0013798E">
      <w:pPr>
        <w:widowControl w:val="0"/>
        <w:autoSpaceDE w:val="0"/>
        <w:autoSpaceDN w:val="0"/>
        <w:adjustRightInd w:val="0"/>
        <w:spacing w:after="0" w:line="240" w:lineRule="auto"/>
        <w:ind w:left="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9DC">
        <w:rPr>
          <w:rFonts w:ascii="Times New Roman" w:eastAsia="Calibri" w:hAnsi="Times New Roman" w:cs="Times New Roman"/>
          <w:sz w:val="28"/>
          <w:szCs w:val="28"/>
        </w:rPr>
        <w:t>- от 24.04.2014 № 1163 «О</w:t>
      </w:r>
      <w:r w:rsidR="006624B7">
        <w:rPr>
          <w:rFonts w:ascii="Times New Roman" w:eastAsia="Calibri" w:hAnsi="Times New Roman" w:cs="Times New Roman"/>
          <w:sz w:val="28"/>
          <w:szCs w:val="28"/>
        </w:rPr>
        <w:t xml:space="preserve"> внесении изменений в приложение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 № 1 к постановлению администрации города Мурманска от 17.01.2012 № 52                      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Мурманске» (в ред. постановлений               от 30.05.2012 № 1154, от 18.04.2013 № 857, от 20.08.2013 № 2122, </w:t>
      </w:r>
      <w:r w:rsidR="00C6449D">
        <w:rPr>
          <w:rFonts w:ascii="Times New Roman" w:eastAsia="Calibri" w:hAnsi="Times New Roman" w:cs="Times New Roman"/>
          <w:sz w:val="28"/>
          <w:szCs w:val="28"/>
        </w:rPr>
        <w:t xml:space="preserve">                           от 16.12.2013 </w:t>
      </w:r>
      <w:r w:rsidRPr="009C19DC">
        <w:rPr>
          <w:rFonts w:ascii="Times New Roman" w:eastAsia="Calibri" w:hAnsi="Times New Roman" w:cs="Times New Roman"/>
          <w:sz w:val="28"/>
          <w:szCs w:val="28"/>
        </w:rPr>
        <w:t>№ 3686, от 21.03.2014 № 789)</w:t>
      </w:r>
      <w:r w:rsidR="006624B7">
        <w:rPr>
          <w:rFonts w:ascii="Times New Roman" w:eastAsia="Calibri" w:hAnsi="Times New Roman" w:cs="Times New Roman"/>
          <w:sz w:val="28"/>
          <w:szCs w:val="28"/>
        </w:rPr>
        <w:t>»</w:t>
      </w:r>
      <w:r w:rsidRPr="009C19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C19DC" w:rsidRPr="009C19DC" w:rsidRDefault="009C19DC" w:rsidP="0013798E">
      <w:pPr>
        <w:widowControl w:val="0"/>
        <w:autoSpaceDE w:val="0"/>
        <w:autoSpaceDN w:val="0"/>
        <w:adjustRightInd w:val="0"/>
        <w:spacing w:after="0" w:line="240" w:lineRule="auto"/>
        <w:ind w:left="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9DC">
        <w:rPr>
          <w:rFonts w:ascii="Times New Roman" w:eastAsia="Calibri" w:hAnsi="Times New Roman" w:cs="Times New Roman"/>
          <w:sz w:val="28"/>
          <w:szCs w:val="28"/>
        </w:rPr>
        <w:t>- от 29.01.2015 № 226 «О внес</w:t>
      </w:r>
      <w:r w:rsidR="006624B7">
        <w:rPr>
          <w:rFonts w:ascii="Times New Roman" w:eastAsia="Calibri" w:hAnsi="Times New Roman" w:cs="Times New Roman"/>
          <w:sz w:val="28"/>
          <w:szCs w:val="28"/>
        </w:rPr>
        <w:t>ении изменений в постановление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17.01.2012 № 52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Мурманске» (в ред. постановлений от 30.05.2012 </w:t>
      </w:r>
      <w:r w:rsidR="00C6449D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№ 1154, от 18.04.2013 № 857, от 20.08.2013 № 2122, от 16.12.2013 № 3686, </w:t>
      </w:r>
      <w:r w:rsidR="00C6449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от 21.03.2014 № 789, от 24.04.2014 № 1163, от 06.08.2014 № 2504, </w:t>
      </w:r>
      <w:r w:rsidR="00C6449D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от 04.09.2014 № 2861, от 28.10.2014 № </w:t>
      </w:r>
      <w:r w:rsidR="006624B7">
        <w:rPr>
          <w:rFonts w:ascii="Times New Roman" w:eastAsia="Calibri" w:hAnsi="Times New Roman" w:cs="Times New Roman"/>
          <w:sz w:val="28"/>
          <w:szCs w:val="28"/>
        </w:rPr>
        <w:t>3573, от 25.12.2014 № 4257)»,</w:t>
      </w:r>
      <w:r w:rsidR="000863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449D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0863D8">
        <w:rPr>
          <w:rFonts w:ascii="Times New Roman" w:eastAsia="Calibri" w:hAnsi="Times New Roman" w:cs="Times New Roman"/>
          <w:sz w:val="28"/>
          <w:szCs w:val="28"/>
        </w:rPr>
        <w:t>за исключением пунктов</w:t>
      </w:r>
      <w:r w:rsidR="007D7902">
        <w:rPr>
          <w:rFonts w:ascii="Times New Roman" w:eastAsia="Calibri" w:hAnsi="Times New Roman" w:cs="Times New Roman"/>
          <w:sz w:val="28"/>
          <w:szCs w:val="28"/>
        </w:rPr>
        <w:t xml:space="preserve"> 2, 3;</w:t>
      </w:r>
    </w:p>
    <w:p w:rsidR="009C19DC" w:rsidRPr="009C19DC" w:rsidRDefault="009C19DC" w:rsidP="0013798E">
      <w:pPr>
        <w:widowControl w:val="0"/>
        <w:autoSpaceDE w:val="0"/>
        <w:autoSpaceDN w:val="0"/>
        <w:adjustRightInd w:val="0"/>
        <w:spacing w:after="0" w:line="240" w:lineRule="auto"/>
        <w:ind w:left="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9DC">
        <w:rPr>
          <w:rFonts w:ascii="Times New Roman" w:eastAsia="Calibri" w:hAnsi="Times New Roman" w:cs="Times New Roman"/>
          <w:sz w:val="28"/>
          <w:szCs w:val="28"/>
        </w:rPr>
        <w:t>- от 23.06.2015 № 1671 «О внесении изменений в приложение № 1 к постановлению администрации города Мурманска от 17.01.2012 № 52                      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Мурманске» (в ред. постановлений               от 20.08.2013 № 2122, от 24.04.20</w:t>
      </w:r>
      <w:r w:rsidR="006624B7">
        <w:rPr>
          <w:rFonts w:ascii="Times New Roman" w:eastAsia="Calibri" w:hAnsi="Times New Roman" w:cs="Times New Roman"/>
          <w:sz w:val="28"/>
          <w:szCs w:val="28"/>
        </w:rPr>
        <w:t>14 № 1163, от 29.01.2015 № 226)»;</w:t>
      </w:r>
    </w:p>
    <w:p w:rsidR="009C19DC" w:rsidRPr="009C19DC" w:rsidRDefault="009C19DC" w:rsidP="0013798E">
      <w:pPr>
        <w:widowControl w:val="0"/>
        <w:autoSpaceDE w:val="0"/>
        <w:autoSpaceDN w:val="0"/>
        <w:adjustRightInd w:val="0"/>
        <w:spacing w:after="0" w:line="240" w:lineRule="auto"/>
        <w:ind w:left="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9DC">
        <w:rPr>
          <w:rFonts w:ascii="Times New Roman" w:eastAsia="Calibri" w:hAnsi="Times New Roman" w:cs="Times New Roman"/>
          <w:sz w:val="28"/>
          <w:szCs w:val="28"/>
        </w:rPr>
        <w:t>- от 03.11.2016 № 3354 «О внесе</w:t>
      </w:r>
      <w:r w:rsidR="006624B7">
        <w:rPr>
          <w:rFonts w:ascii="Times New Roman" w:eastAsia="Calibri" w:hAnsi="Times New Roman" w:cs="Times New Roman"/>
          <w:sz w:val="28"/>
          <w:szCs w:val="28"/>
        </w:rPr>
        <w:t xml:space="preserve">нии изменений в постановление </w:t>
      </w:r>
      <w:r w:rsidRPr="009C19DC">
        <w:rPr>
          <w:rFonts w:ascii="Times New Roman" w:eastAsia="Calibri" w:hAnsi="Times New Roman" w:cs="Times New Roman"/>
          <w:sz w:val="28"/>
          <w:szCs w:val="28"/>
        </w:rPr>
        <w:t>администрации города Мурманска от 17.01.2012 № 52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Мурманске» (в ред. постановлений от 20.08.2013</w:t>
      </w:r>
      <w:r w:rsidR="00C6449D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 № 2122, от 24.04.2014 № 1163, от 29.01.2015 № 226, от 23.06.2015 № 1671)</w:t>
      </w:r>
      <w:r w:rsidR="006624B7">
        <w:rPr>
          <w:rFonts w:ascii="Times New Roman" w:eastAsia="Calibri" w:hAnsi="Times New Roman" w:cs="Times New Roman"/>
          <w:sz w:val="28"/>
          <w:szCs w:val="28"/>
        </w:rPr>
        <w:t>»</w:t>
      </w:r>
      <w:r w:rsidRPr="009C19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C19DC" w:rsidRPr="009C19DC" w:rsidRDefault="009C19DC" w:rsidP="00C6449D">
      <w:pPr>
        <w:widowControl w:val="0"/>
        <w:autoSpaceDE w:val="0"/>
        <w:autoSpaceDN w:val="0"/>
        <w:adjustRightInd w:val="0"/>
        <w:spacing w:after="0" w:line="240" w:lineRule="auto"/>
        <w:ind w:left="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9DC">
        <w:rPr>
          <w:rFonts w:ascii="Times New Roman" w:eastAsia="Calibri" w:hAnsi="Times New Roman" w:cs="Times New Roman"/>
          <w:sz w:val="28"/>
          <w:szCs w:val="28"/>
        </w:rPr>
        <w:t>- от 05.12.2016 № 3692 «О внесении изменений в приложение к постановлению администрации города Мурманска от 17.01.2012 № 52                      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</w:t>
      </w:r>
      <w:r w:rsidR="00C6449D">
        <w:rPr>
          <w:rFonts w:ascii="Times New Roman" w:eastAsia="Calibri" w:hAnsi="Times New Roman" w:cs="Times New Roman"/>
          <w:sz w:val="28"/>
          <w:szCs w:val="28"/>
        </w:rPr>
        <w:t>и реконструкции в муниципальном</w:t>
      </w:r>
      <w:r w:rsidR="00137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449D">
        <w:rPr>
          <w:rFonts w:ascii="Times New Roman" w:eastAsia="Calibri" w:hAnsi="Times New Roman" w:cs="Times New Roman"/>
          <w:sz w:val="28"/>
          <w:szCs w:val="28"/>
        </w:rPr>
        <w:t>жилищном</w:t>
      </w:r>
      <w:r w:rsidR="00137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19DC">
        <w:rPr>
          <w:rFonts w:ascii="Times New Roman" w:eastAsia="Calibri" w:hAnsi="Times New Roman" w:cs="Times New Roman"/>
          <w:sz w:val="28"/>
          <w:szCs w:val="28"/>
        </w:rPr>
        <w:t>фонде</w:t>
      </w:r>
      <w:r w:rsidR="00137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449D">
        <w:rPr>
          <w:rFonts w:ascii="Times New Roman" w:eastAsia="Calibri" w:hAnsi="Times New Roman" w:cs="Times New Roman"/>
          <w:sz w:val="28"/>
          <w:szCs w:val="28"/>
        </w:rPr>
        <w:t>и</w:t>
      </w:r>
      <w:r w:rsidR="00137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19DC">
        <w:rPr>
          <w:rFonts w:ascii="Times New Roman" w:eastAsia="Calibri" w:hAnsi="Times New Roman" w:cs="Times New Roman"/>
          <w:sz w:val="28"/>
          <w:szCs w:val="28"/>
        </w:rPr>
        <w:t>частного жил</w:t>
      </w:r>
      <w:r w:rsidR="00D9741B">
        <w:rPr>
          <w:rFonts w:ascii="Times New Roman" w:eastAsia="Calibri" w:hAnsi="Times New Roman" w:cs="Times New Roman"/>
          <w:sz w:val="28"/>
          <w:szCs w:val="28"/>
        </w:rPr>
        <w:t>ого</w:t>
      </w:r>
      <w:r w:rsidR="00137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366">
        <w:rPr>
          <w:rFonts w:ascii="Times New Roman" w:eastAsia="Calibri" w:hAnsi="Times New Roman" w:cs="Times New Roman"/>
          <w:sz w:val="28"/>
          <w:szCs w:val="28"/>
        </w:rPr>
        <w:t>фонда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 пригодным </w:t>
      </w:r>
      <w:r w:rsidRPr="009C19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(непригодным) для проживания </w:t>
      </w:r>
      <w:r w:rsidR="0013798E">
        <w:rPr>
          <w:rFonts w:ascii="Times New Roman" w:eastAsia="Calibri" w:hAnsi="Times New Roman" w:cs="Times New Roman"/>
          <w:sz w:val="28"/>
          <w:szCs w:val="28"/>
        </w:rPr>
        <w:t>в</w:t>
      </w:r>
      <w:r w:rsidR="004D52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19DC">
        <w:rPr>
          <w:rFonts w:ascii="Times New Roman" w:eastAsia="Calibri" w:hAnsi="Times New Roman" w:cs="Times New Roman"/>
          <w:sz w:val="28"/>
          <w:szCs w:val="28"/>
        </w:rPr>
        <w:t>городе Мурманске» (в</w:t>
      </w:r>
      <w:r w:rsidR="0013798E">
        <w:rPr>
          <w:rFonts w:ascii="Times New Roman" w:eastAsia="Calibri" w:hAnsi="Times New Roman" w:cs="Times New Roman"/>
          <w:sz w:val="28"/>
          <w:szCs w:val="28"/>
        </w:rPr>
        <w:t xml:space="preserve"> ред.</w:t>
      </w:r>
      <w:r w:rsidR="004D52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798E">
        <w:rPr>
          <w:rFonts w:ascii="Times New Roman" w:eastAsia="Calibri" w:hAnsi="Times New Roman" w:cs="Times New Roman"/>
          <w:sz w:val="28"/>
          <w:szCs w:val="28"/>
        </w:rPr>
        <w:t>п</w:t>
      </w:r>
      <w:r w:rsidRPr="009C19DC">
        <w:rPr>
          <w:rFonts w:ascii="Times New Roman" w:eastAsia="Calibri" w:hAnsi="Times New Roman" w:cs="Times New Roman"/>
          <w:sz w:val="28"/>
          <w:szCs w:val="28"/>
        </w:rPr>
        <w:t>остановлений</w:t>
      </w:r>
      <w:r w:rsidR="0013798E" w:rsidRPr="00137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19DC">
        <w:rPr>
          <w:rFonts w:ascii="Times New Roman" w:eastAsia="Calibri" w:hAnsi="Times New Roman" w:cs="Times New Roman"/>
          <w:sz w:val="28"/>
          <w:szCs w:val="28"/>
        </w:rPr>
        <w:t>от 20.08.2013 № 2122, от 24.04.2014 № 1163, от 29.01.2015 № 226,</w:t>
      </w:r>
      <w:r w:rsidR="0013798E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 от 23.06.2015 № 1671, 03.11.2016 № 3354)</w:t>
      </w:r>
      <w:r w:rsidR="00232366">
        <w:rPr>
          <w:rFonts w:ascii="Times New Roman" w:eastAsia="Calibri" w:hAnsi="Times New Roman" w:cs="Times New Roman"/>
          <w:sz w:val="28"/>
          <w:szCs w:val="28"/>
        </w:rPr>
        <w:t>»</w:t>
      </w:r>
      <w:r w:rsidRPr="009C19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C19DC" w:rsidRPr="009C19DC" w:rsidRDefault="009C19DC" w:rsidP="0013798E">
      <w:pPr>
        <w:widowControl w:val="0"/>
        <w:autoSpaceDE w:val="0"/>
        <w:autoSpaceDN w:val="0"/>
        <w:adjustRightInd w:val="0"/>
        <w:spacing w:after="0" w:line="240" w:lineRule="auto"/>
        <w:ind w:left="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9DC">
        <w:rPr>
          <w:rFonts w:ascii="Times New Roman" w:eastAsia="Calibri" w:hAnsi="Times New Roman" w:cs="Times New Roman"/>
          <w:sz w:val="28"/>
          <w:szCs w:val="28"/>
        </w:rPr>
        <w:t>- от 25.05.2017 № 1580 «О внес</w:t>
      </w:r>
      <w:r w:rsidR="00D9741B">
        <w:rPr>
          <w:rFonts w:ascii="Times New Roman" w:eastAsia="Calibri" w:hAnsi="Times New Roman" w:cs="Times New Roman"/>
          <w:sz w:val="28"/>
          <w:szCs w:val="28"/>
        </w:rPr>
        <w:t>ении изменений в постановление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17.01.2012 № 52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</w:t>
      </w:r>
      <w:r w:rsidR="00232366">
        <w:rPr>
          <w:rFonts w:ascii="Times New Roman" w:eastAsia="Calibri" w:hAnsi="Times New Roman" w:cs="Times New Roman"/>
          <w:sz w:val="28"/>
          <w:szCs w:val="28"/>
        </w:rPr>
        <w:t>ищного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366">
        <w:rPr>
          <w:rFonts w:ascii="Times New Roman" w:eastAsia="Calibri" w:hAnsi="Times New Roman" w:cs="Times New Roman"/>
          <w:sz w:val="28"/>
          <w:szCs w:val="28"/>
        </w:rPr>
        <w:t>фонда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 пригодным (непригодным) для проживания в городе Мурманске» (в ред. постановлений от 30.05.2012</w:t>
      </w:r>
      <w:r w:rsidR="00EB5DC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 № 1154, от 18.04.2013 № 857, от 20.08.2013 № 2122, от 16.12.2013 № 3686,</w:t>
      </w:r>
      <w:r w:rsidR="00EB5DC8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 от 21.03.2014 № 789, от 24.04.2014 № 1163, от 06.08.2014 № 2504, </w:t>
      </w:r>
      <w:r w:rsidR="00EB5DC8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9C19DC">
        <w:rPr>
          <w:rFonts w:ascii="Times New Roman" w:eastAsia="Calibri" w:hAnsi="Times New Roman" w:cs="Times New Roman"/>
          <w:sz w:val="28"/>
          <w:szCs w:val="28"/>
        </w:rPr>
        <w:t>от 04.09.2014 № 2861, от 28.10.2014 № 3573, о</w:t>
      </w:r>
      <w:r w:rsidR="00232366">
        <w:rPr>
          <w:rFonts w:ascii="Times New Roman" w:eastAsia="Calibri" w:hAnsi="Times New Roman" w:cs="Times New Roman"/>
          <w:sz w:val="28"/>
          <w:szCs w:val="28"/>
        </w:rPr>
        <w:t>т 25.12.2014 № 4257,</w:t>
      </w:r>
      <w:r w:rsidR="00EB5DC8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232366">
        <w:rPr>
          <w:rFonts w:ascii="Times New Roman" w:eastAsia="Calibri" w:hAnsi="Times New Roman" w:cs="Times New Roman"/>
          <w:sz w:val="28"/>
          <w:szCs w:val="28"/>
        </w:rPr>
        <w:t xml:space="preserve"> от 29.01.2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015 № 226, от 23.06.2015 № 1671, от 03.11.2016 № 3354, </w:t>
      </w:r>
      <w:r w:rsidR="00EB5DC8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9C19DC">
        <w:rPr>
          <w:rFonts w:ascii="Times New Roman" w:eastAsia="Calibri" w:hAnsi="Times New Roman" w:cs="Times New Roman"/>
          <w:sz w:val="28"/>
          <w:szCs w:val="28"/>
        </w:rPr>
        <w:t>от 05.12.2016 № 3692)</w:t>
      </w:r>
      <w:r w:rsidR="00232366">
        <w:rPr>
          <w:rFonts w:ascii="Times New Roman" w:eastAsia="Calibri" w:hAnsi="Times New Roman" w:cs="Times New Roman"/>
          <w:sz w:val="28"/>
          <w:szCs w:val="28"/>
        </w:rPr>
        <w:t>»</w:t>
      </w:r>
      <w:r w:rsidRPr="009C19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C19DC" w:rsidRPr="009C19DC" w:rsidRDefault="009C19DC" w:rsidP="0013798E">
      <w:pPr>
        <w:widowControl w:val="0"/>
        <w:autoSpaceDE w:val="0"/>
        <w:autoSpaceDN w:val="0"/>
        <w:adjustRightInd w:val="0"/>
        <w:spacing w:after="0" w:line="240" w:lineRule="auto"/>
        <w:ind w:left="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9DC">
        <w:rPr>
          <w:rFonts w:ascii="Times New Roman" w:eastAsia="Calibri" w:hAnsi="Times New Roman" w:cs="Times New Roman"/>
          <w:sz w:val="28"/>
          <w:szCs w:val="28"/>
        </w:rPr>
        <w:t>- от 12.09.2017 № 2975 «О внес</w:t>
      </w:r>
      <w:r w:rsidR="00232366">
        <w:rPr>
          <w:rFonts w:ascii="Times New Roman" w:eastAsia="Calibri" w:hAnsi="Times New Roman" w:cs="Times New Roman"/>
          <w:sz w:val="28"/>
          <w:szCs w:val="28"/>
        </w:rPr>
        <w:t>ении изменений в постановление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17.01.2012 № 52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</w:t>
      </w:r>
      <w:r w:rsidR="00232366">
        <w:rPr>
          <w:rFonts w:ascii="Times New Roman" w:eastAsia="Calibri" w:hAnsi="Times New Roman" w:cs="Times New Roman"/>
          <w:sz w:val="28"/>
          <w:szCs w:val="28"/>
        </w:rPr>
        <w:t>жилищного фонда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 пригодным (непригодным) для проживания в городе Мурманске» (в ред. постановлений от 30.05.2012</w:t>
      </w:r>
      <w:r w:rsidR="00EB5DC8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 № 1154, от 18.04.2013 № 857, от 20.08.2013 № 2122, от 16.12.2013 № 3686,</w:t>
      </w:r>
      <w:r w:rsidR="00EB5DC8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 от 21.03.2014 № 789, от 24.04.2014 № 1163, от 06.08.2014 № 2504, </w:t>
      </w:r>
      <w:r w:rsidR="00EB5DC8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от 04.09.2014 № 2861, от 28.10.2014 № 3573, от 25.12.2014 № 4257, </w:t>
      </w:r>
      <w:r w:rsidR="00EB5DC8">
        <w:rPr>
          <w:rFonts w:ascii="Times New Roman" w:eastAsia="Calibri" w:hAnsi="Times New Roman" w:cs="Times New Roman"/>
          <w:sz w:val="28"/>
          <w:szCs w:val="28"/>
        </w:rPr>
        <w:t xml:space="preserve">                          от 29.01.2015 № 226, </w:t>
      </w:r>
      <w:r w:rsidRPr="009C19DC">
        <w:rPr>
          <w:rFonts w:ascii="Times New Roman" w:eastAsia="Calibri" w:hAnsi="Times New Roman" w:cs="Times New Roman"/>
          <w:sz w:val="28"/>
          <w:szCs w:val="28"/>
        </w:rPr>
        <w:t>от 23.06.2015 № 1671, от 03.11.2016 № 3354,</w:t>
      </w:r>
      <w:r w:rsidR="00EB5DC8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 от 05.12.2016 № 3692, от 25.05.2017 № 1580)</w:t>
      </w:r>
      <w:r w:rsidR="00232366">
        <w:rPr>
          <w:rFonts w:ascii="Times New Roman" w:eastAsia="Calibri" w:hAnsi="Times New Roman" w:cs="Times New Roman"/>
          <w:sz w:val="28"/>
          <w:szCs w:val="28"/>
        </w:rPr>
        <w:t>»</w:t>
      </w:r>
      <w:r w:rsidRPr="009C19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75E0F" w:rsidRPr="009C19DC" w:rsidRDefault="009C19DC" w:rsidP="0013798E">
      <w:pPr>
        <w:widowControl w:val="0"/>
        <w:autoSpaceDE w:val="0"/>
        <w:autoSpaceDN w:val="0"/>
        <w:adjustRightInd w:val="0"/>
        <w:spacing w:after="0" w:line="240" w:lineRule="auto"/>
        <w:ind w:left="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- от 07.04.2020 № 928 «О внесении изменений в постановление  администрации города Мурманска от 17.01.2012 № 52 «О межведомственной комиссии </w:t>
      </w:r>
      <w:r w:rsidR="00232366">
        <w:rPr>
          <w:rFonts w:ascii="Times New Roman" w:eastAsia="Calibri" w:hAnsi="Times New Roman" w:cs="Times New Roman"/>
          <w:sz w:val="28"/>
          <w:szCs w:val="28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Pr="009C19DC">
        <w:rPr>
          <w:rFonts w:ascii="Times New Roman" w:eastAsia="Calibri" w:hAnsi="Times New Roman" w:cs="Times New Roman"/>
          <w:sz w:val="28"/>
          <w:szCs w:val="28"/>
        </w:rPr>
        <w:t>» (в ред. постановлений от 30.05.2012 № 1154, от 18.04.2013 № 857,</w:t>
      </w:r>
      <w:r w:rsidR="00D9741B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 от 20.08.2013 № 2122, от 16.12.2013 № 3686, от 21.03.2014 № 789, </w:t>
      </w:r>
      <w:r w:rsidR="00EB5DC8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9C19DC">
        <w:rPr>
          <w:rFonts w:ascii="Times New Roman" w:eastAsia="Calibri" w:hAnsi="Times New Roman" w:cs="Times New Roman"/>
          <w:sz w:val="28"/>
          <w:szCs w:val="28"/>
        </w:rPr>
        <w:t>от 24.04.2014 № 1163, от 06.08.2014</w:t>
      </w:r>
      <w:r w:rsidR="00232366">
        <w:rPr>
          <w:rFonts w:ascii="Times New Roman" w:eastAsia="Calibri" w:hAnsi="Times New Roman" w:cs="Times New Roman"/>
          <w:sz w:val="28"/>
          <w:szCs w:val="28"/>
        </w:rPr>
        <w:t xml:space="preserve"> № 2504, от 04.09.2014 № 2861, </w:t>
      </w:r>
      <w:r w:rsidR="00EB5DC8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от 28.10.2014 № 3573, от 25.12.2014 № 4257, от 29.01.2015 </w:t>
      </w:r>
      <w:r w:rsidR="00232366">
        <w:rPr>
          <w:rFonts w:ascii="Times New Roman" w:eastAsia="Calibri" w:hAnsi="Times New Roman" w:cs="Times New Roman"/>
          <w:sz w:val="28"/>
          <w:szCs w:val="28"/>
        </w:rPr>
        <w:t xml:space="preserve">№ 226, </w:t>
      </w:r>
      <w:r w:rsidR="00EB5DC8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от 23.06.2015 № 1671, от 03.11.2016 </w:t>
      </w:r>
      <w:r w:rsidR="00232366">
        <w:rPr>
          <w:rFonts w:ascii="Times New Roman" w:eastAsia="Calibri" w:hAnsi="Times New Roman" w:cs="Times New Roman"/>
          <w:sz w:val="28"/>
          <w:szCs w:val="28"/>
        </w:rPr>
        <w:t xml:space="preserve">№ 3354, от 05.12.2016 № 3692, </w:t>
      </w:r>
      <w:r w:rsidR="00EB5DC8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9C19DC">
        <w:rPr>
          <w:rFonts w:ascii="Times New Roman" w:eastAsia="Calibri" w:hAnsi="Times New Roman" w:cs="Times New Roman"/>
          <w:sz w:val="28"/>
          <w:szCs w:val="28"/>
        </w:rPr>
        <w:t>от 25.05.2017 № 1580, от 12.09.2017 № 2975)</w:t>
      </w:r>
      <w:r w:rsidR="00232366">
        <w:rPr>
          <w:rFonts w:ascii="Times New Roman" w:eastAsia="Calibri" w:hAnsi="Times New Roman" w:cs="Times New Roman"/>
          <w:sz w:val="28"/>
          <w:szCs w:val="28"/>
        </w:rPr>
        <w:t>»</w:t>
      </w:r>
      <w:r w:rsidRPr="009C19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21D7F" w:rsidRDefault="009C19DC" w:rsidP="0013798E">
      <w:pPr>
        <w:widowControl w:val="0"/>
        <w:autoSpaceDE w:val="0"/>
        <w:autoSpaceDN w:val="0"/>
        <w:adjustRightInd w:val="0"/>
        <w:spacing w:after="0" w:line="240" w:lineRule="auto"/>
        <w:ind w:left="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9DC">
        <w:rPr>
          <w:rFonts w:ascii="Times New Roman" w:eastAsia="Calibri" w:hAnsi="Times New Roman" w:cs="Times New Roman"/>
          <w:sz w:val="28"/>
          <w:szCs w:val="28"/>
        </w:rPr>
        <w:t>- от 05.10.2021 № 2497 «О внесении изменений в приложение № 1 к постановлению администрации города Мурманска от 17.01.2012 № 52                       «</w:t>
      </w:r>
      <w:r w:rsidR="00232366" w:rsidRPr="009C19DC">
        <w:rPr>
          <w:rFonts w:ascii="Times New Roman" w:eastAsia="Calibri" w:hAnsi="Times New Roman" w:cs="Times New Roman"/>
          <w:sz w:val="28"/>
          <w:szCs w:val="28"/>
        </w:rPr>
        <w:t xml:space="preserve">О межведомственной комиссии </w:t>
      </w:r>
      <w:r w:rsidR="00232366">
        <w:rPr>
          <w:rFonts w:ascii="Times New Roman" w:eastAsia="Calibri" w:hAnsi="Times New Roman" w:cs="Times New Roman"/>
          <w:sz w:val="28"/>
          <w:szCs w:val="28"/>
        </w:rPr>
        <w:t>для оценки жилых помещений</w:t>
      </w:r>
      <w:r w:rsidR="004D52C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частого</w:t>
      </w:r>
      <w:r w:rsidR="00232366">
        <w:rPr>
          <w:rFonts w:ascii="Times New Roman" w:eastAsia="Calibri" w:hAnsi="Times New Roman" w:cs="Times New Roman"/>
          <w:sz w:val="28"/>
          <w:szCs w:val="28"/>
        </w:rPr>
        <w:t xml:space="preserve"> жилищного фонда</w:t>
      </w:r>
      <w:r w:rsidR="004D52C9">
        <w:rPr>
          <w:rFonts w:ascii="Times New Roman" w:eastAsia="Calibri" w:hAnsi="Times New Roman" w:cs="Times New Roman"/>
          <w:sz w:val="28"/>
          <w:szCs w:val="28"/>
        </w:rPr>
        <w:t>, многоквартирных домов, за исключением многоквартирных домов, все жилые помещения в которых находятся</w:t>
      </w:r>
      <w:r w:rsidR="0023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52C9">
        <w:rPr>
          <w:rFonts w:ascii="Times New Roman" w:eastAsia="Calibri" w:hAnsi="Times New Roman" w:cs="Times New Roman"/>
          <w:sz w:val="28"/>
          <w:szCs w:val="28"/>
        </w:rPr>
        <w:t>в</w:t>
      </w:r>
      <w:r w:rsidR="00232366">
        <w:rPr>
          <w:rFonts w:ascii="Times New Roman" w:eastAsia="Calibri" w:hAnsi="Times New Roman" w:cs="Times New Roman"/>
          <w:sz w:val="28"/>
          <w:szCs w:val="28"/>
        </w:rPr>
        <w:t xml:space="preserve"> собственности</w:t>
      </w:r>
      <w:r w:rsidR="004D52C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или субъекта Российской Федерации»</w:t>
      </w:r>
      <w:r w:rsidR="00232366">
        <w:rPr>
          <w:rFonts w:ascii="Times New Roman" w:eastAsia="Calibri" w:hAnsi="Times New Roman" w:cs="Times New Roman"/>
          <w:sz w:val="28"/>
          <w:szCs w:val="28"/>
        </w:rPr>
        <w:t xml:space="preserve"> (в ред. постановлений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 от 30.05.2012 № 1154, от 18.04.2013 № 857, от 20.08.2013 № 2122, от 16.12.2013 № 3686, от 21.03.2014 № 789, </w:t>
      </w:r>
      <w:r w:rsidR="00EB5DC8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от 24.04.2014 № 1163, от 06.08.2014 № 2504, от 04.09.2014 № 2861, </w:t>
      </w:r>
      <w:r w:rsidR="00EB5DC8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9C19DC">
        <w:rPr>
          <w:rFonts w:ascii="Times New Roman" w:eastAsia="Calibri" w:hAnsi="Times New Roman" w:cs="Times New Roman"/>
          <w:sz w:val="28"/>
          <w:szCs w:val="28"/>
        </w:rPr>
        <w:lastRenderedPageBreak/>
        <w:t>от 28.10.2014</w:t>
      </w:r>
      <w:r w:rsidR="004D52C9">
        <w:rPr>
          <w:rFonts w:ascii="Times New Roman" w:eastAsia="Calibri" w:hAnsi="Times New Roman" w:cs="Times New Roman"/>
          <w:sz w:val="28"/>
          <w:szCs w:val="28"/>
        </w:rPr>
        <w:t xml:space="preserve"> № 3573, от 25.12.2014 № 4257, от 29.01.</w:t>
      </w:r>
      <w:r w:rsidRPr="009C19DC">
        <w:rPr>
          <w:rFonts w:ascii="Times New Roman" w:eastAsia="Calibri" w:hAnsi="Times New Roman" w:cs="Times New Roman"/>
          <w:sz w:val="28"/>
          <w:szCs w:val="28"/>
        </w:rPr>
        <w:t>20</w:t>
      </w:r>
      <w:r w:rsidR="004D52C9">
        <w:rPr>
          <w:rFonts w:ascii="Times New Roman" w:eastAsia="Calibri" w:hAnsi="Times New Roman" w:cs="Times New Roman"/>
          <w:sz w:val="28"/>
          <w:szCs w:val="28"/>
        </w:rPr>
        <w:t xml:space="preserve">15 № 226, </w:t>
      </w:r>
      <w:r w:rsidR="00EB5DC8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4D52C9">
        <w:rPr>
          <w:rFonts w:ascii="Times New Roman" w:eastAsia="Calibri" w:hAnsi="Times New Roman" w:cs="Times New Roman"/>
          <w:sz w:val="28"/>
          <w:szCs w:val="28"/>
        </w:rPr>
        <w:t xml:space="preserve">от 23.06.2015 № 1671, 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от 03.11.2016 № 3354, от 05.12.2016 № 3692, </w:t>
      </w:r>
      <w:r w:rsidR="00EB5DC8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9C19DC">
        <w:rPr>
          <w:rFonts w:ascii="Times New Roman" w:eastAsia="Calibri" w:hAnsi="Times New Roman" w:cs="Times New Roman"/>
          <w:sz w:val="28"/>
          <w:szCs w:val="28"/>
        </w:rPr>
        <w:t xml:space="preserve">от 25.05.2017 № </w:t>
      </w:r>
      <w:r w:rsidR="004D52C9">
        <w:rPr>
          <w:rFonts w:ascii="Times New Roman" w:eastAsia="Calibri" w:hAnsi="Times New Roman" w:cs="Times New Roman"/>
          <w:sz w:val="28"/>
          <w:szCs w:val="28"/>
        </w:rPr>
        <w:t xml:space="preserve">1580, от 12.09.2017 № 2975, </w:t>
      </w:r>
      <w:r w:rsidRPr="009C19DC">
        <w:rPr>
          <w:rFonts w:ascii="Times New Roman" w:eastAsia="Calibri" w:hAnsi="Times New Roman" w:cs="Times New Roman"/>
          <w:sz w:val="28"/>
          <w:szCs w:val="28"/>
        </w:rPr>
        <w:t>от 07.04.2020 № 928)</w:t>
      </w:r>
      <w:r w:rsidR="00232366">
        <w:rPr>
          <w:rFonts w:ascii="Times New Roman" w:eastAsia="Calibri" w:hAnsi="Times New Roman" w:cs="Times New Roman"/>
          <w:sz w:val="28"/>
          <w:szCs w:val="28"/>
        </w:rPr>
        <w:t>»</w:t>
      </w:r>
      <w:r w:rsidRPr="009C19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5312" w:rsidRDefault="00855312" w:rsidP="0013798E">
      <w:pPr>
        <w:widowControl w:val="0"/>
        <w:autoSpaceDE w:val="0"/>
        <w:autoSpaceDN w:val="0"/>
        <w:adjustRightInd w:val="0"/>
        <w:spacing w:after="0" w:line="240" w:lineRule="auto"/>
        <w:ind w:left="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9DC" w:rsidRPr="009C19DC" w:rsidRDefault="009C19DC" w:rsidP="0013798E">
      <w:pPr>
        <w:widowControl w:val="0"/>
        <w:autoSpaceDE w:val="0"/>
        <w:autoSpaceDN w:val="0"/>
        <w:adjustRightInd w:val="0"/>
        <w:spacing w:after="0" w:line="240" w:lineRule="auto"/>
        <w:ind w:left="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9DC">
        <w:rPr>
          <w:rFonts w:ascii="Times New Roman" w:eastAsia="Calibri" w:hAnsi="Times New Roman" w:cs="Times New Roman"/>
          <w:sz w:val="28"/>
          <w:szCs w:val="28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9C19DC" w:rsidRPr="009C19DC" w:rsidRDefault="009C19DC" w:rsidP="009C19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9DC" w:rsidRPr="009C19DC" w:rsidRDefault="009C19DC" w:rsidP="0013798E">
      <w:pPr>
        <w:widowControl w:val="0"/>
        <w:autoSpaceDE w:val="0"/>
        <w:autoSpaceDN w:val="0"/>
        <w:adjustRightInd w:val="0"/>
        <w:spacing w:after="0" w:line="240" w:lineRule="auto"/>
        <w:ind w:left="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9DC">
        <w:rPr>
          <w:rFonts w:ascii="Times New Roman" w:eastAsia="Calibri" w:hAnsi="Times New Roman" w:cs="Times New Roman"/>
          <w:sz w:val="28"/>
          <w:szCs w:val="28"/>
        </w:rPr>
        <w:t>4. Редакции газеты «Вечерний Мурманск» (Хабаров В.А.) опубликовать настоящее постановление с приложением.</w:t>
      </w:r>
    </w:p>
    <w:p w:rsidR="009C19DC" w:rsidRPr="009C19DC" w:rsidRDefault="009C19DC" w:rsidP="009C19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9DC" w:rsidRPr="009C19DC" w:rsidRDefault="009C19DC" w:rsidP="0013798E">
      <w:pPr>
        <w:widowControl w:val="0"/>
        <w:autoSpaceDE w:val="0"/>
        <w:autoSpaceDN w:val="0"/>
        <w:adjustRightInd w:val="0"/>
        <w:spacing w:after="0" w:line="240" w:lineRule="auto"/>
        <w:ind w:left="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9DC">
        <w:rPr>
          <w:rFonts w:ascii="Times New Roman" w:eastAsia="Calibri" w:hAnsi="Times New Roman" w:cs="Times New Roman"/>
          <w:sz w:val="28"/>
          <w:szCs w:val="28"/>
        </w:rPr>
        <w:t>5. Настоящее постановление вступает в силу со дня официального опубликования.</w:t>
      </w:r>
    </w:p>
    <w:p w:rsidR="009C19DC" w:rsidRPr="009C19DC" w:rsidRDefault="009C19DC" w:rsidP="009C19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9DC" w:rsidRPr="009C19DC" w:rsidRDefault="009C19DC" w:rsidP="0013798E">
      <w:pPr>
        <w:widowControl w:val="0"/>
        <w:autoSpaceDE w:val="0"/>
        <w:autoSpaceDN w:val="0"/>
        <w:adjustRightInd w:val="0"/>
        <w:spacing w:after="0" w:line="240" w:lineRule="auto"/>
        <w:ind w:left="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9DC">
        <w:rPr>
          <w:rFonts w:ascii="Times New Roman" w:eastAsia="Calibri" w:hAnsi="Times New Roman" w:cs="Times New Roman"/>
          <w:sz w:val="28"/>
          <w:szCs w:val="28"/>
        </w:rPr>
        <w:t>6. Контроль за выполнением настоящего постановления возложить на заместителя главы администрации города Мурманска Изотова А.В.</w:t>
      </w:r>
    </w:p>
    <w:p w:rsidR="009C19DC" w:rsidRPr="009C19DC" w:rsidRDefault="009C19DC" w:rsidP="009C19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9DC" w:rsidRPr="009C19DC" w:rsidRDefault="009C19DC" w:rsidP="009C19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9DC" w:rsidRPr="00AE7D16" w:rsidRDefault="009C19DC" w:rsidP="009C19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9DC" w:rsidRPr="00AE7D16" w:rsidRDefault="009C19DC" w:rsidP="0013798E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7D16">
        <w:rPr>
          <w:rFonts w:ascii="Times New Roman" w:eastAsia="Calibri" w:hAnsi="Times New Roman" w:cs="Times New Roman"/>
          <w:b/>
          <w:sz w:val="28"/>
          <w:szCs w:val="28"/>
        </w:rPr>
        <w:t xml:space="preserve">Глава администрации </w:t>
      </w:r>
      <w:r w:rsidRPr="00AE7D16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16FE0" w:rsidRPr="00AE7D16" w:rsidRDefault="009C19DC" w:rsidP="0013798E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D16">
        <w:rPr>
          <w:rFonts w:ascii="Times New Roman" w:eastAsia="Calibri" w:hAnsi="Times New Roman" w:cs="Times New Roman"/>
          <w:b/>
          <w:sz w:val="28"/>
          <w:szCs w:val="28"/>
        </w:rPr>
        <w:t xml:space="preserve">города Мурманска                                          </w:t>
      </w:r>
      <w:r w:rsidR="0013798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="00AE7D16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AE7D16">
        <w:rPr>
          <w:rFonts w:ascii="Times New Roman" w:eastAsia="Calibri" w:hAnsi="Times New Roman" w:cs="Times New Roman"/>
          <w:b/>
          <w:sz w:val="28"/>
          <w:szCs w:val="28"/>
        </w:rPr>
        <w:t>Ю.В. Сердечкин</w:t>
      </w:r>
    </w:p>
    <w:p w:rsidR="00AE7D16" w:rsidRPr="00AE7D16" w:rsidRDefault="00AE7D1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E7D16" w:rsidRPr="00AE7D16" w:rsidSect="004D52C9">
      <w:headerReference w:type="default" r:id="rId8"/>
      <w:pgSz w:w="11906" w:h="16838" w:code="9"/>
      <w:pgMar w:top="1135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E0F" w:rsidRDefault="00B75E0F">
      <w:pPr>
        <w:spacing w:after="0" w:line="240" w:lineRule="auto"/>
      </w:pPr>
      <w:r>
        <w:separator/>
      </w:r>
    </w:p>
  </w:endnote>
  <w:endnote w:type="continuationSeparator" w:id="0">
    <w:p w:rsidR="00B75E0F" w:rsidRDefault="00B7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E0F" w:rsidRDefault="00B75E0F">
      <w:pPr>
        <w:spacing w:after="0" w:line="240" w:lineRule="auto"/>
      </w:pPr>
      <w:r>
        <w:separator/>
      </w:r>
    </w:p>
  </w:footnote>
  <w:footnote w:type="continuationSeparator" w:id="0">
    <w:p w:rsidR="00B75E0F" w:rsidRDefault="00B7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E0F" w:rsidRDefault="00B75E0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D470E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47"/>
    <w:rsid w:val="00016FE0"/>
    <w:rsid w:val="000863D8"/>
    <w:rsid w:val="0013798E"/>
    <w:rsid w:val="001824D3"/>
    <w:rsid w:val="001D0372"/>
    <w:rsid w:val="00232366"/>
    <w:rsid w:val="00254508"/>
    <w:rsid w:val="004A06A6"/>
    <w:rsid w:val="004D1DDE"/>
    <w:rsid w:val="004D52C9"/>
    <w:rsid w:val="00583C17"/>
    <w:rsid w:val="0062646B"/>
    <w:rsid w:val="006624B7"/>
    <w:rsid w:val="007D7902"/>
    <w:rsid w:val="007E2EEE"/>
    <w:rsid w:val="00855312"/>
    <w:rsid w:val="00921D7F"/>
    <w:rsid w:val="009966B5"/>
    <w:rsid w:val="009C19DC"/>
    <w:rsid w:val="00A06B47"/>
    <w:rsid w:val="00AB20DA"/>
    <w:rsid w:val="00AE7D16"/>
    <w:rsid w:val="00AF5E9B"/>
    <w:rsid w:val="00B75E0F"/>
    <w:rsid w:val="00BD29C5"/>
    <w:rsid w:val="00C23E8E"/>
    <w:rsid w:val="00C6449D"/>
    <w:rsid w:val="00CA0645"/>
    <w:rsid w:val="00D819A5"/>
    <w:rsid w:val="00D9741B"/>
    <w:rsid w:val="00DE3914"/>
    <w:rsid w:val="00E01EAC"/>
    <w:rsid w:val="00EB5DC8"/>
    <w:rsid w:val="00FD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86944-A74E-4199-AE1E-4393B9CA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B47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A06B47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7D7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7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74F0F-F794-443B-9B33-A6E648A0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Силякова Юлия Александровна</dc:creator>
  <cp:lastModifiedBy>Богданова Ирина Викторовна</cp:lastModifiedBy>
  <cp:revision>12</cp:revision>
  <cp:lastPrinted>2022-09-22T11:13:00Z</cp:lastPrinted>
  <dcterms:created xsi:type="dcterms:W3CDTF">2022-08-17T13:09:00Z</dcterms:created>
  <dcterms:modified xsi:type="dcterms:W3CDTF">2022-09-26T07:31:00Z</dcterms:modified>
</cp:coreProperties>
</file>