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979DA" w:rsidRPr="00826482">
        <w:rPr>
          <w:rFonts w:ascii="Times New Roman" w:hAnsi="Times New Roman" w:cs="Times New Roman"/>
          <w:sz w:val="28"/>
          <w:szCs w:val="28"/>
        </w:rPr>
        <w:t>«</w:t>
      </w:r>
      <w:r w:rsidR="000D6391" w:rsidRPr="000D6391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02.09.2014 № 2851 «Об утверждении технического задания на разработку инвестиционной программы ГОУП «</w:t>
      </w:r>
      <w:proofErr w:type="spellStart"/>
      <w:r w:rsidR="000D6391" w:rsidRPr="000D6391"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 w:rsidR="000D6391" w:rsidRPr="000D6391">
        <w:rPr>
          <w:rFonts w:ascii="Times New Roman" w:hAnsi="Times New Roman" w:cs="Times New Roman"/>
          <w:sz w:val="28"/>
          <w:szCs w:val="28"/>
        </w:rPr>
        <w:t>» на период 2021 - 2040 годов» (в ред. постановлений от</w:t>
      </w:r>
      <w:proofErr w:type="gramEnd"/>
      <w:r w:rsidR="000D6391" w:rsidRPr="000D6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391" w:rsidRPr="000D6391">
        <w:rPr>
          <w:rFonts w:ascii="Times New Roman" w:hAnsi="Times New Roman" w:cs="Times New Roman"/>
          <w:sz w:val="28"/>
          <w:szCs w:val="28"/>
        </w:rPr>
        <w:t xml:space="preserve">18.02.2019 № 584, от 22.10.2020 </w:t>
      </w:r>
      <w:r w:rsidR="000D63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6391" w:rsidRPr="000D6391">
        <w:rPr>
          <w:rFonts w:ascii="Times New Roman" w:hAnsi="Times New Roman" w:cs="Times New Roman"/>
          <w:sz w:val="28"/>
          <w:szCs w:val="28"/>
        </w:rPr>
        <w:t>№ 2432)</w:t>
      </w:r>
      <w:r w:rsidR="008979DA">
        <w:rPr>
          <w:rFonts w:ascii="Times New Roman" w:hAnsi="Times New Roman" w:cs="Times New Roman"/>
          <w:sz w:val="28"/>
          <w:szCs w:val="28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57360">
        <w:rPr>
          <w:rFonts w:ascii="Times New Roman" w:hAnsi="Times New Roman" w:cs="Times New Roman"/>
          <w:sz w:val="28"/>
          <w:szCs w:val="28"/>
          <w:u w:val="single"/>
        </w:rPr>
        <w:t>28.07.2021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57360">
        <w:rPr>
          <w:rFonts w:ascii="Times New Roman" w:hAnsi="Times New Roman" w:cs="Times New Roman"/>
          <w:sz w:val="28"/>
          <w:szCs w:val="28"/>
          <w:u w:val="single"/>
        </w:rPr>
        <w:t>30.07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F5736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57360">
        <w:rPr>
          <w:rFonts w:ascii="Times New Roman" w:hAnsi="Times New Roman" w:cs="Times New Roman"/>
          <w:sz w:val="28"/>
          <w:szCs w:val="28"/>
        </w:rPr>
        <w:t>06.08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</w:t>
      </w:r>
      <w:r w:rsidR="00F57360">
        <w:rPr>
          <w:rFonts w:ascii="Times New Roman" w:hAnsi="Times New Roman" w:cs="Times New Roman"/>
          <w:sz w:val="28"/>
          <w:szCs w:val="28"/>
        </w:rPr>
        <w:t>1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D6391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A4EC1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979DA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D4742"/>
    <w:rsid w:val="00D60673"/>
    <w:rsid w:val="00D731EC"/>
    <w:rsid w:val="00D7397F"/>
    <w:rsid w:val="00DC7232"/>
    <w:rsid w:val="00F57360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24</cp:revision>
  <dcterms:created xsi:type="dcterms:W3CDTF">2017-03-15T12:09:00Z</dcterms:created>
  <dcterms:modified xsi:type="dcterms:W3CDTF">2021-07-27T06:52:00Z</dcterms:modified>
</cp:coreProperties>
</file>