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B8" w:rsidRDefault="000775B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75B8" w:rsidRDefault="000775B8">
      <w:pPr>
        <w:pStyle w:val="ConsPlusNormal"/>
        <w:jc w:val="both"/>
        <w:outlineLvl w:val="0"/>
      </w:pPr>
    </w:p>
    <w:p w:rsidR="000775B8" w:rsidRDefault="000775B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775B8" w:rsidRDefault="000775B8">
      <w:pPr>
        <w:pStyle w:val="ConsPlusTitle"/>
        <w:jc w:val="center"/>
      </w:pPr>
    </w:p>
    <w:p w:rsidR="000775B8" w:rsidRDefault="000775B8">
      <w:pPr>
        <w:pStyle w:val="ConsPlusTitle"/>
        <w:jc w:val="center"/>
      </w:pPr>
      <w:r>
        <w:t>ПОСТАНОВЛЕНИЕ</w:t>
      </w:r>
    </w:p>
    <w:p w:rsidR="000775B8" w:rsidRDefault="000775B8">
      <w:pPr>
        <w:pStyle w:val="ConsPlusTitle"/>
        <w:jc w:val="center"/>
      </w:pPr>
      <w:r>
        <w:t>от 14 мая 2013 г. N 410</w:t>
      </w:r>
    </w:p>
    <w:p w:rsidR="000775B8" w:rsidRDefault="000775B8">
      <w:pPr>
        <w:pStyle w:val="ConsPlusTitle"/>
        <w:jc w:val="center"/>
      </w:pPr>
    </w:p>
    <w:p w:rsidR="000775B8" w:rsidRDefault="000775B8">
      <w:pPr>
        <w:pStyle w:val="ConsPlusTitle"/>
        <w:jc w:val="center"/>
      </w:pPr>
      <w:r>
        <w:t>О МЕРАХ</w:t>
      </w:r>
    </w:p>
    <w:p w:rsidR="000775B8" w:rsidRDefault="000775B8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0775B8" w:rsidRDefault="000775B8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0775B8" w:rsidRDefault="000775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75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5B8" w:rsidRDefault="000775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5B8" w:rsidRDefault="000775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5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6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7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8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9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>,</w:t>
            </w:r>
          </w:p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>от 10.12.2013 N АКПИ13-826)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5B8" w:rsidRDefault="000775B8">
            <w:pPr>
              <w:pStyle w:val="ConsPlusNormal"/>
            </w:pPr>
          </w:p>
        </w:tc>
      </w:tr>
    </w:tbl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0775B8" w:rsidRDefault="000775B8">
      <w:pPr>
        <w:pStyle w:val="ConsPlusNormal"/>
        <w:spacing w:before="200"/>
        <w:ind w:firstLine="540"/>
        <w:jc w:val="both"/>
      </w:pPr>
      <w:hyperlink w:anchor="P42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0775B8" w:rsidRDefault="000775B8">
      <w:pPr>
        <w:pStyle w:val="ConsPlusNormal"/>
        <w:spacing w:before="200"/>
        <w:ind w:firstLine="540"/>
        <w:jc w:val="both"/>
      </w:pPr>
      <w:hyperlink w:anchor="P436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2. Министерству регионального развития Российской Федерации: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привести акты, принятые во исполнение </w:t>
      </w:r>
      <w:hyperlink r:id="rId12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по согласованию с Министерством энергетики Российской Федерации утвердить в течение 6 месяцев </w:t>
      </w:r>
      <w:hyperlink r:id="rId13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3. Федеральной службе по тарифам: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0" w:name="P24"/>
      <w:bookmarkEnd w:id="0"/>
      <w:r>
        <w:t xml:space="preserve">а) утвердить </w:t>
      </w:r>
      <w:hyperlink r:id="rId14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5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4. Федеральной службе по экологическому,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4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jc w:val="right"/>
      </w:pPr>
      <w:r>
        <w:lastRenderedPageBreak/>
        <w:t>Председатель Правительства</w:t>
      </w:r>
    </w:p>
    <w:p w:rsidR="000775B8" w:rsidRDefault="000775B8">
      <w:pPr>
        <w:pStyle w:val="ConsPlusNormal"/>
        <w:jc w:val="right"/>
      </w:pPr>
      <w:r>
        <w:t>Российской Федерации</w:t>
      </w:r>
    </w:p>
    <w:p w:rsidR="000775B8" w:rsidRDefault="000775B8">
      <w:pPr>
        <w:pStyle w:val="ConsPlusNormal"/>
        <w:jc w:val="right"/>
      </w:pPr>
      <w:r>
        <w:t>Д.МЕДВЕДЕВ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jc w:val="right"/>
        <w:outlineLvl w:val="0"/>
      </w:pPr>
      <w:r>
        <w:t>Утверждены</w:t>
      </w:r>
    </w:p>
    <w:p w:rsidR="000775B8" w:rsidRDefault="000775B8">
      <w:pPr>
        <w:pStyle w:val="ConsPlusNormal"/>
        <w:jc w:val="right"/>
      </w:pPr>
      <w:r>
        <w:t>постановлением Правительства</w:t>
      </w:r>
    </w:p>
    <w:p w:rsidR="000775B8" w:rsidRDefault="000775B8">
      <w:pPr>
        <w:pStyle w:val="ConsPlusNormal"/>
        <w:jc w:val="right"/>
      </w:pPr>
      <w:r>
        <w:t>Российской Федерации</w:t>
      </w:r>
    </w:p>
    <w:p w:rsidR="000775B8" w:rsidRDefault="000775B8">
      <w:pPr>
        <w:pStyle w:val="ConsPlusNormal"/>
        <w:jc w:val="right"/>
      </w:pPr>
      <w:r>
        <w:t>от 14 мая 2013 г. N 410</w:t>
      </w:r>
    </w:p>
    <w:p w:rsidR="000775B8" w:rsidRDefault="000775B8">
      <w:pPr>
        <w:pStyle w:val="ConsPlusNormal"/>
        <w:jc w:val="right"/>
      </w:pPr>
    </w:p>
    <w:p w:rsidR="000775B8" w:rsidRDefault="000775B8">
      <w:pPr>
        <w:pStyle w:val="ConsPlusTitle"/>
        <w:jc w:val="center"/>
      </w:pPr>
      <w:bookmarkStart w:id="1" w:name="P42"/>
      <w:bookmarkEnd w:id="1"/>
      <w:r>
        <w:t>ПРАВИЛА</w:t>
      </w:r>
    </w:p>
    <w:p w:rsidR="000775B8" w:rsidRDefault="000775B8">
      <w:pPr>
        <w:pStyle w:val="ConsPlusTitle"/>
        <w:jc w:val="center"/>
      </w:pPr>
      <w:r>
        <w:t>ПОЛЬЗОВАНИЯ ГАЗОМ В ЧАСТИ ОБЕСПЕЧЕНИЯ БЕЗОПАСНОСТИ</w:t>
      </w:r>
    </w:p>
    <w:p w:rsidR="000775B8" w:rsidRDefault="000775B8">
      <w:pPr>
        <w:pStyle w:val="ConsPlusTitle"/>
        <w:jc w:val="center"/>
      </w:pPr>
      <w:r>
        <w:t>ПРИ ИСПОЛЬЗОВАНИИ И СОДЕРЖАНИИ ВНУТРИДОМОВОГО</w:t>
      </w:r>
    </w:p>
    <w:p w:rsidR="000775B8" w:rsidRDefault="000775B8">
      <w:pPr>
        <w:pStyle w:val="ConsPlusTitle"/>
        <w:jc w:val="center"/>
      </w:pPr>
      <w:r>
        <w:t>И ВНУТРИКВАРТИРНОГО ГАЗОВОГО ОБОРУДОВАНИЯ</w:t>
      </w:r>
    </w:p>
    <w:p w:rsidR="000775B8" w:rsidRDefault="000775B8">
      <w:pPr>
        <w:pStyle w:val="ConsPlusTitle"/>
        <w:jc w:val="center"/>
      </w:pPr>
      <w:r>
        <w:t>ПРИ ПРЕДОСТАВЛЕНИИ КОММУНАЛЬНОЙ УСЛУГИ</w:t>
      </w:r>
    </w:p>
    <w:p w:rsidR="000775B8" w:rsidRDefault="000775B8">
      <w:pPr>
        <w:pStyle w:val="ConsPlusTitle"/>
        <w:jc w:val="center"/>
      </w:pPr>
      <w:r>
        <w:t>ПО ГАЗОСНАБЖЕНИЮ</w:t>
      </w:r>
    </w:p>
    <w:p w:rsidR="000775B8" w:rsidRDefault="000775B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75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5B8" w:rsidRDefault="000775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5B8" w:rsidRDefault="000775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16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7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18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19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0775B8" w:rsidRDefault="000775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20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5B8" w:rsidRDefault="000775B8">
            <w:pPr>
              <w:pStyle w:val="ConsPlusNormal"/>
            </w:pPr>
          </w:p>
        </w:tc>
      </w:tr>
    </w:tbl>
    <w:p w:rsidR="000775B8" w:rsidRDefault="000775B8">
      <w:pPr>
        <w:pStyle w:val="ConsPlusNormal"/>
        <w:jc w:val="center"/>
      </w:pPr>
    </w:p>
    <w:p w:rsidR="000775B8" w:rsidRDefault="000775B8">
      <w:pPr>
        <w:pStyle w:val="ConsPlusTitle"/>
        <w:jc w:val="center"/>
        <w:outlineLvl w:val="1"/>
      </w:pPr>
      <w:r>
        <w:t>I. Общие положения</w:t>
      </w:r>
    </w:p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"внутридомовое газовое оборудование":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0775B8" w:rsidRDefault="000775B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сжиженных </w:t>
      </w:r>
      <w:r>
        <w:lastRenderedPageBreak/>
        <w:t>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 на газопроводах, в том числе запорная регулирующая и предохранительная арматура, системы контроля загазованности помещений и приборы учета газа;</w:t>
      </w:r>
    </w:p>
    <w:p w:rsidR="000775B8" w:rsidRDefault="000775B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"внутриквартирное газовое оборудование" - газопроводы многоквартирного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0775B8" w:rsidRDefault="000775B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"специализированная организация" - организация, осуществляющая деятельность по техническому обслуживанию и ремонту внутридомового и (или) внутриквартирного газового оборудования, в том числе газораспределительная организация, соответствующая требованиям, установленным </w:t>
      </w:r>
      <w:hyperlink w:anchor="P363">
        <w:r>
          <w:rPr>
            <w:color w:val="0000FF"/>
          </w:rPr>
          <w:t>разделом IX</w:t>
        </w:r>
      </w:hyperlink>
      <w:r>
        <w:t xml:space="preserve"> настоящих Правил, направившая в уполномоченный орган государственного контроля (надзора) уведомление о начале осуществления деятельности по техническому обслуживанию и ремонту внутридомового и (или) внутриквартирного газового оборудования в соответствии с </w:t>
      </w:r>
      <w:hyperlink r:id="rId24">
        <w:r>
          <w:rPr>
            <w:color w:val="0000FF"/>
          </w:rPr>
          <w:t>пунктом 40 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775B8" w:rsidRDefault="000775B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"техническое обслуживание внутридомового и (или) внутриквартирного газового </w:t>
      </w:r>
      <w:r>
        <w:lastRenderedPageBreak/>
        <w:t>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3. 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</w:t>
      </w:r>
      <w:hyperlink r:id="rId26">
        <w:r>
          <w:rPr>
            <w:color w:val="0000FF"/>
          </w:rPr>
          <w:t>инструкцией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Title"/>
        <w:jc w:val="center"/>
        <w:outlineLvl w:val="1"/>
      </w:pPr>
      <w:r>
        <w:t>II. Организация безопасного использования и содержания</w:t>
      </w:r>
    </w:p>
    <w:p w:rsidR="000775B8" w:rsidRDefault="000775B8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аварийно-диспетчерское обеспечение;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замена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0775B8" w:rsidRDefault="000775B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7. Аварийно-диспетчерское 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аварийно-диспетчерской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внутридомовому и (или) внутриквартирному газовому оборудованию, предусмотренного </w:t>
      </w:r>
      <w:hyperlink w:anchor="P255">
        <w:r>
          <w:rPr>
            <w:color w:val="0000FF"/>
          </w:rPr>
          <w:t>пунктами 48</w:t>
        </w:r>
      </w:hyperlink>
      <w:r>
        <w:t xml:space="preserve"> - </w:t>
      </w:r>
      <w:hyperlink w:anchor="P260">
        <w:r>
          <w:rPr>
            <w:color w:val="0000FF"/>
          </w:rPr>
          <w:t>53</w:t>
        </w:r>
      </w:hyperlink>
      <w:r>
        <w:t xml:space="preserve"> настоящих Правил, и (или) требования об уведомлении заказчика о предстоящем приостановлении подачи газа и его причинах, предусмотренного </w:t>
      </w:r>
      <w:hyperlink w:anchor="P34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Аварийно-диспетчерское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lastRenderedPageBreak/>
        <w:t>Специализированная организация, не являющаяся газораспределительной организацией, заключает с газораспределительной организацией, имеющей обязанность по транспортировке газа до многоквартирного дома (жилого дома, домовладения), в котором установлено внутридомовое и (или) внутриквартирное газовое оборудование, а также имеющей в своем составе аварийно-диспетчерскую службу, соглашение об осуществлении аварийно-диспетчерского обеспечения внутридомового и (или) внутриквартирного газового оборудования (далее - соглашение).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P348">
        <w:r>
          <w:rPr>
            <w:color w:val="0000FF"/>
          </w:rPr>
          <w:t>пунктами 87</w:t>
        </w:r>
      </w:hyperlink>
      <w:r>
        <w:t xml:space="preserve"> и </w:t>
      </w:r>
      <w:hyperlink w:anchor="P355">
        <w:r>
          <w:rPr>
            <w:color w:val="0000FF"/>
          </w:rPr>
          <w:t>88</w:t>
        </w:r>
      </w:hyperlink>
      <w:r>
        <w:t xml:space="preserve"> настоящих Правил.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Газораспределительная организация не вправе отказать специализированной организации, не являющейся газораспределительной организацией, заключившей договор (договоры) о техническом обслуживании и ремонте внутридомового и (или) внутриквартирного газового оборудования с заказчиком (заказчиками), в заключении соглашения.</w:t>
      </w:r>
    </w:p>
    <w:p w:rsidR="000775B8" w:rsidRDefault="000775B8">
      <w:pPr>
        <w:pStyle w:val="ConsPlusNormal"/>
        <w:jc w:val="both"/>
      </w:pPr>
      <w:r>
        <w:t xml:space="preserve">(п. 7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" w:name="P96"/>
      <w:bookmarkEnd w:id="2"/>
      <w:r>
        <w:t>8. Работы по техническому диагностированию внутридомового и (или) внутриквартирного газового оборудования осуществляются в отношении оборудования, отработавшего сроки эксплуатации, установленные изготовителем, либо сроки, установленные проектной документацией, утвержденной в отношении газопроводов.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 отношении оборудования, не указанного в </w:t>
      </w:r>
      <w:hyperlink w:anchor="P96">
        <w:r>
          <w:rPr>
            <w:color w:val="0000FF"/>
          </w:rPr>
          <w:t>абзаце первом</w:t>
        </w:r>
      </w:hyperlink>
      <w:r>
        <w:t xml:space="preserve"> настоящего пункта, заказчики, исполнители по договору о техническом обслуживании и ремонте внутридомового и (или) внутриквартирного газового оборудования, поставщик газа, газораспределительная организация, органы государственного жилищного надзора и органы муниципального жилищного контроля вправе инициировать проведение работ по техническому диагностированию внутридомового и (или)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Проведение технического диагностирования внутридомового и (или) внутриквартирного газового оборудования осуществляется на основании возмездного договора о техническом диагностировании указанного оборудования, заключаемого с организацией, отвечающей требованиям, установленным </w:t>
      </w:r>
      <w:hyperlink w:anchor="P363">
        <w:r>
          <w:rPr>
            <w:color w:val="0000FF"/>
          </w:rPr>
          <w:t>разделом IX</w:t>
        </w:r>
      </w:hyperlink>
      <w:r>
        <w:t xml:space="preserve"> настоящих Правил: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 отношении внутриквартирного газового оборудования собственниками (пользователями, нанимателями) помещений, в которых размещено такое оборудование.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Техническое диагностирование внутридомового и (или) внутриквартирного газового оборудования осуществляется в целях: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определения фактического технического состояния указанного газового оборудования либо его составных частей;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поиска и определения неисправности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определения срока возможного дальнейшего использования внутридомового и (или) внутриквартирного газового оборудования.</w:t>
      </w:r>
    </w:p>
    <w:p w:rsidR="000775B8" w:rsidRDefault="000775B8">
      <w:pPr>
        <w:pStyle w:val="ConsPlusNormal"/>
        <w:jc w:val="both"/>
      </w:pPr>
      <w:r>
        <w:t xml:space="preserve">(п. 8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9. Работы по техническому диагностированию внутридомового и (или) внутриквартирного газового оборудования осуществляются специализированной организацией или иной организацией, которые соответствуют требованиям, установленным </w:t>
      </w:r>
      <w:hyperlink w:anchor="P363">
        <w:r>
          <w:rPr>
            <w:color w:val="0000FF"/>
          </w:rPr>
          <w:t>разделом IX</w:t>
        </w:r>
      </w:hyperlink>
      <w:r>
        <w:t xml:space="preserve"> настоящих Правил.</w:t>
      </w:r>
    </w:p>
    <w:p w:rsidR="000775B8" w:rsidRDefault="000775B8">
      <w:pPr>
        <w:pStyle w:val="ConsPlusNormal"/>
        <w:jc w:val="both"/>
      </w:pPr>
      <w:r>
        <w:t xml:space="preserve">(п. 9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истечение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</w:t>
      </w:r>
      <w:r>
        <w:lastRenderedPageBreak/>
        <w:t>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p w:rsidR="000775B8" w:rsidRDefault="000775B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заявка заказчика.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0775B8" w:rsidRDefault="000775B8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11. Надлежащее содержание дымовых и вентиляционных каналов обеспечивается: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осуществляющей указанные работы.</w:t>
      </w:r>
    </w:p>
    <w:p w:rsidR="000775B8" w:rsidRDefault="000775B8">
      <w:pPr>
        <w:pStyle w:val="ConsPlusNormal"/>
        <w:jc w:val="both"/>
      </w:pPr>
      <w:r>
        <w:t xml:space="preserve">(п. 11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06.10.2017 N 1219)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12. Проверка состояния дымовых и вентиляционных каналов и при необходимости их очистка производится: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при переустройстве и ремонте дымовых и вентиляционных каналов;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14 - 15. Утратили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РФ от 06.10.2017 N 1219.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Title"/>
        <w:jc w:val="center"/>
        <w:outlineLvl w:val="1"/>
      </w:pPr>
      <w:r>
        <w:t>III. Порядок и условия заключения договора</w:t>
      </w:r>
    </w:p>
    <w:p w:rsidR="000775B8" w:rsidRDefault="000775B8">
      <w:pPr>
        <w:pStyle w:val="ConsPlusTitle"/>
        <w:jc w:val="center"/>
      </w:pPr>
      <w:r>
        <w:t>о техническом обслуживании и ремонте внутридомового</w:t>
      </w:r>
    </w:p>
    <w:p w:rsidR="000775B8" w:rsidRDefault="000775B8">
      <w:pPr>
        <w:pStyle w:val="ConsPlusTitle"/>
        <w:jc w:val="center"/>
      </w:pPr>
      <w:r>
        <w:t>и (или) внутриквартирного газового оборудования</w:t>
      </w:r>
    </w:p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 xml:space="preserve"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</w:t>
      </w:r>
      <w:r>
        <w:lastRenderedPageBreak/>
        <w:t>и исполнителем.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в отношении внутридомового газового оборудования в домовладении - собственник домовладения;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3" w:name="P138"/>
      <w:bookmarkEnd w:id="3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4" w:name="P139"/>
      <w:bookmarkEnd w:id="4"/>
      <w: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управляющей организацией, товариществом или кооперативом, действующими в качестве агентов собственников помещений в многоквартирном доме на основании агентского договора.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5" w:name="P141"/>
      <w:bookmarkEnd w:id="5"/>
      <w:r>
        <w:t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содержать в том числе следующие сведения: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6" w:name="P145"/>
      <w:bookmarkEnd w:id="6"/>
      <w:r>
        <w:t>19. К заявке (оферте) прилагаются следующие документы: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lastRenderedPageBreak/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г) документы, предусмотренные </w:t>
      </w:r>
      <w:hyperlink w:anchor="P162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д) документы, предусмотренные </w:t>
      </w:r>
      <w:hyperlink w:anchor="P168">
        <w:r>
          <w:rPr>
            <w:color w:val="0000FF"/>
          </w:rPr>
          <w:t>пунктом 23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7" w:name="P152"/>
      <w:bookmarkEnd w:id="7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8" w:name="P154"/>
      <w:bookmarkEnd w:id="8"/>
      <w:r>
        <w:t>и) копия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оборудования;</w:t>
      </w:r>
    </w:p>
    <w:p w:rsidR="000775B8" w:rsidRDefault="000775B8">
      <w:pPr>
        <w:pStyle w:val="ConsPlusNormal"/>
        <w:jc w:val="both"/>
      </w:pPr>
      <w:r>
        <w:t xml:space="preserve">(пп. "и"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19.03.2020 N 305)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к) 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газораспределения.</w:t>
      </w:r>
    </w:p>
    <w:p w:rsidR="000775B8" w:rsidRDefault="000775B8">
      <w:pPr>
        <w:pStyle w:val="ConsPlusNormal"/>
        <w:jc w:val="both"/>
      </w:pPr>
      <w:r>
        <w:t xml:space="preserve">(пп. "к"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19.03.2020 N 305)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20. Документы, указанные в </w:t>
      </w:r>
      <w:hyperlink w:anchor="P152">
        <w:r>
          <w:rPr>
            <w:color w:val="0000FF"/>
          </w:rPr>
          <w:t>подпунктах "ж"</w:t>
        </w:r>
      </w:hyperlink>
      <w:r>
        <w:t xml:space="preserve"> - </w:t>
      </w:r>
      <w:hyperlink w:anchor="P154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9" w:name="P162"/>
      <w:bookmarkEnd w:id="9"/>
      <w: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для управляющей организации: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</w:t>
      </w:r>
      <w:r>
        <w:lastRenderedPageBreak/>
        <w:t>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 чем 12;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числе в котором создано товарищество или кооператив, в качестве способа управления выбрано управление управляющей организацией;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0" w:name="P168"/>
      <w:bookmarkEnd w:id="10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доме, проголосовавших за такое решение;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Документы, предусмотренные </w:t>
      </w:r>
      <w:hyperlink w:anchor="P145">
        <w:r>
          <w:rPr>
            <w:color w:val="0000FF"/>
          </w:rPr>
          <w:t>пунктами 19</w:t>
        </w:r>
      </w:hyperlink>
      <w:r>
        <w:t xml:space="preserve"> - </w:t>
      </w:r>
      <w:hyperlink w:anchor="P168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документов.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5">
        <w:r>
          <w:rPr>
            <w:color w:val="0000FF"/>
          </w:rPr>
          <w:t>пунктами 19</w:t>
        </w:r>
      </w:hyperlink>
      <w:r>
        <w:t xml:space="preserve"> - </w:t>
      </w:r>
      <w:hyperlink w:anchor="P168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1" w:name="P175"/>
      <w:bookmarkEnd w:id="11"/>
      <w:r>
        <w:t xml:space="preserve"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</w:t>
      </w:r>
      <w:r>
        <w:lastRenderedPageBreak/>
        <w:t>представленных документов, в том числе на предмет полноты и достоверности содержащихся в них сведений.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41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45">
        <w:r>
          <w:rPr>
            <w:color w:val="0000FF"/>
          </w:rPr>
          <w:t>пунктами 19</w:t>
        </w:r>
      </w:hyperlink>
      <w:r>
        <w:t xml:space="preserve"> - </w:t>
      </w:r>
      <w:hyperlink w:anchor="P168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28. По результатам проверки, предусмотренной </w:t>
      </w:r>
      <w:hyperlink w:anchor="P175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30. Специализированная организация вправе по собственной инициативе направить заявку (оферту) заявителю (заказчику) о заключении договора о техническом обслуживании и ремонте внутридомового и (или) внутриквартирного газового оборудования на условиях прилагаемого к такой заявке (оферте) проекта указанного договора, подготовленного в соответствии с Гражданским </w:t>
      </w:r>
      <w:hyperlink r:id="rId37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 и подписанного со стороны специализированной организации.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Федерации, в том числе расчетно-кассовый центр или управляющую организацию.</w:t>
      </w:r>
    </w:p>
    <w:p w:rsidR="000775B8" w:rsidRDefault="000775B8">
      <w:pPr>
        <w:pStyle w:val="ConsPlusNormal"/>
        <w:jc w:val="both"/>
      </w:pPr>
      <w:r>
        <w:t xml:space="preserve">(п. 30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31. 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2" w:name="P184"/>
      <w:bookmarkEnd w:id="12"/>
      <w: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а) в случае, если от имени собственника помещения в многоквартирном доме договор о </w:t>
      </w:r>
      <w:r>
        <w:lastRenderedPageBreak/>
        <w:t>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также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9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40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3" w:name="P188"/>
      <w:bookmarkEnd w:id="13"/>
      <w:r>
        <w:t xml:space="preserve"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38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39">
        <w:r>
          <w:rPr>
            <w:color w:val="0000FF"/>
          </w:rPr>
          <w:t>четвертом подпункта "в" пункта 17</w:t>
        </w:r>
      </w:hyperlink>
      <w:r>
        <w:t xml:space="preserve"> настоящих Правил.</w:t>
      </w:r>
    </w:p>
    <w:p w:rsidR="000775B8" w:rsidRDefault="000775B8">
      <w:pPr>
        <w:pStyle w:val="ConsPlusNormal"/>
        <w:jc w:val="both"/>
      </w:pPr>
      <w:r>
        <w:t xml:space="preserve">(п. 33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34. Лица, указанные в </w:t>
      </w:r>
      <w:hyperlink w:anchor="P184">
        <w:r>
          <w:rPr>
            <w:color w:val="0000FF"/>
          </w:rPr>
          <w:t>пунктах 32</w:t>
        </w:r>
      </w:hyperlink>
      <w:r>
        <w:t xml:space="preserve"> и </w:t>
      </w:r>
      <w:hyperlink w:anchor="P188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4" w:name="P191"/>
      <w:bookmarkEnd w:id="14"/>
      <w:r>
        <w:t xml:space="preserve">35. 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РФ от 19.03.2020 N 305.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36. 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основанию, указанному в </w:t>
      </w:r>
      <w:hyperlink w:anchor="P191">
        <w:r>
          <w:rPr>
            <w:color w:val="0000FF"/>
          </w:rPr>
          <w:t>пункте 35</w:t>
        </w:r>
      </w:hyperlink>
      <w: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причины такого отказа в течение 5 рабочих дней со дня получения соответствующей заявки (оферты) и документов, предусмотренных </w:t>
      </w:r>
      <w:hyperlink w:anchor="P145">
        <w:r>
          <w:rPr>
            <w:color w:val="0000FF"/>
          </w:rPr>
          <w:t>пунктами 19</w:t>
        </w:r>
      </w:hyperlink>
      <w:r>
        <w:t xml:space="preserve"> - </w:t>
      </w:r>
      <w:hyperlink w:anchor="P168">
        <w:r>
          <w:rPr>
            <w:color w:val="0000FF"/>
          </w:rPr>
          <w:t>23</w:t>
        </w:r>
      </w:hyperlink>
      <w:r>
        <w:t xml:space="preserve"> настоящих Правил.</w:t>
      </w:r>
    </w:p>
    <w:p w:rsidR="000775B8" w:rsidRDefault="000775B8">
      <w:pPr>
        <w:pStyle w:val="ConsPlusNormal"/>
        <w:jc w:val="both"/>
      </w:pPr>
      <w:r>
        <w:t xml:space="preserve">(п. 36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 случае заключения договора о техническом обслуживании и ремонте внутридомового и (или) внутриквартирного газового оборудования до завершения процедуры подключения (технологического присоединения) к сетям газораспределения объектов капитального строительства, в отношении которых заключается такой договор,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подключения (технологическом присоединении).</w:t>
      </w:r>
    </w:p>
    <w:p w:rsidR="000775B8" w:rsidRDefault="000775B8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19.03.2020 N 305)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45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39. В договоре о техническом обслуживании и ремонте внутридомового и (или) </w:t>
      </w:r>
      <w:r>
        <w:lastRenderedPageBreak/>
        <w:t>внутриквартирного газового оборудования указываются: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реквизиты расчетного счета исполнителя;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393">
        <w:r>
          <w:rPr>
            <w:color w:val="0000FF"/>
          </w:rPr>
          <w:t>перечень</w:t>
        </w:r>
      </w:hyperlink>
      <w: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273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м) права, обязанности и ответственность сторон;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40. Цена договора определяется на основании тарифов на выполнение работ, рассчитываемых в соответствии с </w:t>
      </w:r>
      <w:hyperlink r:id="rId46">
        <w:r>
          <w:rPr>
            <w:color w:val="0000FF"/>
          </w:rPr>
          <w:t>методическими рекомендациями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0775B8" w:rsidRDefault="000775B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40(1). Договор о техническом обслуживании и ремонте внутридомового и (или) внутриквартирного газового оборудования может быть заключен до завершения процедуры подключения (технологического присоединения) к газораспределительным сетям.</w:t>
      </w:r>
    </w:p>
    <w:p w:rsidR="000775B8" w:rsidRDefault="000775B8">
      <w:pPr>
        <w:pStyle w:val="ConsPlusNormal"/>
        <w:jc w:val="both"/>
      </w:pPr>
      <w:r>
        <w:t xml:space="preserve">(п. 40(1)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19.03.2020 N 305)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Title"/>
        <w:jc w:val="center"/>
        <w:outlineLvl w:val="1"/>
      </w:pPr>
      <w:r>
        <w:t>IV. Порядок и условия исполнения договора</w:t>
      </w:r>
    </w:p>
    <w:p w:rsidR="000775B8" w:rsidRDefault="000775B8">
      <w:pPr>
        <w:pStyle w:val="ConsPlusTitle"/>
        <w:jc w:val="center"/>
      </w:pPr>
      <w:r>
        <w:lastRenderedPageBreak/>
        <w:t>о техническом обслуживании и ремонте внутридомового</w:t>
      </w:r>
    </w:p>
    <w:p w:rsidR="000775B8" w:rsidRDefault="000775B8">
      <w:pPr>
        <w:pStyle w:val="ConsPlusTitle"/>
        <w:jc w:val="center"/>
      </w:pPr>
      <w:r>
        <w:t>и (или) внутриквартирного газового оборудования, права</w:t>
      </w:r>
    </w:p>
    <w:p w:rsidR="000775B8" w:rsidRDefault="000775B8">
      <w:pPr>
        <w:pStyle w:val="ConsPlusTitle"/>
        <w:jc w:val="center"/>
      </w:pPr>
      <w:r>
        <w:t>и обязанности сторон при исполнении указанного договора</w:t>
      </w:r>
    </w:p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>41. Заказчик вправе требовать: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49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42. Заказчик обязан: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е) соблюдать </w:t>
      </w:r>
      <w:hyperlink r:id="rId50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43. Исполнитель обязан: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а) осуществлять техническое обслуживание наружных газопроводов, входящих в состав </w:t>
      </w:r>
      <w:r>
        <w:lastRenderedPageBreak/>
        <w:t>внутридомового газового оборудования, и производить следующие операции: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приборное обследование технического состояния газопроводов - не реже 1 раза в 3 года;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б) осуществлять техническое обслуживание внутридомового и (или) внутриквартирного 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оборудования, предусмотренного </w:t>
      </w:r>
      <w:hyperlink w:anchor="P393">
        <w:r>
          <w:rPr>
            <w:color w:val="0000FF"/>
          </w:rPr>
          <w:t>приложением</w:t>
        </w:r>
      </w:hyperlink>
      <w:r>
        <w:t xml:space="preserve"> к настоящим Правилам;</w:t>
      </w:r>
    </w:p>
    <w:p w:rsidR="000775B8" w:rsidRDefault="000775B8">
      <w:pPr>
        <w:pStyle w:val="ConsPlusNormal"/>
        <w:jc w:val="both"/>
      </w:pPr>
      <w:r>
        <w:t xml:space="preserve">(пп. "б"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в)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РФ от 09.09.2017 N 1091;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44. Исполнитель вправе: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требований настоящих Правил;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55">
        <w:r>
          <w:rPr>
            <w:color w:val="0000FF"/>
          </w:rPr>
          <w:t>пунктами 48</w:t>
        </w:r>
      </w:hyperlink>
      <w:r>
        <w:t xml:space="preserve"> - </w:t>
      </w:r>
      <w:hyperlink w:anchor="P260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5" w:name="P252"/>
      <w:bookmarkEnd w:id="15"/>
      <w: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lastRenderedPageBreak/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52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255">
        <w:r>
          <w:rPr>
            <w:color w:val="0000FF"/>
          </w:rPr>
          <w:t>пунктами 48</w:t>
        </w:r>
      </w:hyperlink>
      <w:r>
        <w:t xml:space="preserve"> - </w:t>
      </w:r>
      <w:hyperlink w:anchor="P260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6" w:name="P255"/>
      <w:bookmarkEnd w:id="16"/>
      <w:r>
        <w:t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7" w:name="P256"/>
      <w:bookmarkEnd w:id="17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8" w:name="P257"/>
      <w:bookmarkEnd w:id="18"/>
      <w:r>
        <w:t xml:space="preserve">50. Заказчик обязан сообщить в течение 7 календарных дней со дня получения извещения, указанного в </w:t>
      </w:r>
      <w:hyperlink w:anchor="P256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51. При невыполнении заказчиком положений </w:t>
      </w:r>
      <w:hyperlink w:anchor="P257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256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 (или)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19" w:name="P260"/>
      <w:bookmarkEnd w:id="19"/>
      <w:r>
        <w:t>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lastRenderedPageBreak/>
        <w:t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дата, время и место составления акта;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д) перечень выполненных работ (оказанных услуг);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е) дата и время выполнения работ (оказания услуг).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Title"/>
        <w:jc w:val="center"/>
        <w:outlineLvl w:val="1"/>
      </w:pPr>
      <w:bookmarkStart w:id="20" w:name="P273"/>
      <w:bookmarkEnd w:id="20"/>
      <w:r>
        <w:t>V. Порядок расчетов по договору</w:t>
      </w:r>
    </w:p>
    <w:p w:rsidR="000775B8" w:rsidRDefault="000775B8">
      <w:pPr>
        <w:pStyle w:val="ConsPlusTitle"/>
        <w:jc w:val="center"/>
      </w:pPr>
      <w:r>
        <w:t>о техническом обслуживании и ремонте внутридомового</w:t>
      </w:r>
    </w:p>
    <w:p w:rsidR="000775B8" w:rsidRDefault="000775B8">
      <w:pPr>
        <w:pStyle w:val="ConsPlusTitle"/>
        <w:jc w:val="center"/>
      </w:pPr>
      <w:r>
        <w:t>и (или) внутриквартирного газового оборудования</w:t>
      </w:r>
    </w:p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</w:t>
      </w:r>
      <w:r>
        <w:lastRenderedPageBreak/>
        <w:t>в котором были выполнены работы (оказаны услуги).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59. 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Title"/>
        <w:jc w:val="center"/>
        <w:outlineLvl w:val="1"/>
      </w:pPr>
      <w:r>
        <w:t>VI. Основания, порядок и условия изменения,</w:t>
      </w:r>
    </w:p>
    <w:p w:rsidR="000775B8" w:rsidRDefault="000775B8">
      <w:pPr>
        <w:pStyle w:val="ConsPlusTitle"/>
        <w:jc w:val="center"/>
      </w:pPr>
      <w:r>
        <w:t>расторжения договора о техническом обслуживании и ремонте</w:t>
      </w:r>
    </w:p>
    <w:p w:rsidR="000775B8" w:rsidRDefault="000775B8">
      <w:pPr>
        <w:pStyle w:val="ConsPlusTitle"/>
        <w:jc w:val="center"/>
      </w:pPr>
      <w:r>
        <w:t>внутридомового и (или) внутриквартирного</w:t>
      </w:r>
    </w:p>
    <w:p w:rsidR="000775B8" w:rsidRDefault="000775B8">
      <w:pPr>
        <w:pStyle w:val="ConsPlusTitle"/>
        <w:jc w:val="center"/>
      </w:pPr>
      <w:r>
        <w:t>газового оборудования</w:t>
      </w:r>
    </w:p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1" w:name="P287"/>
      <w:bookmarkEnd w:id="21"/>
      <w:r>
        <w:t>61. 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б) расторжения договора поставки газа в порядке, предусмотренном </w:t>
      </w:r>
      <w:hyperlink r:id="rId53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в) расторжения договора поставки газа в порядке, предусмотренном </w:t>
      </w:r>
      <w:hyperlink r:id="rId54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г) расторжения договора поставки газа в порядке, предусмотренном </w:t>
      </w:r>
      <w:hyperlink r:id="rId55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287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lastRenderedPageBreak/>
        <w:t xml:space="preserve">63. Утратил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РФ от 09.09.2017 N 1091.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65. Договор о техническом обслуживании и ремонте внутридомового и (или) внутриквартирного газового оборудования может быть расторгнут по иным основаниям, предусмотренным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Title"/>
        <w:jc w:val="center"/>
        <w:outlineLvl w:val="1"/>
      </w:pPr>
      <w:r>
        <w:t>VII. Ответственность потребителя и исполнителя по договору</w:t>
      </w:r>
    </w:p>
    <w:p w:rsidR="000775B8" w:rsidRDefault="000775B8">
      <w:pPr>
        <w:pStyle w:val="ConsPlusTitle"/>
        <w:jc w:val="center"/>
      </w:pPr>
      <w:r>
        <w:t>о техническом обслуживании и ремонте внутридомового</w:t>
      </w:r>
    </w:p>
    <w:p w:rsidR="000775B8" w:rsidRDefault="000775B8">
      <w:pPr>
        <w:pStyle w:val="ConsPlusTitle"/>
        <w:jc w:val="center"/>
      </w:pPr>
      <w:r>
        <w:t>и (или) внутриквартирного газового оборудования</w:t>
      </w:r>
    </w:p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 xml:space="preserve">66. Исполнитель несет установленную Гражданским </w:t>
      </w:r>
      <w:hyperlink r:id="rId58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5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60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67. 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непредоставления 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 с </w:t>
      </w:r>
      <w:hyperlink r:id="rId6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</w:t>
      </w:r>
      <w:r>
        <w:lastRenderedPageBreak/>
        <w:t>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62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72. Требования заказчика об уплате неустойки (пени), предусмотренной </w:t>
      </w:r>
      <w:hyperlink r:id="rId63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64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75. 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65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Title"/>
        <w:jc w:val="center"/>
        <w:outlineLvl w:val="1"/>
      </w:pPr>
      <w:r>
        <w:t>VIII. Порядок и условия приостановления подачи газа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  <w:bookmarkStart w:id="22" w:name="P324"/>
      <w:bookmarkEnd w:id="22"/>
      <w:r>
        <w:t xml:space="preserve">77. В случае поступления исполнителю информации о наличии угрозы возникновения аварии, </w:t>
      </w:r>
      <w:r>
        <w:lastRenderedPageBreak/>
        <w:t>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отсутствие тяги в дымоходах и вентиляционных каналах;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3" w:name="P331"/>
      <w:bookmarkEnd w:id="23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4" w:name="P332"/>
      <w:bookmarkEnd w:id="24"/>
      <w:r>
        <w:t>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невыполнение в установленные сроки вынесенных органами жилищного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5" w:name="P334"/>
      <w:bookmarkEnd w:id="25"/>
      <w:r>
        <w:t xml:space="preserve">в) проведенное с нарушением </w:t>
      </w:r>
      <w:hyperlink r:id="rId66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79. При наличии факторов, предусмотренных </w:t>
      </w:r>
      <w:hyperlink w:anchor="P324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332">
        <w:r>
          <w:rPr>
            <w:color w:val="0000FF"/>
          </w:rPr>
          <w:t>подпунктами "а"</w:t>
        </w:r>
      </w:hyperlink>
      <w:r>
        <w:t xml:space="preserve"> и </w:t>
      </w:r>
      <w:hyperlink w:anchor="P334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6" w:name="P337"/>
      <w:bookmarkEnd w:id="26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55">
        <w:r>
          <w:rPr>
            <w:color w:val="0000FF"/>
          </w:rPr>
          <w:t>пунктами 48</w:t>
        </w:r>
      </w:hyperlink>
      <w:r>
        <w:t xml:space="preserve"> - </w:t>
      </w:r>
      <w:hyperlink w:anchor="P260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lastRenderedPageBreak/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7" w:name="P341"/>
      <w:bookmarkEnd w:id="27"/>
      <w:r>
        <w:t xml:space="preserve">81. До приостановления подачи газа в соответствии с </w:t>
      </w:r>
      <w:hyperlink w:anchor="P337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324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31">
        <w:r>
          <w:rPr>
            <w:color w:val="0000FF"/>
          </w:rPr>
          <w:t>пунктах 78</w:t>
        </w:r>
      </w:hyperlink>
      <w:r>
        <w:t xml:space="preserve"> и </w:t>
      </w:r>
      <w:hyperlink w:anchor="P337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24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31">
        <w:r>
          <w:rPr>
            <w:color w:val="0000FF"/>
          </w:rPr>
          <w:t>пунктах 78</w:t>
        </w:r>
      </w:hyperlink>
      <w:r>
        <w:t xml:space="preserve"> и </w:t>
      </w:r>
      <w:hyperlink w:anchor="P337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47">
        <w:r>
          <w:rPr>
            <w:color w:val="0000FF"/>
          </w:rPr>
          <w:t>пунктом 86</w:t>
        </w:r>
      </w:hyperlink>
      <w:r>
        <w:t xml:space="preserve"> настоящих Правил.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8" w:name="P346"/>
      <w:bookmarkEnd w:id="28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29" w:name="P347"/>
      <w:bookmarkEnd w:id="29"/>
      <w:r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24">
        <w:r>
          <w:rPr>
            <w:color w:val="0000FF"/>
          </w:rPr>
          <w:t>пунктами 77</w:t>
        </w:r>
      </w:hyperlink>
      <w:r>
        <w:t xml:space="preserve">, </w:t>
      </w:r>
      <w:hyperlink w:anchor="P331">
        <w:r>
          <w:rPr>
            <w:color w:val="0000FF"/>
          </w:rPr>
          <w:t>78</w:t>
        </w:r>
      </w:hyperlink>
      <w:r>
        <w:t xml:space="preserve"> и </w:t>
      </w:r>
      <w:hyperlink w:anchor="P337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46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30" w:name="P348"/>
      <w:bookmarkEnd w:id="30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а) дата, время и место составления акта;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б) наименование исполнителя;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г) основания приостановления (возобновления) подачи газа;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0775B8" w:rsidRDefault="000775B8">
      <w:pPr>
        <w:pStyle w:val="ConsPlusNormal"/>
        <w:spacing w:before="200"/>
        <w:ind w:firstLine="540"/>
        <w:jc w:val="both"/>
      </w:pPr>
      <w:bookmarkStart w:id="31" w:name="P355"/>
      <w:bookmarkEnd w:id="31"/>
      <w:r>
        <w:t xml:space="preserve">88. В случае отказа заказчика от подписания акта, указанного в </w:t>
      </w:r>
      <w:hyperlink w:anchor="P348">
        <w:r>
          <w:rPr>
            <w:color w:val="0000FF"/>
          </w:rPr>
          <w:t>пункте 87</w:t>
        </w:r>
      </w:hyperlink>
      <w:r>
        <w:t xml:space="preserve"> настоящих Правил, </w:t>
      </w:r>
      <w:r>
        <w:lastRenderedPageBreak/>
        <w:t>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88(1). Работы по приостановлению и возобновлению подачи газа на внутридомовом и (или) внутриквартирном газовом оборудовании могут самостоятельно проводиться специализированной организацией, осуществляющей техническое обслуживание и ремонт внутридомового и (или) внутриквартирного газового оборудования по договору с заказчиком (заказчиками), либо аварийно-диспетчерской службой газораспределительной организации, с которой специализированной организацией заключено соглашение, а работы по приостановлению и возобновлению подачи газа, устранению утечек газа на распределительных газопроводах - газораспределительной организацией.</w:t>
      </w:r>
    </w:p>
    <w:p w:rsidR="000775B8" w:rsidRDefault="000775B8">
      <w:pPr>
        <w:pStyle w:val="ConsPlusNormal"/>
        <w:jc w:val="both"/>
      </w:pPr>
      <w:r>
        <w:t xml:space="preserve">(п. 88(1)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89. Контроль за соблюдением положений настоящих Правил осуществляется органами жилищного надзора (контроля).</w:t>
      </w:r>
    </w:p>
    <w:p w:rsidR="000775B8" w:rsidRDefault="000775B8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0775B8" w:rsidRDefault="000775B8">
      <w:pPr>
        <w:pStyle w:val="ConsPlusNormal"/>
        <w:jc w:val="both"/>
      </w:pPr>
      <w:r>
        <w:t xml:space="preserve">(п. 90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Title"/>
        <w:jc w:val="center"/>
        <w:outlineLvl w:val="1"/>
      </w:pPr>
      <w:bookmarkStart w:id="32" w:name="P363"/>
      <w:bookmarkEnd w:id="32"/>
      <w:r>
        <w:t>IX. Требования к лицам, осуществляющим деятельность</w:t>
      </w:r>
    </w:p>
    <w:p w:rsidR="000775B8" w:rsidRDefault="000775B8">
      <w:pPr>
        <w:pStyle w:val="ConsPlusTitle"/>
        <w:jc w:val="center"/>
      </w:pPr>
      <w:r>
        <w:t>по техническому обслуживанию и ремонту внутридомового</w:t>
      </w:r>
    </w:p>
    <w:p w:rsidR="000775B8" w:rsidRDefault="000775B8">
      <w:pPr>
        <w:pStyle w:val="ConsPlusTitle"/>
        <w:jc w:val="center"/>
      </w:pPr>
      <w:r>
        <w:t>и (или) внутриквартирного газового оборудования, а также</w:t>
      </w:r>
    </w:p>
    <w:p w:rsidR="000775B8" w:rsidRDefault="000775B8">
      <w:pPr>
        <w:pStyle w:val="ConsPlusTitle"/>
        <w:jc w:val="center"/>
      </w:pPr>
      <w:r>
        <w:t>работы по техническому диагностированию внутридомового</w:t>
      </w:r>
    </w:p>
    <w:p w:rsidR="000775B8" w:rsidRDefault="000775B8">
      <w:pPr>
        <w:pStyle w:val="ConsPlusTitle"/>
        <w:jc w:val="center"/>
      </w:pPr>
      <w:r>
        <w:t>и (или) внутриквартирного газового оборудования</w:t>
      </w:r>
    </w:p>
    <w:p w:rsidR="000775B8" w:rsidRDefault="000775B8">
      <w:pPr>
        <w:pStyle w:val="ConsPlusNormal"/>
        <w:jc w:val="center"/>
      </w:pPr>
      <w:r>
        <w:t xml:space="preserve">(введен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0775B8" w:rsidRDefault="000775B8">
      <w:pPr>
        <w:pStyle w:val="ConsPlusNormal"/>
        <w:jc w:val="both"/>
      </w:pPr>
    </w:p>
    <w:p w:rsidR="000775B8" w:rsidRDefault="000775B8">
      <w:pPr>
        <w:pStyle w:val="ConsPlusNormal"/>
        <w:ind w:firstLine="540"/>
        <w:jc w:val="both"/>
      </w:pPr>
      <w:r>
        <w:t>91. Специализированные организации, а также иные организации, осуществляющие работы по техническому диагностированию внутридомового и (или) внутриквартирного газового оборудования, должны отвечать требованиям настоящего раздела и иметь в своем составе для проведения работ (оказания услуг) по техническому обслуживанию и ремонту, техническому диагностированию внутридомового и (или) внутриквартирного газового оборудования штат квалифицированных сотрудников, имеющих профильное образование, прошедших необходимое для проведения газоопасных работ обучение и аттестацию по итогам обучения (далее - аттестованные сотрудники).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92. Для аттестованных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внутридомового и (или) внутриквартирного газового оборудования, следующие документы: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должностные инструкции, устанавливающие обязанности, права и ответственность аттестованных сотрудников;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93.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внутридомового и (или) внутриквартирного газового оборудования, - по вопросам выполнения газоопасных работ при проведении технического диагностирования не реже 1 раза в 5 лет в объеме, соответствующем должностным обязанностям.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Переаттестации сотрудников по вопросам выполнения газоопасных работ при проведении технического обслуживания, ремонта, технического диагностирования внутридомового и (или) </w:t>
      </w:r>
      <w:r>
        <w:lastRenderedPageBreak/>
        <w:t>внутриквартирного газового оборудования должна предшествовать их подготовка по учебным программам, разработанным с учетом типовых программ, утверждаемых руководителями образовательных учреждений, имеющих лицензию на право ведения образовательной деятельности.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94.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 на объекте аттестованный сотрудник специализированной организации должен пройти инструктаж по технике безопасности и стажировку на рабочем месте в соответствии с установленным специализированной организацией регламентом.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95.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быть оснащены средствами контроля и измерений, контрольно-измерительным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работ. Все средства измерений (измерительные приборы,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96.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средств измерений, которые утверждаются техническим руководителем соответствующей организации.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jc w:val="right"/>
        <w:outlineLvl w:val="1"/>
      </w:pPr>
      <w:r>
        <w:t>Приложение</w:t>
      </w:r>
    </w:p>
    <w:p w:rsidR="000775B8" w:rsidRDefault="000775B8">
      <w:pPr>
        <w:pStyle w:val="ConsPlusNormal"/>
        <w:jc w:val="right"/>
      </w:pPr>
      <w:r>
        <w:t>к Правилам пользования газом</w:t>
      </w:r>
    </w:p>
    <w:p w:rsidR="000775B8" w:rsidRDefault="000775B8">
      <w:pPr>
        <w:pStyle w:val="ConsPlusNormal"/>
        <w:jc w:val="right"/>
      </w:pPr>
      <w:r>
        <w:t>в части обеспечения безопасности</w:t>
      </w:r>
    </w:p>
    <w:p w:rsidR="000775B8" w:rsidRDefault="000775B8">
      <w:pPr>
        <w:pStyle w:val="ConsPlusNormal"/>
        <w:jc w:val="right"/>
      </w:pPr>
      <w:r>
        <w:t>при использовании и содержании</w:t>
      </w:r>
    </w:p>
    <w:p w:rsidR="000775B8" w:rsidRDefault="000775B8">
      <w:pPr>
        <w:pStyle w:val="ConsPlusNormal"/>
        <w:jc w:val="right"/>
      </w:pPr>
      <w:r>
        <w:t>внутридомового и внутриквартирного</w:t>
      </w:r>
    </w:p>
    <w:p w:rsidR="000775B8" w:rsidRDefault="000775B8">
      <w:pPr>
        <w:pStyle w:val="ConsPlusNormal"/>
        <w:jc w:val="right"/>
      </w:pPr>
      <w:r>
        <w:t>газового оборудования</w:t>
      </w:r>
    </w:p>
    <w:p w:rsidR="000775B8" w:rsidRDefault="000775B8">
      <w:pPr>
        <w:pStyle w:val="ConsPlusNormal"/>
        <w:jc w:val="right"/>
      </w:pPr>
      <w:r>
        <w:t>при предоставлении коммунальной</w:t>
      </w:r>
    </w:p>
    <w:p w:rsidR="000775B8" w:rsidRDefault="000775B8">
      <w:pPr>
        <w:pStyle w:val="ConsPlusNormal"/>
        <w:jc w:val="right"/>
      </w:pPr>
      <w:r>
        <w:t>услуги по газоснабжению</w:t>
      </w:r>
    </w:p>
    <w:p w:rsidR="000775B8" w:rsidRDefault="000775B8">
      <w:pPr>
        <w:pStyle w:val="ConsPlusNormal"/>
        <w:jc w:val="right"/>
      </w:pPr>
    </w:p>
    <w:p w:rsidR="000775B8" w:rsidRDefault="000775B8">
      <w:pPr>
        <w:pStyle w:val="ConsPlusTitle"/>
        <w:jc w:val="center"/>
      </w:pPr>
      <w:bookmarkStart w:id="33" w:name="P393"/>
      <w:bookmarkEnd w:id="33"/>
      <w:r>
        <w:t>МИНИМАЛЬНЫЙ ПЕРЕЧЕНЬ</w:t>
      </w:r>
    </w:p>
    <w:p w:rsidR="000775B8" w:rsidRDefault="000775B8">
      <w:pPr>
        <w:pStyle w:val="ConsPlusTitle"/>
        <w:jc w:val="center"/>
      </w:pPr>
      <w:r>
        <w:t>ВЫПОЛНЯЕМЫХ РАБОТ (ОКАЗЫВАЕМЫХ УСЛУГ)</w:t>
      </w:r>
    </w:p>
    <w:p w:rsidR="000775B8" w:rsidRDefault="000775B8">
      <w:pPr>
        <w:pStyle w:val="ConsPlusTitle"/>
        <w:jc w:val="center"/>
      </w:pPr>
      <w:r>
        <w:t>ПО ТЕХНИЧЕСКОМУ ОБСЛУЖИВАНИЮ И РЕМОНТУ ВНУТРИДОМОВОГО</w:t>
      </w:r>
    </w:p>
    <w:p w:rsidR="000775B8" w:rsidRDefault="000775B8">
      <w:pPr>
        <w:pStyle w:val="ConsPlusTitle"/>
        <w:jc w:val="center"/>
      </w:pPr>
      <w:r>
        <w:t>И (ИЛИ) ВНУТРИКВАРТИРНОГО ГАЗОВОГО ОБОРУДОВАНИЯ</w:t>
      </w:r>
    </w:p>
    <w:p w:rsidR="000775B8" w:rsidRDefault="000775B8">
      <w:pPr>
        <w:pStyle w:val="ConsPlusNormal"/>
        <w:jc w:val="both"/>
      </w:pPr>
    </w:p>
    <w:p w:rsidR="000775B8" w:rsidRDefault="000775B8">
      <w:pPr>
        <w:pStyle w:val="ConsPlusNormal"/>
        <w:sectPr w:rsidR="000775B8" w:rsidSect="006C1A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4680"/>
      </w:tblGrid>
      <w:tr w:rsidR="000775B8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75B8" w:rsidRDefault="000775B8">
            <w:pPr>
              <w:pStyle w:val="ConsPlusNormal"/>
              <w:jc w:val="center"/>
            </w:pPr>
            <w:r>
              <w:lastRenderedPageBreak/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75B8" w:rsidRDefault="000775B8">
            <w:pPr>
              <w:pStyle w:val="ConsPlusNormal"/>
              <w:jc w:val="center"/>
            </w:pPr>
            <w:r>
              <w:t>Наименование обслуживаемого объекта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газопроводы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газопроводы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5. 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отключающие устройства, установленные на газопроводах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предохранительная арматура, системы контроля загазованности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10. 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индивидуальная баллонная установка сжиженных углеводородных газов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lastRenderedPageBreak/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775B8" w:rsidRDefault="000775B8">
            <w:pPr>
              <w:pStyle w:val="ConsPlusNormal"/>
            </w:pPr>
            <w:r>
              <w:t>дымовые и вентиляционные каналы</w:t>
            </w:r>
          </w:p>
        </w:tc>
      </w:tr>
      <w:tr w:rsidR="000775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5B8" w:rsidRDefault="000775B8">
            <w:pPr>
              <w:pStyle w:val="ConsPlusNormal"/>
            </w:pPr>
            <w: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5B8" w:rsidRDefault="000775B8">
            <w:pPr>
              <w:pStyle w:val="ConsPlusNormal"/>
            </w:pPr>
            <w:r>
              <w:t>бытовое газоиспользующее оборудование</w:t>
            </w:r>
          </w:p>
        </w:tc>
      </w:tr>
    </w:tbl>
    <w:p w:rsidR="000775B8" w:rsidRDefault="000775B8">
      <w:pPr>
        <w:pStyle w:val="ConsPlusNormal"/>
        <w:sectPr w:rsidR="000775B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775B8" w:rsidRDefault="000775B8">
      <w:pPr>
        <w:pStyle w:val="ConsPlusNormal"/>
        <w:jc w:val="both"/>
      </w:pPr>
    </w:p>
    <w:p w:rsidR="000775B8" w:rsidRDefault="000775B8">
      <w:pPr>
        <w:pStyle w:val="ConsPlusNormal"/>
        <w:jc w:val="both"/>
      </w:pPr>
    </w:p>
    <w:p w:rsidR="000775B8" w:rsidRDefault="000775B8">
      <w:pPr>
        <w:pStyle w:val="ConsPlusNormal"/>
        <w:jc w:val="both"/>
      </w:pPr>
    </w:p>
    <w:p w:rsidR="000775B8" w:rsidRDefault="000775B8">
      <w:pPr>
        <w:pStyle w:val="ConsPlusNormal"/>
        <w:jc w:val="both"/>
      </w:pPr>
    </w:p>
    <w:p w:rsidR="000775B8" w:rsidRDefault="000775B8">
      <w:pPr>
        <w:pStyle w:val="ConsPlusNormal"/>
        <w:jc w:val="both"/>
      </w:pPr>
    </w:p>
    <w:p w:rsidR="000775B8" w:rsidRDefault="000775B8">
      <w:pPr>
        <w:pStyle w:val="ConsPlusNormal"/>
        <w:jc w:val="right"/>
        <w:outlineLvl w:val="0"/>
      </w:pPr>
      <w:r>
        <w:t>Утверждены</w:t>
      </w:r>
    </w:p>
    <w:p w:rsidR="000775B8" w:rsidRDefault="000775B8">
      <w:pPr>
        <w:pStyle w:val="ConsPlusNormal"/>
        <w:jc w:val="right"/>
      </w:pPr>
      <w:r>
        <w:t>постановлением Правительства</w:t>
      </w:r>
    </w:p>
    <w:p w:rsidR="000775B8" w:rsidRDefault="000775B8">
      <w:pPr>
        <w:pStyle w:val="ConsPlusNormal"/>
        <w:jc w:val="right"/>
      </w:pPr>
      <w:r>
        <w:t>Российской Федерации</w:t>
      </w:r>
    </w:p>
    <w:p w:rsidR="000775B8" w:rsidRDefault="000775B8">
      <w:pPr>
        <w:pStyle w:val="ConsPlusNormal"/>
        <w:jc w:val="right"/>
      </w:pPr>
      <w:r>
        <w:t>от 14 мая 2013 г. N 410</w:t>
      </w:r>
    </w:p>
    <w:p w:rsidR="000775B8" w:rsidRDefault="000775B8">
      <w:pPr>
        <w:pStyle w:val="ConsPlusNormal"/>
        <w:jc w:val="right"/>
      </w:pPr>
    </w:p>
    <w:p w:rsidR="000775B8" w:rsidRDefault="000775B8">
      <w:pPr>
        <w:pStyle w:val="ConsPlusTitle"/>
        <w:jc w:val="center"/>
      </w:pPr>
      <w:bookmarkStart w:id="34" w:name="P436"/>
      <w:bookmarkEnd w:id="34"/>
      <w:r>
        <w:t>ИЗМЕНЕНИЯ,</w:t>
      </w:r>
    </w:p>
    <w:p w:rsidR="000775B8" w:rsidRDefault="000775B8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775B8" w:rsidRDefault="000775B8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0775B8" w:rsidRDefault="000775B8">
      <w:pPr>
        <w:pStyle w:val="ConsPlusTitle"/>
        <w:jc w:val="center"/>
      </w:pPr>
      <w:r>
        <w:t>И СОДЕРЖАНИИ ВНУТРИДОМОВОГО И ВНУТРИКВАРТИРНОГО</w:t>
      </w:r>
    </w:p>
    <w:p w:rsidR="000775B8" w:rsidRDefault="000775B8">
      <w:pPr>
        <w:pStyle w:val="ConsPlusTitle"/>
        <w:jc w:val="center"/>
      </w:pPr>
      <w:r>
        <w:t>ГАЗОВОГО ОБОРУДОВАНИЯ</w:t>
      </w:r>
    </w:p>
    <w:p w:rsidR="000775B8" w:rsidRDefault="000775B8">
      <w:pPr>
        <w:pStyle w:val="ConsPlusNormal"/>
        <w:jc w:val="center"/>
      </w:pPr>
    </w:p>
    <w:p w:rsidR="000775B8" w:rsidRDefault="000775B8">
      <w:pPr>
        <w:pStyle w:val="ConsPlusNormal"/>
        <w:ind w:firstLine="540"/>
        <w:jc w:val="both"/>
      </w:pPr>
      <w:r>
        <w:t xml:space="preserve">1. В </w:t>
      </w:r>
      <w:hyperlink r:id="rId71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а) в </w:t>
      </w:r>
      <w:hyperlink r:id="rId72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б) </w:t>
      </w:r>
      <w:hyperlink r:id="rId73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услуги.".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2. В </w:t>
      </w:r>
      <w:hyperlink r:id="rId74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а) по </w:t>
      </w:r>
      <w:hyperlink r:id="rId75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б) в </w:t>
      </w:r>
      <w:hyperlink r:id="rId76">
        <w:r>
          <w:rPr>
            <w:color w:val="0000FF"/>
          </w:rPr>
          <w:t>пункте 3</w:t>
        </w:r>
      </w:hyperlink>
      <w:r>
        <w:t>:</w:t>
      </w:r>
    </w:p>
    <w:p w:rsidR="000775B8" w:rsidRDefault="000775B8">
      <w:pPr>
        <w:pStyle w:val="ConsPlusNormal"/>
        <w:spacing w:before="200"/>
        <w:ind w:firstLine="540"/>
        <w:jc w:val="both"/>
      </w:pPr>
      <w:hyperlink r:id="rId77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"внутридомовое газовое оборудование":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</w:t>
      </w:r>
      <w:r>
        <w:lastRenderedPageBreak/>
        <w:t>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после </w:t>
      </w:r>
      <w:hyperlink r:id="rId78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</w:p>
    <w:p w:rsidR="000775B8" w:rsidRDefault="000775B8">
      <w:pPr>
        <w:pStyle w:val="ConsPlusNormal"/>
        <w:spacing w:before="200"/>
        <w:ind w:firstLine="540"/>
        <w:jc w:val="both"/>
      </w:pPr>
      <w:hyperlink r:id="rId79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 </w:t>
      </w:r>
      <w:hyperlink r:id="rId80">
        <w:r>
          <w:rPr>
            <w:color w:val="0000FF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в) в </w:t>
      </w:r>
      <w:hyperlink r:id="rId81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г) в </w:t>
      </w:r>
      <w:hyperlink r:id="rId82">
        <w:r>
          <w:rPr>
            <w:color w:val="0000FF"/>
          </w:rPr>
          <w:t>пункте 8</w:t>
        </w:r>
      </w:hyperlink>
      <w:r>
        <w:t>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 </w:t>
      </w:r>
      <w:hyperlink r:id="rId83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hyperlink r:id="rId84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д) в </w:t>
      </w:r>
      <w:hyperlink r:id="rId85">
        <w:r>
          <w:rPr>
            <w:color w:val="0000FF"/>
          </w:rPr>
          <w:t>пункте 9</w:t>
        </w:r>
      </w:hyperlink>
      <w:r>
        <w:t>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 </w:t>
      </w:r>
      <w:hyperlink r:id="rId86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в </w:t>
      </w:r>
      <w:hyperlink r:id="rId87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hyperlink r:id="rId88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е) </w:t>
      </w:r>
      <w:hyperlink r:id="rId89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ж) в </w:t>
      </w:r>
      <w:hyperlink r:id="rId90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91">
        <w:r>
          <w:rPr>
            <w:color w:val="0000FF"/>
          </w:rPr>
          <w:t>подпунктах "д"</w:t>
        </w:r>
      </w:hyperlink>
      <w:r>
        <w:t xml:space="preserve"> и </w:t>
      </w:r>
      <w:hyperlink r:id="rId92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з) </w:t>
      </w:r>
      <w:hyperlink r:id="rId93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и) в </w:t>
      </w:r>
      <w:hyperlink r:id="rId94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к) </w:t>
      </w:r>
      <w:hyperlink r:id="rId95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л) в </w:t>
      </w:r>
      <w:hyperlink r:id="rId96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м) в </w:t>
      </w:r>
      <w:hyperlink r:id="rId97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98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lastRenderedPageBreak/>
        <w:t xml:space="preserve">н) </w:t>
      </w:r>
      <w:hyperlink r:id="rId99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о) в </w:t>
      </w:r>
      <w:hyperlink r:id="rId100">
        <w:r>
          <w:rPr>
            <w:color w:val="0000FF"/>
          </w:rPr>
          <w:t>пункте 47</w:t>
        </w:r>
      </w:hyperlink>
      <w:r>
        <w:t>:</w:t>
      </w:r>
    </w:p>
    <w:p w:rsidR="000775B8" w:rsidRDefault="000775B8">
      <w:pPr>
        <w:pStyle w:val="ConsPlusNormal"/>
        <w:spacing w:before="200"/>
        <w:ind w:firstLine="540"/>
        <w:jc w:val="both"/>
      </w:pPr>
      <w:hyperlink r:id="rId101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p w:rsidR="000775B8" w:rsidRDefault="000775B8">
      <w:pPr>
        <w:pStyle w:val="ConsPlusNormal"/>
        <w:spacing w:before="200"/>
        <w:ind w:firstLine="540"/>
        <w:jc w:val="both"/>
      </w:pPr>
      <w:hyperlink r:id="rId102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п) в предложении втором </w:t>
      </w:r>
      <w:hyperlink r:id="rId103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104">
        <w:r>
          <w:rPr>
            <w:color w:val="0000FF"/>
          </w:rPr>
          <w:t>пункта 49</w:t>
        </w:r>
      </w:hyperlink>
      <w:r>
        <w:t>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р) в </w:t>
      </w:r>
      <w:hyperlink r:id="rId105">
        <w:r>
          <w:rPr>
            <w:color w:val="0000FF"/>
          </w:rPr>
          <w:t>пункте 51</w:t>
        </w:r>
      </w:hyperlink>
      <w:r>
        <w:t>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предложение второе: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>предложение третье изложить в следующей редакции: 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с) </w:t>
      </w:r>
      <w:hyperlink r:id="rId106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0775B8" w:rsidRDefault="000775B8">
      <w:pPr>
        <w:pStyle w:val="ConsPlusNormal"/>
        <w:spacing w:before="200"/>
        <w:ind w:firstLine="540"/>
        <w:jc w:val="both"/>
      </w:pPr>
      <w:r>
        <w:t xml:space="preserve">3. В </w:t>
      </w:r>
      <w:hyperlink r:id="rId107">
        <w:r>
          <w:rPr>
            <w:color w:val="0000FF"/>
          </w:rPr>
          <w:t>абзацах десятом</w:t>
        </w:r>
      </w:hyperlink>
      <w:r>
        <w:t xml:space="preserve"> и </w:t>
      </w:r>
      <w:hyperlink r:id="rId108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ind w:firstLine="540"/>
        <w:jc w:val="both"/>
      </w:pPr>
    </w:p>
    <w:p w:rsidR="000775B8" w:rsidRDefault="000775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1AF" w:rsidRDefault="000775B8">
      <w:bookmarkStart w:id="35" w:name="_GoBack"/>
      <w:bookmarkEnd w:id="35"/>
    </w:p>
    <w:sectPr w:rsidR="007D61A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B8"/>
    <w:rsid w:val="000775B8"/>
    <w:rsid w:val="00172DB9"/>
    <w:rsid w:val="007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1DE7B-624A-49CD-A0BD-1B0F806A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5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775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75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775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75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775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75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75B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1317983783ED72B7145192C8E79D6B637FDBEF359C468C640802BEB19C3F195CB508C9A334695AEAFC21E7EC0AD7393A2DE8F361E86F66FbAfDO" TargetMode="External"/><Relationship Id="rId21" Type="http://schemas.openxmlformats.org/officeDocument/2006/relationships/hyperlink" Target="consultantplus://offline/ref=71317983783ED72B7145192C8E79D6B636FDBEFB5BCC68C640802BEB19C3F195CB508C9A334695ACAFC21E7EC0AD7393A2DE8F361E86F66FbAfDO" TargetMode="External"/><Relationship Id="rId42" Type="http://schemas.openxmlformats.org/officeDocument/2006/relationships/hyperlink" Target="consultantplus://offline/ref=71317983783ED72B7145192C8E79D6B636FDBCF55CCD68C640802BEB19C3F195CB508C9A334695ACA9C21E7EC0AD7393A2DE8F361E86F66FbAfDO" TargetMode="External"/><Relationship Id="rId47" Type="http://schemas.openxmlformats.org/officeDocument/2006/relationships/hyperlink" Target="consultantplus://offline/ref=71317983783ED72B7145192C8E79D6B631F4BCF45BCC68C640802BEB19C3F195CB508C9A334697A6ABC21E7EC0AD7393A2DE8F361E86F66FbAfDO" TargetMode="External"/><Relationship Id="rId63" Type="http://schemas.openxmlformats.org/officeDocument/2006/relationships/hyperlink" Target="consultantplus://offline/ref=060FAD91459D2CA3D5FADDB93753EFEAF97E53FD10C20DF039C7367E9C7707C07609912B070DC6AD45290F7C55A926144708B35C8C7947FDc2fDO" TargetMode="External"/><Relationship Id="rId68" Type="http://schemas.openxmlformats.org/officeDocument/2006/relationships/hyperlink" Target="consultantplus://offline/ref=060FAD91459D2CA3D5FADDB93753EFEAFE7952FB18CA0DF039C7367E9C7707C07609912B070DC5A846290F7C55A926144708B35C8C7947FDc2fDO" TargetMode="External"/><Relationship Id="rId84" Type="http://schemas.openxmlformats.org/officeDocument/2006/relationships/hyperlink" Target="consultantplus://offline/ref=060FAD91459D2CA3D5FADDB93753EFEAFB7854FD19CB0DF039C7367E9C7707C07609912B070DC5AE47290F7C55A926144708B35C8C7947FDc2fDO" TargetMode="External"/><Relationship Id="rId89" Type="http://schemas.openxmlformats.org/officeDocument/2006/relationships/hyperlink" Target="consultantplus://offline/ref=060FAD91459D2CA3D5FADDB93753EFEAFB7854FD19CB0DF039C7367E9C7707C07609912B070DC5AD4E290F7C55A926144708B35C8C7947FDc2fD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317983783ED72B7145192C8E79D6B631F4BBF15CC468C640802BEB19C3F195CB508C9A334695ACAEC21E7EC0AD7393A2DE8F361E86F66FbAfDO" TargetMode="External"/><Relationship Id="rId29" Type="http://schemas.openxmlformats.org/officeDocument/2006/relationships/hyperlink" Target="consultantplus://offline/ref=71317983783ED72B7145192C8E79D6B636FDBEFB5BCC68C640802BEB19C3F195CB508C9A334695AAAEC21E7EC0AD7393A2DE8F361E86F66FbAfDO" TargetMode="External"/><Relationship Id="rId107" Type="http://schemas.openxmlformats.org/officeDocument/2006/relationships/hyperlink" Target="consultantplus://offline/ref=060FAD91459D2CA3D5FADDB93753EFEAFB7A54FC19C90DF039C7367E9C7707C07609912B070DC5AF44290F7C55A926144708B35C8C7947FDc2fDO" TargetMode="External"/><Relationship Id="rId11" Type="http://schemas.openxmlformats.org/officeDocument/2006/relationships/hyperlink" Target="consultantplus://offline/ref=71317983783ED72B7145192C8E79D6B631F5BFF15ACD68C640802BEB19C3F195CB508C9A334695AAAAC21E7EC0AD7393A2DE8F361E86F66FbAfDO" TargetMode="External"/><Relationship Id="rId24" Type="http://schemas.openxmlformats.org/officeDocument/2006/relationships/hyperlink" Target="consultantplus://offline/ref=71317983783ED72B7145192C8E79D6B631F5B8F25FC368C640802BEB19C3F195CB508C98374E9EFBFF8D1F2286FC6091AEDE8D3E02b8f6O" TargetMode="External"/><Relationship Id="rId32" Type="http://schemas.openxmlformats.org/officeDocument/2006/relationships/hyperlink" Target="consultantplus://offline/ref=71317983783ED72B7145192C8E79D6B636FDBEFB5BCC68C640802BEB19C3F195CB508C9A334695A9ADC21E7EC0AD7393A2DE8F361E86F66FbAfDO" TargetMode="External"/><Relationship Id="rId37" Type="http://schemas.openxmlformats.org/officeDocument/2006/relationships/hyperlink" Target="consultantplus://offline/ref=71317983783ED72B7145192C8E79D6B631F5B9F05CC268C640802BEB19C3F195CB508C9A33479CA7ACC21E7EC0AD7393A2DE8F361E86F66FbAfDO" TargetMode="External"/><Relationship Id="rId40" Type="http://schemas.openxmlformats.org/officeDocument/2006/relationships/hyperlink" Target="consultantplus://offline/ref=71317983783ED72B7145192C8E79D6B636F0B1F05FC268C640802BEB19C3F195CB508C9A334694A7A6C21E7EC0AD7393A2DE8F361E86F66FbAfDO" TargetMode="External"/><Relationship Id="rId45" Type="http://schemas.openxmlformats.org/officeDocument/2006/relationships/hyperlink" Target="consultantplus://offline/ref=71317983783ED72B7145192C8E79D6B631F5B9F05CC268C640802BEB19C3F195CB508C9A334495AEABC21E7EC0AD7393A2DE8F361E86F66FbAfDO" TargetMode="External"/><Relationship Id="rId53" Type="http://schemas.openxmlformats.org/officeDocument/2006/relationships/hyperlink" Target="consultantplus://offline/ref=060FAD91459D2CA3D5FADDB93753EFEAF97D58FA1BCC0DF039C7367E9C7707C07609912B070DC4A34F290F7C55A926144708B35C8C7947FDc2fDO" TargetMode="External"/><Relationship Id="rId58" Type="http://schemas.openxmlformats.org/officeDocument/2006/relationships/hyperlink" Target="consultantplus://offline/ref=060FAD91459D2CA3D5FADDB93753EFEAFE7850FA18CC0DF039C7367E9C7707C06409C9270509DBAB4F3C592D13cFfEO" TargetMode="External"/><Relationship Id="rId66" Type="http://schemas.openxmlformats.org/officeDocument/2006/relationships/hyperlink" Target="consultantplus://offline/ref=060FAD91459D2CA3D5FADDB93753EFEAFE7B50FD11C20DF039C7367E9C7707C07609912B070DC4A241290F7C55A926144708B35C8C7947FDc2fDO" TargetMode="External"/><Relationship Id="rId74" Type="http://schemas.openxmlformats.org/officeDocument/2006/relationships/hyperlink" Target="consultantplus://offline/ref=060FAD91459D2CA3D5FADDB93753EFEAFB7854FD19CB0DF039C7367E9C7707C07609912B070DC5AA43290F7C55A926144708B35C8C7947FDc2fDO" TargetMode="External"/><Relationship Id="rId79" Type="http://schemas.openxmlformats.org/officeDocument/2006/relationships/hyperlink" Target="consultantplus://offline/ref=060FAD91459D2CA3D5FADDB93753EFEAFB7854FD19CB0DF039C7367E9C7707C07609912B070DC5A847290F7C55A926144708B35C8C7947FDc2fDO" TargetMode="External"/><Relationship Id="rId87" Type="http://schemas.openxmlformats.org/officeDocument/2006/relationships/hyperlink" Target="consultantplus://offline/ref=060FAD91459D2CA3D5FADDB93753EFEAFB7854FD19CB0DF039C7367E9C7707C07609912B070DC5AD47290F7C55A926144708B35C8C7947FDc2fDO" TargetMode="External"/><Relationship Id="rId102" Type="http://schemas.openxmlformats.org/officeDocument/2006/relationships/hyperlink" Target="consultantplus://offline/ref=060FAD91459D2CA3D5FADDB93753EFEAFB7854FD19CB0DF039C7367E9C7707C07609912B070DC7AB47290F7C55A926144708B35C8C7947FDc2fDO" TargetMode="External"/><Relationship Id="rId110" Type="http://schemas.openxmlformats.org/officeDocument/2006/relationships/theme" Target="theme/theme1.xml"/><Relationship Id="rId5" Type="http://schemas.openxmlformats.org/officeDocument/2006/relationships/hyperlink" Target="consultantplus://offline/ref=71317983783ED72B7145192C8E79D6B631F4BBF15CC468C640802BEB19C3F195CB508C9A334695ACAEC21E7EC0AD7393A2DE8F361E86F66FbAfDO" TargetMode="External"/><Relationship Id="rId61" Type="http://schemas.openxmlformats.org/officeDocument/2006/relationships/hyperlink" Target="consultantplus://offline/ref=060FAD91459D2CA3D5FADDB93753EFEAF97E57F91ACF0DF039C7367E9C7707C07609912B070FC3AB43290F7C55A926144708B35C8C7947FDc2fDO" TargetMode="External"/><Relationship Id="rId82" Type="http://schemas.openxmlformats.org/officeDocument/2006/relationships/hyperlink" Target="consultantplus://offline/ref=060FAD91459D2CA3D5FADDB93753EFEAFB7854FD19CB0DF039C7367E9C7707C07609912B070DC5AF44290F7C55A926144708B35C8C7947FDc2fDO" TargetMode="External"/><Relationship Id="rId90" Type="http://schemas.openxmlformats.org/officeDocument/2006/relationships/hyperlink" Target="consultantplus://offline/ref=060FAD91459D2CA3D5FADDB93753EFEAFB7854FD19CB0DF039C7367E9C7707C07609912B070DC5AC46290F7C55A926144708B35C8C7947FDc2fDO" TargetMode="External"/><Relationship Id="rId95" Type="http://schemas.openxmlformats.org/officeDocument/2006/relationships/hyperlink" Target="consultantplus://offline/ref=060FAD91459D2CA3D5FADDB93753EFEAFB7854FD19CB0DF039C7367E9C7707C07609912B070DC4AE46290F7C55A926144708B35C8C7947FDc2fDO" TargetMode="External"/><Relationship Id="rId19" Type="http://schemas.openxmlformats.org/officeDocument/2006/relationships/hyperlink" Target="consultantplus://offline/ref=71317983783ED72B7145192C8E79D6B636F1B1F35AC368C640802BEB19C3F195CB508C9A334695AFA7C21E7EC0AD7393A2DE8F361E86F66FbAfDO" TargetMode="External"/><Relationship Id="rId14" Type="http://schemas.openxmlformats.org/officeDocument/2006/relationships/hyperlink" Target="consultantplus://offline/ref=71317983783ED72B7145192C8E79D6B634F2B9F159C668C640802BEB19C3F195CB508C9A334695AFA6C21E7EC0AD7393A2DE8F361E86F66FbAfDO" TargetMode="External"/><Relationship Id="rId22" Type="http://schemas.openxmlformats.org/officeDocument/2006/relationships/hyperlink" Target="consultantplus://offline/ref=71317983783ED72B7145192C8E79D6B636FDBEFB5BCC68C640802BEB19C3F195CB508C9A334695ACABC21E7EC0AD7393A2DE8F361E86F66FbAfDO" TargetMode="External"/><Relationship Id="rId27" Type="http://schemas.openxmlformats.org/officeDocument/2006/relationships/hyperlink" Target="consultantplus://offline/ref=71317983783ED72B7145192C8E79D6B636FDBEFB5BCC68C640802BEB19C3F195CB508C9A334695ABACC21E7EC0AD7393A2DE8F361E86F66FbAfDO" TargetMode="External"/><Relationship Id="rId30" Type="http://schemas.openxmlformats.org/officeDocument/2006/relationships/hyperlink" Target="consultantplus://offline/ref=71317983783ED72B7145192C8E79D6B636FDBEFB5BCC68C640802BEB19C3F195CB508C9A334695AAA7C21E7EC0AD7393A2DE8F361E86F66FbAfDO" TargetMode="External"/><Relationship Id="rId35" Type="http://schemas.openxmlformats.org/officeDocument/2006/relationships/hyperlink" Target="consultantplus://offline/ref=71317983783ED72B7145192C8E79D6B636FDBCF55CCD68C640802BEB19C3F195CB508C9A334695ACADC21E7EC0AD7393A2DE8F361E86F66FbAfDO" TargetMode="External"/><Relationship Id="rId43" Type="http://schemas.openxmlformats.org/officeDocument/2006/relationships/hyperlink" Target="consultantplus://offline/ref=71317983783ED72B7145192C8E79D6B636FDBEFB5BCC68C640802BEB19C3F195CB508C9A334695A8ACC21E7EC0AD7393A2DE8F361E86F66FbAfDO" TargetMode="External"/><Relationship Id="rId48" Type="http://schemas.openxmlformats.org/officeDocument/2006/relationships/hyperlink" Target="consultantplus://offline/ref=71317983783ED72B7145192C8E79D6B636FDBCF55CCD68C640802BEB19C3F195CB508C9A334695ABAEC21E7EC0AD7393A2DE8F361E86F66FbAfDO" TargetMode="External"/><Relationship Id="rId56" Type="http://schemas.openxmlformats.org/officeDocument/2006/relationships/hyperlink" Target="consultantplus://offline/ref=060FAD91459D2CA3D5FADDB93753EFEAF97057F11FC20DF039C7367E9C7707C07609912B070DC5AC40290F7C55A926144708B35C8C7947FDc2fDO" TargetMode="External"/><Relationship Id="rId64" Type="http://schemas.openxmlformats.org/officeDocument/2006/relationships/hyperlink" Target="consultantplus://offline/ref=060FAD91459D2CA3D5FADDB93753EFEAF97E53FD10C20DF039C7367E9C7707C07609912B070DC6AD45290F7C55A926144708B35C8C7947FDc2fDO" TargetMode="External"/><Relationship Id="rId69" Type="http://schemas.openxmlformats.org/officeDocument/2006/relationships/hyperlink" Target="consultantplus://offline/ref=060FAD91459D2CA3D5FADDB93753EFEAFE7952FB18CA0DF039C7367E9C7707C07609912B070DC5A845290F7C55A926144708B35C8C7947FDc2fDO" TargetMode="External"/><Relationship Id="rId77" Type="http://schemas.openxmlformats.org/officeDocument/2006/relationships/hyperlink" Target="consultantplus://offline/ref=060FAD91459D2CA3D5FADDB93753EFEAFB7854FD19CB0DF039C7367E9C7707C07609912B070DC5A94F290F7C55A926144708B35C8C7947FDc2fDO" TargetMode="External"/><Relationship Id="rId100" Type="http://schemas.openxmlformats.org/officeDocument/2006/relationships/hyperlink" Target="consultantplus://offline/ref=060FAD91459D2CA3D5FADDB93753EFEAFB7854FD19CB0DF039C7367E9C7707C07609912B070DC4A240290F7C55A926144708B35C8C7947FDc2fDO" TargetMode="External"/><Relationship Id="rId105" Type="http://schemas.openxmlformats.org/officeDocument/2006/relationships/hyperlink" Target="consultantplus://offline/ref=060FAD91459D2CA3D5FADDB93753EFEAFB7854FD19CB0DF039C7367E9C7707C07609912B070DC7AB43290F7C55A926144708B35C8C7947FDc2fDO" TargetMode="External"/><Relationship Id="rId8" Type="http://schemas.openxmlformats.org/officeDocument/2006/relationships/hyperlink" Target="consultantplus://offline/ref=71317983783ED72B7145192C8E79D6B636F1B1F35AC368C640802BEB19C3F195CB508C9A334695AFA7C21E7EC0AD7393A2DE8F361E86F66FbAfDO" TargetMode="External"/><Relationship Id="rId51" Type="http://schemas.openxmlformats.org/officeDocument/2006/relationships/hyperlink" Target="consultantplus://offline/ref=71317983783ED72B7145192C8E79D6B636FDBEFB5BCC68C640802BEB19C3F195CB508C9A334695A8AAC21E7EC0AD7393A2DE8F361E86F66FbAfDO" TargetMode="External"/><Relationship Id="rId72" Type="http://schemas.openxmlformats.org/officeDocument/2006/relationships/hyperlink" Target="consultantplus://offline/ref=060FAD91459D2CA3D5FADDB93753EFEAFB7D54F119CE0DF039C7367E9C7707C07609912B070DC5A84F290F7C55A926144708B35C8C7947FDc2fDO" TargetMode="External"/><Relationship Id="rId80" Type="http://schemas.openxmlformats.org/officeDocument/2006/relationships/hyperlink" Target="consultantplus://offline/ref=060FAD91459D2CA3D5FADDB93753EFEAFB7854FD19CB0DF039C7367E9C7707C07609912B070DC5A846290F7C55A926144708B35C8C7947FDc2fDO" TargetMode="External"/><Relationship Id="rId85" Type="http://schemas.openxmlformats.org/officeDocument/2006/relationships/hyperlink" Target="consultantplus://offline/ref=060FAD91459D2CA3D5FADDB93753EFEAFB7854FD19CB0DF039C7367E9C7707C07609912B070DC5AE44290F7C55A926144708B35C8C7947FDc2fDO" TargetMode="External"/><Relationship Id="rId93" Type="http://schemas.openxmlformats.org/officeDocument/2006/relationships/hyperlink" Target="consultantplus://offline/ref=060FAD91459D2CA3D5FADDB93753EFEAFB7854FD19CB0DF039C7367E9C7707C07609912B070DC4A941290F7C55A926144708B35C8C7947FDc2fDO" TargetMode="External"/><Relationship Id="rId98" Type="http://schemas.openxmlformats.org/officeDocument/2006/relationships/hyperlink" Target="consultantplus://offline/ref=060FAD91459D2CA3D5FADDB93753EFEAFB7854FD19CB0DF039C7367E9C7707C07609912B070DC4AC45290F7C55A926144708B35C8C7947FDc2fD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1317983783ED72B7145192C8E79D6B636F0B1F05FC268C640802BEB19C3F195CB508C9A334695AEAEC21E7EC0AD7393A2DE8F361E86F66FbAfDO" TargetMode="External"/><Relationship Id="rId17" Type="http://schemas.openxmlformats.org/officeDocument/2006/relationships/hyperlink" Target="consultantplus://offline/ref=71317983783ED72B7145192C8E79D6B631F4BCF45BCC68C640802BEB19C3F195CB508C9A334697A6ABC21E7EC0AD7393A2DE8F361E86F66FbAfDO" TargetMode="External"/><Relationship Id="rId25" Type="http://schemas.openxmlformats.org/officeDocument/2006/relationships/hyperlink" Target="consultantplus://offline/ref=71317983783ED72B7145192C8E79D6B636FDBEFB5BCC68C640802BEB19C3F195CB508C9A334695ABAEC21E7EC0AD7393A2DE8F361E86F66FbAfDO" TargetMode="External"/><Relationship Id="rId33" Type="http://schemas.openxmlformats.org/officeDocument/2006/relationships/hyperlink" Target="consultantplus://offline/ref=71317983783ED72B7145192C8E79D6B636F1B1F35AC368C640802BEB19C3F195CB508C9A334695AEAEC21E7EC0AD7393A2DE8F361E86F66FbAfDO" TargetMode="External"/><Relationship Id="rId38" Type="http://schemas.openxmlformats.org/officeDocument/2006/relationships/hyperlink" Target="consultantplus://offline/ref=71317983783ED72B7145192C8E79D6B636FDBEFB5BCC68C640802BEB19C3F195CB508C9A334695A9ABC21E7EC0AD7393A2DE8F361E86F66FbAfDO" TargetMode="External"/><Relationship Id="rId46" Type="http://schemas.openxmlformats.org/officeDocument/2006/relationships/hyperlink" Target="consultantplus://offline/ref=71317983783ED72B7145192C8E79D6B634F2B9F159C668C640802BEB19C3F195CB508C9A334695AFA6C21E7EC0AD7393A2DE8F361E86F66FbAfDO" TargetMode="External"/><Relationship Id="rId59" Type="http://schemas.openxmlformats.org/officeDocument/2006/relationships/hyperlink" Target="consultantplus://offline/ref=060FAD91459D2CA3D5FADDB93753EFEAF97E53FD10C20DF039C7367E9C7707C06409C9270509DBAB4F3C592D13cFfEO" TargetMode="External"/><Relationship Id="rId67" Type="http://schemas.openxmlformats.org/officeDocument/2006/relationships/hyperlink" Target="consultantplus://offline/ref=060FAD91459D2CA3D5FADDB93753EFEAF97057F11FC20DF039C7367E9C7707C07609912B070DC5AC4F290F7C55A926144708B35C8C7947FDc2fDO" TargetMode="External"/><Relationship Id="rId103" Type="http://schemas.openxmlformats.org/officeDocument/2006/relationships/hyperlink" Target="consultantplus://offline/ref=060FAD91459D2CA3D5FADDB93753EFEAFB7854FD19CB0DF039C7367E9C7707C07609912B070DC7AB46290F7C55A926144708B35C8C7947FDc2fDO" TargetMode="External"/><Relationship Id="rId108" Type="http://schemas.openxmlformats.org/officeDocument/2006/relationships/hyperlink" Target="consultantplus://offline/ref=060FAD91459D2CA3D5FADDB93753EFEAFB7A54FC19C90DF039C7367E9C7707C07609912B070DC5AE43290F7C55A926144708B35C8C7947FDc2fDO" TargetMode="External"/><Relationship Id="rId20" Type="http://schemas.openxmlformats.org/officeDocument/2006/relationships/hyperlink" Target="consultantplus://offline/ref=71317983783ED72B7145192C8E79D6B636FDBCF55CCD68C640802BEB19C3F195CB508C9A334695ACAFC21E7EC0AD7393A2DE8F361E86F66FbAfDO" TargetMode="External"/><Relationship Id="rId41" Type="http://schemas.openxmlformats.org/officeDocument/2006/relationships/hyperlink" Target="consultantplus://offline/ref=71317983783ED72B7145192C8E79D6B636FDBEFB5BCC68C640802BEB19C3F195CB508C9A334695A9A6C21E7EC0AD7393A2DE8F361E86F66FbAfDO" TargetMode="External"/><Relationship Id="rId54" Type="http://schemas.openxmlformats.org/officeDocument/2006/relationships/hyperlink" Target="consultantplus://offline/ref=060FAD91459D2CA3D5FADDB93753EFEAF97D58FA1BCC0DF039C7367E9C7707C07609912B070DC4A34F290F7C55A926144708B35C8C7947FDc2fDO" TargetMode="External"/><Relationship Id="rId62" Type="http://schemas.openxmlformats.org/officeDocument/2006/relationships/hyperlink" Target="consultantplus://offline/ref=060FAD91459D2CA3D5FADDB93753EFEAF97E53FD10C20DF039C7367E9C7707C06409C9270509DBAB4F3C592D13cFfEO" TargetMode="External"/><Relationship Id="rId70" Type="http://schemas.openxmlformats.org/officeDocument/2006/relationships/hyperlink" Target="consultantplus://offline/ref=060FAD91459D2CA3D5FADDB93753EFEAF97057F11FC20DF039C7367E9C7707C07609912B070DC5A347290F7C55A926144708B35C8C7947FDc2fDO" TargetMode="External"/><Relationship Id="rId75" Type="http://schemas.openxmlformats.org/officeDocument/2006/relationships/hyperlink" Target="consultantplus://offline/ref=060FAD91459D2CA3D5FADDB93753EFEAFB7854FD19CB0DF039C7367E9C7707C07609912B070DC5AA43290F7C55A926144708B35C8C7947FDc2fDO" TargetMode="External"/><Relationship Id="rId83" Type="http://schemas.openxmlformats.org/officeDocument/2006/relationships/hyperlink" Target="consultantplus://offline/ref=060FAD91459D2CA3D5FADDB93753EFEAFB7854FD19CB0DF039C7367E9C7707C07609912B070DC5AF43290F7C55A926144708B35C8C7947FDc2fDO" TargetMode="External"/><Relationship Id="rId88" Type="http://schemas.openxmlformats.org/officeDocument/2006/relationships/hyperlink" Target="consultantplus://offline/ref=060FAD91459D2CA3D5FADDB93753EFEAFB7854FD19CB0DF039C7367E9C7707C07609912B070DC5AD46290F7C55A926144708B35C8C7947FDc2fDO" TargetMode="External"/><Relationship Id="rId91" Type="http://schemas.openxmlformats.org/officeDocument/2006/relationships/hyperlink" Target="consultantplus://offline/ref=060FAD91459D2CA3D5FADDB93753EFEAFB7854FD19CB0DF039C7367E9C7707C07609912B070DC5A344290F7C55A926144708B35C8C7947FDc2fDO" TargetMode="External"/><Relationship Id="rId96" Type="http://schemas.openxmlformats.org/officeDocument/2006/relationships/hyperlink" Target="consultantplus://offline/ref=060FAD91459D2CA3D5FADDB93753EFEAFB7854FD19CB0DF039C7367E9C7707C07609912B070DC4AD45290F7C55A926144708B35C8C7947FDc2f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317983783ED72B7145192C8E79D6B631F4BCF45BCC68C640802BEB19C3F195CB508C9A334697A6ABC21E7EC0AD7393A2DE8F361E86F66FbAfDO" TargetMode="External"/><Relationship Id="rId15" Type="http://schemas.openxmlformats.org/officeDocument/2006/relationships/hyperlink" Target="consultantplus://offline/ref=71317983783ED72B7145192C8E79D6B631F5B0F058C668C640802BEB19C3F195CB508C9A334695AEA6C21E7EC0AD7393A2DE8F361E86F66FbAfDO" TargetMode="External"/><Relationship Id="rId23" Type="http://schemas.openxmlformats.org/officeDocument/2006/relationships/hyperlink" Target="consultantplus://offline/ref=71317983783ED72B7145192C8E79D6B636FDBEFB5BCC68C640802BEB19C3F195CB508C9A334695ACA7C21E7EC0AD7393A2DE8F361E86F66FbAfDO" TargetMode="External"/><Relationship Id="rId28" Type="http://schemas.openxmlformats.org/officeDocument/2006/relationships/hyperlink" Target="consultantplus://offline/ref=71317983783ED72B7145192C8E79D6B636FDBEFB5BCC68C640802BEB19C3F195CB508C9A334695ABADC21E7EC0AD7393A2DE8F361E86F66FbAfDO" TargetMode="External"/><Relationship Id="rId36" Type="http://schemas.openxmlformats.org/officeDocument/2006/relationships/hyperlink" Target="consultantplus://offline/ref=71317983783ED72B7145192C8E79D6B636FDBCF55CCD68C640802BEB19C3F195CB508C9A334695ACABC21E7EC0AD7393A2DE8F361E86F66FbAfDO" TargetMode="External"/><Relationship Id="rId49" Type="http://schemas.openxmlformats.org/officeDocument/2006/relationships/hyperlink" Target="consultantplus://offline/ref=71317983783ED72B7145192C8E79D6B631F5B9F05CC268C640802BEB19C3F195CB508C9A334494ADA8C21E7EC0AD7393A2DE8F361E86F66FbAfDO" TargetMode="External"/><Relationship Id="rId57" Type="http://schemas.openxmlformats.org/officeDocument/2006/relationships/hyperlink" Target="consultantplus://offline/ref=060FAD91459D2CA3D5FADDB93753EFEAFE7850FA18CC0DF039C7367E9C7707C07609912B070FC4A942290F7C55A926144708B35C8C7947FDc2fDO" TargetMode="External"/><Relationship Id="rId106" Type="http://schemas.openxmlformats.org/officeDocument/2006/relationships/hyperlink" Target="consultantplus://offline/ref=060FAD91459D2CA3D5FADDB93753EFEAFB7854FD19CB0DF039C7367E9C7707C07609912B070DC7AA45290F7C55A926144708B35C8C7947FDc2fDO" TargetMode="External"/><Relationship Id="rId10" Type="http://schemas.openxmlformats.org/officeDocument/2006/relationships/hyperlink" Target="consultantplus://offline/ref=71317983783ED72B7145192C8E79D6B634F1BEF155C268C640802BEB19C3F195CB508C9A334695ACACC21E7EC0AD7393A2DE8F361E86F66FbAfDO" TargetMode="External"/><Relationship Id="rId31" Type="http://schemas.openxmlformats.org/officeDocument/2006/relationships/hyperlink" Target="consultantplus://offline/ref=71317983783ED72B7145192C8E79D6B636FDBEFB5BCC68C640802BEB19C3F195CB508C9A334695A9AFC21E7EC0AD7393A2DE8F361E86F66FbAfDO" TargetMode="External"/><Relationship Id="rId44" Type="http://schemas.openxmlformats.org/officeDocument/2006/relationships/hyperlink" Target="consultantplus://offline/ref=71317983783ED72B7145192C8E79D6B636FDBCF55CCD68C640802BEB19C3F195CB508C9A334695ACA6C21E7EC0AD7393A2DE8F361E86F66FbAfDO" TargetMode="External"/><Relationship Id="rId52" Type="http://schemas.openxmlformats.org/officeDocument/2006/relationships/hyperlink" Target="consultantplus://offline/ref=71317983783ED72B7145192C8E79D6B636FDBEFB5BCC68C640802BEB19C3F195CB508C9A334695A8A8C21E7EC0AD7393A2DE8F361E86F66FbAfDO" TargetMode="External"/><Relationship Id="rId60" Type="http://schemas.openxmlformats.org/officeDocument/2006/relationships/hyperlink" Target="consultantplus://offline/ref=060FAD91459D2CA3D5FADDB93753EFEAF97E53FD10C20DF039C7367E9C7707C06409C9270509DBAB4F3C592D13cFfEO" TargetMode="External"/><Relationship Id="rId65" Type="http://schemas.openxmlformats.org/officeDocument/2006/relationships/hyperlink" Target="consultantplus://offline/ref=060FAD91459D2CA3D5FADDB93753EFEAF97E57F91ACF0DF039C7367E9C7707C07609912B070FC3AB43290F7C55A926144708B35C8C7947FDc2fDO" TargetMode="External"/><Relationship Id="rId73" Type="http://schemas.openxmlformats.org/officeDocument/2006/relationships/hyperlink" Target="consultantplus://offline/ref=060FAD91459D2CA3D5FADDB93753EFEAFB7D54F119CE0DF039C7367E9C7707C07609912B070DC5A84F290F7C55A926144708B35C8C7947FDc2fDO" TargetMode="External"/><Relationship Id="rId78" Type="http://schemas.openxmlformats.org/officeDocument/2006/relationships/hyperlink" Target="consultantplus://offline/ref=060FAD91459D2CA3D5FADDB93753EFEAFB7854FD19CB0DF039C7367E9C7707C07609912B070DC5A94F290F7C55A926144708B35C8C7947FDc2fDO" TargetMode="External"/><Relationship Id="rId81" Type="http://schemas.openxmlformats.org/officeDocument/2006/relationships/hyperlink" Target="consultantplus://offline/ref=060FAD91459D2CA3D5FADDB93753EFEAFB7854FD19CB0DF039C7367E9C7707C07609912B070DC5A842290F7C55A926144708B35C8C7947FDc2fDO" TargetMode="External"/><Relationship Id="rId86" Type="http://schemas.openxmlformats.org/officeDocument/2006/relationships/hyperlink" Target="consultantplus://offline/ref=060FAD91459D2CA3D5FADDB93753EFEAFB7854FD19CB0DF039C7367E9C7707C07609912B070DC5AE4F290F7C55A926144708B35C8C7947FDc2fDO" TargetMode="External"/><Relationship Id="rId94" Type="http://schemas.openxmlformats.org/officeDocument/2006/relationships/hyperlink" Target="consultantplus://offline/ref=060FAD91459D2CA3D5FADDB93753EFEAFB7854FD19CB0DF039C7367E9C7707C07609912B070DC4A847290F7C55A926144708B35C8C7947FDc2fDO" TargetMode="External"/><Relationship Id="rId99" Type="http://schemas.openxmlformats.org/officeDocument/2006/relationships/hyperlink" Target="consultantplus://offline/ref=060FAD91459D2CA3D5FADDB93753EFEAFB7854FD19CB0DF039C7367E9C7707C07609912B070DC4A243290F7C55A926144708B35C8C7947FDc2fDO" TargetMode="External"/><Relationship Id="rId101" Type="http://schemas.openxmlformats.org/officeDocument/2006/relationships/hyperlink" Target="consultantplus://offline/ref=060FAD91459D2CA3D5FADDB93753EFEAFB7854FD19CB0DF039C7367E9C7707C07609912B070DC4A24E290F7C55A926144708B35C8C7947FDc2fD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1317983783ED72B7145192C8E79D6B636FDBCF55CCD68C640802BEB19C3F195CB508C9A334695ACAFC21E7EC0AD7393A2DE8F361E86F66FbAfDO" TargetMode="External"/><Relationship Id="rId13" Type="http://schemas.openxmlformats.org/officeDocument/2006/relationships/hyperlink" Target="consultantplus://offline/ref=71317983783ED72B7145192C8E79D6B637FDBEF359C468C640802BEB19C3F195CB508C9A334695AEAFC21E7EC0AD7393A2DE8F361E86F66FbAfDO" TargetMode="External"/><Relationship Id="rId18" Type="http://schemas.openxmlformats.org/officeDocument/2006/relationships/hyperlink" Target="consultantplus://offline/ref=71317983783ED72B7145192C8E79D6B636FDBEFB5BCC68C640802BEB19C3F195CB508C9A334695ADA7C21E7EC0AD7393A2DE8F361E86F66FbAfDO" TargetMode="External"/><Relationship Id="rId39" Type="http://schemas.openxmlformats.org/officeDocument/2006/relationships/hyperlink" Target="consultantplus://offline/ref=71317983783ED72B7145192C8E79D6B636F0B1F05FC268C640802BEB19C3F195CB508C9A334694A7A6C21E7EC0AD7393A2DE8F361E86F66FbAfDO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71317983783ED72B7145192C8E79D6B636F1B1F35AC368C640802BEB19C3F195CB508C9A334695AEAAC21E7EC0AD7393A2DE8F361E86F66FbAfDO" TargetMode="External"/><Relationship Id="rId50" Type="http://schemas.openxmlformats.org/officeDocument/2006/relationships/hyperlink" Target="consultantplus://offline/ref=71317983783ED72B7145192C8E79D6B637FDBEF359C468C640802BEB19C3F195CB508C9A334695AEAFC21E7EC0AD7393A2DE8F361E86F66FbAfDO" TargetMode="External"/><Relationship Id="rId55" Type="http://schemas.openxmlformats.org/officeDocument/2006/relationships/hyperlink" Target="consultantplus://offline/ref=060FAD91459D2CA3D5FADDB93753EFEAF97D58FA1BCC0DF039C7367E9C7707C07609912B070DC4A34F290F7C55A926144708B35C8C7947FDc2fDO" TargetMode="External"/><Relationship Id="rId76" Type="http://schemas.openxmlformats.org/officeDocument/2006/relationships/hyperlink" Target="consultantplus://offline/ref=060FAD91459D2CA3D5FADDB93753EFEAFB7854FD19CB0DF039C7367E9C7707C07609912B070DC5A944290F7C55A926144708B35C8C7947FDc2fDO" TargetMode="External"/><Relationship Id="rId97" Type="http://schemas.openxmlformats.org/officeDocument/2006/relationships/hyperlink" Target="consultantplus://offline/ref=060FAD91459D2CA3D5FADDB93753EFEAFB7854FD19CB0DF039C7367E9C7707C07609912B070DC4AD40290F7C55A926144708B35C8C7947FDc2fDO" TargetMode="External"/><Relationship Id="rId104" Type="http://schemas.openxmlformats.org/officeDocument/2006/relationships/hyperlink" Target="consultantplus://offline/ref=060FAD91459D2CA3D5FADDB93753EFEAFB7854FD19CB0DF039C7367E9C7707C07609912B070DC7AB45290F7C55A926144708B35C8C7947FDc2fDO" TargetMode="External"/><Relationship Id="rId7" Type="http://schemas.openxmlformats.org/officeDocument/2006/relationships/hyperlink" Target="consultantplus://offline/ref=71317983783ED72B7145192C8E79D6B636FDBEFB5BCC68C640802BEB19C3F195CB508C9A334695ADA7C21E7EC0AD7393A2DE8F361E86F66FbAfDO" TargetMode="External"/><Relationship Id="rId71" Type="http://schemas.openxmlformats.org/officeDocument/2006/relationships/hyperlink" Target="consultantplus://offline/ref=060FAD91459D2CA3D5FADDB93753EFEAFB7D54F119CE0DF039C7367E9C7707C07609912B070DC5A84F290F7C55A926144708B35C8C7947FDc2fDO" TargetMode="External"/><Relationship Id="rId92" Type="http://schemas.openxmlformats.org/officeDocument/2006/relationships/hyperlink" Target="consultantplus://offline/ref=060FAD91459D2CA3D5FADDB93753EFEAFB7854FD19CB0DF039C7367E9C7707C07609912B070DC5A342290F7C55A926144708B35C8C7947FDc2f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17177</Words>
  <Characters>97909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2022-08-24T14:31:00Z</dcterms:created>
  <dcterms:modified xsi:type="dcterms:W3CDTF">2022-08-24T14:31:00Z</dcterms:modified>
</cp:coreProperties>
</file>