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421A1F" w:rsidRDefault="004A35CF" w:rsidP="00B7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</w:p>
    <w:p w:rsidR="00A44A81" w:rsidRPr="00917D20" w:rsidRDefault="004A35CF" w:rsidP="00B75C6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работе по рассмотрению обращений граждан в комитете по развитию городского хозяйства администрации города Мурманска за </w:t>
      </w:r>
      <w:r w:rsidR="00E06D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20</w:t>
      </w:r>
      <w:r w:rsidR="007A2C7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06D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в сравнении с 20</w:t>
      </w:r>
      <w:r w:rsidR="00E06DF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917D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годом</w:t>
      </w:r>
    </w:p>
    <w:p w:rsidR="00260962" w:rsidRPr="00250280" w:rsidRDefault="00260962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296" w:rsidRPr="00421A1F" w:rsidRDefault="00796296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В комитете по развитию городского хозяйства администрации города Мурманска работа с обращениями граждан велась в соответствии с законом Российской Федерации от 02.05.2006 г. «О порядке рассмотрения обращений граждан Российской Федерации» № 59-ФЗ, инструкцией по организации </w:t>
      </w:r>
      <w:proofErr w:type="gramStart"/>
      <w:r w:rsidRPr="00421A1F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с обращениями граждан утверждённой распоряжением администрацией </w:t>
      </w:r>
      <w:r w:rsidR="005A3A6F" w:rsidRPr="00421A1F">
        <w:rPr>
          <w:rFonts w:ascii="Times New Roman" w:hAnsi="Times New Roman" w:cs="Times New Roman"/>
          <w:sz w:val="28"/>
          <w:szCs w:val="28"/>
          <w:lang w:val="ru-RU"/>
        </w:rPr>
        <w:t>города Мурманска от</w:t>
      </w:r>
      <w:r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30.09.2014 №67-р.</w:t>
      </w:r>
    </w:p>
    <w:p w:rsidR="00260962" w:rsidRPr="00421A1F" w:rsidRDefault="00D3444E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A1F">
        <w:rPr>
          <w:rFonts w:ascii="Times New Roman" w:hAnsi="Times New Roman" w:cs="Times New Roman"/>
          <w:sz w:val="28"/>
          <w:szCs w:val="28"/>
          <w:lang w:val="ru-RU"/>
        </w:rPr>
        <w:t>В комитете был проведен ежеквартальный анализ обращений граждан, поступивших непосредственно от заявителей и через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администрацию города Мурманска в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квартале 20</w:t>
      </w:r>
      <w:r w:rsidR="007A2C7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A44A81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0962" w:rsidRPr="00421A1F">
        <w:rPr>
          <w:rFonts w:ascii="Times New Roman" w:hAnsi="Times New Roman" w:cs="Times New Roman"/>
          <w:sz w:val="28"/>
          <w:szCs w:val="28"/>
          <w:lang w:val="ru-RU"/>
        </w:rPr>
        <w:t>поступило</w:t>
      </w:r>
      <w:r w:rsidR="002A5791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505</w:t>
      </w:r>
      <w:r w:rsidR="00BF1785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 w:rsidR="00F667D5" w:rsidRPr="00421A1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авнении с этим же </w:t>
      </w:r>
      <w:r w:rsidR="00796296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периодом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202744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E661DF" w:rsidRPr="00421A1F">
        <w:rPr>
          <w:rFonts w:ascii="Times New Roman" w:hAnsi="Times New Roman" w:cs="Times New Roman"/>
          <w:sz w:val="28"/>
          <w:szCs w:val="28"/>
          <w:lang w:val="ru-RU"/>
        </w:rPr>
        <w:t>а (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поступило обращений</w:t>
      </w:r>
      <w:r w:rsidR="00E661DF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672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), произош</w:t>
      </w:r>
      <w:r w:rsidR="0035537F" w:rsidRPr="0035537F">
        <w:rPr>
          <w:rFonts w:ascii="Times New Roman" w:hAnsi="Times New Roman" w:cs="Times New Roman"/>
          <w:sz w:val="28"/>
          <w:szCs w:val="28"/>
          <w:lang w:val="ru-RU"/>
        </w:rPr>
        <w:t xml:space="preserve">ло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снижени</w:t>
      </w:r>
      <w:r w:rsidR="002476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5537F" w:rsidRPr="00355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68D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F57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граждан </w:t>
      </w:r>
      <w:r w:rsidR="00F667D5" w:rsidRPr="00421A1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169</w:t>
      </w:r>
      <w:r w:rsidR="002476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0712C">
        <w:rPr>
          <w:rFonts w:ascii="Times New Roman" w:hAnsi="Times New Roman" w:cs="Times New Roman"/>
          <w:sz w:val="28"/>
          <w:szCs w:val="28"/>
          <w:lang w:val="ru-RU"/>
        </w:rPr>
        <w:t>-24,85</w:t>
      </w:r>
      <w:r w:rsidR="005E068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574FC" w:rsidRPr="00421A1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60962" w:rsidRPr="00421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595C" w:rsidRPr="00421A1F" w:rsidRDefault="007E595C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3A5">
        <w:rPr>
          <w:rFonts w:ascii="Times New Roman" w:hAnsi="Times New Roman" w:cs="Times New Roman"/>
          <w:sz w:val="28"/>
          <w:szCs w:val="28"/>
          <w:lang w:val="ru-RU"/>
        </w:rPr>
        <w:t>В обращениях содержал</w:t>
      </w:r>
      <w:r w:rsidR="00247629">
        <w:rPr>
          <w:rFonts w:ascii="Times New Roman" w:hAnsi="Times New Roman" w:cs="Times New Roman"/>
          <w:sz w:val="28"/>
          <w:szCs w:val="28"/>
          <w:lang w:val="ru-RU"/>
        </w:rPr>
        <w:t>ось</w:t>
      </w:r>
      <w:r w:rsidRPr="00D5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DEA">
        <w:rPr>
          <w:rFonts w:ascii="Times New Roman" w:hAnsi="Times New Roman" w:cs="Times New Roman"/>
          <w:sz w:val="28"/>
          <w:szCs w:val="28"/>
          <w:lang w:val="ru-RU"/>
        </w:rPr>
        <w:t>424</w:t>
      </w:r>
      <w:r w:rsidR="00BF1785" w:rsidRPr="00D563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3A5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1D6D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563A5">
        <w:rPr>
          <w:rFonts w:ascii="Times New Roman" w:hAnsi="Times New Roman" w:cs="Times New Roman"/>
          <w:sz w:val="28"/>
          <w:szCs w:val="28"/>
          <w:lang w:val="ru-RU"/>
        </w:rPr>
        <w:t xml:space="preserve"> по различным тематикам.</w:t>
      </w:r>
    </w:p>
    <w:p w:rsidR="00EF7FFD" w:rsidRDefault="00EF7FFD" w:rsidP="00B75C60">
      <w:pPr>
        <w:pStyle w:val="af3"/>
        <w:shd w:val="clear" w:color="auto" w:fill="FFFFFF" w:themeFill="background1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</w:rPr>
      </w:pP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bCs/>
          <w:sz w:val="28"/>
          <w:szCs w:val="20"/>
          <w:lang w:val="en-US"/>
        </w:rPr>
        <w:t>I</w:t>
      </w:r>
      <w:r>
        <w:rPr>
          <w:rStyle w:val="apple-style-span"/>
          <w:b/>
          <w:bCs/>
          <w:sz w:val="28"/>
          <w:szCs w:val="20"/>
        </w:rPr>
        <w:t xml:space="preserve">. </w:t>
      </w:r>
      <w:r w:rsidRPr="00250280">
        <w:rPr>
          <w:b/>
          <w:bCs/>
          <w:sz w:val="28"/>
          <w:szCs w:val="28"/>
        </w:rPr>
        <w:t xml:space="preserve">Динамика обращений граждан </w:t>
      </w:r>
      <w:r>
        <w:rPr>
          <w:b/>
          <w:bCs/>
          <w:sz w:val="28"/>
          <w:szCs w:val="28"/>
        </w:rPr>
        <w:t xml:space="preserve">в комитете по развитию городского хозяйства администрации города Мурманска за </w:t>
      </w:r>
      <w:r w:rsidR="001D6D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</w:t>
      </w:r>
      <w:r w:rsidR="007A2C7D">
        <w:rPr>
          <w:b/>
          <w:bCs/>
          <w:sz w:val="28"/>
          <w:szCs w:val="28"/>
        </w:rPr>
        <w:t>2</w:t>
      </w:r>
      <w:r w:rsidR="001D6D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Pr="00250280">
        <w:rPr>
          <w:b/>
          <w:bCs/>
          <w:sz w:val="28"/>
          <w:szCs w:val="28"/>
        </w:rPr>
        <w:t xml:space="preserve"> в динамике с 20</w:t>
      </w:r>
      <w:r w:rsidR="001D6DEA">
        <w:rPr>
          <w:b/>
          <w:bCs/>
          <w:sz w:val="28"/>
          <w:szCs w:val="28"/>
        </w:rPr>
        <w:t>20</w:t>
      </w:r>
      <w:r w:rsidRPr="00250280">
        <w:rPr>
          <w:b/>
          <w:bCs/>
          <w:sz w:val="28"/>
          <w:szCs w:val="28"/>
        </w:rPr>
        <w:t xml:space="preserve"> годом</w:t>
      </w:r>
    </w:p>
    <w:p w:rsidR="004A35CF" w:rsidRPr="00250280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</w:rPr>
      </w:pPr>
    </w:p>
    <w:p w:rsidR="00505D8C" w:rsidRPr="00250280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Динамика</w:t>
      </w:r>
      <w:r w:rsidR="00A44A81" w:rsidRPr="00250280">
        <w:rPr>
          <w:b/>
          <w:bCs/>
          <w:sz w:val="28"/>
          <w:szCs w:val="28"/>
        </w:rPr>
        <w:t xml:space="preserve"> </w:t>
      </w:r>
      <w:r w:rsidR="00505D8C" w:rsidRPr="00250280">
        <w:rPr>
          <w:b/>
          <w:bCs/>
          <w:sz w:val="28"/>
          <w:szCs w:val="28"/>
        </w:rPr>
        <w:t>обращений граждан</w:t>
      </w:r>
      <w:r w:rsidRPr="00250280">
        <w:rPr>
          <w:b/>
          <w:bCs/>
          <w:sz w:val="28"/>
          <w:szCs w:val="28"/>
        </w:rPr>
        <w:t xml:space="preserve"> по типу обращения</w:t>
      </w:r>
      <w:r w:rsidR="00A44A81" w:rsidRPr="00250280">
        <w:rPr>
          <w:b/>
          <w:bCs/>
          <w:sz w:val="28"/>
          <w:szCs w:val="28"/>
        </w:rPr>
        <w:t xml:space="preserve"> </w:t>
      </w:r>
    </w:p>
    <w:p w:rsidR="00A44A81" w:rsidRDefault="00984AC1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 xml:space="preserve">в </w:t>
      </w:r>
      <w:r w:rsidR="00B511D8" w:rsidRPr="00250280">
        <w:rPr>
          <w:b/>
          <w:bCs/>
          <w:sz w:val="28"/>
          <w:szCs w:val="28"/>
        </w:rPr>
        <w:t>20</w:t>
      </w:r>
      <w:r w:rsidR="007A2C7D">
        <w:rPr>
          <w:b/>
          <w:bCs/>
          <w:sz w:val="28"/>
          <w:szCs w:val="28"/>
        </w:rPr>
        <w:t>2</w:t>
      </w:r>
      <w:r w:rsidR="00C15FA3">
        <w:rPr>
          <w:b/>
          <w:bCs/>
          <w:sz w:val="28"/>
          <w:szCs w:val="28"/>
        </w:rPr>
        <w:t>1</w:t>
      </w:r>
      <w:r w:rsidR="00A458C6" w:rsidRPr="00250280">
        <w:rPr>
          <w:b/>
          <w:bCs/>
          <w:sz w:val="28"/>
          <w:szCs w:val="28"/>
        </w:rPr>
        <w:t xml:space="preserve"> </w:t>
      </w:r>
      <w:r w:rsidR="00280B36" w:rsidRPr="00250280">
        <w:rPr>
          <w:b/>
          <w:bCs/>
          <w:sz w:val="28"/>
          <w:szCs w:val="28"/>
        </w:rPr>
        <w:t>год</w:t>
      </w:r>
      <w:r w:rsidR="009D6DF3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</w:t>
      </w:r>
      <w:r w:rsidR="00C31C10" w:rsidRPr="00250280">
        <w:rPr>
          <w:b/>
          <w:bCs/>
          <w:sz w:val="28"/>
          <w:szCs w:val="28"/>
        </w:rPr>
        <w:t>в</w:t>
      </w:r>
      <w:r w:rsidR="00A44A81" w:rsidRPr="00250280">
        <w:rPr>
          <w:b/>
          <w:bCs/>
          <w:sz w:val="28"/>
          <w:szCs w:val="28"/>
        </w:rPr>
        <w:t xml:space="preserve"> динамике с 20</w:t>
      </w:r>
      <w:r w:rsidR="00C15FA3">
        <w:rPr>
          <w:b/>
          <w:bCs/>
          <w:sz w:val="28"/>
          <w:szCs w:val="28"/>
        </w:rPr>
        <w:t>20</w:t>
      </w:r>
      <w:r w:rsidR="00A44A81" w:rsidRPr="00250280">
        <w:rPr>
          <w:b/>
          <w:bCs/>
          <w:sz w:val="28"/>
          <w:szCs w:val="28"/>
        </w:rPr>
        <w:t xml:space="preserve"> год</w:t>
      </w:r>
      <w:r w:rsidR="009D6DF3" w:rsidRPr="00250280">
        <w:rPr>
          <w:b/>
          <w:bCs/>
          <w:sz w:val="28"/>
          <w:szCs w:val="28"/>
        </w:rPr>
        <w:t>ом</w:t>
      </w:r>
    </w:p>
    <w:p w:rsidR="00EF7FFD" w:rsidRPr="00250280" w:rsidRDefault="00EF7FFD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573"/>
        <w:gridCol w:w="1037"/>
        <w:gridCol w:w="8"/>
        <w:gridCol w:w="1277"/>
        <w:gridCol w:w="972"/>
        <w:gridCol w:w="752"/>
        <w:gridCol w:w="1110"/>
        <w:gridCol w:w="659"/>
        <w:gridCol w:w="1015"/>
      </w:tblGrid>
      <w:tr w:rsidR="00A46D51" w:rsidRPr="00250280" w:rsidTr="001D6DEA">
        <w:trPr>
          <w:jc w:val="center"/>
        </w:trPr>
        <w:tc>
          <w:tcPr>
            <w:tcW w:w="1620" w:type="pct"/>
            <w:gridSpan w:val="2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708"/>
              <w:jc w:val="center"/>
              <w:rPr>
                <w:b/>
                <w:szCs w:val="28"/>
              </w:rPr>
            </w:pPr>
            <w:r w:rsidRPr="00250280">
              <w:rPr>
                <w:b/>
                <w:szCs w:val="28"/>
              </w:rPr>
              <w:t>Вид обращения</w:t>
            </w:r>
          </w:p>
        </w:tc>
        <w:tc>
          <w:tcPr>
            <w:tcW w:w="1630" w:type="pct"/>
            <w:gridSpan w:val="4"/>
          </w:tcPr>
          <w:p w:rsidR="000C5E27" w:rsidRPr="00250280" w:rsidRDefault="00BF1785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250280">
              <w:rPr>
                <w:b/>
                <w:bCs/>
                <w:szCs w:val="28"/>
              </w:rPr>
              <w:t>20</w:t>
            </w:r>
            <w:r w:rsidR="004F709C">
              <w:rPr>
                <w:b/>
                <w:bCs/>
                <w:szCs w:val="28"/>
              </w:rPr>
              <w:t>20</w:t>
            </w:r>
            <w:r w:rsidR="000C5E27" w:rsidRPr="00250280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247" w:type="pct"/>
            <w:gridSpan w:val="3"/>
          </w:tcPr>
          <w:p w:rsidR="000C5E27" w:rsidRPr="00250280" w:rsidRDefault="00BF1785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250280">
              <w:rPr>
                <w:b/>
                <w:bCs/>
                <w:szCs w:val="28"/>
              </w:rPr>
              <w:t>20</w:t>
            </w:r>
            <w:r w:rsidR="004F709C">
              <w:rPr>
                <w:b/>
                <w:bCs/>
                <w:szCs w:val="28"/>
              </w:rPr>
              <w:t>21</w:t>
            </w:r>
            <w:r w:rsidR="000C5E27" w:rsidRPr="00250280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502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Динамика</w:t>
            </w:r>
          </w:p>
        </w:tc>
      </w:tr>
      <w:tr w:rsidR="00A46D51" w:rsidRPr="00250280" w:rsidTr="001D6DEA">
        <w:trPr>
          <w:jc w:val="center"/>
        </w:trPr>
        <w:tc>
          <w:tcPr>
            <w:tcW w:w="1620" w:type="pct"/>
            <w:gridSpan w:val="2"/>
          </w:tcPr>
          <w:p w:rsidR="000C5E27" w:rsidRPr="00250280" w:rsidRDefault="00466246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</w:rPr>
            </w:pPr>
            <w:r w:rsidRPr="00250280">
              <w:rPr>
                <w:b/>
                <w:sz w:val="20"/>
                <w:szCs w:val="28"/>
              </w:rPr>
              <w:t xml:space="preserve">Всего поступило </w:t>
            </w:r>
            <w:r w:rsidR="000C5E27" w:rsidRPr="00250280">
              <w:rPr>
                <w:b/>
                <w:sz w:val="20"/>
                <w:szCs w:val="28"/>
              </w:rPr>
              <w:t>обращений</w:t>
            </w:r>
          </w:p>
        </w:tc>
        <w:tc>
          <w:tcPr>
            <w:tcW w:w="513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Из ООГ</w:t>
            </w:r>
          </w:p>
        </w:tc>
        <w:tc>
          <w:tcPr>
            <w:tcW w:w="636" w:type="pct"/>
            <w:gridSpan w:val="2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В комитет</w:t>
            </w:r>
          </w:p>
        </w:tc>
        <w:tc>
          <w:tcPr>
            <w:tcW w:w="481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Итого</w:t>
            </w:r>
          </w:p>
        </w:tc>
        <w:tc>
          <w:tcPr>
            <w:tcW w:w="372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Из ООГ</w:t>
            </w:r>
          </w:p>
        </w:tc>
        <w:tc>
          <w:tcPr>
            <w:tcW w:w="549" w:type="pct"/>
          </w:tcPr>
          <w:p w:rsidR="000C5E27" w:rsidRPr="00250280" w:rsidRDefault="004A35CF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</w:t>
            </w:r>
            <w:r w:rsidR="000C5E27" w:rsidRPr="00250280">
              <w:rPr>
                <w:b/>
                <w:bCs/>
                <w:sz w:val="20"/>
                <w:szCs w:val="28"/>
              </w:rPr>
              <w:t xml:space="preserve"> комитет</w:t>
            </w:r>
          </w:p>
        </w:tc>
        <w:tc>
          <w:tcPr>
            <w:tcW w:w="326" w:type="pct"/>
          </w:tcPr>
          <w:p w:rsidR="000C5E27" w:rsidRPr="00250280" w:rsidRDefault="000C5E27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</w:rPr>
            </w:pPr>
            <w:r w:rsidRPr="00250280">
              <w:rPr>
                <w:b/>
                <w:bCs/>
                <w:sz w:val="20"/>
                <w:szCs w:val="28"/>
              </w:rPr>
              <w:t>Итого</w:t>
            </w:r>
          </w:p>
        </w:tc>
        <w:tc>
          <w:tcPr>
            <w:tcW w:w="502" w:type="pct"/>
          </w:tcPr>
          <w:p w:rsidR="000C5E27" w:rsidRPr="00250280" w:rsidRDefault="00B21A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%</w:t>
            </w:r>
          </w:p>
        </w:tc>
      </w:tr>
      <w:tr w:rsidR="001D6DEA" w:rsidRPr="00250280" w:rsidTr="001D6DEA">
        <w:trPr>
          <w:trHeight w:val="501"/>
          <w:jc w:val="center"/>
        </w:trPr>
        <w:tc>
          <w:tcPr>
            <w:tcW w:w="1620" w:type="pct"/>
            <w:gridSpan w:val="2"/>
          </w:tcPr>
          <w:p w:rsidR="001D6DEA" w:rsidRPr="00250280" w:rsidRDefault="001D6DEA" w:rsidP="00731652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Индивидуальные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353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104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457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258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63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321</w:t>
            </w:r>
          </w:p>
        </w:tc>
        <w:tc>
          <w:tcPr>
            <w:tcW w:w="502" w:type="pct"/>
            <w:vAlign w:val="center"/>
          </w:tcPr>
          <w:p w:rsidR="001D6DEA" w:rsidRPr="00250280" w:rsidRDefault="001D6DEA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1D6DEA">
              <w:rPr>
                <w:bCs/>
                <w:szCs w:val="28"/>
              </w:rPr>
              <w:t>29,76</w:t>
            </w:r>
          </w:p>
        </w:tc>
      </w:tr>
      <w:tr w:rsidR="001D6DEA" w:rsidRPr="00250280" w:rsidTr="001D6DEA">
        <w:trPr>
          <w:jc w:val="center"/>
        </w:trPr>
        <w:tc>
          <w:tcPr>
            <w:tcW w:w="1620" w:type="pct"/>
            <w:gridSpan w:val="2"/>
          </w:tcPr>
          <w:p w:rsidR="001D6DEA" w:rsidRPr="00250280" w:rsidRDefault="001D6DEA" w:rsidP="005E08A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 xml:space="preserve">Коллективные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20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28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9</w:t>
            </w:r>
          </w:p>
        </w:tc>
        <w:tc>
          <w:tcPr>
            <w:tcW w:w="502" w:type="pct"/>
            <w:vAlign w:val="center"/>
          </w:tcPr>
          <w:p w:rsidR="001D6DEA" w:rsidRPr="00250280" w:rsidRDefault="001D6DEA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1D6DEA">
              <w:rPr>
                <w:bCs/>
                <w:szCs w:val="28"/>
              </w:rPr>
              <w:t>67,86</w:t>
            </w:r>
          </w:p>
        </w:tc>
      </w:tr>
      <w:tr w:rsidR="001D6DEA" w:rsidRPr="00250280" w:rsidTr="001D6DEA">
        <w:trPr>
          <w:jc w:val="center"/>
        </w:trPr>
        <w:tc>
          <w:tcPr>
            <w:tcW w:w="1620" w:type="pct"/>
            <w:gridSpan w:val="2"/>
          </w:tcPr>
          <w:p w:rsidR="001D6DEA" w:rsidRPr="00250280" w:rsidRDefault="001D6DEA" w:rsidP="005E08A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Повторные обращения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02" w:type="pct"/>
            <w:vAlign w:val="center"/>
          </w:tcPr>
          <w:p w:rsidR="001D6DEA" w:rsidRDefault="00C15FA3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1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Запросы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36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39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26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7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33</w:t>
            </w:r>
          </w:p>
        </w:tc>
        <w:tc>
          <w:tcPr>
            <w:tcW w:w="502" w:type="pct"/>
            <w:vAlign w:val="center"/>
          </w:tcPr>
          <w:p w:rsidR="001D6DEA" w:rsidRPr="005548BC" w:rsidRDefault="00C15FA3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lang w:val="en-US"/>
              </w:rPr>
            </w:pPr>
            <w:r w:rsidRPr="00C15FA3">
              <w:rPr>
                <w:bCs/>
                <w:szCs w:val="28"/>
                <w:lang w:val="en-US"/>
              </w:rPr>
              <w:t>15,38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2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Представления прокуратуры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502" w:type="pct"/>
            <w:vAlign w:val="center"/>
          </w:tcPr>
          <w:p w:rsidR="001D6DEA" w:rsidRPr="00A46825" w:rsidRDefault="00C15FA3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ind w:firstLine="6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+100</w:t>
            </w:r>
          </w:p>
        </w:tc>
      </w:tr>
      <w:tr w:rsidR="001D6DEA" w:rsidRPr="00B21AED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3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Обращения (заявления, жалобы), из них поступившие посредством:</w:t>
            </w:r>
          </w:p>
        </w:tc>
        <w:tc>
          <w:tcPr>
            <w:tcW w:w="517" w:type="pct"/>
            <w:gridSpan w:val="2"/>
            <w:vAlign w:val="center"/>
          </w:tcPr>
          <w:p w:rsidR="001D6DEA" w:rsidRPr="00A46825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312</w:t>
            </w:r>
          </w:p>
        </w:tc>
        <w:tc>
          <w:tcPr>
            <w:tcW w:w="632" w:type="pct"/>
            <w:vAlign w:val="center"/>
          </w:tcPr>
          <w:p w:rsidR="001D6DEA" w:rsidRPr="00A46825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109</w:t>
            </w:r>
          </w:p>
        </w:tc>
        <w:tc>
          <w:tcPr>
            <w:tcW w:w="481" w:type="pct"/>
            <w:vAlign w:val="center"/>
          </w:tcPr>
          <w:p w:rsidR="001D6DEA" w:rsidRPr="00A46825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529</w:t>
            </w:r>
          </w:p>
        </w:tc>
        <w:tc>
          <w:tcPr>
            <w:tcW w:w="372" w:type="pct"/>
            <w:vAlign w:val="center"/>
          </w:tcPr>
          <w:p w:rsidR="001D6DEA" w:rsidRPr="00A46825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237</w:t>
            </w:r>
          </w:p>
        </w:tc>
        <w:tc>
          <w:tcPr>
            <w:tcW w:w="549" w:type="pct"/>
            <w:vAlign w:val="center"/>
          </w:tcPr>
          <w:p w:rsidR="001D6DEA" w:rsidRPr="00A46825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559</w:t>
            </w:r>
          </w:p>
        </w:tc>
        <w:tc>
          <w:tcPr>
            <w:tcW w:w="326" w:type="pct"/>
            <w:vAlign w:val="center"/>
          </w:tcPr>
          <w:p w:rsidR="001D6DEA" w:rsidRPr="00A46825" w:rsidRDefault="001D6DEA" w:rsidP="001D6DE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296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44,05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3.1.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E6DFA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 xml:space="preserve">Эл. Почты, </w:t>
            </w:r>
            <w:proofErr w:type="gramStart"/>
            <w:r w:rsidRPr="002E6DFA">
              <w:rPr>
                <w:i/>
                <w:szCs w:val="28"/>
              </w:rPr>
              <w:t>интернет-приемной</w:t>
            </w:r>
            <w:proofErr w:type="gramEnd"/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193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43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236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120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122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48,31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3.2.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E6DFA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Письменно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115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45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160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113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117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26,88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E6DFA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Тел. Звонка, тел. Доверия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-100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lastRenderedPageBreak/>
              <w:t>3.4.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E6DFA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>
              <w:rPr>
                <w:i/>
                <w:szCs w:val="28"/>
              </w:rPr>
              <w:t>Письма, уведомления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20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20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53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53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+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62,26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250280">
              <w:rPr>
                <w:szCs w:val="28"/>
              </w:rPr>
              <w:t>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E6DFA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i/>
                <w:szCs w:val="28"/>
              </w:rPr>
            </w:pPr>
            <w:r w:rsidRPr="002E6DFA">
              <w:rPr>
                <w:i/>
                <w:szCs w:val="28"/>
              </w:rPr>
              <w:t>ГИС ЖКХ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33,33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5.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szCs w:val="28"/>
              </w:rPr>
            </w:pPr>
            <w:r w:rsidRPr="00250280">
              <w:rPr>
                <w:szCs w:val="28"/>
              </w:rPr>
              <w:t>Предложения, резюме, благодарности, приглашения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+</w:t>
            </w:r>
            <w:r w:rsidRPr="00C15F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50</w:t>
            </w:r>
          </w:p>
        </w:tc>
      </w:tr>
      <w:tr w:rsidR="001D6DEA" w:rsidRPr="00250280" w:rsidTr="001D6DEA">
        <w:trPr>
          <w:jc w:val="center"/>
        </w:trPr>
        <w:tc>
          <w:tcPr>
            <w:tcW w:w="347" w:type="pct"/>
            <w:tcBorders>
              <w:righ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szCs w:val="28"/>
              </w:rPr>
            </w:pPr>
            <w:r w:rsidRPr="00250280">
              <w:rPr>
                <w:szCs w:val="28"/>
              </w:rPr>
              <w:t>6.</w:t>
            </w:r>
          </w:p>
        </w:tc>
        <w:tc>
          <w:tcPr>
            <w:tcW w:w="1273" w:type="pct"/>
            <w:tcBorders>
              <w:left w:val="single" w:sz="4" w:space="0" w:color="auto"/>
            </w:tcBorders>
          </w:tcPr>
          <w:p w:rsidR="001D6DEA" w:rsidRPr="00250280" w:rsidRDefault="001D6DEA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szCs w:val="28"/>
              </w:rPr>
            </w:pPr>
            <w:r w:rsidRPr="00250280">
              <w:rPr>
                <w:szCs w:val="28"/>
              </w:rPr>
              <w:t>Личный прием граждан, из него:</w:t>
            </w:r>
          </w:p>
        </w:tc>
        <w:tc>
          <w:tcPr>
            <w:tcW w:w="517" w:type="pct"/>
            <w:gridSpan w:val="2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481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72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49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326" w:type="pct"/>
            <w:vAlign w:val="center"/>
          </w:tcPr>
          <w:p w:rsidR="001D6DEA" w:rsidRPr="001D6DEA" w:rsidRDefault="001D6DEA" w:rsidP="001D6D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D6DE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</w:t>
            </w:r>
          </w:p>
        </w:tc>
        <w:tc>
          <w:tcPr>
            <w:tcW w:w="502" w:type="pct"/>
            <w:vAlign w:val="center"/>
          </w:tcPr>
          <w:p w:rsidR="001D6DEA" w:rsidRPr="0014178D" w:rsidRDefault="00C15FA3" w:rsidP="001D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0,00</w:t>
            </w:r>
          </w:p>
        </w:tc>
      </w:tr>
    </w:tbl>
    <w:p w:rsidR="009509D4" w:rsidRDefault="009509D4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C2F78" w:rsidRPr="00250280" w:rsidRDefault="00CC2F78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335A7" w:rsidRPr="00250280" w:rsidRDefault="003335A7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25028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102350" cy="2590800"/>
            <wp:effectExtent l="0" t="0" r="12700" b="0"/>
            <wp:wrapTight wrapText="bothSides">
              <wp:wrapPolygon edited="0">
                <wp:start x="0" y="0"/>
                <wp:lineTo x="0" y="21441"/>
                <wp:lineTo x="21578" y="21441"/>
                <wp:lineTo x="21578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54AA5" w:rsidRDefault="00E661DF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50280">
        <w:rPr>
          <w:sz w:val="28"/>
          <w:szCs w:val="28"/>
        </w:rPr>
        <w:t>Коллективных обращений</w:t>
      </w:r>
      <w:r w:rsidR="00F86606" w:rsidRPr="00250280">
        <w:rPr>
          <w:sz w:val="28"/>
          <w:szCs w:val="28"/>
        </w:rPr>
        <w:t xml:space="preserve"> в </w:t>
      </w:r>
      <w:r w:rsidR="00515E5E">
        <w:rPr>
          <w:sz w:val="28"/>
          <w:szCs w:val="28"/>
        </w:rPr>
        <w:t>1</w:t>
      </w:r>
      <w:r w:rsidR="00431931">
        <w:rPr>
          <w:sz w:val="28"/>
          <w:szCs w:val="28"/>
        </w:rPr>
        <w:t xml:space="preserve"> квартале </w:t>
      </w:r>
      <w:r w:rsidR="00B304BC">
        <w:rPr>
          <w:sz w:val="28"/>
          <w:szCs w:val="28"/>
        </w:rPr>
        <w:t>202</w:t>
      </w:r>
      <w:r w:rsidR="00515E5E">
        <w:rPr>
          <w:sz w:val="28"/>
          <w:szCs w:val="28"/>
        </w:rPr>
        <w:t>1</w:t>
      </w:r>
      <w:r w:rsidR="00F86606" w:rsidRPr="00250280">
        <w:rPr>
          <w:sz w:val="28"/>
          <w:szCs w:val="28"/>
        </w:rPr>
        <w:t xml:space="preserve"> год</w:t>
      </w:r>
      <w:r w:rsidR="00431931">
        <w:rPr>
          <w:sz w:val="28"/>
          <w:szCs w:val="28"/>
        </w:rPr>
        <w:t>а</w:t>
      </w:r>
      <w:r w:rsidR="00F86606" w:rsidRPr="00250280">
        <w:rPr>
          <w:sz w:val="28"/>
          <w:szCs w:val="28"/>
        </w:rPr>
        <w:t xml:space="preserve"> поступило </w:t>
      </w:r>
      <w:r w:rsidR="004F709C">
        <w:rPr>
          <w:sz w:val="28"/>
          <w:szCs w:val="28"/>
        </w:rPr>
        <w:t>9</w:t>
      </w:r>
      <w:r w:rsidR="00F86606" w:rsidRPr="00250280">
        <w:rPr>
          <w:sz w:val="28"/>
          <w:szCs w:val="28"/>
        </w:rPr>
        <w:t xml:space="preserve">, </w:t>
      </w:r>
      <w:r w:rsidR="00930C68">
        <w:rPr>
          <w:sz w:val="28"/>
          <w:szCs w:val="28"/>
        </w:rPr>
        <w:t xml:space="preserve">на </w:t>
      </w:r>
      <w:r w:rsidR="004F709C">
        <w:rPr>
          <w:sz w:val="28"/>
          <w:szCs w:val="28"/>
        </w:rPr>
        <w:t>19 меньше</w:t>
      </w:r>
      <w:r w:rsidR="00930C68">
        <w:rPr>
          <w:sz w:val="28"/>
          <w:szCs w:val="28"/>
        </w:rPr>
        <w:t>, чем</w:t>
      </w:r>
      <w:r w:rsidR="00F86606" w:rsidRPr="00250280">
        <w:rPr>
          <w:sz w:val="28"/>
          <w:szCs w:val="28"/>
        </w:rPr>
        <w:t xml:space="preserve"> в 20</w:t>
      </w:r>
      <w:r w:rsidR="004F709C">
        <w:rPr>
          <w:sz w:val="28"/>
          <w:szCs w:val="28"/>
        </w:rPr>
        <w:t>20</w:t>
      </w:r>
      <w:r w:rsidR="00F86606" w:rsidRPr="00250280">
        <w:rPr>
          <w:sz w:val="28"/>
          <w:szCs w:val="28"/>
        </w:rPr>
        <w:t xml:space="preserve"> году. </w:t>
      </w:r>
      <w:r w:rsidR="00C4738F">
        <w:rPr>
          <w:sz w:val="28"/>
          <w:szCs w:val="28"/>
        </w:rPr>
        <w:t xml:space="preserve">Индивидуальных обращений поступило </w:t>
      </w:r>
      <w:r w:rsidR="004F709C">
        <w:rPr>
          <w:sz w:val="28"/>
          <w:szCs w:val="28"/>
        </w:rPr>
        <w:t>321</w:t>
      </w:r>
      <w:r w:rsidR="00C4738F">
        <w:rPr>
          <w:sz w:val="28"/>
          <w:szCs w:val="28"/>
        </w:rPr>
        <w:t xml:space="preserve">, что на </w:t>
      </w:r>
      <w:r w:rsidR="004F709C">
        <w:rPr>
          <w:sz w:val="28"/>
          <w:szCs w:val="28"/>
        </w:rPr>
        <w:t>136</w:t>
      </w:r>
      <w:r w:rsidR="00C4738F">
        <w:rPr>
          <w:sz w:val="28"/>
          <w:szCs w:val="28"/>
        </w:rPr>
        <w:t xml:space="preserve"> больше, чем в 20</w:t>
      </w:r>
      <w:r w:rsidR="004F709C">
        <w:rPr>
          <w:sz w:val="28"/>
          <w:szCs w:val="28"/>
        </w:rPr>
        <w:t>20</w:t>
      </w:r>
      <w:r w:rsidR="00C4738F">
        <w:rPr>
          <w:sz w:val="28"/>
          <w:szCs w:val="28"/>
        </w:rPr>
        <w:t xml:space="preserve"> году. </w:t>
      </w:r>
      <w:r w:rsidR="00F86606" w:rsidRPr="00250280">
        <w:rPr>
          <w:sz w:val="28"/>
          <w:szCs w:val="28"/>
        </w:rPr>
        <w:t>В основном они направлены на решение вопросов ж</w:t>
      </w:r>
      <w:r w:rsidR="007D7E97">
        <w:rPr>
          <w:sz w:val="28"/>
          <w:szCs w:val="28"/>
        </w:rPr>
        <w:t>илищно-коммунального хозяйства</w:t>
      </w:r>
      <w:r w:rsidR="004F709C">
        <w:rPr>
          <w:sz w:val="28"/>
          <w:szCs w:val="28"/>
        </w:rPr>
        <w:t xml:space="preserve">, </w:t>
      </w:r>
      <w:r w:rsidR="00AB00D0">
        <w:rPr>
          <w:sz w:val="28"/>
          <w:szCs w:val="28"/>
        </w:rPr>
        <w:t>б</w:t>
      </w:r>
      <w:r w:rsidR="00AB00D0" w:rsidRPr="00250280">
        <w:rPr>
          <w:sz w:val="28"/>
          <w:szCs w:val="28"/>
        </w:rPr>
        <w:t>лагоустройства дворов</w:t>
      </w:r>
      <w:r w:rsidR="00AB00D0">
        <w:rPr>
          <w:sz w:val="28"/>
          <w:szCs w:val="28"/>
        </w:rPr>
        <w:t>ых территорий</w:t>
      </w:r>
      <w:r w:rsidR="00AB00D0" w:rsidRPr="00250280">
        <w:rPr>
          <w:sz w:val="28"/>
          <w:szCs w:val="28"/>
        </w:rPr>
        <w:t xml:space="preserve">, </w:t>
      </w:r>
      <w:r w:rsidR="007D7E97">
        <w:rPr>
          <w:sz w:val="28"/>
          <w:szCs w:val="28"/>
        </w:rPr>
        <w:t>выполнени</w:t>
      </w:r>
      <w:r w:rsidR="00C4738F">
        <w:rPr>
          <w:sz w:val="28"/>
          <w:szCs w:val="28"/>
        </w:rPr>
        <w:t>я</w:t>
      </w:r>
      <w:r w:rsidR="007D7E97">
        <w:rPr>
          <w:sz w:val="28"/>
          <w:szCs w:val="28"/>
        </w:rPr>
        <w:t xml:space="preserve"> ремонта, </w:t>
      </w:r>
      <w:r w:rsidR="00662D25">
        <w:rPr>
          <w:sz w:val="28"/>
          <w:szCs w:val="28"/>
        </w:rPr>
        <w:t>устройства наружного освещения</w:t>
      </w:r>
      <w:r w:rsidR="00930C68">
        <w:rPr>
          <w:sz w:val="28"/>
          <w:szCs w:val="28"/>
        </w:rPr>
        <w:t>,</w:t>
      </w:r>
      <w:r w:rsidR="00C4738F">
        <w:rPr>
          <w:sz w:val="28"/>
          <w:szCs w:val="28"/>
        </w:rPr>
        <w:t xml:space="preserve"> отлова б</w:t>
      </w:r>
      <w:r w:rsidR="002E789F">
        <w:rPr>
          <w:sz w:val="28"/>
          <w:szCs w:val="28"/>
        </w:rPr>
        <w:t xml:space="preserve">езнадзорных животных и вопросов </w:t>
      </w:r>
      <w:r w:rsidR="00930C68">
        <w:rPr>
          <w:sz w:val="28"/>
          <w:szCs w:val="28"/>
        </w:rPr>
        <w:t>повр</w:t>
      </w:r>
      <w:r w:rsidR="007D7E97">
        <w:rPr>
          <w:sz w:val="28"/>
          <w:szCs w:val="28"/>
        </w:rPr>
        <w:t>еждени</w:t>
      </w:r>
      <w:r w:rsidR="002E789F">
        <w:rPr>
          <w:sz w:val="28"/>
          <w:szCs w:val="28"/>
        </w:rPr>
        <w:t>я</w:t>
      </w:r>
      <w:r w:rsidR="007D7E97">
        <w:rPr>
          <w:sz w:val="28"/>
          <w:szCs w:val="28"/>
        </w:rPr>
        <w:t xml:space="preserve"> зеленых насаждений во время проведения работ по благоустройству </w:t>
      </w:r>
      <w:r w:rsidR="004F709C">
        <w:rPr>
          <w:sz w:val="28"/>
          <w:szCs w:val="28"/>
        </w:rPr>
        <w:t xml:space="preserve">и механической уборке </w:t>
      </w:r>
      <w:r w:rsidR="007D7E97">
        <w:rPr>
          <w:sz w:val="28"/>
          <w:szCs w:val="28"/>
        </w:rPr>
        <w:t>территорий</w:t>
      </w:r>
      <w:r w:rsidR="005E200E">
        <w:rPr>
          <w:sz w:val="28"/>
          <w:szCs w:val="28"/>
        </w:rPr>
        <w:t>.</w:t>
      </w:r>
    </w:p>
    <w:p w:rsidR="00854AA5" w:rsidRDefault="00854AA5" w:rsidP="00B75C60">
      <w:pPr>
        <w:pStyle w:val="af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F82B03" w:rsidRPr="00250280" w:rsidRDefault="008E0FB9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Динамика обращений гражда</w:t>
      </w:r>
      <w:r w:rsidR="006C68C1" w:rsidRPr="00250280">
        <w:rPr>
          <w:b/>
          <w:bCs/>
          <w:sz w:val="28"/>
          <w:szCs w:val="28"/>
        </w:rPr>
        <w:t xml:space="preserve">н по признаку заявителя </w:t>
      </w:r>
    </w:p>
    <w:p w:rsidR="008E0FB9" w:rsidRPr="00250280" w:rsidRDefault="006C68C1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в 20</w:t>
      </w:r>
      <w:r w:rsidR="00930C68">
        <w:rPr>
          <w:b/>
          <w:bCs/>
          <w:sz w:val="28"/>
          <w:szCs w:val="28"/>
        </w:rPr>
        <w:t>2</w:t>
      </w:r>
      <w:r w:rsidR="004F709C">
        <w:rPr>
          <w:b/>
          <w:bCs/>
          <w:sz w:val="28"/>
          <w:szCs w:val="28"/>
        </w:rPr>
        <w:t>1</w:t>
      </w:r>
      <w:r w:rsidRPr="00250280">
        <w:rPr>
          <w:b/>
          <w:bCs/>
          <w:sz w:val="28"/>
          <w:szCs w:val="28"/>
        </w:rPr>
        <w:t xml:space="preserve"> год</w:t>
      </w:r>
      <w:r w:rsidR="00013213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в сравнении</w:t>
      </w:r>
      <w:r w:rsidR="008E0FB9" w:rsidRPr="00250280">
        <w:rPr>
          <w:b/>
          <w:bCs/>
          <w:sz w:val="28"/>
          <w:szCs w:val="28"/>
        </w:rPr>
        <w:t xml:space="preserve"> с</w:t>
      </w:r>
      <w:r w:rsidR="003B3E3D" w:rsidRPr="00250280">
        <w:rPr>
          <w:b/>
          <w:bCs/>
          <w:sz w:val="28"/>
          <w:szCs w:val="28"/>
        </w:rPr>
        <w:t xml:space="preserve"> </w:t>
      </w:r>
      <w:r w:rsidR="008E0FB9" w:rsidRPr="00250280">
        <w:rPr>
          <w:b/>
          <w:bCs/>
          <w:sz w:val="28"/>
          <w:szCs w:val="28"/>
        </w:rPr>
        <w:t>20</w:t>
      </w:r>
      <w:r w:rsidR="004F709C">
        <w:rPr>
          <w:b/>
          <w:bCs/>
          <w:sz w:val="28"/>
          <w:szCs w:val="28"/>
        </w:rPr>
        <w:t>20</w:t>
      </w:r>
      <w:r w:rsidR="008E0FB9" w:rsidRPr="00250280">
        <w:rPr>
          <w:b/>
          <w:bCs/>
          <w:sz w:val="28"/>
          <w:szCs w:val="28"/>
        </w:rPr>
        <w:t xml:space="preserve"> год</w:t>
      </w:r>
      <w:r w:rsidR="00013213" w:rsidRPr="00250280">
        <w:rPr>
          <w:b/>
          <w:bCs/>
          <w:sz w:val="28"/>
          <w:szCs w:val="28"/>
        </w:rPr>
        <w:t>ом</w:t>
      </w:r>
    </w:p>
    <w:p w:rsidR="00B0088C" w:rsidRPr="00250280" w:rsidRDefault="00B0088C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855"/>
      </w:tblGrid>
      <w:tr w:rsidR="009A6BFE" w:rsidRPr="00EB1BBB" w:rsidTr="00CA64ED">
        <w:trPr>
          <w:jc w:val="center"/>
        </w:trPr>
        <w:tc>
          <w:tcPr>
            <w:tcW w:w="4661" w:type="dxa"/>
          </w:tcPr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EB1BBB" w:rsidRDefault="009A6BFE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4F709C">
              <w:rPr>
                <w:b/>
                <w:bCs/>
              </w:rPr>
              <w:t>20</w:t>
            </w:r>
            <w:r w:rsidR="00930C68">
              <w:rPr>
                <w:b/>
                <w:bCs/>
              </w:rPr>
              <w:t xml:space="preserve"> </w:t>
            </w:r>
            <w:r w:rsidRPr="00EB1BBB">
              <w:rPr>
                <w:b/>
                <w:bCs/>
              </w:rPr>
              <w:t>год</w:t>
            </w:r>
          </w:p>
        </w:tc>
        <w:tc>
          <w:tcPr>
            <w:tcW w:w="1417" w:type="dxa"/>
          </w:tcPr>
          <w:p w:rsidR="009A6BFE" w:rsidRPr="00992D05" w:rsidRDefault="009A6BFE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992D05">
              <w:rPr>
                <w:b/>
              </w:rPr>
              <w:t>20</w:t>
            </w:r>
            <w:r w:rsidR="00930C68" w:rsidRPr="00992D05">
              <w:rPr>
                <w:b/>
              </w:rPr>
              <w:t>2</w:t>
            </w:r>
            <w:r w:rsidR="004F709C">
              <w:rPr>
                <w:b/>
              </w:rPr>
              <w:t>1</w:t>
            </w:r>
            <w:r w:rsidRPr="00992D05">
              <w:rPr>
                <w:b/>
              </w:rPr>
              <w:t xml:space="preserve"> год</w:t>
            </w:r>
          </w:p>
        </w:tc>
        <w:tc>
          <w:tcPr>
            <w:tcW w:w="1855" w:type="dxa"/>
          </w:tcPr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Динамика</w:t>
            </w:r>
          </w:p>
          <w:p w:rsidR="009A6BFE" w:rsidRPr="00EB1BBB" w:rsidRDefault="009A6BF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%</w:t>
            </w:r>
          </w:p>
        </w:tc>
      </w:tr>
      <w:tr w:rsidR="004F709C" w:rsidRPr="00EB1BBB" w:rsidTr="00D563A5">
        <w:trPr>
          <w:jc w:val="center"/>
        </w:trPr>
        <w:tc>
          <w:tcPr>
            <w:tcW w:w="4661" w:type="dxa"/>
          </w:tcPr>
          <w:p w:rsidR="004F709C" w:rsidRPr="00EB1BBB" w:rsidRDefault="004F709C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Ветераны труда</w:t>
            </w:r>
          </w:p>
        </w:tc>
        <w:tc>
          <w:tcPr>
            <w:tcW w:w="1418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11</w:t>
            </w:r>
          </w:p>
        </w:tc>
        <w:tc>
          <w:tcPr>
            <w:tcW w:w="1417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0</w:t>
            </w:r>
          </w:p>
        </w:tc>
        <w:tc>
          <w:tcPr>
            <w:tcW w:w="1855" w:type="dxa"/>
          </w:tcPr>
          <w:p w:rsidR="004F709C" w:rsidRPr="005E200E" w:rsidRDefault="004F709C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-100</w:t>
            </w:r>
          </w:p>
        </w:tc>
      </w:tr>
      <w:tr w:rsidR="004F709C" w:rsidRPr="00EB1BBB" w:rsidTr="00D563A5">
        <w:trPr>
          <w:jc w:val="center"/>
        </w:trPr>
        <w:tc>
          <w:tcPr>
            <w:tcW w:w="4661" w:type="dxa"/>
          </w:tcPr>
          <w:p w:rsidR="004F709C" w:rsidRPr="00EB1BBB" w:rsidRDefault="004F709C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Инвалиды по общему заболеванию</w:t>
            </w:r>
          </w:p>
        </w:tc>
        <w:tc>
          <w:tcPr>
            <w:tcW w:w="1418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4</w:t>
            </w:r>
          </w:p>
        </w:tc>
        <w:tc>
          <w:tcPr>
            <w:tcW w:w="1417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0</w:t>
            </w:r>
          </w:p>
        </w:tc>
        <w:tc>
          <w:tcPr>
            <w:tcW w:w="1855" w:type="dxa"/>
          </w:tcPr>
          <w:p w:rsidR="004F709C" w:rsidRPr="004F709C" w:rsidRDefault="004F709C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-100</w:t>
            </w:r>
          </w:p>
        </w:tc>
      </w:tr>
      <w:tr w:rsidR="004F709C" w:rsidRPr="00EB1BBB" w:rsidTr="00D563A5">
        <w:trPr>
          <w:jc w:val="center"/>
        </w:trPr>
        <w:tc>
          <w:tcPr>
            <w:tcW w:w="4661" w:type="dxa"/>
          </w:tcPr>
          <w:p w:rsidR="004F709C" w:rsidRPr="00EB1BBB" w:rsidRDefault="004F709C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 xml:space="preserve">Пенсионеры </w:t>
            </w:r>
          </w:p>
        </w:tc>
        <w:tc>
          <w:tcPr>
            <w:tcW w:w="1418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19</w:t>
            </w:r>
          </w:p>
        </w:tc>
        <w:tc>
          <w:tcPr>
            <w:tcW w:w="1417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2</w:t>
            </w:r>
          </w:p>
        </w:tc>
        <w:tc>
          <w:tcPr>
            <w:tcW w:w="1855" w:type="dxa"/>
          </w:tcPr>
          <w:p w:rsidR="004F709C" w:rsidRPr="007D7E97" w:rsidRDefault="004F709C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4F7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89,47</w:t>
            </w:r>
          </w:p>
        </w:tc>
      </w:tr>
      <w:tr w:rsidR="004F709C" w:rsidRPr="00EB1BBB" w:rsidTr="00D563A5">
        <w:trPr>
          <w:jc w:val="center"/>
        </w:trPr>
        <w:tc>
          <w:tcPr>
            <w:tcW w:w="4661" w:type="dxa"/>
          </w:tcPr>
          <w:p w:rsidR="004F709C" w:rsidRPr="00EB1BBB" w:rsidRDefault="004F709C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</w:pPr>
            <w:r w:rsidRPr="00EB1BBB">
              <w:t>Прочие категории</w:t>
            </w:r>
          </w:p>
        </w:tc>
        <w:tc>
          <w:tcPr>
            <w:tcW w:w="1418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451</w:t>
            </w:r>
          </w:p>
        </w:tc>
        <w:tc>
          <w:tcPr>
            <w:tcW w:w="1417" w:type="dxa"/>
            <w:vAlign w:val="bottom"/>
          </w:tcPr>
          <w:p w:rsidR="004F709C" w:rsidRPr="004F709C" w:rsidRDefault="004F709C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4F709C">
              <w:rPr>
                <w:b/>
              </w:rPr>
              <w:t>328</w:t>
            </w:r>
          </w:p>
        </w:tc>
        <w:tc>
          <w:tcPr>
            <w:tcW w:w="1855" w:type="dxa"/>
          </w:tcPr>
          <w:p w:rsidR="004F709C" w:rsidRPr="007D7E97" w:rsidRDefault="004F709C" w:rsidP="007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-</w:t>
            </w:r>
            <w:r w:rsidRPr="004F70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27,27</w:t>
            </w:r>
          </w:p>
        </w:tc>
      </w:tr>
    </w:tbl>
    <w:p w:rsidR="00241B36" w:rsidRDefault="00241B36" w:rsidP="00B75C60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738F" w:rsidRDefault="00C4738F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4738F" w:rsidRDefault="00C4738F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4F709C" w:rsidRDefault="004F709C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2F78" w:rsidRPr="007D4989" w:rsidRDefault="00CC2F78" w:rsidP="00C4738F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DE15AA" w:rsidRPr="00250280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lastRenderedPageBreak/>
        <w:t>Динам</w:t>
      </w:r>
      <w:r w:rsidR="00234606">
        <w:rPr>
          <w:b/>
          <w:bCs/>
          <w:sz w:val="28"/>
          <w:szCs w:val="28"/>
        </w:rPr>
        <w:t>ика обращений граждан по адреса</w:t>
      </w:r>
      <w:r w:rsidRPr="00250280">
        <w:rPr>
          <w:b/>
          <w:bCs/>
          <w:sz w:val="28"/>
          <w:szCs w:val="28"/>
        </w:rPr>
        <w:t xml:space="preserve">ту </w:t>
      </w:r>
    </w:p>
    <w:p w:rsidR="00BF264F" w:rsidRDefault="00D515EE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0280">
        <w:rPr>
          <w:b/>
          <w:bCs/>
          <w:sz w:val="28"/>
          <w:szCs w:val="28"/>
        </w:rPr>
        <w:t>в 20</w:t>
      </w:r>
      <w:r w:rsidR="004F709C">
        <w:rPr>
          <w:b/>
          <w:bCs/>
          <w:sz w:val="28"/>
          <w:szCs w:val="28"/>
        </w:rPr>
        <w:t>21</w:t>
      </w:r>
      <w:r w:rsidRPr="00250280">
        <w:rPr>
          <w:b/>
          <w:bCs/>
          <w:sz w:val="28"/>
          <w:szCs w:val="28"/>
        </w:rPr>
        <w:t xml:space="preserve"> год</w:t>
      </w:r>
      <w:r w:rsidR="00DE15AA" w:rsidRPr="00250280">
        <w:rPr>
          <w:b/>
          <w:bCs/>
          <w:sz w:val="28"/>
          <w:szCs w:val="28"/>
        </w:rPr>
        <w:t>у</w:t>
      </w:r>
      <w:r w:rsidRPr="00250280">
        <w:rPr>
          <w:b/>
          <w:bCs/>
          <w:sz w:val="28"/>
          <w:szCs w:val="28"/>
        </w:rPr>
        <w:t xml:space="preserve"> в сравнении с 20</w:t>
      </w:r>
      <w:r w:rsidR="004F709C">
        <w:rPr>
          <w:b/>
          <w:bCs/>
          <w:sz w:val="28"/>
          <w:szCs w:val="28"/>
        </w:rPr>
        <w:t>20</w:t>
      </w:r>
      <w:r w:rsidRPr="00250280">
        <w:rPr>
          <w:b/>
          <w:bCs/>
          <w:sz w:val="28"/>
          <w:szCs w:val="28"/>
        </w:rPr>
        <w:t xml:space="preserve"> год</w:t>
      </w:r>
      <w:r w:rsidR="00DE15AA" w:rsidRPr="00250280">
        <w:rPr>
          <w:b/>
          <w:bCs/>
          <w:sz w:val="28"/>
          <w:szCs w:val="28"/>
        </w:rPr>
        <w:t>ом</w:t>
      </w:r>
    </w:p>
    <w:p w:rsidR="00CA64ED" w:rsidRDefault="00CA64ED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417"/>
        <w:gridCol w:w="1418"/>
        <w:gridCol w:w="1842"/>
      </w:tblGrid>
      <w:tr w:rsidR="00CA64ED" w:rsidRPr="00EB1BBB" w:rsidTr="00854771">
        <w:trPr>
          <w:trHeight w:val="565"/>
        </w:trPr>
        <w:tc>
          <w:tcPr>
            <w:tcW w:w="4952" w:type="dxa"/>
          </w:tcPr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По адресату</w:t>
            </w:r>
          </w:p>
        </w:tc>
        <w:tc>
          <w:tcPr>
            <w:tcW w:w="1417" w:type="dxa"/>
            <w:shd w:val="clear" w:color="auto" w:fill="auto"/>
          </w:tcPr>
          <w:p w:rsidR="00CA64ED" w:rsidRPr="00EB1BBB" w:rsidRDefault="00CA64ED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4F709C">
              <w:rPr>
                <w:b/>
                <w:bCs/>
              </w:rPr>
              <w:t>20</w:t>
            </w:r>
            <w:r w:rsidRPr="00EB1BBB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CA64ED" w:rsidRPr="00EB1BBB" w:rsidRDefault="00CA64ED" w:rsidP="004F709C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20</w:t>
            </w:r>
            <w:r w:rsidR="00930C68">
              <w:rPr>
                <w:b/>
                <w:bCs/>
              </w:rPr>
              <w:t>2</w:t>
            </w:r>
            <w:r w:rsidR="004F709C">
              <w:rPr>
                <w:b/>
                <w:bCs/>
              </w:rPr>
              <w:t>1</w:t>
            </w:r>
            <w:r w:rsidRPr="00EB1BBB">
              <w:rPr>
                <w:b/>
                <w:bCs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Динамика</w:t>
            </w:r>
          </w:p>
          <w:p w:rsidR="00CA64ED" w:rsidRPr="00EB1BBB" w:rsidRDefault="00CA64ED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B1BBB">
              <w:rPr>
                <w:b/>
                <w:bCs/>
              </w:rPr>
              <w:t>%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города Мурманска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402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271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D2252F">
              <w:rPr>
                <w:bCs/>
                <w:szCs w:val="28"/>
              </w:rPr>
              <w:t>32,59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+20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Дума РФ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+25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 (депутаты МОД)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D2252F">
              <w:rPr>
                <w:bCs/>
                <w:szCs w:val="28"/>
              </w:rPr>
              <w:t>66,67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комитет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D2252F">
              <w:rPr>
                <w:bCs/>
                <w:szCs w:val="28"/>
              </w:rPr>
              <w:t>5,26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председателя партии "Единая Россия"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-100</w:t>
            </w:r>
          </w:p>
        </w:tc>
      </w:tr>
      <w:tr w:rsidR="00D2252F" w:rsidRPr="00E162F0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1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политическая партия "Единая Россия"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-100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-100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D2252F">
              <w:rPr>
                <w:bCs/>
                <w:szCs w:val="28"/>
              </w:rPr>
              <w:t>8,33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Pr="00CA64ED" w:rsidRDefault="00D2252F" w:rsidP="00CF6C9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F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Прокуратура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CB013B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-75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2235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CB013B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CB013B">
              <w:rPr>
                <w:bCs/>
                <w:szCs w:val="28"/>
              </w:rPr>
              <w:t>37,76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CB013B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CB013B">
              <w:rPr>
                <w:bCs/>
                <w:szCs w:val="28"/>
              </w:rPr>
              <w:t>72,73</w:t>
            </w:r>
          </w:p>
        </w:tc>
      </w:tr>
      <w:tr w:rsidR="00D2252F" w:rsidRPr="00CF6C9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E162F0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E162F0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CB013B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-40</w:t>
            </w:r>
          </w:p>
        </w:tc>
      </w:tr>
      <w:tr w:rsidR="00D2252F" w:rsidRPr="00A90BCA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Уполномоченный по правам ребенка в МО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D2252F" w:rsidRPr="00EB1BBB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  <w:hideMark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Управление </w:t>
            </w:r>
            <w:proofErr w:type="spellStart"/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CA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Мурманской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D2252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2252F">
              <w:rPr>
                <w:bCs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+100</w:t>
            </w:r>
          </w:p>
        </w:tc>
      </w:tr>
      <w:tr w:rsidR="00D2252F" w:rsidRPr="00D2252F" w:rsidTr="00D2252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Pr="00CA64ED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Северо-Западная региональная дирекция железнодорожных вокзалов (Дирекция железнодорожных вокзалов Филиала ОАО "РЖД")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A333B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A333BF" w:rsidRDefault="00D2252F" w:rsidP="00D2252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+100</w:t>
            </w:r>
          </w:p>
        </w:tc>
      </w:tr>
      <w:tr w:rsidR="00D2252F" w:rsidRPr="00D2252F" w:rsidTr="00A333B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УМВД России по </w:t>
            </w:r>
            <w:proofErr w:type="spellStart"/>
            <w:r w:rsidRPr="00D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D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D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урманску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+100</w:t>
            </w:r>
          </w:p>
        </w:tc>
      </w:tr>
      <w:tr w:rsidR="00D2252F" w:rsidRPr="00EB1BBB" w:rsidTr="00A333BF">
        <w:trPr>
          <w:trHeight w:val="288"/>
        </w:trPr>
        <w:tc>
          <w:tcPr>
            <w:tcW w:w="4952" w:type="dxa"/>
            <w:shd w:val="clear" w:color="auto" w:fill="auto"/>
            <w:vAlign w:val="bottom"/>
          </w:tcPr>
          <w:p w:rsidR="00D2252F" w:rsidRDefault="00D2252F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адресаты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252F" w:rsidRPr="00A333BF" w:rsidRDefault="00D2252F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2252F" w:rsidRPr="00A333BF" w:rsidRDefault="00CB013B" w:rsidP="00A333BF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CB013B">
              <w:rPr>
                <w:bCs/>
                <w:szCs w:val="28"/>
              </w:rPr>
              <w:t>15,09</w:t>
            </w:r>
          </w:p>
        </w:tc>
      </w:tr>
    </w:tbl>
    <w:p w:rsidR="00363519" w:rsidRDefault="00363519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0"/>
          <w:lang w:val="en-US"/>
        </w:rPr>
      </w:pPr>
    </w:p>
    <w:p w:rsidR="00363519" w:rsidRDefault="00363519" w:rsidP="00B75C60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Style w:val="apple-style-span"/>
          <w:b/>
          <w:bCs/>
          <w:sz w:val="28"/>
          <w:szCs w:val="20"/>
        </w:rPr>
        <w:br w:type="page"/>
      </w: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3AF1">
        <w:rPr>
          <w:rStyle w:val="apple-style-span"/>
          <w:b/>
          <w:bCs/>
          <w:sz w:val="28"/>
          <w:szCs w:val="20"/>
          <w:lang w:val="en-US"/>
        </w:rPr>
        <w:lastRenderedPageBreak/>
        <w:t>II</w:t>
      </w:r>
      <w:r w:rsidRPr="00093AF1">
        <w:rPr>
          <w:rStyle w:val="apple-style-span"/>
          <w:b/>
          <w:bCs/>
          <w:sz w:val="28"/>
          <w:szCs w:val="20"/>
        </w:rPr>
        <w:t xml:space="preserve">. </w:t>
      </w:r>
      <w:r w:rsidRPr="00093AF1">
        <w:rPr>
          <w:b/>
          <w:bCs/>
          <w:sz w:val="28"/>
          <w:szCs w:val="28"/>
        </w:rPr>
        <w:t>Качественный анализ обращений граждан, поступивших в отчетный период в комитет по развитию городского хозяйства администрации города Мурманска</w:t>
      </w:r>
      <w:r>
        <w:rPr>
          <w:b/>
          <w:bCs/>
          <w:sz w:val="28"/>
          <w:szCs w:val="28"/>
        </w:rPr>
        <w:t xml:space="preserve"> </w:t>
      </w: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35CF" w:rsidRDefault="004A35CF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0455" cy="7357534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17D20" w:rsidRDefault="00917D20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F3A3D" w:rsidRDefault="007F3A3D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10088" w:rsidRDefault="00710088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10088" w:rsidRDefault="00710088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89446B" w:rsidRPr="0089446B" w:rsidRDefault="0089446B" w:rsidP="00B75C60">
      <w:pPr>
        <w:pStyle w:val="af3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9446B">
        <w:rPr>
          <w:b/>
          <w:sz w:val="28"/>
          <w:szCs w:val="28"/>
        </w:rPr>
        <w:lastRenderedPageBreak/>
        <w:t>Раздел «Жилищно-коммунальная сфера» включает в себя</w:t>
      </w:r>
      <w:r w:rsidR="007F3A3D">
        <w:rPr>
          <w:b/>
          <w:sz w:val="28"/>
          <w:szCs w:val="28"/>
        </w:rPr>
        <w:t xml:space="preserve"> </w:t>
      </w:r>
      <w:r w:rsidR="00F96714">
        <w:rPr>
          <w:b/>
          <w:sz w:val="28"/>
          <w:szCs w:val="28"/>
        </w:rPr>
        <w:t>28</w:t>
      </w:r>
      <w:r w:rsidR="002A7F12" w:rsidRPr="002A7F12">
        <w:rPr>
          <w:b/>
          <w:sz w:val="28"/>
          <w:szCs w:val="28"/>
        </w:rPr>
        <w:t xml:space="preserve"> </w:t>
      </w:r>
      <w:r w:rsidR="002A7F12">
        <w:rPr>
          <w:b/>
          <w:sz w:val="28"/>
          <w:szCs w:val="28"/>
        </w:rPr>
        <w:t>вопрос</w:t>
      </w:r>
      <w:r w:rsidR="002A7F12" w:rsidRPr="002A7F12">
        <w:rPr>
          <w:b/>
          <w:sz w:val="28"/>
          <w:szCs w:val="28"/>
        </w:rPr>
        <w:t>ов</w:t>
      </w:r>
      <w:r w:rsidRPr="0089446B">
        <w:rPr>
          <w:b/>
          <w:sz w:val="28"/>
          <w:szCs w:val="28"/>
        </w:rPr>
        <w:t>, по сравнению с 20</w:t>
      </w:r>
      <w:r w:rsidR="00F96714">
        <w:rPr>
          <w:b/>
          <w:sz w:val="28"/>
          <w:szCs w:val="28"/>
        </w:rPr>
        <w:t>20</w:t>
      </w:r>
      <w:r w:rsidRPr="0089446B">
        <w:rPr>
          <w:b/>
          <w:sz w:val="28"/>
          <w:szCs w:val="28"/>
        </w:rPr>
        <w:t xml:space="preserve"> годом наблюдается </w:t>
      </w:r>
      <w:r w:rsidR="00F96714">
        <w:rPr>
          <w:b/>
          <w:sz w:val="28"/>
          <w:szCs w:val="28"/>
        </w:rPr>
        <w:t>снижение</w:t>
      </w:r>
      <w:r w:rsidRPr="0089446B">
        <w:rPr>
          <w:b/>
          <w:sz w:val="28"/>
          <w:szCs w:val="28"/>
        </w:rPr>
        <w:t xml:space="preserve"> на</w:t>
      </w:r>
      <w:r w:rsidR="006B68C1">
        <w:rPr>
          <w:b/>
          <w:sz w:val="28"/>
          <w:szCs w:val="28"/>
        </w:rPr>
        <w:t xml:space="preserve"> 20</w:t>
      </w:r>
      <w:r w:rsidRPr="0089446B">
        <w:rPr>
          <w:b/>
          <w:sz w:val="28"/>
          <w:szCs w:val="28"/>
        </w:rPr>
        <w:t>%, из них:</w:t>
      </w:r>
    </w:p>
    <w:p w:rsidR="0089446B" w:rsidRDefault="0089446B" w:rsidP="00B75C60">
      <w:pPr>
        <w:pStyle w:val="af3"/>
        <w:shd w:val="clear" w:color="auto" w:fill="FFFFFF" w:themeFill="background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2D57" w:rsidRDefault="00795374" w:rsidP="00B75C60">
      <w:pPr>
        <w:pStyle w:val="af3"/>
        <w:numPr>
          <w:ilvl w:val="1"/>
          <w:numId w:val="41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C245C" w:rsidRPr="00250280">
        <w:rPr>
          <w:sz w:val="28"/>
          <w:szCs w:val="28"/>
        </w:rPr>
        <w:t xml:space="preserve"> </w:t>
      </w:r>
      <w:r w:rsidR="0089446B">
        <w:rPr>
          <w:sz w:val="28"/>
          <w:szCs w:val="28"/>
        </w:rPr>
        <w:t>«</w:t>
      </w:r>
      <w:r w:rsidR="0089446B">
        <w:rPr>
          <w:b/>
          <w:sz w:val="28"/>
          <w:szCs w:val="28"/>
        </w:rPr>
        <w:t>К</w:t>
      </w:r>
      <w:r w:rsidR="008C245C" w:rsidRPr="00250280">
        <w:rPr>
          <w:b/>
          <w:sz w:val="28"/>
          <w:szCs w:val="28"/>
        </w:rPr>
        <w:t>оммунально</w:t>
      </w:r>
      <w:r w:rsidR="0089446B">
        <w:rPr>
          <w:b/>
          <w:sz w:val="28"/>
          <w:szCs w:val="28"/>
        </w:rPr>
        <w:t>е хозяйство»</w:t>
      </w:r>
      <w:r w:rsidR="008C245C" w:rsidRPr="0025028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</w:t>
      </w:r>
      <w:r w:rsidR="006171EF">
        <w:rPr>
          <w:sz w:val="28"/>
          <w:szCs w:val="28"/>
        </w:rPr>
        <w:t xml:space="preserve"> </w:t>
      </w:r>
      <w:r w:rsidR="00F96714">
        <w:rPr>
          <w:sz w:val="28"/>
          <w:szCs w:val="28"/>
        </w:rPr>
        <w:t>28</w:t>
      </w:r>
      <w:r w:rsidR="008C245C" w:rsidRPr="0025028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96714">
        <w:rPr>
          <w:sz w:val="28"/>
          <w:szCs w:val="28"/>
        </w:rPr>
        <w:t>й</w:t>
      </w:r>
      <w:r w:rsidR="00882D57" w:rsidRPr="00250280">
        <w:rPr>
          <w:sz w:val="28"/>
          <w:szCs w:val="28"/>
        </w:rPr>
        <w:t xml:space="preserve">, что составляет </w:t>
      </w:r>
      <w:r w:rsidR="00F96714">
        <w:rPr>
          <w:sz w:val="28"/>
          <w:szCs w:val="28"/>
        </w:rPr>
        <w:t>6,6</w:t>
      </w:r>
      <w:r w:rsidR="00EB1BBB">
        <w:rPr>
          <w:sz w:val="28"/>
          <w:szCs w:val="28"/>
        </w:rPr>
        <w:t xml:space="preserve"> процент</w:t>
      </w:r>
      <w:r w:rsidR="004A7762">
        <w:rPr>
          <w:sz w:val="28"/>
          <w:szCs w:val="28"/>
        </w:rPr>
        <w:t>ов</w:t>
      </w:r>
      <w:r w:rsidR="008C245C" w:rsidRPr="00250280">
        <w:rPr>
          <w:sz w:val="28"/>
          <w:szCs w:val="28"/>
        </w:rPr>
        <w:t xml:space="preserve"> </w:t>
      </w:r>
      <w:r w:rsidR="00882D57" w:rsidRPr="00250280">
        <w:rPr>
          <w:sz w:val="28"/>
          <w:szCs w:val="28"/>
        </w:rPr>
        <w:t xml:space="preserve">от общего количества </w:t>
      </w:r>
      <w:r w:rsidR="008C245C" w:rsidRPr="00250280">
        <w:rPr>
          <w:sz w:val="28"/>
          <w:szCs w:val="28"/>
        </w:rPr>
        <w:t>вопросов в обращениях</w:t>
      </w:r>
      <w:r w:rsidR="00882D57" w:rsidRPr="00250280">
        <w:rPr>
          <w:sz w:val="28"/>
          <w:szCs w:val="28"/>
        </w:rPr>
        <w:t xml:space="preserve">. По сравнению с </w:t>
      </w:r>
      <w:r w:rsidR="008C245C" w:rsidRPr="00250280">
        <w:rPr>
          <w:sz w:val="28"/>
          <w:szCs w:val="28"/>
        </w:rPr>
        <w:t>20</w:t>
      </w:r>
      <w:r w:rsidR="004A7762">
        <w:rPr>
          <w:sz w:val="28"/>
          <w:szCs w:val="28"/>
        </w:rPr>
        <w:t>20</w:t>
      </w:r>
      <w:r w:rsidR="001A109D">
        <w:rPr>
          <w:sz w:val="28"/>
          <w:szCs w:val="28"/>
        </w:rPr>
        <w:t xml:space="preserve"> годом</w:t>
      </w:r>
      <w:r w:rsidR="00882D57" w:rsidRPr="00250280">
        <w:rPr>
          <w:sz w:val="28"/>
          <w:szCs w:val="28"/>
        </w:rPr>
        <w:t xml:space="preserve"> наблюдается </w:t>
      </w:r>
      <w:r w:rsidR="004A7762">
        <w:rPr>
          <w:sz w:val="28"/>
          <w:szCs w:val="28"/>
        </w:rPr>
        <w:t>снижение</w:t>
      </w:r>
      <w:r w:rsidR="00B144BF" w:rsidRPr="00250280">
        <w:rPr>
          <w:sz w:val="28"/>
          <w:szCs w:val="28"/>
        </w:rPr>
        <w:t xml:space="preserve"> на</w:t>
      </w:r>
      <w:r w:rsidR="00466246" w:rsidRPr="00250280">
        <w:rPr>
          <w:sz w:val="28"/>
          <w:szCs w:val="28"/>
        </w:rPr>
        <w:t xml:space="preserve"> </w:t>
      </w:r>
      <w:r w:rsidR="004A7762">
        <w:rPr>
          <w:sz w:val="28"/>
          <w:szCs w:val="28"/>
        </w:rPr>
        <w:t>20</w:t>
      </w:r>
      <w:r w:rsidR="0089446B">
        <w:rPr>
          <w:sz w:val="28"/>
          <w:szCs w:val="28"/>
        </w:rPr>
        <w:t>%</w:t>
      </w:r>
      <w:r w:rsidR="00466246" w:rsidRPr="00250280">
        <w:rPr>
          <w:sz w:val="28"/>
          <w:szCs w:val="28"/>
        </w:rPr>
        <w:t>.</w:t>
      </w:r>
    </w:p>
    <w:p w:rsidR="006171EF" w:rsidRDefault="006171EF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417"/>
      </w:tblGrid>
      <w:tr w:rsidR="00D84BCC" w:rsidRPr="000D70CC" w:rsidTr="001A109D">
        <w:trPr>
          <w:trHeight w:val="7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CC" w:rsidRPr="000D70CC" w:rsidRDefault="00D84BCC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D84BCC" w:rsidP="004A7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</w:t>
            </w:r>
            <w:r w:rsidR="004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</w:t>
            </w: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A333BF" w:rsidP="004A77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202</w:t>
            </w:r>
            <w:r w:rsidR="004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84BCC"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CC" w:rsidRPr="001A109D" w:rsidRDefault="00D84BCC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D84BCC" w:rsidRPr="001A109D" w:rsidRDefault="00D84BCC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A1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95374" w:rsidRPr="000D70CC" w:rsidTr="00711C75">
        <w:trPr>
          <w:trHeight w:val="29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74" w:rsidRPr="004A7762" w:rsidRDefault="00795374" w:rsidP="00B7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4A7762" w:rsidRDefault="004A7762" w:rsidP="00711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A776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4A7762" w:rsidRDefault="004A7762" w:rsidP="00711C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A776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374" w:rsidRPr="001A109D" w:rsidRDefault="004A7762" w:rsidP="00711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-20</w:t>
            </w:r>
          </w:p>
        </w:tc>
      </w:tr>
      <w:tr w:rsidR="004A7762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4A7762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Несанкционированная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свалка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A7762" w:rsidRPr="00604B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1A1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4A7762" w:rsidRPr="004A7762" w:rsidTr="00A333BF">
        <w:trPr>
          <w:trHeight w:val="291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2" w:rsidRPr="00F56DEA" w:rsidRDefault="004A7762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Устранение аварийных ситуаций на магистральных коммуникациях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абота аварийных коммунальных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7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2" w:rsidRPr="004A7762" w:rsidRDefault="004A7762" w:rsidP="00A33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-44,44</w:t>
            </w:r>
          </w:p>
        </w:tc>
      </w:tr>
    </w:tbl>
    <w:p w:rsidR="000D70CC" w:rsidRPr="00250280" w:rsidRDefault="000D70CC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jc w:val="both"/>
        <w:rPr>
          <w:bCs/>
          <w:sz w:val="20"/>
        </w:rPr>
      </w:pPr>
    </w:p>
    <w:p w:rsidR="00327766" w:rsidRPr="00250280" w:rsidRDefault="00327766" w:rsidP="00B75C60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rPr>
          <w:rStyle w:val="FontStyle24"/>
          <w:sz w:val="28"/>
          <w:szCs w:val="28"/>
        </w:rPr>
      </w:pPr>
    </w:p>
    <w:p w:rsidR="00D84BCC" w:rsidRPr="0089446B" w:rsidRDefault="00D84BCC" w:rsidP="00B75C60">
      <w:pPr>
        <w:pStyle w:val="af3"/>
        <w:numPr>
          <w:ilvl w:val="0"/>
          <w:numId w:val="40"/>
        </w:numPr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/>
        <w:ind w:left="0" w:firstLine="739"/>
        <w:jc w:val="both"/>
        <w:rPr>
          <w:b/>
          <w:sz w:val="28"/>
          <w:szCs w:val="28"/>
        </w:rPr>
      </w:pPr>
      <w:r w:rsidRPr="0089446B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Экономика</w:t>
      </w:r>
      <w:r w:rsidRPr="0089446B">
        <w:rPr>
          <w:b/>
          <w:sz w:val="28"/>
          <w:szCs w:val="28"/>
        </w:rPr>
        <w:t xml:space="preserve">» включает в себя </w:t>
      </w:r>
      <w:r w:rsidR="006B68C1">
        <w:rPr>
          <w:b/>
          <w:sz w:val="28"/>
          <w:szCs w:val="28"/>
        </w:rPr>
        <w:t>337</w:t>
      </w:r>
      <w:r w:rsidRPr="0089446B">
        <w:rPr>
          <w:b/>
          <w:sz w:val="28"/>
          <w:szCs w:val="28"/>
        </w:rPr>
        <w:t xml:space="preserve"> вопрос</w:t>
      </w:r>
      <w:r w:rsidR="000D70CC">
        <w:rPr>
          <w:b/>
          <w:sz w:val="28"/>
          <w:szCs w:val="28"/>
        </w:rPr>
        <w:t>ов</w:t>
      </w:r>
      <w:r w:rsidRPr="0089446B">
        <w:rPr>
          <w:b/>
          <w:sz w:val="28"/>
          <w:szCs w:val="28"/>
        </w:rPr>
        <w:t>, по сравнению с 20</w:t>
      </w:r>
      <w:r w:rsidR="006B68C1">
        <w:rPr>
          <w:b/>
          <w:sz w:val="28"/>
          <w:szCs w:val="28"/>
        </w:rPr>
        <w:t>20</w:t>
      </w:r>
      <w:r w:rsidRPr="0089446B">
        <w:rPr>
          <w:b/>
          <w:sz w:val="28"/>
          <w:szCs w:val="28"/>
        </w:rPr>
        <w:t xml:space="preserve"> годом наблюдается </w:t>
      </w:r>
      <w:r w:rsidR="006B68C1">
        <w:rPr>
          <w:b/>
          <w:sz w:val="28"/>
          <w:szCs w:val="28"/>
        </w:rPr>
        <w:t>снижение</w:t>
      </w:r>
      <w:r w:rsidRPr="0089446B">
        <w:rPr>
          <w:b/>
          <w:sz w:val="28"/>
          <w:szCs w:val="28"/>
        </w:rPr>
        <w:t xml:space="preserve"> на </w:t>
      </w:r>
      <w:r w:rsidR="006B68C1">
        <w:rPr>
          <w:b/>
          <w:sz w:val="28"/>
          <w:szCs w:val="28"/>
        </w:rPr>
        <w:t>37,59</w:t>
      </w:r>
      <w:r w:rsidRPr="0089446B">
        <w:rPr>
          <w:b/>
          <w:sz w:val="28"/>
          <w:szCs w:val="28"/>
        </w:rPr>
        <w:t>%, из них:</w:t>
      </w:r>
    </w:p>
    <w:p w:rsidR="00D84BCC" w:rsidRDefault="00D84BC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065B4C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Pr="00751E83">
        <w:rPr>
          <w:rStyle w:val="FontStyle24"/>
          <w:b/>
          <w:noProof/>
          <w:sz w:val="28"/>
          <w:szCs w:val="28"/>
        </w:rPr>
        <w:t>«</w:t>
      </w:r>
      <w:r>
        <w:rPr>
          <w:rStyle w:val="FontStyle24"/>
          <w:b/>
          <w:noProof/>
          <w:sz w:val="28"/>
          <w:szCs w:val="28"/>
        </w:rPr>
        <w:t>Бытовое обслуживание населения»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Pr="00250280">
        <w:rPr>
          <w:rStyle w:val="FontStyle24"/>
          <w:noProof/>
          <w:sz w:val="28"/>
          <w:szCs w:val="28"/>
        </w:rPr>
        <w:t>в 20</w:t>
      </w:r>
      <w:r>
        <w:rPr>
          <w:rStyle w:val="FontStyle24"/>
          <w:noProof/>
          <w:sz w:val="28"/>
          <w:szCs w:val="28"/>
        </w:rPr>
        <w:t>2</w:t>
      </w:r>
      <w:r w:rsidR="006B68C1">
        <w:rPr>
          <w:rStyle w:val="FontStyle24"/>
          <w:noProof/>
          <w:sz w:val="28"/>
          <w:szCs w:val="28"/>
        </w:rPr>
        <w:t>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711C75">
        <w:rPr>
          <w:rStyle w:val="FontStyle24"/>
          <w:noProof/>
          <w:sz w:val="28"/>
          <w:szCs w:val="28"/>
        </w:rPr>
        <w:t xml:space="preserve">поступило </w:t>
      </w:r>
      <w:r w:rsidR="006B68C1">
        <w:rPr>
          <w:rStyle w:val="FontStyle24"/>
          <w:noProof/>
          <w:sz w:val="28"/>
          <w:szCs w:val="28"/>
        </w:rPr>
        <w:t>5</w:t>
      </w:r>
      <w:r w:rsidR="000C2380">
        <w:rPr>
          <w:rStyle w:val="FontStyle24"/>
          <w:noProof/>
          <w:sz w:val="28"/>
          <w:szCs w:val="28"/>
        </w:rPr>
        <w:t xml:space="preserve"> обращений</w:t>
      </w:r>
      <w:r>
        <w:rPr>
          <w:rStyle w:val="FontStyle24"/>
          <w:noProof/>
          <w:sz w:val="28"/>
          <w:szCs w:val="28"/>
        </w:rPr>
        <w:t xml:space="preserve">, наблюдается </w:t>
      </w:r>
      <w:r w:rsidR="006B68C1">
        <w:rPr>
          <w:rStyle w:val="FontStyle24"/>
          <w:noProof/>
          <w:sz w:val="28"/>
          <w:szCs w:val="28"/>
        </w:rPr>
        <w:t>снижение 28,57</w:t>
      </w:r>
      <w:r>
        <w:rPr>
          <w:rStyle w:val="FontStyle24"/>
          <w:noProof/>
          <w:sz w:val="28"/>
          <w:szCs w:val="28"/>
        </w:rPr>
        <w:t>%</w:t>
      </w:r>
    </w:p>
    <w:p w:rsidR="00065B4C" w:rsidRDefault="00065B4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D312CC" w:rsidRDefault="00D312C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="00751E83" w:rsidRPr="00751E83">
        <w:rPr>
          <w:rStyle w:val="FontStyle24"/>
          <w:b/>
          <w:noProof/>
          <w:sz w:val="28"/>
          <w:szCs w:val="28"/>
        </w:rPr>
        <w:t>«Г</w:t>
      </w:r>
      <w:r w:rsidRPr="00751E83">
        <w:rPr>
          <w:rStyle w:val="FontStyle24"/>
          <w:b/>
          <w:noProof/>
          <w:sz w:val="28"/>
          <w:szCs w:val="28"/>
        </w:rPr>
        <w:t>радостроительств</w:t>
      </w:r>
      <w:r w:rsidR="00751E83">
        <w:rPr>
          <w:rStyle w:val="FontStyle24"/>
          <w:b/>
          <w:noProof/>
          <w:sz w:val="28"/>
          <w:szCs w:val="28"/>
        </w:rPr>
        <w:t>о</w:t>
      </w:r>
      <w:r w:rsidRPr="00250280">
        <w:rPr>
          <w:rStyle w:val="FontStyle24"/>
          <w:b/>
          <w:noProof/>
          <w:sz w:val="28"/>
          <w:szCs w:val="28"/>
        </w:rPr>
        <w:t xml:space="preserve"> и архитектур</w:t>
      </w:r>
      <w:r w:rsidR="00751E83">
        <w:rPr>
          <w:rStyle w:val="FontStyle24"/>
          <w:b/>
          <w:noProof/>
          <w:sz w:val="28"/>
          <w:szCs w:val="28"/>
        </w:rPr>
        <w:t>а»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="00A756E8" w:rsidRPr="00250280">
        <w:rPr>
          <w:rStyle w:val="FontStyle24"/>
          <w:noProof/>
          <w:sz w:val="28"/>
          <w:szCs w:val="28"/>
        </w:rPr>
        <w:t>в 20</w:t>
      </w:r>
      <w:r w:rsidR="00065B4C">
        <w:rPr>
          <w:rStyle w:val="FontStyle24"/>
          <w:noProof/>
          <w:sz w:val="28"/>
          <w:szCs w:val="28"/>
        </w:rPr>
        <w:t>2</w:t>
      </w:r>
      <w:r w:rsidR="006B68C1">
        <w:rPr>
          <w:rStyle w:val="FontStyle24"/>
          <w:noProof/>
          <w:sz w:val="28"/>
          <w:szCs w:val="28"/>
        </w:rPr>
        <w:t>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0C2380">
        <w:rPr>
          <w:rStyle w:val="FontStyle24"/>
          <w:noProof/>
          <w:sz w:val="28"/>
          <w:szCs w:val="28"/>
        </w:rPr>
        <w:t xml:space="preserve">поступило </w:t>
      </w:r>
      <w:r w:rsidR="006B68C1">
        <w:rPr>
          <w:rStyle w:val="FontStyle24"/>
          <w:noProof/>
          <w:sz w:val="28"/>
          <w:szCs w:val="28"/>
        </w:rPr>
        <w:t>236</w:t>
      </w:r>
      <w:r w:rsidR="000C2380">
        <w:rPr>
          <w:rStyle w:val="FontStyle24"/>
          <w:noProof/>
          <w:sz w:val="28"/>
          <w:szCs w:val="28"/>
        </w:rPr>
        <w:t xml:space="preserve"> обращений</w:t>
      </w:r>
      <w:r w:rsidR="007F3A3D">
        <w:rPr>
          <w:rStyle w:val="FontStyle24"/>
          <w:noProof/>
          <w:sz w:val="28"/>
          <w:szCs w:val="28"/>
        </w:rPr>
        <w:t xml:space="preserve">, наблюдается </w:t>
      </w:r>
      <w:r w:rsidR="006B68C1">
        <w:rPr>
          <w:rStyle w:val="FontStyle24"/>
          <w:noProof/>
          <w:sz w:val="28"/>
          <w:szCs w:val="28"/>
        </w:rPr>
        <w:t>снижение 39,18</w:t>
      </w:r>
      <w:r w:rsidR="007F3A3D">
        <w:rPr>
          <w:rStyle w:val="FontStyle24"/>
          <w:noProof/>
          <w:sz w:val="28"/>
          <w:szCs w:val="28"/>
        </w:rPr>
        <w:t>%</w:t>
      </w:r>
    </w:p>
    <w:p w:rsidR="00065B4C" w:rsidRPr="000C2380" w:rsidRDefault="00065B4C" w:rsidP="000C2380">
      <w:pPr>
        <w:tabs>
          <w:tab w:val="left" w:pos="993"/>
        </w:tabs>
        <w:spacing w:after="0" w:line="240" w:lineRule="auto"/>
        <w:rPr>
          <w:rStyle w:val="FontStyle24"/>
          <w:noProof/>
          <w:sz w:val="28"/>
          <w:szCs w:val="28"/>
          <w:lang w:val="ru-RU"/>
        </w:rPr>
      </w:pPr>
    </w:p>
    <w:p w:rsidR="00065B4C" w:rsidRPr="00065B4C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t xml:space="preserve">По </w:t>
      </w:r>
      <w:r w:rsidRPr="00250280">
        <w:rPr>
          <w:rStyle w:val="FontStyle24"/>
          <w:sz w:val="28"/>
          <w:szCs w:val="28"/>
        </w:rPr>
        <w:t>вопросам</w:t>
      </w:r>
      <w:r w:rsidRPr="00250280">
        <w:rPr>
          <w:rStyle w:val="FontStyle24"/>
          <w:noProof/>
          <w:sz w:val="28"/>
          <w:szCs w:val="28"/>
        </w:rPr>
        <w:t xml:space="preserve"> </w:t>
      </w:r>
      <w:r w:rsidRPr="00751E83">
        <w:rPr>
          <w:rStyle w:val="FontStyle24"/>
          <w:b/>
          <w:noProof/>
          <w:sz w:val="28"/>
          <w:szCs w:val="28"/>
        </w:rPr>
        <w:t>«</w:t>
      </w:r>
      <w:r>
        <w:rPr>
          <w:rStyle w:val="FontStyle24"/>
          <w:b/>
          <w:noProof/>
          <w:sz w:val="28"/>
          <w:szCs w:val="28"/>
        </w:rPr>
        <w:t>Общие вопросы охраны окружающей среды»</w:t>
      </w:r>
      <w:r w:rsidRPr="00250280">
        <w:rPr>
          <w:rStyle w:val="FontStyle24"/>
          <w:b/>
          <w:noProof/>
          <w:sz w:val="28"/>
          <w:szCs w:val="28"/>
        </w:rPr>
        <w:t xml:space="preserve"> </w:t>
      </w:r>
      <w:r w:rsidRPr="00250280">
        <w:rPr>
          <w:rStyle w:val="FontStyle24"/>
          <w:noProof/>
          <w:sz w:val="28"/>
          <w:szCs w:val="28"/>
        </w:rPr>
        <w:t>в 20</w:t>
      </w:r>
      <w:r>
        <w:rPr>
          <w:rStyle w:val="FontStyle24"/>
          <w:noProof/>
          <w:sz w:val="28"/>
          <w:szCs w:val="28"/>
        </w:rPr>
        <w:t>2</w:t>
      </w:r>
      <w:r w:rsidR="006B68C1">
        <w:rPr>
          <w:rStyle w:val="FontStyle24"/>
          <w:noProof/>
          <w:sz w:val="28"/>
          <w:szCs w:val="28"/>
        </w:rPr>
        <w:t>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 w:rsidR="000C2380">
        <w:rPr>
          <w:rStyle w:val="FontStyle24"/>
          <w:noProof/>
          <w:sz w:val="28"/>
          <w:szCs w:val="28"/>
        </w:rPr>
        <w:t xml:space="preserve">поступило </w:t>
      </w:r>
      <w:r w:rsidR="006B68C1">
        <w:rPr>
          <w:rStyle w:val="FontStyle24"/>
          <w:noProof/>
          <w:sz w:val="28"/>
          <w:szCs w:val="28"/>
        </w:rPr>
        <w:t>4</w:t>
      </w:r>
      <w:r w:rsidR="000C2380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>обращени</w:t>
      </w:r>
      <w:r w:rsidR="000C2380">
        <w:rPr>
          <w:rStyle w:val="FontStyle24"/>
          <w:noProof/>
          <w:sz w:val="28"/>
          <w:szCs w:val="28"/>
        </w:rPr>
        <w:t>я</w:t>
      </w:r>
      <w:r>
        <w:rPr>
          <w:rStyle w:val="FontStyle24"/>
          <w:noProof/>
          <w:sz w:val="28"/>
          <w:szCs w:val="28"/>
        </w:rPr>
        <w:t xml:space="preserve">, наблюдается </w:t>
      </w:r>
      <w:r w:rsidR="00711C75">
        <w:rPr>
          <w:rStyle w:val="FontStyle24"/>
          <w:noProof/>
          <w:sz w:val="28"/>
          <w:szCs w:val="28"/>
        </w:rPr>
        <w:t>рост</w:t>
      </w:r>
      <w:r w:rsidR="000C2380">
        <w:rPr>
          <w:rStyle w:val="FontStyle24"/>
          <w:noProof/>
          <w:sz w:val="28"/>
          <w:szCs w:val="28"/>
        </w:rPr>
        <w:t xml:space="preserve"> </w:t>
      </w:r>
      <w:r w:rsidR="006B68C1">
        <w:rPr>
          <w:rStyle w:val="FontStyle24"/>
          <w:noProof/>
          <w:sz w:val="28"/>
          <w:szCs w:val="28"/>
        </w:rPr>
        <w:t>33,33</w:t>
      </w:r>
      <w:r>
        <w:rPr>
          <w:rStyle w:val="FontStyle24"/>
          <w:noProof/>
          <w:sz w:val="28"/>
          <w:szCs w:val="28"/>
        </w:rPr>
        <w:t>%</w:t>
      </w:r>
    </w:p>
    <w:p w:rsidR="00065B4C" w:rsidRDefault="00065B4C" w:rsidP="00B75C60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rPr>
          <w:rStyle w:val="FontStyle24"/>
          <w:noProof/>
          <w:sz w:val="28"/>
          <w:szCs w:val="28"/>
        </w:rPr>
      </w:pPr>
    </w:p>
    <w:p w:rsidR="00065B4C" w:rsidRDefault="0004068F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065B4C">
        <w:rPr>
          <w:rStyle w:val="FontStyle24"/>
          <w:bCs/>
          <w:sz w:val="28"/>
          <w:szCs w:val="28"/>
        </w:rPr>
        <w:lastRenderedPageBreak/>
        <w:t xml:space="preserve"> </w:t>
      </w:r>
      <w:r w:rsidR="007B067F" w:rsidRPr="00065B4C">
        <w:rPr>
          <w:rStyle w:val="FontStyle24"/>
          <w:bCs/>
          <w:sz w:val="28"/>
          <w:szCs w:val="28"/>
        </w:rPr>
        <w:t>По</w:t>
      </w:r>
      <w:r w:rsidR="007B067F" w:rsidRPr="00065B4C">
        <w:rPr>
          <w:rStyle w:val="FontStyle24"/>
          <w:b/>
          <w:bCs/>
          <w:sz w:val="28"/>
          <w:szCs w:val="28"/>
        </w:rPr>
        <w:t xml:space="preserve"> </w:t>
      </w:r>
      <w:r w:rsidR="007B067F" w:rsidRPr="00065B4C">
        <w:rPr>
          <w:rStyle w:val="FontStyle24"/>
          <w:noProof/>
          <w:sz w:val="28"/>
          <w:szCs w:val="28"/>
        </w:rPr>
        <w:t>вопросам</w:t>
      </w:r>
      <w:r w:rsidR="00751E83" w:rsidRPr="00065B4C">
        <w:rPr>
          <w:rStyle w:val="FontStyle24"/>
          <w:b/>
          <w:bCs/>
          <w:sz w:val="28"/>
          <w:szCs w:val="28"/>
        </w:rPr>
        <w:t xml:space="preserve"> «О</w:t>
      </w:r>
      <w:r w:rsidR="007B067F" w:rsidRPr="00065B4C">
        <w:rPr>
          <w:rStyle w:val="FontStyle24"/>
          <w:b/>
          <w:bCs/>
          <w:sz w:val="28"/>
          <w:szCs w:val="28"/>
        </w:rPr>
        <w:t>хран</w:t>
      </w:r>
      <w:r w:rsidR="00751E83" w:rsidRPr="00065B4C">
        <w:rPr>
          <w:rStyle w:val="FontStyle24"/>
          <w:b/>
          <w:bCs/>
          <w:sz w:val="28"/>
          <w:szCs w:val="28"/>
        </w:rPr>
        <w:t>а</w:t>
      </w:r>
      <w:r w:rsidR="007B067F" w:rsidRPr="00065B4C">
        <w:rPr>
          <w:rStyle w:val="FontStyle24"/>
          <w:b/>
          <w:bCs/>
          <w:sz w:val="28"/>
          <w:szCs w:val="28"/>
        </w:rPr>
        <w:t xml:space="preserve"> и использования животного мира</w:t>
      </w:r>
      <w:r w:rsidR="00751E83" w:rsidRPr="00065B4C">
        <w:rPr>
          <w:rStyle w:val="FontStyle24"/>
          <w:b/>
          <w:bCs/>
          <w:sz w:val="28"/>
          <w:szCs w:val="28"/>
        </w:rPr>
        <w:t>»</w:t>
      </w:r>
      <w:r w:rsidR="007B067F" w:rsidRPr="00065B4C">
        <w:rPr>
          <w:rStyle w:val="FontStyle24"/>
          <w:b/>
          <w:bCs/>
          <w:sz w:val="28"/>
          <w:szCs w:val="28"/>
        </w:rPr>
        <w:t xml:space="preserve"> </w:t>
      </w:r>
      <w:r w:rsidR="00065B4C" w:rsidRPr="00250280">
        <w:rPr>
          <w:rStyle w:val="FontStyle24"/>
          <w:noProof/>
          <w:sz w:val="28"/>
          <w:szCs w:val="28"/>
        </w:rPr>
        <w:t>в 20</w:t>
      </w:r>
      <w:r w:rsidR="00065B4C">
        <w:rPr>
          <w:rStyle w:val="FontStyle24"/>
          <w:noProof/>
          <w:sz w:val="28"/>
          <w:szCs w:val="28"/>
        </w:rPr>
        <w:t>2</w:t>
      </w:r>
      <w:r w:rsidR="006B68C1">
        <w:rPr>
          <w:rStyle w:val="FontStyle24"/>
          <w:noProof/>
          <w:sz w:val="28"/>
          <w:szCs w:val="28"/>
        </w:rPr>
        <w:t>1</w:t>
      </w:r>
      <w:r w:rsidR="00065B4C" w:rsidRPr="00250280">
        <w:rPr>
          <w:rStyle w:val="FontStyle24"/>
          <w:noProof/>
          <w:sz w:val="28"/>
          <w:szCs w:val="28"/>
        </w:rPr>
        <w:t xml:space="preserve"> году </w:t>
      </w:r>
      <w:r w:rsidR="00065B4C">
        <w:rPr>
          <w:rStyle w:val="FontStyle24"/>
          <w:noProof/>
          <w:sz w:val="28"/>
          <w:szCs w:val="28"/>
        </w:rPr>
        <w:t>поступило</w:t>
      </w:r>
      <w:r w:rsidR="00340863">
        <w:rPr>
          <w:rStyle w:val="FontStyle24"/>
          <w:noProof/>
          <w:sz w:val="28"/>
          <w:szCs w:val="28"/>
        </w:rPr>
        <w:t xml:space="preserve"> </w:t>
      </w:r>
      <w:r w:rsidR="006B68C1">
        <w:rPr>
          <w:rStyle w:val="FontStyle24"/>
          <w:noProof/>
          <w:sz w:val="28"/>
          <w:szCs w:val="28"/>
        </w:rPr>
        <w:t>43</w:t>
      </w:r>
      <w:r w:rsidR="00340863">
        <w:rPr>
          <w:rStyle w:val="FontStyle24"/>
          <w:noProof/>
          <w:sz w:val="28"/>
          <w:szCs w:val="28"/>
        </w:rPr>
        <w:t xml:space="preserve"> обращения</w:t>
      </w:r>
      <w:r w:rsidR="00065B4C">
        <w:rPr>
          <w:rStyle w:val="FontStyle24"/>
          <w:noProof/>
          <w:sz w:val="28"/>
          <w:szCs w:val="28"/>
        </w:rPr>
        <w:t xml:space="preserve">, наблюдается </w:t>
      </w:r>
      <w:r w:rsidR="006B68C1">
        <w:rPr>
          <w:rStyle w:val="FontStyle24"/>
          <w:noProof/>
          <w:sz w:val="28"/>
          <w:szCs w:val="28"/>
        </w:rPr>
        <w:t>снижение</w:t>
      </w:r>
      <w:r w:rsidR="00065B4C">
        <w:rPr>
          <w:rStyle w:val="FontStyle24"/>
          <w:noProof/>
          <w:sz w:val="28"/>
          <w:szCs w:val="28"/>
        </w:rPr>
        <w:t xml:space="preserve"> </w:t>
      </w:r>
      <w:r w:rsidR="006B68C1">
        <w:rPr>
          <w:rStyle w:val="FontStyle24"/>
          <w:noProof/>
          <w:sz w:val="28"/>
          <w:szCs w:val="28"/>
        </w:rPr>
        <w:t>4,65</w:t>
      </w:r>
      <w:r w:rsidR="00065B4C">
        <w:rPr>
          <w:rStyle w:val="FontStyle24"/>
          <w:noProof/>
          <w:sz w:val="28"/>
          <w:szCs w:val="28"/>
        </w:rPr>
        <w:t>%</w:t>
      </w:r>
    </w:p>
    <w:p w:rsidR="00065B4C" w:rsidRPr="00065B4C" w:rsidRDefault="00065B4C" w:rsidP="00B75C60">
      <w:pPr>
        <w:pStyle w:val="aa"/>
        <w:tabs>
          <w:tab w:val="left" w:pos="993"/>
        </w:tabs>
        <w:spacing w:after="0" w:line="240" w:lineRule="auto"/>
        <w:ind w:left="0" w:firstLine="739"/>
        <w:rPr>
          <w:rStyle w:val="FontStyle24"/>
          <w:noProof/>
          <w:sz w:val="28"/>
          <w:szCs w:val="28"/>
          <w:lang w:val="ru-RU"/>
        </w:rPr>
      </w:pPr>
    </w:p>
    <w:p w:rsidR="00065B4C" w:rsidRPr="002A7F12" w:rsidRDefault="00065B4C" w:rsidP="00B75C60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left="0" w:firstLine="739"/>
        <w:rPr>
          <w:rStyle w:val="FontStyle24"/>
          <w:noProof/>
          <w:sz w:val="28"/>
          <w:szCs w:val="28"/>
        </w:rPr>
      </w:pPr>
      <w:r w:rsidRPr="00065B4C">
        <w:rPr>
          <w:rStyle w:val="FontStyle24"/>
          <w:bCs/>
          <w:sz w:val="28"/>
          <w:szCs w:val="28"/>
        </w:rPr>
        <w:t>По</w:t>
      </w:r>
      <w:r w:rsidRPr="00065B4C">
        <w:rPr>
          <w:rStyle w:val="FontStyle24"/>
          <w:b/>
          <w:bCs/>
          <w:sz w:val="28"/>
          <w:szCs w:val="28"/>
        </w:rPr>
        <w:t xml:space="preserve"> </w:t>
      </w:r>
      <w:r w:rsidRPr="00065B4C">
        <w:rPr>
          <w:rStyle w:val="FontStyle24"/>
          <w:noProof/>
          <w:sz w:val="28"/>
          <w:szCs w:val="28"/>
        </w:rPr>
        <w:t>вопросам</w:t>
      </w:r>
      <w:r w:rsidRPr="00065B4C">
        <w:rPr>
          <w:rStyle w:val="FontStyle24"/>
          <w:b/>
          <w:bCs/>
          <w:sz w:val="28"/>
          <w:szCs w:val="28"/>
        </w:rPr>
        <w:t xml:space="preserve"> «</w:t>
      </w:r>
      <w:r>
        <w:rPr>
          <w:rStyle w:val="FontStyle24"/>
          <w:b/>
          <w:bCs/>
          <w:sz w:val="28"/>
          <w:szCs w:val="28"/>
        </w:rPr>
        <w:t>Природные ресурсы и охрана окружающей среды</w:t>
      </w:r>
      <w:r w:rsidRPr="00065B4C">
        <w:rPr>
          <w:rStyle w:val="FontStyle24"/>
          <w:b/>
          <w:bCs/>
          <w:sz w:val="28"/>
          <w:szCs w:val="28"/>
        </w:rPr>
        <w:t xml:space="preserve">» </w:t>
      </w:r>
      <w:r w:rsidRPr="00250280">
        <w:rPr>
          <w:rStyle w:val="FontStyle24"/>
          <w:noProof/>
          <w:sz w:val="28"/>
          <w:szCs w:val="28"/>
        </w:rPr>
        <w:t>в 20</w:t>
      </w:r>
      <w:r>
        <w:rPr>
          <w:rStyle w:val="FontStyle24"/>
          <w:noProof/>
          <w:sz w:val="28"/>
          <w:szCs w:val="28"/>
        </w:rPr>
        <w:t>2</w:t>
      </w:r>
      <w:r w:rsidR="006B68C1">
        <w:rPr>
          <w:rStyle w:val="FontStyle24"/>
          <w:noProof/>
          <w:sz w:val="28"/>
          <w:szCs w:val="28"/>
        </w:rPr>
        <w:t>1</w:t>
      </w:r>
      <w:r w:rsidRPr="00250280">
        <w:rPr>
          <w:rStyle w:val="FontStyle24"/>
          <w:noProof/>
          <w:sz w:val="28"/>
          <w:szCs w:val="28"/>
        </w:rPr>
        <w:t xml:space="preserve"> году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6B68C1">
        <w:rPr>
          <w:rStyle w:val="FontStyle24"/>
          <w:noProof/>
          <w:sz w:val="28"/>
          <w:szCs w:val="28"/>
        </w:rPr>
        <w:t>48</w:t>
      </w:r>
      <w:r>
        <w:rPr>
          <w:rStyle w:val="FontStyle24"/>
          <w:noProof/>
          <w:sz w:val="28"/>
          <w:szCs w:val="28"/>
        </w:rPr>
        <w:t xml:space="preserve"> обращени</w:t>
      </w:r>
      <w:r w:rsidR="00340863">
        <w:rPr>
          <w:rStyle w:val="FontStyle24"/>
          <w:noProof/>
          <w:sz w:val="28"/>
          <w:szCs w:val="28"/>
        </w:rPr>
        <w:t>й</w:t>
      </w:r>
      <w:r>
        <w:rPr>
          <w:rStyle w:val="FontStyle24"/>
          <w:noProof/>
          <w:sz w:val="28"/>
          <w:szCs w:val="28"/>
        </w:rPr>
        <w:t xml:space="preserve">, </w:t>
      </w:r>
      <w:r w:rsidR="006B68C1">
        <w:rPr>
          <w:rStyle w:val="FontStyle24"/>
          <w:noProof/>
          <w:sz w:val="28"/>
          <w:szCs w:val="28"/>
        </w:rPr>
        <w:t>ровно столько же поступило в аналогичный период 2020 года.</w:t>
      </w:r>
    </w:p>
    <w:p w:rsidR="002A7F12" w:rsidRDefault="002A7F12" w:rsidP="002A7F12">
      <w:pPr>
        <w:pStyle w:val="Style3"/>
        <w:widowControl/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417"/>
      </w:tblGrid>
      <w:tr w:rsidR="00B75C60" w:rsidRPr="00B75C60" w:rsidTr="00B75C60">
        <w:trPr>
          <w:trHeight w:val="2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C60" w:rsidRPr="00B75C60" w:rsidRDefault="00B75C60" w:rsidP="00B7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B75C60" w:rsidP="006A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  <w:r w:rsidR="006A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B75C60" w:rsidP="006A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 w:rsidR="006A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C60" w:rsidRPr="00B75C60" w:rsidRDefault="00B75C60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B75C60" w:rsidRPr="00B75C60" w:rsidRDefault="00B75C60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75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6A0884" w:rsidRPr="002A7F12" w:rsidTr="00B75C6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6A0884" w:rsidRPr="00D66F80" w:rsidTr="00B75C6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Загрязнение окружающей среды, сбросы, выбросы, отходы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6A0884" w:rsidRPr="00B75C60" w:rsidTr="006A0884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Законодательство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6A0884" w:rsidRPr="00D66F80" w:rsidTr="00D66F80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Транспортировка, переработка и хранение опасных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6A088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+66,67</w:t>
            </w:r>
          </w:p>
        </w:tc>
      </w:tr>
      <w:tr w:rsidR="006A0884" w:rsidRPr="00D66F80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Гуманное отношение к животным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оздание приютов для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D66F80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6A088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6A0884" w:rsidRDefault="006A0884" w:rsidP="00B75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+320</w:t>
            </w:r>
          </w:p>
        </w:tc>
      </w:tr>
      <w:tr w:rsidR="006A088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6A0884" w:rsidRDefault="006A0884" w:rsidP="00FC1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6A0884" w:rsidRPr="00340863" w:rsidTr="00340863"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84" w:rsidRPr="00F56DEA" w:rsidRDefault="006A0884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F56DEA" w:rsidRDefault="006A0884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884" w:rsidRPr="0021329B" w:rsidRDefault="006A0884" w:rsidP="0022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065B4C" w:rsidRPr="00065B4C" w:rsidRDefault="00065B4C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p w:rsidR="000A6C67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 </w:t>
      </w:r>
      <w:r w:rsidR="0004068F" w:rsidRPr="00250280">
        <w:rPr>
          <w:rStyle w:val="FontStyle24"/>
          <w:noProof/>
          <w:sz w:val="28"/>
          <w:szCs w:val="28"/>
        </w:rPr>
        <w:t xml:space="preserve">По вопросам </w:t>
      </w:r>
      <w:r w:rsidR="00751E83">
        <w:rPr>
          <w:rStyle w:val="FontStyle24"/>
          <w:b/>
          <w:noProof/>
          <w:sz w:val="28"/>
          <w:szCs w:val="28"/>
        </w:rPr>
        <w:t>«Ст</w:t>
      </w:r>
      <w:r w:rsidR="0004068F" w:rsidRPr="00250280">
        <w:rPr>
          <w:rStyle w:val="FontStyle24"/>
          <w:b/>
          <w:noProof/>
          <w:sz w:val="28"/>
          <w:szCs w:val="28"/>
        </w:rPr>
        <w:t>роительств</w:t>
      </w:r>
      <w:r w:rsidR="00751E83">
        <w:rPr>
          <w:rStyle w:val="FontStyle24"/>
          <w:b/>
          <w:noProof/>
          <w:sz w:val="28"/>
          <w:szCs w:val="28"/>
        </w:rPr>
        <w:t>о»</w:t>
      </w:r>
      <w:r w:rsidR="0004068F" w:rsidRPr="00250280">
        <w:rPr>
          <w:rStyle w:val="FontStyle24"/>
          <w:noProof/>
          <w:sz w:val="28"/>
          <w:szCs w:val="28"/>
        </w:rPr>
        <w:t xml:space="preserve"> в 20</w:t>
      </w:r>
      <w:r w:rsidR="00B75C60">
        <w:rPr>
          <w:rStyle w:val="FontStyle24"/>
          <w:noProof/>
          <w:sz w:val="28"/>
          <w:szCs w:val="28"/>
        </w:rPr>
        <w:t>2</w:t>
      </w:r>
      <w:r w:rsidR="00E01A9F">
        <w:rPr>
          <w:rStyle w:val="FontStyle24"/>
          <w:noProof/>
          <w:sz w:val="28"/>
          <w:szCs w:val="28"/>
        </w:rPr>
        <w:t>1</w:t>
      </w:r>
      <w:bookmarkStart w:id="0" w:name="_GoBack"/>
      <w:bookmarkEnd w:id="0"/>
      <w:r w:rsidR="0004068F" w:rsidRPr="00250280">
        <w:rPr>
          <w:rStyle w:val="FontStyle24"/>
          <w:noProof/>
          <w:sz w:val="28"/>
          <w:szCs w:val="28"/>
        </w:rPr>
        <w:t xml:space="preserve"> году </w:t>
      </w:r>
      <w:r w:rsidR="0021329B">
        <w:rPr>
          <w:rStyle w:val="FontStyle24"/>
          <w:noProof/>
          <w:sz w:val="28"/>
          <w:szCs w:val="28"/>
        </w:rPr>
        <w:t xml:space="preserve">поступило </w:t>
      </w:r>
      <w:r w:rsidR="005F3D46">
        <w:rPr>
          <w:rStyle w:val="FontStyle24"/>
          <w:noProof/>
          <w:sz w:val="28"/>
          <w:szCs w:val="28"/>
        </w:rPr>
        <w:t xml:space="preserve">2 </w:t>
      </w:r>
      <w:r>
        <w:rPr>
          <w:rStyle w:val="FontStyle24"/>
          <w:noProof/>
          <w:sz w:val="28"/>
          <w:szCs w:val="28"/>
        </w:rPr>
        <w:t>обра</w:t>
      </w:r>
      <w:r w:rsidR="005F3D46">
        <w:rPr>
          <w:rStyle w:val="FontStyle24"/>
          <w:noProof/>
          <w:sz w:val="28"/>
          <w:szCs w:val="28"/>
        </w:rPr>
        <w:t>щения</w:t>
      </w:r>
      <w:r w:rsidR="0004068F" w:rsidRPr="00250280">
        <w:rPr>
          <w:rStyle w:val="FontStyle24"/>
          <w:noProof/>
          <w:sz w:val="28"/>
          <w:szCs w:val="28"/>
        </w:rPr>
        <w:t xml:space="preserve">, наблюдается </w:t>
      </w:r>
      <w:r w:rsidR="005F3D46">
        <w:rPr>
          <w:rStyle w:val="FontStyle24"/>
          <w:noProof/>
          <w:sz w:val="28"/>
          <w:szCs w:val="28"/>
        </w:rPr>
        <w:t>снижение</w:t>
      </w:r>
      <w:r>
        <w:rPr>
          <w:rStyle w:val="FontStyle24"/>
          <w:noProof/>
          <w:sz w:val="28"/>
          <w:szCs w:val="28"/>
        </w:rPr>
        <w:t xml:space="preserve"> </w:t>
      </w:r>
      <w:r w:rsidR="005F3D46">
        <w:rPr>
          <w:rStyle w:val="FontStyle24"/>
          <w:noProof/>
          <w:sz w:val="28"/>
          <w:szCs w:val="28"/>
        </w:rPr>
        <w:t>60</w:t>
      </w:r>
      <w:r w:rsidR="006C2D1E">
        <w:rPr>
          <w:rStyle w:val="FontStyle24"/>
          <w:noProof/>
          <w:sz w:val="28"/>
          <w:szCs w:val="28"/>
        </w:rPr>
        <w:t>%</w:t>
      </w:r>
      <w:r w:rsidR="0004068F" w:rsidRPr="00250280">
        <w:rPr>
          <w:rStyle w:val="FontStyle24"/>
          <w:noProof/>
          <w:sz w:val="28"/>
          <w:szCs w:val="28"/>
        </w:rPr>
        <w:t xml:space="preserve"> .</w:t>
      </w:r>
    </w:p>
    <w:p w:rsidR="000A6C67" w:rsidRPr="00250280" w:rsidRDefault="000A6C67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5B7A2B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noProof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3B6ACB" w:rsidRPr="00250280">
        <w:rPr>
          <w:rStyle w:val="FontStyle24"/>
          <w:sz w:val="28"/>
          <w:szCs w:val="28"/>
        </w:rPr>
        <w:t>По</w:t>
      </w:r>
      <w:r w:rsidR="003B6ACB" w:rsidRPr="00250280">
        <w:rPr>
          <w:rStyle w:val="FontStyle24"/>
          <w:b/>
          <w:sz w:val="28"/>
          <w:szCs w:val="28"/>
        </w:rPr>
        <w:t xml:space="preserve"> </w:t>
      </w:r>
      <w:r w:rsidR="003B6ACB" w:rsidRPr="00250280">
        <w:rPr>
          <w:rStyle w:val="FontStyle24"/>
          <w:noProof/>
          <w:sz w:val="28"/>
          <w:szCs w:val="28"/>
        </w:rPr>
        <w:t>вопросам</w:t>
      </w:r>
      <w:r w:rsidR="00751E83">
        <w:rPr>
          <w:rStyle w:val="FontStyle24"/>
          <w:b/>
          <w:sz w:val="28"/>
          <w:szCs w:val="28"/>
        </w:rPr>
        <w:t xml:space="preserve"> «Т</w:t>
      </w:r>
      <w:r w:rsidR="003B6ACB" w:rsidRPr="00250280">
        <w:rPr>
          <w:rStyle w:val="FontStyle24"/>
          <w:b/>
          <w:sz w:val="28"/>
          <w:szCs w:val="28"/>
        </w:rPr>
        <w:t>ранспорт</w:t>
      </w:r>
      <w:r w:rsidR="00751E83">
        <w:rPr>
          <w:rStyle w:val="FontStyle24"/>
          <w:b/>
          <w:sz w:val="28"/>
          <w:szCs w:val="28"/>
        </w:rPr>
        <w:t>»</w:t>
      </w:r>
      <w:r w:rsidR="003B6ACB" w:rsidRPr="00250280">
        <w:rPr>
          <w:rStyle w:val="FontStyle24"/>
          <w:b/>
          <w:sz w:val="28"/>
          <w:szCs w:val="28"/>
        </w:rPr>
        <w:t xml:space="preserve"> </w:t>
      </w:r>
      <w:r w:rsidR="00D97973" w:rsidRPr="00250280">
        <w:rPr>
          <w:rStyle w:val="FontStyle24"/>
          <w:sz w:val="28"/>
          <w:szCs w:val="28"/>
        </w:rPr>
        <w:t>в 20</w:t>
      </w:r>
      <w:r w:rsidR="00B75C60">
        <w:rPr>
          <w:rStyle w:val="FontStyle24"/>
          <w:sz w:val="28"/>
          <w:szCs w:val="28"/>
        </w:rPr>
        <w:t>2</w:t>
      </w:r>
      <w:r w:rsidR="00E01A9F">
        <w:rPr>
          <w:rStyle w:val="FontStyle24"/>
          <w:sz w:val="28"/>
          <w:szCs w:val="28"/>
        </w:rPr>
        <w:t>1</w:t>
      </w:r>
      <w:r w:rsidR="003B6ACB" w:rsidRPr="00250280">
        <w:rPr>
          <w:rStyle w:val="FontStyle24"/>
          <w:sz w:val="28"/>
          <w:szCs w:val="28"/>
        </w:rPr>
        <w:t xml:space="preserve"> году </w:t>
      </w:r>
      <w:r w:rsidR="0021329B">
        <w:rPr>
          <w:rStyle w:val="FontStyle24"/>
          <w:sz w:val="28"/>
          <w:szCs w:val="28"/>
        </w:rPr>
        <w:t xml:space="preserve">поступило </w:t>
      </w:r>
      <w:r w:rsidR="005F3D46">
        <w:rPr>
          <w:rStyle w:val="FontStyle24"/>
          <w:sz w:val="28"/>
          <w:szCs w:val="28"/>
        </w:rPr>
        <w:t>46</w:t>
      </w:r>
      <w:r w:rsidR="0021329B">
        <w:rPr>
          <w:rStyle w:val="FontStyle24"/>
          <w:sz w:val="28"/>
          <w:szCs w:val="28"/>
        </w:rPr>
        <w:t xml:space="preserve"> </w:t>
      </w:r>
      <w:r w:rsidR="0021329B">
        <w:rPr>
          <w:rStyle w:val="FontStyle24"/>
          <w:noProof/>
          <w:sz w:val="28"/>
          <w:szCs w:val="28"/>
        </w:rPr>
        <w:t>обращений</w:t>
      </w:r>
      <w:r w:rsidR="005B7A2B" w:rsidRPr="00250280">
        <w:rPr>
          <w:rStyle w:val="FontStyle24"/>
          <w:noProof/>
          <w:sz w:val="28"/>
          <w:szCs w:val="28"/>
        </w:rPr>
        <w:t xml:space="preserve">, наблюдается спад </w:t>
      </w:r>
      <w:r w:rsidR="005F3D46">
        <w:rPr>
          <w:rStyle w:val="FontStyle24"/>
          <w:noProof/>
          <w:sz w:val="28"/>
          <w:szCs w:val="28"/>
        </w:rPr>
        <w:t>45,88</w:t>
      </w:r>
      <w:r w:rsidR="005B7A2B">
        <w:rPr>
          <w:rStyle w:val="FontStyle24"/>
          <w:noProof/>
          <w:sz w:val="28"/>
          <w:szCs w:val="28"/>
        </w:rPr>
        <w:t>%</w:t>
      </w:r>
      <w:r w:rsidR="005B7A2B" w:rsidRPr="00250280">
        <w:rPr>
          <w:rStyle w:val="FontStyle24"/>
          <w:noProof/>
          <w:sz w:val="28"/>
          <w:szCs w:val="28"/>
        </w:rPr>
        <w:t>.</w:t>
      </w:r>
    </w:p>
    <w:p w:rsidR="00B93897" w:rsidRDefault="00B93897" w:rsidP="00224317">
      <w:pPr>
        <w:pStyle w:val="Style3"/>
        <w:widowControl/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firstLine="709"/>
        <w:rPr>
          <w:spacing w:val="-2"/>
          <w:sz w:val="28"/>
          <w:szCs w:val="28"/>
        </w:rPr>
      </w:pPr>
    </w:p>
    <w:p w:rsidR="000A6C67" w:rsidRDefault="00D3771A" w:rsidP="00224317">
      <w:pPr>
        <w:pStyle w:val="Style3"/>
        <w:widowControl/>
        <w:numPr>
          <w:ilvl w:val="1"/>
          <w:numId w:val="42"/>
        </w:numPr>
        <w:shd w:val="clear" w:color="auto" w:fill="FFFFFF" w:themeFill="background1"/>
        <w:tabs>
          <w:tab w:val="left" w:pos="0"/>
          <w:tab w:val="left" w:pos="426"/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0A6C67" w:rsidRPr="00250280">
        <w:rPr>
          <w:rStyle w:val="FontStyle24"/>
          <w:sz w:val="28"/>
          <w:szCs w:val="28"/>
        </w:rPr>
        <w:t>По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 w:rsidRPr="00250280">
        <w:rPr>
          <w:rStyle w:val="FontStyle24"/>
          <w:noProof/>
          <w:sz w:val="28"/>
          <w:szCs w:val="28"/>
        </w:rPr>
        <w:t>вопросам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>
        <w:rPr>
          <w:rStyle w:val="FontStyle24"/>
          <w:b/>
          <w:sz w:val="28"/>
          <w:szCs w:val="28"/>
        </w:rPr>
        <w:t>«Хозяйственная деятельность»</w:t>
      </w:r>
      <w:r w:rsidR="000A6C67" w:rsidRPr="00250280">
        <w:rPr>
          <w:rStyle w:val="FontStyle24"/>
          <w:b/>
          <w:sz w:val="28"/>
          <w:szCs w:val="28"/>
        </w:rPr>
        <w:t xml:space="preserve"> </w:t>
      </w:r>
      <w:r w:rsidR="000A6C67" w:rsidRPr="00250280">
        <w:rPr>
          <w:rStyle w:val="FontStyle24"/>
          <w:sz w:val="28"/>
          <w:szCs w:val="28"/>
        </w:rPr>
        <w:t>в 20</w:t>
      </w:r>
      <w:r w:rsidR="00B75C60">
        <w:rPr>
          <w:rStyle w:val="FontStyle24"/>
          <w:sz w:val="28"/>
          <w:szCs w:val="28"/>
        </w:rPr>
        <w:t>2</w:t>
      </w:r>
      <w:r w:rsidR="009C23FF">
        <w:rPr>
          <w:rStyle w:val="FontStyle24"/>
          <w:sz w:val="28"/>
          <w:szCs w:val="28"/>
        </w:rPr>
        <w:t>1</w:t>
      </w:r>
      <w:r w:rsidR="000A6C67" w:rsidRPr="00250280">
        <w:rPr>
          <w:rStyle w:val="FontStyle24"/>
          <w:sz w:val="28"/>
          <w:szCs w:val="28"/>
        </w:rPr>
        <w:t xml:space="preserve"> году поступило </w:t>
      </w:r>
      <w:r w:rsidR="009C23FF">
        <w:rPr>
          <w:rStyle w:val="FontStyle24"/>
          <w:sz w:val="28"/>
          <w:szCs w:val="28"/>
        </w:rPr>
        <w:t>289</w:t>
      </w:r>
      <w:r w:rsidR="000A6C67" w:rsidRPr="00250280">
        <w:rPr>
          <w:rStyle w:val="FontStyle24"/>
          <w:sz w:val="28"/>
          <w:szCs w:val="28"/>
        </w:rPr>
        <w:t xml:space="preserve"> вопрос</w:t>
      </w:r>
      <w:r w:rsidR="0021329B">
        <w:rPr>
          <w:rStyle w:val="FontStyle24"/>
          <w:sz w:val="28"/>
          <w:szCs w:val="28"/>
        </w:rPr>
        <w:t>ов</w:t>
      </w:r>
      <w:r w:rsidR="000A6C67" w:rsidRPr="00250280">
        <w:rPr>
          <w:rStyle w:val="FontStyle24"/>
          <w:sz w:val="28"/>
          <w:szCs w:val="28"/>
        </w:rPr>
        <w:t xml:space="preserve"> в обращениях граждан. По сравнению с 20</w:t>
      </w:r>
      <w:r w:rsidR="009C23FF">
        <w:rPr>
          <w:rStyle w:val="FontStyle24"/>
          <w:sz w:val="28"/>
          <w:szCs w:val="28"/>
        </w:rPr>
        <w:t>20</w:t>
      </w:r>
      <w:r w:rsidR="000A6C67" w:rsidRPr="00250280">
        <w:rPr>
          <w:rStyle w:val="FontStyle24"/>
          <w:sz w:val="28"/>
          <w:szCs w:val="28"/>
        </w:rPr>
        <w:t xml:space="preserve"> годом наблюдается </w:t>
      </w:r>
      <w:r w:rsidR="001F2216">
        <w:rPr>
          <w:rStyle w:val="FontStyle24"/>
          <w:sz w:val="28"/>
          <w:szCs w:val="28"/>
        </w:rPr>
        <w:t>рост</w:t>
      </w:r>
      <w:r w:rsidR="000A6C67">
        <w:rPr>
          <w:rStyle w:val="FontStyle24"/>
          <w:sz w:val="28"/>
          <w:szCs w:val="28"/>
        </w:rPr>
        <w:t xml:space="preserve"> </w:t>
      </w:r>
      <w:r w:rsidR="009C23FF">
        <w:rPr>
          <w:rStyle w:val="FontStyle24"/>
          <w:sz w:val="28"/>
          <w:szCs w:val="28"/>
        </w:rPr>
        <w:t>41,26</w:t>
      </w:r>
      <w:r w:rsidR="000A6C67" w:rsidRPr="00250280">
        <w:rPr>
          <w:rStyle w:val="FontStyle24"/>
          <w:sz w:val="28"/>
          <w:szCs w:val="28"/>
        </w:rPr>
        <w:t>%.</w:t>
      </w:r>
    </w:p>
    <w:p w:rsidR="00187DC0" w:rsidRDefault="00187DC0" w:rsidP="00B75C60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417"/>
      </w:tblGrid>
      <w:tr w:rsidR="00187DC0" w:rsidRPr="00B75C60" w:rsidTr="00B75C60">
        <w:trPr>
          <w:trHeight w:val="288"/>
        </w:trPr>
        <w:tc>
          <w:tcPr>
            <w:tcW w:w="5807" w:type="dxa"/>
            <w:shd w:val="clear" w:color="auto" w:fill="auto"/>
          </w:tcPr>
          <w:p w:rsidR="00187DC0" w:rsidRPr="00B75C60" w:rsidRDefault="00187DC0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7DC0" w:rsidRPr="00B75C60" w:rsidRDefault="00187DC0" w:rsidP="00A1442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20</w:t>
            </w:r>
            <w:r w:rsidR="00A14421">
              <w:rPr>
                <w:b/>
                <w:bCs/>
              </w:rPr>
              <w:t>20</w:t>
            </w:r>
            <w:r w:rsidRPr="00B75C60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187DC0" w:rsidRPr="00B75C60" w:rsidRDefault="00B75C60" w:rsidP="00A14421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202</w:t>
            </w:r>
            <w:r w:rsidR="00A14421">
              <w:rPr>
                <w:b/>
                <w:bCs/>
              </w:rPr>
              <w:t>1</w:t>
            </w:r>
            <w:r w:rsidR="00187DC0" w:rsidRPr="00B75C60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187DC0" w:rsidRPr="00B75C60" w:rsidRDefault="00187DC0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Динамика</w:t>
            </w:r>
          </w:p>
          <w:p w:rsidR="00187DC0" w:rsidRPr="00B75C60" w:rsidRDefault="00187DC0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75C60">
              <w:rPr>
                <w:b/>
                <w:bCs/>
              </w:rPr>
              <w:t>%</w:t>
            </w:r>
          </w:p>
        </w:tc>
      </w:tr>
      <w:tr w:rsidR="005F3D46" w:rsidRPr="00B75C60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70,24</w:t>
            </w:r>
          </w:p>
        </w:tc>
      </w:tr>
      <w:tr w:rsidR="005F3D46" w:rsidRPr="00B75C60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28,57</w:t>
            </w:r>
          </w:p>
        </w:tc>
      </w:tr>
      <w:tr w:rsidR="005F3D46" w:rsidRPr="00B75C60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кладбищ и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16,67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Тарифы и льготы на 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бытовое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B75C60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39,18</w:t>
            </w:r>
          </w:p>
        </w:tc>
      </w:tr>
      <w:tr w:rsidR="005F3D46" w:rsidRPr="00B75C60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5F3D46" w:rsidRPr="00B75C60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643AC3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52,05</w:t>
            </w:r>
          </w:p>
        </w:tc>
      </w:tr>
      <w:tr w:rsidR="005F3D46" w:rsidRPr="00DB70A4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16,67</w:t>
            </w:r>
          </w:p>
        </w:tc>
      </w:tr>
      <w:tr w:rsidR="005F3D46" w:rsidRPr="00DB70A4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выгула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+</w:t>
            </w:r>
            <w:r w:rsid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71,43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+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40,65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 w:rsidRP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32,43</w:t>
            </w:r>
          </w:p>
        </w:tc>
      </w:tr>
      <w:tr w:rsidR="005F3D46" w:rsidRPr="00DB70A4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DB70A4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технической эксплуатации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теплостанций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теплоустановок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в сфере строительства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ооружение зданий,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813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5F3D46" w:rsidRPr="0022354E" w:rsidTr="00223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643AC3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B7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643AC3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643AC3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  <w:r w:rsidR="00950D37" w:rsidRPr="00950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45,88</w:t>
            </w:r>
          </w:p>
        </w:tc>
      </w:tr>
      <w:tr w:rsidR="005F3D46" w:rsidRPr="00643AC3" w:rsidTr="00B7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аварийностью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950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5F3D46" w:rsidRPr="00643AC3" w:rsidTr="00B7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EB1CCE" w:rsidTr="00B7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950D37" w:rsidRPr="00950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46,15</w:t>
            </w:r>
          </w:p>
        </w:tc>
      </w:tr>
      <w:tr w:rsidR="005F3D46" w:rsidRPr="00EB1CCE" w:rsidTr="00B7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строительстве, размещении гаражей, стоянок, автопарковок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F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643AC3" w:rsidTr="005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813824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1382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EB1CCE" w:rsidTr="0021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950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5F3D46" w:rsidRPr="00EB1CCE" w:rsidTr="0021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Транспортная безопасность, в том числе наземная, </w:t>
            </w:r>
            <w:proofErr w:type="spellStart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подземнаяная</w:t>
            </w:r>
            <w:proofErr w:type="spellEnd"/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воздушная и надводная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EB1CCE" w:rsidTr="0021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5F3D46" w:rsidRPr="00EB1CCE" w:rsidTr="0021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Транспортные услуги, кроме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5F3D46" w:rsidRPr="00EB1CCE" w:rsidTr="00213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46" w:rsidRPr="00F56DEA" w:rsidRDefault="005F3D46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F56DEA" w:rsidRDefault="005F3D46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6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46" w:rsidRPr="005F3D46" w:rsidRDefault="005F3D46" w:rsidP="001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-</w:t>
            </w:r>
            <w:r w:rsidR="00950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83,33</w:t>
            </w:r>
          </w:p>
        </w:tc>
      </w:tr>
    </w:tbl>
    <w:p w:rsidR="00B75C60" w:rsidRPr="00643AC3" w:rsidRDefault="00B75C60" w:rsidP="00B75C60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093AF1" w:rsidRPr="00A142E5" w:rsidRDefault="00187DC0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Style w:val="FontStyle24"/>
          <w:noProof/>
          <w:sz w:val="28"/>
          <w:szCs w:val="28"/>
          <w:lang w:val="ru-RU"/>
        </w:rPr>
        <w:t xml:space="preserve">Чаще всего граждане обращались </w:t>
      </w:r>
      <w:r w:rsidR="00751E83" w:rsidRPr="00A142E5">
        <w:rPr>
          <w:rFonts w:ascii="Times New Roman" w:hAnsi="Times New Roman" w:cs="Times New Roman"/>
          <w:sz w:val="28"/>
          <w:szCs w:val="28"/>
          <w:lang w:val="ru-RU"/>
        </w:rPr>
        <w:t>по вопросам содержания автомобильных дорог и улично-дорожной сети города Мурманска</w:t>
      </w:r>
      <w:r w:rsidR="00093AF1"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35D6"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отлова безнадзорных животных, </w:t>
      </w:r>
      <w:r w:rsidR="00093AF1" w:rsidRPr="00A142E5">
        <w:rPr>
          <w:rFonts w:ascii="Times New Roman" w:hAnsi="Times New Roman" w:cs="Times New Roman"/>
          <w:sz w:val="28"/>
          <w:szCs w:val="28"/>
          <w:lang w:val="ru-RU"/>
        </w:rPr>
        <w:t>а так же, по вопросам внесения в список дворовых территорий в рамках муниципальной программы «Формирование современной городской среды на территории муниципального образования город Мурманск»</w:t>
      </w:r>
      <w:r w:rsidR="00513703"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3735"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уличного освещения и </w:t>
      </w:r>
      <w:r w:rsidR="00513703" w:rsidRPr="00A142E5">
        <w:rPr>
          <w:rFonts w:ascii="Times New Roman" w:hAnsi="Times New Roman" w:cs="Times New Roman"/>
          <w:sz w:val="28"/>
          <w:szCs w:val="28"/>
          <w:lang w:val="ru-RU"/>
        </w:rPr>
        <w:t>безопасности дорожного движения</w:t>
      </w:r>
      <w:r w:rsidR="00751E83"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С целью обеспечения соблюдения установленных Правил утвержденных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</w:t>
      </w:r>
      <w:r w:rsidRPr="00A142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распространения на территории Мурманской области новой 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(COVID-19)», администрацией города Мурманска совместно с УМВД России по</w:t>
      </w:r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городу Мурманску ежедневно проводятся проверочные мероприятия. По фактам выявленных нарушений в отношении организаций-перевозчиков составляются протоколы об административных правонарушениях. В ходе указанных мероприятий проведено 2700 проверок, осмотрено 3105 транспортных средств.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>По вопросам обеспечения безопасности дорожного движения сообщаем, что за отчетный период произведена установка 112 новых дорожных знаков, заменено 45 дорожных знаков. Все работы по установке, замене и демонтажу дорожных знаков проведены в соответствии с ПОДД.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 Работы по зимнему содержанию автомобильных дорог и улично-дорожной сети города Мурманска осуществляются эксплуатирующим учреждением в круглосуточном двухсменном режиме, включая выходные и праздничные дни. По  состоянию на 31.03.2021 с улично-дорожной сети вывезено 675160,1 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куб.м</w:t>
      </w:r>
      <w:proofErr w:type="spellEnd"/>
      <w:r w:rsidRPr="00A142E5">
        <w:rPr>
          <w:rFonts w:ascii="Times New Roman" w:hAnsi="Times New Roman" w:cs="Times New Roman"/>
          <w:sz w:val="28"/>
          <w:szCs w:val="28"/>
          <w:lang w:val="ru-RU"/>
        </w:rPr>
        <w:t>. снега.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>В целях подготовки к беспрепятственному пропуску паводковых вод выполняет</w:t>
      </w:r>
      <w:r w:rsidR="00A142E5" w:rsidRPr="00A142E5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прочистк</w:t>
      </w:r>
      <w:r w:rsidR="00A142E5" w:rsidRPr="00A142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и промывк</w:t>
      </w:r>
      <w:r w:rsidR="00A142E5" w:rsidRPr="00A142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открытой системы ливневой канализации (лотков и кюветов). По состоянию на 31.03.2021 выполнена прочистка 4 км системы водоотвода.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выполняется аварийное устранение дефектов </w:t>
      </w:r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асфальтобетон-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покрытия дорог, которые могут стать  причиной дорожно-транспортных происшествий. В настоящее время устранены выбоины общей площадью 191 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3735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комитета систематически проводятся контрольные </w:t>
      </w:r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про-верки</w:t>
      </w:r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улично-дорожной сети города Мурманска, в том числе по об-ращениям граждан и заявкам, поступающим в ММБУ «Единая дежурно-диспетчерская служба». При выявлении фактов ненадлежащего содержания подведомственных территорий эксплуатирующему учреждению выдаются предписания об их </w:t>
      </w:r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>устранении</w:t>
      </w:r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осуществляется контроль их исполнения.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В рамках экологического информирования специалистами отдела </w:t>
      </w:r>
      <w:proofErr w:type="spellStart"/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посто-янно</w:t>
      </w:r>
      <w:proofErr w:type="spellEnd"/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распространение печатной продукции по вопросам охраны окружающей среды. В 1 квартале 2021 года произведено распространение по организациям, предприятиям и населению города листовок и брошюр о недопущении несанкционированного уничтожения зеленых насаждений, недопущении складирования мусора в неустановленных местах. 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муниципальной программы «Обеспечение </w:t>
      </w:r>
      <w:proofErr w:type="spellStart"/>
      <w:proofErr w:type="gram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безопас-ности</w:t>
      </w:r>
      <w:proofErr w:type="spellEnd"/>
      <w:proofErr w:type="gram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проживания и охрана окружающей среды» на 2018 – 2024 годы», 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утвер-жденной</w:t>
      </w:r>
      <w:proofErr w:type="spell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города Мурманска от 13.11.2017 № 3608, ведется работа по организации мероприятий, направленных на снижение негативного воздействия отходов производства и потребления на </w:t>
      </w:r>
      <w:proofErr w:type="spellStart"/>
      <w:r w:rsidRPr="00A142E5">
        <w:rPr>
          <w:rFonts w:ascii="Times New Roman" w:hAnsi="Times New Roman" w:cs="Times New Roman"/>
          <w:sz w:val="28"/>
          <w:szCs w:val="28"/>
          <w:lang w:val="ru-RU"/>
        </w:rPr>
        <w:t>окружа-ющую</w:t>
      </w:r>
      <w:proofErr w:type="spellEnd"/>
      <w:r w:rsidRPr="00A142E5">
        <w:rPr>
          <w:rFonts w:ascii="Times New Roman" w:hAnsi="Times New Roman" w:cs="Times New Roman"/>
          <w:sz w:val="28"/>
          <w:szCs w:val="28"/>
          <w:lang w:val="ru-RU"/>
        </w:rPr>
        <w:t xml:space="preserve"> среду, в том числе в 1 квартале 2021 года: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t>- в ходе проведения 3 мероприятий по сбору ртутьсодержащих отходов от населения собрано 853 единицы отработанных ртутьсодержащих ламп и приборов.</w:t>
      </w:r>
    </w:p>
    <w:p w:rsidR="001635D6" w:rsidRPr="00A142E5" w:rsidRDefault="001635D6" w:rsidP="00A14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2E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1 квартал 2021 года на территории муниципального образования город Мурманск в рамках реализации переданных государственных полномочий в части отлова и содержания безнадзорных животных отловлено 199 безнадзорных животных.</w:t>
      </w:r>
    </w:p>
    <w:p w:rsidR="001635D6" w:rsidRPr="001635D6" w:rsidRDefault="001635D6" w:rsidP="00A14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5D6" w:rsidRDefault="00ED273B" w:rsidP="00A142E5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3AC3">
        <w:rPr>
          <w:b/>
          <w:sz w:val="28"/>
          <w:szCs w:val="28"/>
          <w:lang w:val="en-US"/>
        </w:rPr>
        <w:t>III</w:t>
      </w:r>
      <w:r w:rsidRPr="00643AC3">
        <w:rPr>
          <w:b/>
          <w:sz w:val="28"/>
          <w:szCs w:val="28"/>
        </w:rPr>
        <w:t xml:space="preserve">. </w:t>
      </w:r>
      <w:r w:rsidR="002D1461" w:rsidRPr="00643AC3">
        <w:rPr>
          <w:b/>
          <w:sz w:val="28"/>
          <w:szCs w:val="28"/>
        </w:rPr>
        <w:t>Раздел «</w:t>
      </w:r>
      <w:r w:rsidRPr="00643AC3">
        <w:rPr>
          <w:b/>
          <w:sz w:val="28"/>
          <w:szCs w:val="28"/>
        </w:rPr>
        <w:t>Государство, общество, политика</w:t>
      </w:r>
      <w:r w:rsidR="002D1461" w:rsidRPr="00643AC3">
        <w:rPr>
          <w:b/>
          <w:sz w:val="28"/>
          <w:szCs w:val="28"/>
        </w:rPr>
        <w:t>» включает в себя</w:t>
      </w:r>
      <w:r w:rsidRPr="00643AC3">
        <w:rPr>
          <w:b/>
          <w:sz w:val="28"/>
          <w:szCs w:val="28"/>
        </w:rPr>
        <w:t xml:space="preserve"> </w:t>
      </w:r>
      <w:r w:rsidR="00995B93">
        <w:rPr>
          <w:b/>
          <w:sz w:val="28"/>
          <w:szCs w:val="28"/>
        </w:rPr>
        <w:t>15</w:t>
      </w:r>
      <w:r w:rsidR="003F5E9B" w:rsidRPr="00643AC3">
        <w:rPr>
          <w:b/>
          <w:sz w:val="28"/>
          <w:szCs w:val="28"/>
        </w:rPr>
        <w:t xml:space="preserve"> </w:t>
      </w:r>
      <w:r w:rsidR="00FD6A97">
        <w:rPr>
          <w:b/>
          <w:sz w:val="28"/>
          <w:szCs w:val="28"/>
        </w:rPr>
        <w:t>обращени</w:t>
      </w:r>
      <w:r w:rsidR="001F2216">
        <w:rPr>
          <w:b/>
          <w:sz w:val="28"/>
          <w:szCs w:val="28"/>
        </w:rPr>
        <w:t>й</w:t>
      </w:r>
      <w:r w:rsidR="002D1461" w:rsidRPr="00643AC3">
        <w:rPr>
          <w:b/>
          <w:sz w:val="28"/>
          <w:szCs w:val="28"/>
        </w:rPr>
        <w:t>, по сравнению с 20</w:t>
      </w:r>
      <w:r w:rsidR="00A142E5">
        <w:rPr>
          <w:b/>
          <w:sz w:val="28"/>
          <w:szCs w:val="28"/>
        </w:rPr>
        <w:t xml:space="preserve">20 </w:t>
      </w:r>
      <w:r w:rsidR="002D1461" w:rsidRPr="00643AC3">
        <w:rPr>
          <w:b/>
          <w:sz w:val="28"/>
          <w:szCs w:val="28"/>
        </w:rPr>
        <w:t xml:space="preserve">годом </w:t>
      </w:r>
      <w:r w:rsidRPr="00643AC3">
        <w:rPr>
          <w:b/>
          <w:sz w:val="28"/>
          <w:szCs w:val="28"/>
        </w:rPr>
        <w:t xml:space="preserve">наблюдается </w:t>
      </w:r>
      <w:r w:rsidR="00A142E5">
        <w:rPr>
          <w:b/>
          <w:sz w:val="28"/>
          <w:szCs w:val="28"/>
        </w:rPr>
        <w:t>снижение</w:t>
      </w:r>
      <w:r w:rsidRPr="00643AC3">
        <w:rPr>
          <w:b/>
          <w:sz w:val="28"/>
          <w:szCs w:val="28"/>
        </w:rPr>
        <w:t xml:space="preserve"> на </w:t>
      </w:r>
      <w:r w:rsidR="00995B93">
        <w:rPr>
          <w:b/>
          <w:sz w:val="28"/>
          <w:szCs w:val="28"/>
        </w:rPr>
        <w:t>48</w:t>
      </w:r>
      <w:proofErr w:type="gramStart"/>
      <w:r w:rsidR="00995B93">
        <w:rPr>
          <w:b/>
          <w:sz w:val="28"/>
          <w:szCs w:val="28"/>
        </w:rPr>
        <w:t>,28</w:t>
      </w:r>
      <w:proofErr w:type="gramEnd"/>
      <w:r w:rsidRPr="00643AC3">
        <w:rPr>
          <w:b/>
          <w:sz w:val="28"/>
          <w:szCs w:val="28"/>
        </w:rPr>
        <w:t>%</w:t>
      </w:r>
    </w:p>
    <w:p w:rsidR="001A185E" w:rsidRPr="001A185E" w:rsidRDefault="001A185E" w:rsidP="001A185E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D273B" w:rsidRDefault="00ED273B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drawing>
          <wp:inline distT="0" distB="0" distL="0" distR="0" wp14:anchorId="6590D72B" wp14:editId="009B7992">
            <wp:extent cx="6297433" cy="3498574"/>
            <wp:effectExtent l="0" t="0" r="27305" b="26035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85E" w:rsidRDefault="001A185E" w:rsidP="00B75C60">
      <w:pPr>
        <w:pStyle w:val="af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142E5" w:rsidRPr="00995B93" w:rsidRDefault="00A142E5" w:rsidP="00995B93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1B4EA1" w:rsidRPr="00995B93" w:rsidRDefault="0055116D" w:rsidP="00995B93">
      <w:pPr>
        <w:pStyle w:val="af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95B93">
        <w:rPr>
          <w:b/>
          <w:sz w:val="28"/>
          <w:szCs w:val="28"/>
          <w:lang w:val="en-US"/>
        </w:rPr>
        <w:t>IV</w:t>
      </w:r>
      <w:r w:rsidRPr="00995B93">
        <w:rPr>
          <w:b/>
          <w:sz w:val="28"/>
          <w:szCs w:val="28"/>
        </w:rPr>
        <w:t xml:space="preserve">. </w:t>
      </w:r>
      <w:r w:rsidR="00A324EC" w:rsidRPr="00995B93">
        <w:rPr>
          <w:b/>
          <w:sz w:val="28"/>
          <w:szCs w:val="28"/>
        </w:rPr>
        <w:t>Раздел «</w:t>
      </w:r>
      <w:r w:rsidRPr="00995B93">
        <w:rPr>
          <w:b/>
          <w:sz w:val="28"/>
          <w:szCs w:val="28"/>
        </w:rPr>
        <w:t>Об</w:t>
      </w:r>
      <w:r w:rsidR="00995B93" w:rsidRPr="00995B93">
        <w:rPr>
          <w:b/>
          <w:sz w:val="28"/>
          <w:szCs w:val="28"/>
        </w:rPr>
        <w:t>орона, безопасность, законность</w:t>
      </w:r>
      <w:r w:rsidR="00A324EC" w:rsidRPr="00995B93">
        <w:rPr>
          <w:b/>
          <w:sz w:val="28"/>
          <w:szCs w:val="28"/>
        </w:rPr>
        <w:t xml:space="preserve">» включает в себя </w:t>
      </w:r>
      <w:r w:rsidR="00995B93">
        <w:rPr>
          <w:b/>
          <w:sz w:val="28"/>
          <w:szCs w:val="28"/>
        </w:rPr>
        <w:t>4</w:t>
      </w:r>
      <w:r w:rsidR="004737ED" w:rsidRPr="00995B93">
        <w:rPr>
          <w:b/>
          <w:sz w:val="28"/>
          <w:szCs w:val="28"/>
        </w:rPr>
        <w:t xml:space="preserve"> </w:t>
      </w:r>
      <w:r w:rsidR="00FD6A34" w:rsidRPr="00995B93">
        <w:rPr>
          <w:b/>
          <w:sz w:val="28"/>
          <w:szCs w:val="28"/>
        </w:rPr>
        <w:t>обращени</w:t>
      </w:r>
      <w:r w:rsidR="001F2216" w:rsidRPr="00995B93">
        <w:rPr>
          <w:b/>
          <w:sz w:val="28"/>
          <w:szCs w:val="28"/>
        </w:rPr>
        <w:t>й</w:t>
      </w:r>
      <w:r w:rsidR="00A324EC" w:rsidRPr="00995B93">
        <w:rPr>
          <w:b/>
          <w:sz w:val="28"/>
          <w:szCs w:val="28"/>
        </w:rPr>
        <w:t>, по сравнению с</w:t>
      </w:r>
      <w:r w:rsidR="004737ED" w:rsidRPr="00995B93">
        <w:rPr>
          <w:b/>
          <w:sz w:val="28"/>
          <w:szCs w:val="28"/>
        </w:rPr>
        <w:t xml:space="preserve"> 20</w:t>
      </w:r>
      <w:r w:rsidR="00995B93">
        <w:rPr>
          <w:b/>
          <w:sz w:val="28"/>
          <w:szCs w:val="28"/>
        </w:rPr>
        <w:t>20</w:t>
      </w:r>
      <w:r w:rsidR="004737ED" w:rsidRPr="00995B93">
        <w:rPr>
          <w:b/>
          <w:sz w:val="28"/>
          <w:szCs w:val="28"/>
        </w:rPr>
        <w:t xml:space="preserve"> годом </w:t>
      </w:r>
      <w:r w:rsidR="00A324EC" w:rsidRPr="00995B93">
        <w:rPr>
          <w:b/>
          <w:sz w:val="28"/>
          <w:szCs w:val="28"/>
        </w:rPr>
        <w:t xml:space="preserve">наблюдается </w:t>
      </w:r>
      <w:r w:rsidR="00712AD8" w:rsidRPr="00995B93">
        <w:rPr>
          <w:b/>
          <w:sz w:val="28"/>
          <w:szCs w:val="28"/>
        </w:rPr>
        <w:t>спад</w:t>
      </w:r>
      <w:r w:rsidRPr="00995B93">
        <w:rPr>
          <w:b/>
          <w:sz w:val="28"/>
          <w:szCs w:val="28"/>
        </w:rPr>
        <w:t xml:space="preserve"> на </w:t>
      </w:r>
      <w:r w:rsidR="00995B93">
        <w:rPr>
          <w:b/>
          <w:sz w:val="28"/>
          <w:szCs w:val="28"/>
        </w:rPr>
        <w:t>63</w:t>
      </w:r>
      <w:proofErr w:type="gramStart"/>
      <w:r w:rsidR="001F2216" w:rsidRPr="00995B93">
        <w:rPr>
          <w:b/>
          <w:sz w:val="28"/>
          <w:szCs w:val="28"/>
        </w:rPr>
        <w:t>,</w:t>
      </w:r>
      <w:r w:rsidR="00995B93">
        <w:rPr>
          <w:b/>
          <w:sz w:val="28"/>
          <w:szCs w:val="28"/>
        </w:rPr>
        <w:t>64</w:t>
      </w:r>
      <w:proofErr w:type="gramEnd"/>
      <w:r w:rsidRPr="00995B93">
        <w:rPr>
          <w:b/>
          <w:sz w:val="28"/>
          <w:szCs w:val="28"/>
        </w:rPr>
        <w:t>%</w:t>
      </w:r>
    </w:p>
    <w:p w:rsidR="00A142E5" w:rsidRPr="00A142E5" w:rsidRDefault="00A142E5" w:rsidP="00A142E5">
      <w:pPr>
        <w:spacing w:after="0" w:line="240" w:lineRule="auto"/>
        <w:rPr>
          <w:rStyle w:val="FontStyle24"/>
          <w:b/>
          <w:sz w:val="28"/>
          <w:szCs w:val="28"/>
          <w:lang w:val="ru-RU" w:eastAsia="ru-RU"/>
        </w:rPr>
      </w:pPr>
    </w:p>
    <w:p w:rsidR="00212DEB" w:rsidRPr="001E1BAA" w:rsidRDefault="001B4EA1" w:rsidP="001E1BAA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  <w:r w:rsidRPr="00250280">
        <w:rPr>
          <w:rStyle w:val="FontStyle24"/>
          <w:noProof/>
          <w:sz w:val="28"/>
          <w:szCs w:val="28"/>
        </w:rPr>
        <w:drawing>
          <wp:inline distT="0" distB="0" distL="0" distR="0" wp14:anchorId="2203F8A8" wp14:editId="0D66FA89">
            <wp:extent cx="6297433" cy="3101009"/>
            <wp:effectExtent l="0" t="0" r="27305" b="23495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7ED0" w:rsidRPr="00F07ED0" w:rsidRDefault="00F07ED0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  <w:lang w:val="en-US"/>
        </w:rPr>
        <w:lastRenderedPageBreak/>
        <w:t>V</w:t>
      </w:r>
      <w:r>
        <w:rPr>
          <w:rStyle w:val="FontStyle24"/>
          <w:b/>
          <w:bCs/>
          <w:sz w:val="28"/>
          <w:szCs w:val="28"/>
        </w:rPr>
        <w:t xml:space="preserve">. Раздел «Социальная сфера» включает в себя </w:t>
      </w:r>
      <w:r w:rsidR="001E1BAA">
        <w:rPr>
          <w:rStyle w:val="FontStyle24"/>
          <w:b/>
          <w:bCs/>
          <w:sz w:val="28"/>
          <w:szCs w:val="28"/>
        </w:rPr>
        <w:t xml:space="preserve">2 </w:t>
      </w:r>
      <w:r w:rsidR="00FD6A34">
        <w:rPr>
          <w:rStyle w:val="FontStyle24"/>
          <w:b/>
          <w:bCs/>
          <w:sz w:val="28"/>
          <w:szCs w:val="28"/>
        </w:rPr>
        <w:t>вопрос</w:t>
      </w:r>
      <w:r w:rsidR="001E1BAA">
        <w:rPr>
          <w:rStyle w:val="FontStyle24"/>
          <w:b/>
          <w:bCs/>
          <w:sz w:val="28"/>
          <w:szCs w:val="28"/>
        </w:rPr>
        <w:t>а</w:t>
      </w:r>
      <w:r>
        <w:rPr>
          <w:rStyle w:val="FontStyle24"/>
          <w:b/>
          <w:bCs/>
          <w:sz w:val="28"/>
          <w:szCs w:val="28"/>
        </w:rPr>
        <w:t>, в 20</w:t>
      </w:r>
      <w:r w:rsidR="001E1BAA">
        <w:rPr>
          <w:rStyle w:val="FontStyle24"/>
          <w:b/>
          <w:bCs/>
          <w:sz w:val="28"/>
          <w:szCs w:val="28"/>
        </w:rPr>
        <w:t>20</w:t>
      </w:r>
      <w:r>
        <w:rPr>
          <w:rStyle w:val="FontStyle24"/>
          <w:b/>
          <w:bCs/>
          <w:sz w:val="28"/>
          <w:szCs w:val="28"/>
        </w:rPr>
        <w:t xml:space="preserve"> году поступ</w:t>
      </w:r>
      <w:r w:rsidR="00D309DC" w:rsidRPr="00D309DC">
        <w:rPr>
          <w:rStyle w:val="FontStyle24"/>
          <w:b/>
          <w:bCs/>
          <w:sz w:val="28"/>
          <w:szCs w:val="28"/>
        </w:rPr>
        <w:t>и</w:t>
      </w:r>
      <w:r>
        <w:rPr>
          <w:rStyle w:val="FontStyle24"/>
          <w:b/>
          <w:bCs/>
          <w:sz w:val="28"/>
          <w:szCs w:val="28"/>
        </w:rPr>
        <w:t xml:space="preserve">ли обращения по </w:t>
      </w:r>
      <w:r w:rsidR="001E1BAA">
        <w:rPr>
          <w:rStyle w:val="FontStyle24"/>
          <w:b/>
          <w:bCs/>
          <w:sz w:val="28"/>
          <w:szCs w:val="28"/>
        </w:rPr>
        <w:t>9</w:t>
      </w:r>
      <w:r>
        <w:rPr>
          <w:rStyle w:val="FontStyle24"/>
          <w:b/>
          <w:bCs/>
          <w:sz w:val="28"/>
          <w:szCs w:val="28"/>
        </w:rPr>
        <w:t xml:space="preserve"> вопросам, наблюдается </w:t>
      </w:r>
      <w:r w:rsidR="001E1BAA">
        <w:rPr>
          <w:rStyle w:val="FontStyle24"/>
          <w:b/>
          <w:bCs/>
          <w:sz w:val="28"/>
          <w:szCs w:val="28"/>
        </w:rPr>
        <w:t>снижение</w:t>
      </w:r>
      <w:r w:rsidR="00BB215C">
        <w:rPr>
          <w:rStyle w:val="FontStyle24"/>
          <w:b/>
          <w:bCs/>
          <w:sz w:val="28"/>
          <w:szCs w:val="28"/>
        </w:rPr>
        <w:t xml:space="preserve"> </w:t>
      </w:r>
      <w:r>
        <w:rPr>
          <w:rStyle w:val="FontStyle24"/>
          <w:b/>
          <w:bCs/>
          <w:sz w:val="28"/>
          <w:szCs w:val="28"/>
        </w:rPr>
        <w:t xml:space="preserve">на </w:t>
      </w:r>
      <w:r w:rsidR="001E1BAA">
        <w:rPr>
          <w:rStyle w:val="FontStyle24"/>
          <w:b/>
          <w:bCs/>
          <w:sz w:val="28"/>
          <w:szCs w:val="28"/>
        </w:rPr>
        <w:t>77,78</w:t>
      </w:r>
      <w:r>
        <w:rPr>
          <w:rStyle w:val="FontStyle24"/>
          <w:b/>
          <w:bCs/>
          <w:sz w:val="28"/>
          <w:szCs w:val="28"/>
        </w:rPr>
        <w:t>%</w:t>
      </w:r>
    </w:p>
    <w:p w:rsidR="00F07ED0" w:rsidRDefault="00F07ED0" w:rsidP="00B75C60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701"/>
      </w:tblGrid>
      <w:tr w:rsidR="00843C6E" w:rsidRPr="00843C6E" w:rsidTr="005A2B4F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B75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1E1BA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20</w:t>
            </w:r>
            <w:r w:rsidR="001E1BAA">
              <w:rPr>
                <w:bCs/>
              </w:rPr>
              <w:t>20</w:t>
            </w:r>
            <w:r w:rsidRPr="005A2B4F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D309DC" w:rsidP="001E1BA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 w:rsidR="001E1BAA">
              <w:rPr>
                <w:bCs/>
              </w:rPr>
              <w:t>1</w:t>
            </w:r>
            <w:r w:rsidR="00843C6E" w:rsidRPr="005A2B4F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6E" w:rsidRPr="005A2B4F" w:rsidRDefault="00843C6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Динамика</w:t>
            </w:r>
          </w:p>
          <w:p w:rsidR="00843C6E" w:rsidRPr="005A2B4F" w:rsidRDefault="00843C6E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</w:rPr>
            </w:pPr>
            <w:r w:rsidRPr="005A2B4F">
              <w:rPr>
                <w:bCs/>
              </w:rPr>
              <w:t>%</w:t>
            </w:r>
          </w:p>
        </w:tc>
      </w:tr>
      <w:tr w:rsidR="001E1BAA" w:rsidRPr="001C6B0A" w:rsidTr="001C6B0A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1C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BAA" w:rsidRPr="001C6B0A" w:rsidTr="00FD6A34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</w:t>
            </w:r>
            <w:proofErr w:type="gram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о-</w:t>
            </w:r>
            <w:proofErr w:type="gram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водо-, теплоснабжением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DB5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BAA" w:rsidRPr="001C6B0A" w:rsidTr="00FD6A34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proofErr w:type="spell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71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BAA" w:rsidRPr="001C6B0A" w:rsidTr="00FD6A34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 семьи</w:t>
            </w:r>
            <w:proofErr w:type="gram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алоимущие семьи. неполные семьи. молодые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71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BAA" w:rsidRPr="001C6B0A" w:rsidTr="00FD6A34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71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+100</w:t>
            </w:r>
          </w:p>
        </w:tc>
      </w:tr>
      <w:tr w:rsidR="001E1BAA" w:rsidRPr="001C6B0A" w:rsidTr="00FD6A34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DB5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  <w:tr w:rsidR="001E1BAA" w:rsidRPr="001C6B0A" w:rsidTr="00DB5362">
        <w:trPr>
          <w:trHeight w:val="29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AA" w:rsidRPr="0005791B" w:rsidRDefault="001E1BAA" w:rsidP="001E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proofErr w:type="spell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</w:t>
            </w:r>
            <w:proofErr w:type="spellEnd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05791B" w:rsidRDefault="001E1BA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BAA" w:rsidRPr="001E1BAA" w:rsidRDefault="001E1BAA" w:rsidP="007D4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-100</w:t>
            </w:r>
          </w:p>
        </w:tc>
      </w:tr>
    </w:tbl>
    <w:p w:rsidR="00AD517C" w:rsidRPr="00FD6A34" w:rsidRDefault="00AD517C" w:rsidP="00AD517C">
      <w:pPr>
        <w:pStyle w:val="af3"/>
        <w:shd w:val="clear" w:color="auto" w:fill="FFFFFF" w:themeFill="background1"/>
        <w:tabs>
          <w:tab w:val="left" w:pos="1134"/>
        </w:tabs>
        <w:spacing w:before="0" w:beforeAutospacing="0" w:after="0" w:afterAutospacing="0"/>
        <w:rPr>
          <w:rStyle w:val="FontStyle24"/>
          <w:sz w:val="28"/>
          <w:szCs w:val="28"/>
        </w:rPr>
      </w:pPr>
    </w:p>
    <w:p w:rsidR="002D1461" w:rsidRPr="00250280" w:rsidRDefault="002D1461" w:rsidP="00B75C60">
      <w:pPr>
        <w:pStyle w:val="Style3"/>
        <w:widowControl/>
        <w:shd w:val="clear" w:color="auto" w:fill="FFFFFF" w:themeFill="background1"/>
        <w:tabs>
          <w:tab w:val="left" w:pos="1134"/>
        </w:tabs>
        <w:spacing w:line="240" w:lineRule="auto"/>
        <w:ind w:left="225" w:firstLine="0"/>
        <w:rPr>
          <w:rStyle w:val="FontStyle24"/>
          <w:sz w:val="28"/>
          <w:szCs w:val="28"/>
        </w:rPr>
      </w:pPr>
    </w:p>
    <w:p w:rsidR="009A675E" w:rsidRPr="00250280" w:rsidRDefault="009A675E" w:rsidP="00B75C60">
      <w:pPr>
        <w:pStyle w:val="Style10"/>
        <w:widowControl/>
        <w:shd w:val="clear" w:color="auto" w:fill="FFFFFF" w:themeFill="background1"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250280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250280" w:rsidRDefault="00D956EE" w:rsidP="00B75C60">
      <w:pPr>
        <w:pStyle w:val="Style10"/>
        <w:widowControl/>
        <w:shd w:val="clear" w:color="auto" w:fill="FFFFFF" w:themeFill="background1"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2129"/>
        <w:gridCol w:w="2552"/>
        <w:gridCol w:w="1701"/>
      </w:tblGrid>
      <w:tr w:rsidR="00AD517C" w:rsidRPr="00250280" w:rsidTr="00AD517C">
        <w:tc>
          <w:tcPr>
            <w:tcW w:w="3188" w:type="dxa"/>
          </w:tcPr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29" w:type="dxa"/>
          </w:tcPr>
          <w:p w:rsidR="00AD517C" w:rsidRPr="00250280" w:rsidRDefault="00AD517C" w:rsidP="00CF3ECA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20</w:t>
            </w:r>
            <w:r w:rsidR="00CF3ECA">
              <w:rPr>
                <w:b/>
                <w:bCs/>
                <w:szCs w:val="20"/>
              </w:rPr>
              <w:t>20</w:t>
            </w:r>
          </w:p>
        </w:tc>
        <w:tc>
          <w:tcPr>
            <w:tcW w:w="2552" w:type="dxa"/>
          </w:tcPr>
          <w:p w:rsidR="00AD517C" w:rsidRPr="00250280" w:rsidRDefault="00AD517C" w:rsidP="00B75C60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</w:t>
            </w:r>
            <w:r w:rsidR="00CF3ECA">
              <w:rPr>
                <w:b/>
                <w:bCs/>
                <w:szCs w:val="20"/>
              </w:rPr>
              <w:t>1</w:t>
            </w:r>
          </w:p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AD517C" w:rsidRPr="00250280" w:rsidRDefault="00AD517C" w:rsidP="00B75C60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250280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E1BAA" w:rsidRPr="00274A47" w:rsidTr="001E1BAA">
        <w:tc>
          <w:tcPr>
            <w:tcW w:w="3188" w:type="dxa"/>
          </w:tcPr>
          <w:p w:rsidR="001E1BAA" w:rsidRPr="00274A47" w:rsidRDefault="001E1BAA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2129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52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1E1BAA" w:rsidRPr="00DB5185" w:rsidRDefault="00DB5185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-19,08</w:t>
            </w:r>
          </w:p>
        </w:tc>
      </w:tr>
      <w:tr w:rsidR="001E1BAA" w:rsidRPr="00274A47" w:rsidTr="001E1BAA">
        <w:tc>
          <w:tcPr>
            <w:tcW w:w="3188" w:type="dxa"/>
          </w:tcPr>
          <w:p w:rsidR="001E1BAA" w:rsidRPr="00274A47" w:rsidRDefault="001E1BAA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2129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552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:rsidR="001E1BAA" w:rsidRPr="00DB5185" w:rsidRDefault="00DB5185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-53,25</w:t>
            </w:r>
          </w:p>
        </w:tc>
      </w:tr>
      <w:tr w:rsidR="001E1BAA" w:rsidRPr="00274A47" w:rsidTr="001E1BAA">
        <w:tc>
          <w:tcPr>
            <w:tcW w:w="3188" w:type="dxa"/>
          </w:tcPr>
          <w:p w:rsidR="001E1BAA" w:rsidRPr="00274A47" w:rsidRDefault="001E1BAA" w:rsidP="005E286B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274A47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2129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552" w:type="dxa"/>
            <w:vAlign w:val="center"/>
          </w:tcPr>
          <w:p w:rsidR="001E1BAA" w:rsidRPr="001E1BAA" w:rsidRDefault="001E1BAA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vAlign w:val="center"/>
          </w:tcPr>
          <w:p w:rsidR="001E1BAA" w:rsidRPr="00DB5185" w:rsidRDefault="00DB5185" w:rsidP="001E1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5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34,09</w:t>
            </w:r>
          </w:p>
        </w:tc>
      </w:tr>
    </w:tbl>
    <w:p w:rsidR="00A27B5A" w:rsidRDefault="00A27B5A" w:rsidP="00B75C6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3A6F" w:rsidRPr="005A3A6F" w:rsidRDefault="005A3A6F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организации работы с обращениями граждан в </w:t>
      </w:r>
      <w:r w:rsidR="00494EB5"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комитете </w:t>
      </w:r>
      <w:r w:rsidRPr="00274A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оказал, что работа 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письменным обращением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так и с электронным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начинается с регистрации обращения не позднее трех дней с т</w:t>
      </w:r>
      <w:r w:rsidR="002941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момента как оно поступило. 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пандемией </w:t>
      </w:r>
      <w:r w:rsidR="0027606F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-19, личный прием граждан не велся, обращения поступали посредством отправки электронной почтой или в письменном виде, посредством отправки Почтой России.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с письменными обращениями граждан в отделе</w:t>
      </w:r>
      <w:r w:rsidR="00494EB5"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общим вопросам 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ведётся</w:t>
      </w:r>
      <w:r w:rsidR="00494EB5"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БД «Обращения граждан»</w:t>
      </w:r>
      <w:r w:rsidRPr="005A3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D1461" w:rsidRPr="00250280" w:rsidRDefault="00494EB5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0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Большая часть обращений рассматривается с выездом на место специалистами комитета, после чего исполнителем готовится письменный ответ заявителю. 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DB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квартале 202</w:t>
      </w:r>
      <w:r w:rsidR="00DB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</w:t>
      </w:r>
      <w:r w:rsidR="00DB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нарушены сроки</w:t>
      </w:r>
      <w:r w:rsidR="00DB5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ответа на обращения</w:t>
      </w:r>
      <w:r w:rsidR="00276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4629" w:rsidRPr="00250280" w:rsidRDefault="002C1B04" w:rsidP="00B75C60">
      <w:pPr>
        <w:shd w:val="clear" w:color="auto" w:fill="FFFFFF" w:themeFill="background1"/>
        <w:spacing w:after="0" w:line="240" w:lineRule="auto"/>
        <w:ind w:firstLine="709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  <w:r w:rsidRPr="00250280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>С целью повышения квалификации и профессионализма в решении вопросов, в соответствии с планом работы ежемесячно проводились учебно-методические совещания с работниками комитета начальниками отделов и председателем комитета.</w:t>
      </w:r>
    </w:p>
    <w:sectPr w:rsidR="00A14629" w:rsidRPr="00250280" w:rsidSect="00327766">
      <w:pgSz w:w="11906" w:h="16838" w:code="9"/>
      <w:pgMar w:top="1134" w:right="851" w:bottom="993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EA" w:rsidRPr="00246FC8" w:rsidRDefault="00D02D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02DEA" w:rsidRPr="00246FC8" w:rsidRDefault="00D02D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EA" w:rsidRPr="00246FC8" w:rsidRDefault="00D02D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02DEA" w:rsidRPr="00246FC8" w:rsidRDefault="00D02D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7648F7"/>
    <w:multiLevelType w:val="multilevel"/>
    <w:tmpl w:val="E6C47C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0174ABE"/>
    <w:multiLevelType w:val="multilevel"/>
    <w:tmpl w:val="35AA4B9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D0D62"/>
    <w:multiLevelType w:val="multilevel"/>
    <w:tmpl w:val="8E4C78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34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7"/>
  </w:num>
  <w:num w:numId="6">
    <w:abstractNumId w:val="1"/>
  </w:num>
  <w:num w:numId="7">
    <w:abstractNumId w:val="5"/>
  </w:num>
  <w:num w:numId="8">
    <w:abstractNumId w:val="16"/>
  </w:num>
  <w:num w:numId="9">
    <w:abstractNumId w:val="15"/>
  </w:num>
  <w:num w:numId="10">
    <w:abstractNumId w:val="22"/>
  </w:num>
  <w:num w:numId="11">
    <w:abstractNumId w:val="31"/>
  </w:num>
  <w:num w:numId="12">
    <w:abstractNumId w:val="20"/>
  </w:num>
  <w:num w:numId="13">
    <w:abstractNumId w:val="17"/>
  </w:num>
  <w:num w:numId="14">
    <w:abstractNumId w:val="25"/>
  </w:num>
  <w:num w:numId="15">
    <w:abstractNumId w:val="38"/>
  </w:num>
  <w:num w:numId="16">
    <w:abstractNumId w:val="18"/>
  </w:num>
  <w:num w:numId="17">
    <w:abstractNumId w:val="29"/>
  </w:num>
  <w:num w:numId="18">
    <w:abstractNumId w:val="32"/>
  </w:num>
  <w:num w:numId="19">
    <w:abstractNumId w:val="21"/>
  </w:num>
  <w:num w:numId="20">
    <w:abstractNumId w:val="4"/>
  </w:num>
  <w:num w:numId="21">
    <w:abstractNumId w:val="23"/>
  </w:num>
  <w:num w:numId="22">
    <w:abstractNumId w:val="35"/>
  </w:num>
  <w:num w:numId="23">
    <w:abstractNumId w:val="12"/>
  </w:num>
  <w:num w:numId="24">
    <w:abstractNumId w:val="2"/>
  </w:num>
  <w:num w:numId="25">
    <w:abstractNumId w:val="30"/>
  </w:num>
  <w:num w:numId="26">
    <w:abstractNumId w:val="34"/>
  </w:num>
  <w:num w:numId="27">
    <w:abstractNumId w:val="36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6"/>
  </w:num>
  <w:num w:numId="35">
    <w:abstractNumId w:val="19"/>
  </w:num>
  <w:num w:numId="36">
    <w:abstractNumId w:val="3"/>
  </w:num>
  <w:num w:numId="37">
    <w:abstractNumId w:val="37"/>
  </w:num>
  <w:num w:numId="38">
    <w:abstractNumId w:val="10"/>
  </w:num>
  <w:num w:numId="39">
    <w:abstractNumId w:val="14"/>
  </w:num>
  <w:num w:numId="40">
    <w:abstractNumId w:val="13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269D1"/>
    <w:rsid w:val="000309D0"/>
    <w:rsid w:val="00031AEE"/>
    <w:rsid w:val="00032460"/>
    <w:rsid w:val="00033E9D"/>
    <w:rsid w:val="000347BC"/>
    <w:rsid w:val="000348A4"/>
    <w:rsid w:val="00036235"/>
    <w:rsid w:val="00037E4A"/>
    <w:rsid w:val="0004068F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5B4C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B13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AF1"/>
    <w:rsid w:val="00093B53"/>
    <w:rsid w:val="00094905"/>
    <w:rsid w:val="00095767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C67"/>
    <w:rsid w:val="000A6D04"/>
    <w:rsid w:val="000B2ADB"/>
    <w:rsid w:val="000B54D6"/>
    <w:rsid w:val="000B64AC"/>
    <w:rsid w:val="000C1FE3"/>
    <w:rsid w:val="000C2380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0CC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784"/>
    <w:rsid w:val="000F6A10"/>
    <w:rsid w:val="000F7D2A"/>
    <w:rsid w:val="00101689"/>
    <w:rsid w:val="00101E75"/>
    <w:rsid w:val="00102DD8"/>
    <w:rsid w:val="0010383B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3B3C"/>
    <w:rsid w:val="00134EC7"/>
    <w:rsid w:val="00136596"/>
    <w:rsid w:val="00137BEB"/>
    <w:rsid w:val="0014178D"/>
    <w:rsid w:val="0014277B"/>
    <w:rsid w:val="00142D9F"/>
    <w:rsid w:val="00144C8D"/>
    <w:rsid w:val="00144E15"/>
    <w:rsid w:val="0014504D"/>
    <w:rsid w:val="0014569F"/>
    <w:rsid w:val="001472AD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35AB"/>
    <w:rsid w:val="001635D6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4A"/>
    <w:rsid w:val="001849A9"/>
    <w:rsid w:val="00185A18"/>
    <w:rsid w:val="00185B2C"/>
    <w:rsid w:val="00185F69"/>
    <w:rsid w:val="00187461"/>
    <w:rsid w:val="00187DC0"/>
    <w:rsid w:val="001916BF"/>
    <w:rsid w:val="00194D14"/>
    <w:rsid w:val="001956CB"/>
    <w:rsid w:val="00196F8C"/>
    <w:rsid w:val="0019724B"/>
    <w:rsid w:val="00197809"/>
    <w:rsid w:val="001A109D"/>
    <w:rsid w:val="001A185E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65D0"/>
    <w:rsid w:val="001C6B0A"/>
    <w:rsid w:val="001C7F09"/>
    <w:rsid w:val="001D0710"/>
    <w:rsid w:val="001D0F82"/>
    <w:rsid w:val="001D2DE4"/>
    <w:rsid w:val="001D6DEA"/>
    <w:rsid w:val="001E0D1B"/>
    <w:rsid w:val="001E157C"/>
    <w:rsid w:val="001E1BAA"/>
    <w:rsid w:val="001E1DA1"/>
    <w:rsid w:val="001E4717"/>
    <w:rsid w:val="001E4B51"/>
    <w:rsid w:val="001E4E69"/>
    <w:rsid w:val="001E56E7"/>
    <w:rsid w:val="001E5757"/>
    <w:rsid w:val="001E57F0"/>
    <w:rsid w:val="001F0415"/>
    <w:rsid w:val="001F08D8"/>
    <w:rsid w:val="001F0DFF"/>
    <w:rsid w:val="001F2216"/>
    <w:rsid w:val="001F2A2C"/>
    <w:rsid w:val="001F3010"/>
    <w:rsid w:val="001F3A8C"/>
    <w:rsid w:val="001F48B4"/>
    <w:rsid w:val="001F49CD"/>
    <w:rsid w:val="001F5168"/>
    <w:rsid w:val="001F5293"/>
    <w:rsid w:val="001F62E6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2DEB"/>
    <w:rsid w:val="0021329B"/>
    <w:rsid w:val="002144C8"/>
    <w:rsid w:val="00214B7B"/>
    <w:rsid w:val="002169A6"/>
    <w:rsid w:val="00223328"/>
    <w:rsid w:val="0022354E"/>
    <w:rsid w:val="00223617"/>
    <w:rsid w:val="00224317"/>
    <w:rsid w:val="00224DD9"/>
    <w:rsid w:val="00225C1B"/>
    <w:rsid w:val="002315BF"/>
    <w:rsid w:val="002322D8"/>
    <w:rsid w:val="002323E1"/>
    <w:rsid w:val="00233E0F"/>
    <w:rsid w:val="002343EA"/>
    <w:rsid w:val="002345C7"/>
    <w:rsid w:val="00234606"/>
    <w:rsid w:val="00234A2A"/>
    <w:rsid w:val="0023511A"/>
    <w:rsid w:val="00236DFF"/>
    <w:rsid w:val="002377C1"/>
    <w:rsid w:val="00237DCD"/>
    <w:rsid w:val="00240125"/>
    <w:rsid w:val="00241115"/>
    <w:rsid w:val="00241B36"/>
    <w:rsid w:val="00243D63"/>
    <w:rsid w:val="00245209"/>
    <w:rsid w:val="002462BB"/>
    <w:rsid w:val="00246FC8"/>
    <w:rsid w:val="00247629"/>
    <w:rsid w:val="002477F7"/>
    <w:rsid w:val="00250270"/>
    <w:rsid w:val="0025028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4F2"/>
    <w:rsid w:val="0027492C"/>
    <w:rsid w:val="00274A47"/>
    <w:rsid w:val="002750B1"/>
    <w:rsid w:val="0027548B"/>
    <w:rsid w:val="0027606F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5BE"/>
    <w:rsid w:val="00290D99"/>
    <w:rsid w:val="00290DE9"/>
    <w:rsid w:val="00291320"/>
    <w:rsid w:val="002917AB"/>
    <w:rsid w:val="00291A55"/>
    <w:rsid w:val="002926C8"/>
    <w:rsid w:val="002928A6"/>
    <w:rsid w:val="00294186"/>
    <w:rsid w:val="00294616"/>
    <w:rsid w:val="00294722"/>
    <w:rsid w:val="00295369"/>
    <w:rsid w:val="0029647A"/>
    <w:rsid w:val="00297145"/>
    <w:rsid w:val="002A0823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A7F12"/>
    <w:rsid w:val="002B02C8"/>
    <w:rsid w:val="002B08D7"/>
    <w:rsid w:val="002B0A24"/>
    <w:rsid w:val="002B0D19"/>
    <w:rsid w:val="002B2F5A"/>
    <w:rsid w:val="002B32F7"/>
    <w:rsid w:val="002B34BE"/>
    <w:rsid w:val="002B3AE3"/>
    <w:rsid w:val="002B6B71"/>
    <w:rsid w:val="002B6EFB"/>
    <w:rsid w:val="002C11BD"/>
    <w:rsid w:val="002C1B04"/>
    <w:rsid w:val="002C390B"/>
    <w:rsid w:val="002C3E42"/>
    <w:rsid w:val="002C50A1"/>
    <w:rsid w:val="002C5DE3"/>
    <w:rsid w:val="002C6D04"/>
    <w:rsid w:val="002D0E4C"/>
    <w:rsid w:val="002D1461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E6DFA"/>
    <w:rsid w:val="002E789F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58EC"/>
    <w:rsid w:val="00315BD9"/>
    <w:rsid w:val="00320185"/>
    <w:rsid w:val="003235EF"/>
    <w:rsid w:val="0032433D"/>
    <w:rsid w:val="00325E41"/>
    <w:rsid w:val="00327766"/>
    <w:rsid w:val="0033117A"/>
    <w:rsid w:val="00331D82"/>
    <w:rsid w:val="00333547"/>
    <w:rsid w:val="003335A7"/>
    <w:rsid w:val="00334740"/>
    <w:rsid w:val="00334C49"/>
    <w:rsid w:val="003351EC"/>
    <w:rsid w:val="00335CFF"/>
    <w:rsid w:val="00336127"/>
    <w:rsid w:val="003365C3"/>
    <w:rsid w:val="0034053A"/>
    <w:rsid w:val="00340863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537F"/>
    <w:rsid w:val="003574C8"/>
    <w:rsid w:val="003574FC"/>
    <w:rsid w:val="00360F81"/>
    <w:rsid w:val="0036155B"/>
    <w:rsid w:val="003617DC"/>
    <w:rsid w:val="00363519"/>
    <w:rsid w:val="00363776"/>
    <w:rsid w:val="00365596"/>
    <w:rsid w:val="00367412"/>
    <w:rsid w:val="00370551"/>
    <w:rsid w:val="00371817"/>
    <w:rsid w:val="003732A9"/>
    <w:rsid w:val="00374BD3"/>
    <w:rsid w:val="00375CD4"/>
    <w:rsid w:val="00376A72"/>
    <w:rsid w:val="00377108"/>
    <w:rsid w:val="00377D8A"/>
    <w:rsid w:val="00377FEE"/>
    <w:rsid w:val="00380916"/>
    <w:rsid w:val="00380BCB"/>
    <w:rsid w:val="00380E69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0A2C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4DE9"/>
    <w:rsid w:val="003D5E3A"/>
    <w:rsid w:val="003D6707"/>
    <w:rsid w:val="003D67C3"/>
    <w:rsid w:val="003D7874"/>
    <w:rsid w:val="003E02BB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5E9B"/>
    <w:rsid w:val="003F62F4"/>
    <w:rsid w:val="003F6D52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1F"/>
    <w:rsid w:val="00421A50"/>
    <w:rsid w:val="00422FB6"/>
    <w:rsid w:val="004253F8"/>
    <w:rsid w:val="00425DAC"/>
    <w:rsid w:val="00426678"/>
    <w:rsid w:val="004266D8"/>
    <w:rsid w:val="004268F2"/>
    <w:rsid w:val="00431931"/>
    <w:rsid w:val="00432F63"/>
    <w:rsid w:val="004337E9"/>
    <w:rsid w:val="00433A49"/>
    <w:rsid w:val="00434DA3"/>
    <w:rsid w:val="004353CD"/>
    <w:rsid w:val="00435AAE"/>
    <w:rsid w:val="00436C8F"/>
    <w:rsid w:val="00440FA6"/>
    <w:rsid w:val="00441520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225C"/>
    <w:rsid w:val="00463A1F"/>
    <w:rsid w:val="004640CE"/>
    <w:rsid w:val="004641E2"/>
    <w:rsid w:val="004646DB"/>
    <w:rsid w:val="00466246"/>
    <w:rsid w:val="0046716A"/>
    <w:rsid w:val="00472494"/>
    <w:rsid w:val="00473055"/>
    <w:rsid w:val="004737ED"/>
    <w:rsid w:val="0047407C"/>
    <w:rsid w:val="00474982"/>
    <w:rsid w:val="00474C07"/>
    <w:rsid w:val="00475577"/>
    <w:rsid w:val="00475E6E"/>
    <w:rsid w:val="0047671A"/>
    <w:rsid w:val="00476EC5"/>
    <w:rsid w:val="00481D32"/>
    <w:rsid w:val="00482381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328"/>
    <w:rsid w:val="00493F57"/>
    <w:rsid w:val="00494758"/>
    <w:rsid w:val="00494C43"/>
    <w:rsid w:val="00494EB5"/>
    <w:rsid w:val="004A1060"/>
    <w:rsid w:val="004A20A4"/>
    <w:rsid w:val="004A2183"/>
    <w:rsid w:val="004A3229"/>
    <w:rsid w:val="004A35CF"/>
    <w:rsid w:val="004A4825"/>
    <w:rsid w:val="004A4B45"/>
    <w:rsid w:val="004A4B5F"/>
    <w:rsid w:val="004A4E9D"/>
    <w:rsid w:val="004A5328"/>
    <w:rsid w:val="004A5A71"/>
    <w:rsid w:val="004A5C1D"/>
    <w:rsid w:val="004A6991"/>
    <w:rsid w:val="004A6B3A"/>
    <w:rsid w:val="004A733B"/>
    <w:rsid w:val="004A748C"/>
    <w:rsid w:val="004A75C2"/>
    <w:rsid w:val="004A7762"/>
    <w:rsid w:val="004A78E8"/>
    <w:rsid w:val="004B0306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E02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2FE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0C94"/>
    <w:rsid w:val="004F264B"/>
    <w:rsid w:val="004F5CD5"/>
    <w:rsid w:val="004F6072"/>
    <w:rsid w:val="004F61F2"/>
    <w:rsid w:val="004F65CD"/>
    <w:rsid w:val="004F709C"/>
    <w:rsid w:val="00500194"/>
    <w:rsid w:val="005001D7"/>
    <w:rsid w:val="00500C17"/>
    <w:rsid w:val="005036F1"/>
    <w:rsid w:val="00505D8C"/>
    <w:rsid w:val="0050712C"/>
    <w:rsid w:val="0051176C"/>
    <w:rsid w:val="00511982"/>
    <w:rsid w:val="00513703"/>
    <w:rsid w:val="00513992"/>
    <w:rsid w:val="0051459D"/>
    <w:rsid w:val="00514814"/>
    <w:rsid w:val="00514A58"/>
    <w:rsid w:val="005157B1"/>
    <w:rsid w:val="00515E5E"/>
    <w:rsid w:val="0051680C"/>
    <w:rsid w:val="005175A0"/>
    <w:rsid w:val="00517F71"/>
    <w:rsid w:val="00520BCC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56E3"/>
    <w:rsid w:val="00545738"/>
    <w:rsid w:val="00547F3B"/>
    <w:rsid w:val="0055116D"/>
    <w:rsid w:val="005523AD"/>
    <w:rsid w:val="00553095"/>
    <w:rsid w:val="005532EB"/>
    <w:rsid w:val="00553E06"/>
    <w:rsid w:val="005548BC"/>
    <w:rsid w:val="00555CFA"/>
    <w:rsid w:val="0055728F"/>
    <w:rsid w:val="00557846"/>
    <w:rsid w:val="005608FB"/>
    <w:rsid w:val="005613A6"/>
    <w:rsid w:val="00561808"/>
    <w:rsid w:val="00564FE4"/>
    <w:rsid w:val="00565343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B4F"/>
    <w:rsid w:val="005A2D9E"/>
    <w:rsid w:val="005A3A6F"/>
    <w:rsid w:val="005A3FC9"/>
    <w:rsid w:val="005A4194"/>
    <w:rsid w:val="005A505B"/>
    <w:rsid w:val="005A5658"/>
    <w:rsid w:val="005A5716"/>
    <w:rsid w:val="005A78A3"/>
    <w:rsid w:val="005B0573"/>
    <w:rsid w:val="005B06F7"/>
    <w:rsid w:val="005B1092"/>
    <w:rsid w:val="005B2541"/>
    <w:rsid w:val="005B59B5"/>
    <w:rsid w:val="005B6585"/>
    <w:rsid w:val="005B7A2B"/>
    <w:rsid w:val="005B7A5C"/>
    <w:rsid w:val="005C0CCD"/>
    <w:rsid w:val="005C36CB"/>
    <w:rsid w:val="005C6EA5"/>
    <w:rsid w:val="005D1CED"/>
    <w:rsid w:val="005D2FEC"/>
    <w:rsid w:val="005D5238"/>
    <w:rsid w:val="005D7DF2"/>
    <w:rsid w:val="005E068D"/>
    <w:rsid w:val="005E08A0"/>
    <w:rsid w:val="005E168E"/>
    <w:rsid w:val="005E200E"/>
    <w:rsid w:val="005E286B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46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4B62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1EF"/>
    <w:rsid w:val="00617DFC"/>
    <w:rsid w:val="00621630"/>
    <w:rsid w:val="00621C08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5875"/>
    <w:rsid w:val="006367A0"/>
    <w:rsid w:val="00637D2E"/>
    <w:rsid w:val="00643AC3"/>
    <w:rsid w:val="006440AB"/>
    <w:rsid w:val="00645045"/>
    <w:rsid w:val="006452F6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5"/>
    <w:rsid w:val="00664CAF"/>
    <w:rsid w:val="00667C27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3929"/>
    <w:rsid w:val="00694FFD"/>
    <w:rsid w:val="0069618B"/>
    <w:rsid w:val="00696E09"/>
    <w:rsid w:val="0069704D"/>
    <w:rsid w:val="00697543"/>
    <w:rsid w:val="006A071B"/>
    <w:rsid w:val="006A0884"/>
    <w:rsid w:val="006A1618"/>
    <w:rsid w:val="006A496A"/>
    <w:rsid w:val="006A6AA6"/>
    <w:rsid w:val="006A7C16"/>
    <w:rsid w:val="006B22AE"/>
    <w:rsid w:val="006B2899"/>
    <w:rsid w:val="006B2EC5"/>
    <w:rsid w:val="006B326A"/>
    <w:rsid w:val="006B3908"/>
    <w:rsid w:val="006B391E"/>
    <w:rsid w:val="006B3BE6"/>
    <w:rsid w:val="006B4167"/>
    <w:rsid w:val="006B6674"/>
    <w:rsid w:val="006B68C1"/>
    <w:rsid w:val="006B6FCD"/>
    <w:rsid w:val="006C1177"/>
    <w:rsid w:val="006C18FF"/>
    <w:rsid w:val="006C1E54"/>
    <w:rsid w:val="006C281A"/>
    <w:rsid w:val="006C2D1E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2A3"/>
    <w:rsid w:val="006F0736"/>
    <w:rsid w:val="006F09A5"/>
    <w:rsid w:val="006F0B54"/>
    <w:rsid w:val="006F18C0"/>
    <w:rsid w:val="006F29A9"/>
    <w:rsid w:val="006F2C92"/>
    <w:rsid w:val="006F6320"/>
    <w:rsid w:val="006F6A1B"/>
    <w:rsid w:val="006F6DE5"/>
    <w:rsid w:val="006F7F3E"/>
    <w:rsid w:val="007000E0"/>
    <w:rsid w:val="00702374"/>
    <w:rsid w:val="00702B92"/>
    <w:rsid w:val="00702D13"/>
    <w:rsid w:val="00704A44"/>
    <w:rsid w:val="00704F43"/>
    <w:rsid w:val="00705328"/>
    <w:rsid w:val="0070654E"/>
    <w:rsid w:val="00706EED"/>
    <w:rsid w:val="00707292"/>
    <w:rsid w:val="00710088"/>
    <w:rsid w:val="00711C75"/>
    <w:rsid w:val="00711F8E"/>
    <w:rsid w:val="0071210B"/>
    <w:rsid w:val="007129FA"/>
    <w:rsid w:val="00712AD8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652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1E83"/>
    <w:rsid w:val="0075519C"/>
    <w:rsid w:val="00756F7D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1F16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95374"/>
    <w:rsid w:val="00796296"/>
    <w:rsid w:val="007A0034"/>
    <w:rsid w:val="007A03C3"/>
    <w:rsid w:val="007A0BC6"/>
    <w:rsid w:val="007A10BB"/>
    <w:rsid w:val="007A1A8E"/>
    <w:rsid w:val="007A2A1A"/>
    <w:rsid w:val="007A2B92"/>
    <w:rsid w:val="007A2C7D"/>
    <w:rsid w:val="007A421A"/>
    <w:rsid w:val="007A4A33"/>
    <w:rsid w:val="007A6B2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5703"/>
    <w:rsid w:val="007D0551"/>
    <w:rsid w:val="007D0D2B"/>
    <w:rsid w:val="007D13B5"/>
    <w:rsid w:val="007D25BB"/>
    <w:rsid w:val="007D3778"/>
    <w:rsid w:val="007D4551"/>
    <w:rsid w:val="007D4989"/>
    <w:rsid w:val="007D55C1"/>
    <w:rsid w:val="007D58FA"/>
    <w:rsid w:val="007D665B"/>
    <w:rsid w:val="007D6D36"/>
    <w:rsid w:val="007D7E97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3A3D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3824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3EF4"/>
    <w:rsid w:val="0083744F"/>
    <w:rsid w:val="00837835"/>
    <w:rsid w:val="008400CE"/>
    <w:rsid w:val="00840314"/>
    <w:rsid w:val="008421FA"/>
    <w:rsid w:val="00843870"/>
    <w:rsid w:val="00843C6E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4771"/>
    <w:rsid w:val="00854AA5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5D1A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446B"/>
    <w:rsid w:val="008967CF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45C"/>
    <w:rsid w:val="008C276C"/>
    <w:rsid w:val="008C2A6F"/>
    <w:rsid w:val="008C3C1C"/>
    <w:rsid w:val="008C49F5"/>
    <w:rsid w:val="008C500E"/>
    <w:rsid w:val="008C652C"/>
    <w:rsid w:val="008C66E3"/>
    <w:rsid w:val="008C67E2"/>
    <w:rsid w:val="008C7216"/>
    <w:rsid w:val="008D2025"/>
    <w:rsid w:val="008D5601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469B"/>
    <w:rsid w:val="008E6381"/>
    <w:rsid w:val="008E6426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5607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17D20"/>
    <w:rsid w:val="009204A1"/>
    <w:rsid w:val="00920A28"/>
    <w:rsid w:val="00920B1B"/>
    <w:rsid w:val="009220E1"/>
    <w:rsid w:val="009227FF"/>
    <w:rsid w:val="009252DF"/>
    <w:rsid w:val="00925B18"/>
    <w:rsid w:val="0092652C"/>
    <w:rsid w:val="009268EA"/>
    <w:rsid w:val="00927171"/>
    <w:rsid w:val="009272D4"/>
    <w:rsid w:val="00927C3D"/>
    <w:rsid w:val="00930C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09D4"/>
    <w:rsid w:val="00950D37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49B"/>
    <w:rsid w:val="00964E15"/>
    <w:rsid w:val="00966035"/>
    <w:rsid w:val="009663E9"/>
    <w:rsid w:val="00974F82"/>
    <w:rsid w:val="0097512E"/>
    <w:rsid w:val="0097567B"/>
    <w:rsid w:val="00976BEE"/>
    <w:rsid w:val="00976DC7"/>
    <w:rsid w:val="00976EB4"/>
    <w:rsid w:val="00980230"/>
    <w:rsid w:val="00980941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2D05"/>
    <w:rsid w:val="009939AC"/>
    <w:rsid w:val="0099463C"/>
    <w:rsid w:val="009954EE"/>
    <w:rsid w:val="00995B93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47A"/>
    <w:rsid w:val="009B6B1C"/>
    <w:rsid w:val="009C05EE"/>
    <w:rsid w:val="009C0AE5"/>
    <w:rsid w:val="009C23FF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CA9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3C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2D4B"/>
    <w:rsid w:val="00A032B1"/>
    <w:rsid w:val="00A05615"/>
    <w:rsid w:val="00A056CE"/>
    <w:rsid w:val="00A061CF"/>
    <w:rsid w:val="00A10236"/>
    <w:rsid w:val="00A107B5"/>
    <w:rsid w:val="00A10ADA"/>
    <w:rsid w:val="00A10AEE"/>
    <w:rsid w:val="00A11EBB"/>
    <w:rsid w:val="00A1256A"/>
    <w:rsid w:val="00A12DB9"/>
    <w:rsid w:val="00A12F74"/>
    <w:rsid w:val="00A142E5"/>
    <w:rsid w:val="00A14421"/>
    <w:rsid w:val="00A14629"/>
    <w:rsid w:val="00A14B82"/>
    <w:rsid w:val="00A15125"/>
    <w:rsid w:val="00A15C63"/>
    <w:rsid w:val="00A16530"/>
    <w:rsid w:val="00A16A25"/>
    <w:rsid w:val="00A16E7E"/>
    <w:rsid w:val="00A222B9"/>
    <w:rsid w:val="00A232A0"/>
    <w:rsid w:val="00A23FA8"/>
    <w:rsid w:val="00A24794"/>
    <w:rsid w:val="00A24975"/>
    <w:rsid w:val="00A27024"/>
    <w:rsid w:val="00A270BB"/>
    <w:rsid w:val="00A27B5A"/>
    <w:rsid w:val="00A319BC"/>
    <w:rsid w:val="00A324EC"/>
    <w:rsid w:val="00A32D4F"/>
    <w:rsid w:val="00A32FD8"/>
    <w:rsid w:val="00A333BF"/>
    <w:rsid w:val="00A341AF"/>
    <w:rsid w:val="00A447CD"/>
    <w:rsid w:val="00A44A81"/>
    <w:rsid w:val="00A44F6D"/>
    <w:rsid w:val="00A4546F"/>
    <w:rsid w:val="00A458C6"/>
    <w:rsid w:val="00A46825"/>
    <w:rsid w:val="00A46D51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3409"/>
    <w:rsid w:val="00A64DD9"/>
    <w:rsid w:val="00A66907"/>
    <w:rsid w:val="00A70826"/>
    <w:rsid w:val="00A70ECC"/>
    <w:rsid w:val="00A71F8A"/>
    <w:rsid w:val="00A727A1"/>
    <w:rsid w:val="00A73121"/>
    <w:rsid w:val="00A73A9E"/>
    <w:rsid w:val="00A7443B"/>
    <w:rsid w:val="00A756E8"/>
    <w:rsid w:val="00A759DD"/>
    <w:rsid w:val="00A77BDD"/>
    <w:rsid w:val="00A77D6C"/>
    <w:rsid w:val="00A8024C"/>
    <w:rsid w:val="00A81767"/>
    <w:rsid w:val="00A823C0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BCA"/>
    <w:rsid w:val="00A90F78"/>
    <w:rsid w:val="00A916EC"/>
    <w:rsid w:val="00A923E1"/>
    <w:rsid w:val="00A94B0F"/>
    <w:rsid w:val="00A95783"/>
    <w:rsid w:val="00AA1264"/>
    <w:rsid w:val="00AA21D9"/>
    <w:rsid w:val="00AA3813"/>
    <w:rsid w:val="00AA3F59"/>
    <w:rsid w:val="00AA46E2"/>
    <w:rsid w:val="00AA4A5B"/>
    <w:rsid w:val="00AA4E14"/>
    <w:rsid w:val="00AA5863"/>
    <w:rsid w:val="00AB00D0"/>
    <w:rsid w:val="00AB5781"/>
    <w:rsid w:val="00AC0BCB"/>
    <w:rsid w:val="00AC2132"/>
    <w:rsid w:val="00AC2A67"/>
    <w:rsid w:val="00AC2F7F"/>
    <w:rsid w:val="00AC4415"/>
    <w:rsid w:val="00AC45DF"/>
    <w:rsid w:val="00AC596E"/>
    <w:rsid w:val="00AC792F"/>
    <w:rsid w:val="00AC79AF"/>
    <w:rsid w:val="00AC7BAA"/>
    <w:rsid w:val="00AD0150"/>
    <w:rsid w:val="00AD0B2B"/>
    <w:rsid w:val="00AD17DA"/>
    <w:rsid w:val="00AD517C"/>
    <w:rsid w:val="00AD5BCF"/>
    <w:rsid w:val="00AD665F"/>
    <w:rsid w:val="00AD7D88"/>
    <w:rsid w:val="00AE1A49"/>
    <w:rsid w:val="00AE28E2"/>
    <w:rsid w:val="00AE4481"/>
    <w:rsid w:val="00AE4B44"/>
    <w:rsid w:val="00AE4E95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44F0"/>
    <w:rsid w:val="00B052E4"/>
    <w:rsid w:val="00B078F2"/>
    <w:rsid w:val="00B10145"/>
    <w:rsid w:val="00B10F38"/>
    <w:rsid w:val="00B118ED"/>
    <w:rsid w:val="00B124E9"/>
    <w:rsid w:val="00B128D0"/>
    <w:rsid w:val="00B12A51"/>
    <w:rsid w:val="00B13B37"/>
    <w:rsid w:val="00B144BF"/>
    <w:rsid w:val="00B14865"/>
    <w:rsid w:val="00B15468"/>
    <w:rsid w:val="00B15F33"/>
    <w:rsid w:val="00B1672B"/>
    <w:rsid w:val="00B16794"/>
    <w:rsid w:val="00B1727D"/>
    <w:rsid w:val="00B17838"/>
    <w:rsid w:val="00B178C1"/>
    <w:rsid w:val="00B179EB"/>
    <w:rsid w:val="00B20776"/>
    <w:rsid w:val="00B210C5"/>
    <w:rsid w:val="00B21AED"/>
    <w:rsid w:val="00B22DA5"/>
    <w:rsid w:val="00B24332"/>
    <w:rsid w:val="00B24978"/>
    <w:rsid w:val="00B2526D"/>
    <w:rsid w:val="00B27240"/>
    <w:rsid w:val="00B304BC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593D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2AFB"/>
    <w:rsid w:val="00B73943"/>
    <w:rsid w:val="00B74D6B"/>
    <w:rsid w:val="00B757AB"/>
    <w:rsid w:val="00B75893"/>
    <w:rsid w:val="00B75C60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7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2C8"/>
    <w:rsid w:val="00BA7971"/>
    <w:rsid w:val="00BA7ED1"/>
    <w:rsid w:val="00BB018B"/>
    <w:rsid w:val="00BB05C8"/>
    <w:rsid w:val="00BB0D5E"/>
    <w:rsid w:val="00BB215C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D8A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3735"/>
    <w:rsid w:val="00BE59B0"/>
    <w:rsid w:val="00BE5C6E"/>
    <w:rsid w:val="00BE61BC"/>
    <w:rsid w:val="00BE77DF"/>
    <w:rsid w:val="00BE7B11"/>
    <w:rsid w:val="00BE7DFF"/>
    <w:rsid w:val="00BF0C47"/>
    <w:rsid w:val="00BF1785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09C"/>
    <w:rsid w:val="00C113C7"/>
    <w:rsid w:val="00C129DE"/>
    <w:rsid w:val="00C143A3"/>
    <w:rsid w:val="00C15CC0"/>
    <w:rsid w:val="00C15FA3"/>
    <w:rsid w:val="00C22A2B"/>
    <w:rsid w:val="00C23AB2"/>
    <w:rsid w:val="00C263AA"/>
    <w:rsid w:val="00C30A91"/>
    <w:rsid w:val="00C31587"/>
    <w:rsid w:val="00C31C10"/>
    <w:rsid w:val="00C3218E"/>
    <w:rsid w:val="00C327A0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738F"/>
    <w:rsid w:val="00C47EBD"/>
    <w:rsid w:val="00C50FFB"/>
    <w:rsid w:val="00C51085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D42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6119"/>
    <w:rsid w:val="00C87DE1"/>
    <w:rsid w:val="00C91AD6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64ED"/>
    <w:rsid w:val="00CA71CC"/>
    <w:rsid w:val="00CA73E6"/>
    <w:rsid w:val="00CA7773"/>
    <w:rsid w:val="00CB013B"/>
    <w:rsid w:val="00CB0CE4"/>
    <w:rsid w:val="00CB16D2"/>
    <w:rsid w:val="00CB3234"/>
    <w:rsid w:val="00CB3763"/>
    <w:rsid w:val="00CB4A5D"/>
    <w:rsid w:val="00CB70AB"/>
    <w:rsid w:val="00CC2CF7"/>
    <w:rsid w:val="00CC2F78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0B4"/>
    <w:rsid w:val="00CF3594"/>
    <w:rsid w:val="00CF3ECA"/>
    <w:rsid w:val="00CF4E1A"/>
    <w:rsid w:val="00CF6C9B"/>
    <w:rsid w:val="00CF7D72"/>
    <w:rsid w:val="00D00C2F"/>
    <w:rsid w:val="00D00FA2"/>
    <w:rsid w:val="00D02DEA"/>
    <w:rsid w:val="00D04EFF"/>
    <w:rsid w:val="00D053B4"/>
    <w:rsid w:val="00D076D9"/>
    <w:rsid w:val="00D1092C"/>
    <w:rsid w:val="00D11058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252F"/>
    <w:rsid w:val="00D23465"/>
    <w:rsid w:val="00D23672"/>
    <w:rsid w:val="00D24726"/>
    <w:rsid w:val="00D254BE"/>
    <w:rsid w:val="00D267DC"/>
    <w:rsid w:val="00D30407"/>
    <w:rsid w:val="00D309DC"/>
    <w:rsid w:val="00D312CC"/>
    <w:rsid w:val="00D33DBB"/>
    <w:rsid w:val="00D3444E"/>
    <w:rsid w:val="00D35D67"/>
    <w:rsid w:val="00D3771A"/>
    <w:rsid w:val="00D407BF"/>
    <w:rsid w:val="00D4174E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3A5"/>
    <w:rsid w:val="00D56661"/>
    <w:rsid w:val="00D61D55"/>
    <w:rsid w:val="00D62AD9"/>
    <w:rsid w:val="00D64E48"/>
    <w:rsid w:val="00D6580A"/>
    <w:rsid w:val="00D65C8F"/>
    <w:rsid w:val="00D66859"/>
    <w:rsid w:val="00D6697D"/>
    <w:rsid w:val="00D66F80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BCC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973"/>
    <w:rsid w:val="00DA10E0"/>
    <w:rsid w:val="00DA2119"/>
    <w:rsid w:val="00DA282E"/>
    <w:rsid w:val="00DA3C49"/>
    <w:rsid w:val="00DA420D"/>
    <w:rsid w:val="00DA4777"/>
    <w:rsid w:val="00DA552C"/>
    <w:rsid w:val="00DA5F38"/>
    <w:rsid w:val="00DA74BA"/>
    <w:rsid w:val="00DB09A0"/>
    <w:rsid w:val="00DB2A70"/>
    <w:rsid w:val="00DB31E4"/>
    <w:rsid w:val="00DB35A9"/>
    <w:rsid w:val="00DB3ABF"/>
    <w:rsid w:val="00DB4643"/>
    <w:rsid w:val="00DB5185"/>
    <w:rsid w:val="00DB5362"/>
    <w:rsid w:val="00DB6E30"/>
    <w:rsid w:val="00DB6E69"/>
    <w:rsid w:val="00DB70A4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1F0"/>
    <w:rsid w:val="00DE5F56"/>
    <w:rsid w:val="00DF006E"/>
    <w:rsid w:val="00DF04DF"/>
    <w:rsid w:val="00DF1CD1"/>
    <w:rsid w:val="00DF1E35"/>
    <w:rsid w:val="00DF2D96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1A9F"/>
    <w:rsid w:val="00E020F1"/>
    <w:rsid w:val="00E02D55"/>
    <w:rsid w:val="00E03D37"/>
    <w:rsid w:val="00E058B0"/>
    <w:rsid w:val="00E0624C"/>
    <w:rsid w:val="00E06B8E"/>
    <w:rsid w:val="00E06DF1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58E7"/>
    <w:rsid w:val="00E160A7"/>
    <w:rsid w:val="00E162F0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103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5FD2"/>
    <w:rsid w:val="00E66191"/>
    <w:rsid w:val="00E661DF"/>
    <w:rsid w:val="00E67146"/>
    <w:rsid w:val="00E67612"/>
    <w:rsid w:val="00E704F2"/>
    <w:rsid w:val="00E71B5E"/>
    <w:rsid w:val="00E72C2B"/>
    <w:rsid w:val="00E73F04"/>
    <w:rsid w:val="00E74330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BBB"/>
    <w:rsid w:val="00EB1CCE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30C"/>
    <w:rsid w:val="00EC0A21"/>
    <w:rsid w:val="00EC20C5"/>
    <w:rsid w:val="00EC3603"/>
    <w:rsid w:val="00EC3F07"/>
    <w:rsid w:val="00EC47DB"/>
    <w:rsid w:val="00EC48F1"/>
    <w:rsid w:val="00EC4E82"/>
    <w:rsid w:val="00EC52FA"/>
    <w:rsid w:val="00EC5F28"/>
    <w:rsid w:val="00EC6324"/>
    <w:rsid w:val="00EC7283"/>
    <w:rsid w:val="00EC7580"/>
    <w:rsid w:val="00EC7989"/>
    <w:rsid w:val="00ED0BE9"/>
    <w:rsid w:val="00ED1B66"/>
    <w:rsid w:val="00ED1E5B"/>
    <w:rsid w:val="00ED273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712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07ED0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1FE8"/>
    <w:rsid w:val="00F3320D"/>
    <w:rsid w:val="00F3491F"/>
    <w:rsid w:val="00F36003"/>
    <w:rsid w:val="00F36EB3"/>
    <w:rsid w:val="00F40002"/>
    <w:rsid w:val="00F417E5"/>
    <w:rsid w:val="00F41960"/>
    <w:rsid w:val="00F44B2A"/>
    <w:rsid w:val="00F44C2E"/>
    <w:rsid w:val="00F4757D"/>
    <w:rsid w:val="00F47970"/>
    <w:rsid w:val="00F51240"/>
    <w:rsid w:val="00F51786"/>
    <w:rsid w:val="00F52550"/>
    <w:rsid w:val="00F52C12"/>
    <w:rsid w:val="00F60F4E"/>
    <w:rsid w:val="00F610C2"/>
    <w:rsid w:val="00F61D5C"/>
    <w:rsid w:val="00F62078"/>
    <w:rsid w:val="00F62559"/>
    <w:rsid w:val="00F62CCB"/>
    <w:rsid w:val="00F667D5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6606"/>
    <w:rsid w:val="00F871A8"/>
    <w:rsid w:val="00F9097B"/>
    <w:rsid w:val="00F9153A"/>
    <w:rsid w:val="00F94696"/>
    <w:rsid w:val="00F95688"/>
    <w:rsid w:val="00F95D05"/>
    <w:rsid w:val="00F95F69"/>
    <w:rsid w:val="00F96714"/>
    <w:rsid w:val="00FA0563"/>
    <w:rsid w:val="00FA05DC"/>
    <w:rsid w:val="00FA56DF"/>
    <w:rsid w:val="00FA675F"/>
    <w:rsid w:val="00FB3AF7"/>
    <w:rsid w:val="00FB3B37"/>
    <w:rsid w:val="00FB4A25"/>
    <w:rsid w:val="00FB56D3"/>
    <w:rsid w:val="00FB62C1"/>
    <w:rsid w:val="00FB67C4"/>
    <w:rsid w:val="00FB770C"/>
    <w:rsid w:val="00FB7855"/>
    <w:rsid w:val="00FB7D8C"/>
    <w:rsid w:val="00FC06F4"/>
    <w:rsid w:val="00FC14D0"/>
    <w:rsid w:val="00FC1A2E"/>
    <w:rsid w:val="00FC20FC"/>
    <w:rsid w:val="00FC307D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0EEB"/>
    <w:rsid w:val="00FD14E3"/>
    <w:rsid w:val="00FD573D"/>
    <w:rsid w:val="00FD6A34"/>
    <w:rsid w:val="00FD6A97"/>
    <w:rsid w:val="00FD74D0"/>
    <w:rsid w:val="00FE0479"/>
    <w:rsid w:val="00FE0F89"/>
    <w:rsid w:val="00FE12E6"/>
    <w:rsid w:val="00FE208B"/>
    <w:rsid w:val="00FE2CCD"/>
    <w:rsid w:val="00FE2F55"/>
    <w:rsid w:val="00FE3592"/>
    <w:rsid w:val="00FE3C78"/>
    <w:rsid w:val="00FE500D"/>
    <w:rsid w:val="00FE5E0A"/>
    <w:rsid w:val="00FF04F6"/>
    <w:rsid w:val="00FF1BE4"/>
    <w:rsid w:val="00FF51B7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92682327300136E-2"/>
          <c:y val="4.4117647058823532E-2"/>
          <c:w val="0.91773333224085807"/>
          <c:h val="0.72022850084915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Эл. почта, интернет-приемная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457</c:v>
                </c:pt>
                <c:pt idx="1">
                  <c:v>28</c:v>
                </c:pt>
                <c:pt idx="2" formatCode="#,##0">
                  <c:v>160</c:v>
                </c:pt>
                <c:pt idx="3">
                  <c:v>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Эл. почта, интернет-приемная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321</c:v>
                </c:pt>
                <c:pt idx="1">
                  <c:v>9</c:v>
                </c:pt>
                <c:pt idx="2">
                  <c:v>117</c:v>
                </c:pt>
                <c:pt idx="3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246976"/>
        <c:axId val="95270016"/>
      </c:barChart>
      <c:catAx>
        <c:axId val="9524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70016"/>
        <c:crosses val="autoZero"/>
        <c:auto val="1"/>
        <c:lblAlgn val="ctr"/>
        <c:lblOffset val="100"/>
        <c:noMultiLvlLbl val="0"/>
      </c:catAx>
      <c:valAx>
        <c:axId val="9527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4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6019208941736493"/>
          <c:y val="2.4957931165862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645946778999282E-2"/>
          <c:y val="8.239376603041141E-3"/>
          <c:w val="0.75104988224976965"/>
          <c:h val="0.909955867411734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вопросов по тематике обращений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6849892119593138"/>
                  <c:y val="-3.62506473329880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50405835816296E-2"/>
                  <c:y val="-0.105299567357291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6333433379904"/>
                      <c:h val="0.1012379861113942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2893435839270734"/>
                  <c:y val="1.81252557050254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74113313663801"/>
                      <c:h val="0.1008086055529956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6301979385012919"/>
                  <c:y val="1.55360596756063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29040256744848"/>
                      <c:h val="9.185889568050496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561697318401315"/>
                  <c:y val="1.98516808910020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97314113604905"/>
                      <c:h val="0.10394244479150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7671838076646459"/>
                  <c:y val="6.90488520628341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6.6</c:v>
                </c:pt>
                <c:pt idx="1">
                  <c:v>0.94</c:v>
                </c:pt>
                <c:pt idx="2">
                  <c:v>0.47</c:v>
                </c:pt>
                <c:pt idx="3">
                  <c:v>79.48</c:v>
                </c:pt>
                <c:pt idx="4">
                  <c:v>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403149120898058"/>
          <c:y val="0.62919420805180293"/>
          <c:w val="0.54487121093835322"/>
          <c:h val="0.37005971094628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03970056159653E-2"/>
          <c:y val="2.0147750167897917E-2"/>
          <c:w val="0.91624069021568866"/>
          <c:h val="0.69269154904998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Административные правонарушения и административная ответственность</c:v>
                </c:pt>
                <c:pt idx="1">
                  <c:v>Конституционный строй</c:v>
                </c:pt>
                <c:pt idx="2">
                  <c:v>Обращения, заявления и жалобы граждан</c:v>
                </c:pt>
                <c:pt idx="3">
                  <c:v>Основы государственного 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25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Административные правонарушения и административная ответственность</c:v>
                </c:pt>
                <c:pt idx="1">
                  <c:v>Конституционный строй</c:v>
                </c:pt>
                <c:pt idx="2">
                  <c:v>Обращения, заявления и жалобы граждан</c:v>
                </c:pt>
                <c:pt idx="3">
                  <c:v>Основы государственного управления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2697216"/>
        <c:axId val="163414016"/>
      </c:barChart>
      <c:catAx>
        <c:axId val="16269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14016"/>
        <c:crosses val="autoZero"/>
        <c:auto val="1"/>
        <c:lblAlgn val="ctr"/>
        <c:lblOffset val="100"/>
        <c:noMultiLvlLbl val="0"/>
      </c:catAx>
      <c:valAx>
        <c:axId val="16341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97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15017592326919E-2"/>
          <c:y val="6.5533483514233049E-2"/>
          <c:w val="0.87288716449947146"/>
          <c:h val="0.71514865167760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Безопасность и охрана порядка</c:v>
                </c:pt>
                <c:pt idx="1">
                  <c:v>Безопасность общества</c:v>
                </c:pt>
                <c:pt idx="2">
                  <c:v>Оборона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Безопасность и охрана порядка</c:v>
                </c:pt>
                <c:pt idx="1">
                  <c:v>Безопасность общества</c:v>
                </c:pt>
                <c:pt idx="2">
                  <c:v>Оборона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7335808"/>
        <c:axId val="167337344"/>
      </c:barChart>
      <c:catAx>
        <c:axId val="16733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37344"/>
        <c:crosses val="autoZero"/>
        <c:auto val="1"/>
        <c:lblAlgn val="ctr"/>
        <c:lblOffset val="100"/>
        <c:noMultiLvlLbl val="0"/>
      </c:catAx>
      <c:valAx>
        <c:axId val="1673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35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5122-3172-47CD-BE82-1E28C764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Кроитору Мария Тимофеевна</cp:lastModifiedBy>
  <cp:revision>130</cp:revision>
  <cp:lastPrinted>2020-04-01T12:38:00Z</cp:lastPrinted>
  <dcterms:created xsi:type="dcterms:W3CDTF">2019-04-01T13:01:00Z</dcterms:created>
  <dcterms:modified xsi:type="dcterms:W3CDTF">2021-04-08T13:06:00Z</dcterms:modified>
</cp:coreProperties>
</file>