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E3" w:rsidRPr="0049470B" w:rsidRDefault="00DD70E3" w:rsidP="00DD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Уведомление</w:t>
      </w:r>
      <w:bookmarkStart w:id="0" w:name="_GoBack"/>
      <w:bookmarkEnd w:id="0"/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профилактики рисков</w:t>
      </w:r>
    </w:p>
    <w:p w:rsidR="00DD70E3" w:rsidRDefault="00DD70E3" w:rsidP="00DD70E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DD70E3"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</w:t>
      </w:r>
      <w:r w:rsidRPr="00DD70E3">
        <w:rPr>
          <w:rFonts w:ascii="Times New Roman" w:hAnsi="Times New Roman" w:cs="Times New Roman"/>
          <w:sz w:val="28"/>
          <w:szCs w:val="28"/>
        </w:rPr>
        <w:t>п</w:t>
      </w:r>
      <w:r w:rsidRPr="00DD70E3">
        <w:rPr>
          <w:rFonts w:ascii="Times New Roman" w:hAnsi="Times New Roman" w:cs="Times New Roman"/>
          <w:sz w:val="28"/>
          <w:szCs w:val="28"/>
        </w:rPr>
        <w:t>роект</w:t>
      </w:r>
      <w:r w:rsidRPr="00DD70E3">
        <w:rPr>
          <w:rFonts w:ascii="Times New Roman" w:hAnsi="Times New Roman" w:cs="Times New Roman"/>
          <w:sz w:val="28"/>
          <w:szCs w:val="28"/>
        </w:rPr>
        <w:t>а</w:t>
      </w:r>
      <w:r w:rsidRPr="00DD70E3">
        <w:rPr>
          <w:rFonts w:ascii="Times New Roman" w:hAnsi="Times New Roman" w:cs="Times New Roman"/>
          <w:sz w:val="28"/>
          <w:szCs w:val="28"/>
        </w:rPr>
        <w:t xml:space="preserve"> </w:t>
      </w:r>
      <w:r w:rsidRPr="00DD70E3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DD70E3">
        <w:rPr>
          <w:rFonts w:ascii="Times New Roman" w:eastAsia="Calibri" w:hAnsi="Times New Roman" w:cs="Times New Roman"/>
          <w:sz w:val="28"/>
          <w:szCs w:val="28"/>
        </w:rPr>
        <w:t>ы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</w:t>
      </w:r>
      <w:r w:rsidRPr="00DD70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70E3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 на 2022 год</w:t>
      </w:r>
      <w:r w:rsidRPr="00DD70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2021 года.</w:t>
      </w: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0E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город </w:t>
      </w:r>
      <w:proofErr w:type="gramStart"/>
      <w:r w:rsidRPr="00DD70E3">
        <w:rPr>
          <w:rFonts w:ascii="Times New Roman" w:hAnsi="Times New Roman" w:cs="Times New Roman"/>
          <w:sz w:val="28"/>
          <w:szCs w:val="28"/>
        </w:rPr>
        <w:t xml:space="preserve">Мурманск,   </w:t>
      </w:r>
      <w:proofErr w:type="gramEnd"/>
      <w:r w:rsidRPr="00DD70E3">
        <w:rPr>
          <w:rFonts w:ascii="Times New Roman" w:hAnsi="Times New Roman" w:cs="Times New Roman"/>
          <w:sz w:val="28"/>
          <w:szCs w:val="28"/>
        </w:rPr>
        <w:t xml:space="preserve">                ул. Профсоюзов, дом 20, в </w:t>
      </w:r>
      <w:proofErr w:type="spellStart"/>
      <w:r w:rsidRPr="00DD70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70E3">
        <w:rPr>
          <w:rFonts w:ascii="Times New Roman" w:hAnsi="Times New Roman" w:cs="Times New Roman"/>
          <w:sz w:val="28"/>
          <w:szCs w:val="28"/>
        </w:rPr>
        <w:t xml:space="preserve">. по адресу электронной почты: 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E6BDF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1 ноября по 1 декабря 2021 года.</w:t>
      </w:r>
    </w:p>
    <w:sectPr w:rsidR="007E6BDF" w:rsidRPr="00D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2"/>
    <w:rsid w:val="00081FA2"/>
    <w:rsid w:val="00112A62"/>
    <w:rsid w:val="003233B1"/>
    <w:rsid w:val="00DA53C0"/>
    <w:rsid w:val="00D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7551-01A9-4F82-8506-93A6E63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3"/>
    <w:pPr>
      <w:spacing w:after="0" w:line="240" w:lineRule="auto"/>
    </w:pPr>
  </w:style>
  <w:style w:type="paragraph" w:styleId="a4">
    <w:name w:val="Subtitle"/>
    <w:basedOn w:val="a"/>
    <w:link w:val="a5"/>
    <w:qFormat/>
    <w:rsid w:val="00DD70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70E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Роман Михайлович</dc:creator>
  <cp:keywords/>
  <dc:description/>
  <cp:lastModifiedBy>Хацкевич Роман Михайлович</cp:lastModifiedBy>
  <cp:revision>2</cp:revision>
  <dcterms:created xsi:type="dcterms:W3CDTF">2021-11-24T07:39:00Z</dcterms:created>
  <dcterms:modified xsi:type="dcterms:W3CDTF">2021-11-24T07:39:00Z</dcterms:modified>
</cp:coreProperties>
</file>