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934836433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211376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211376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93483643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6350657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21635065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81493030" w:edGrp="everyone" w:displacedByCustomXml="prev"/>
        <w:p w:rsidR="00211376" w:rsidRPr="00211376" w:rsidRDefault="00211376" w:rsidP="00211376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11376">
            <w:rPr>
              <w:rFonts w:eastAsia="Times New Roman"/>
              <w:b/>
              <w:szCs w:val="20"/>
              <w:lang w:eastAsia="ru-RU"/>
            </w:rPr>
            <w:t xml:space="preserve">О внесении изменений в социальный стандарт транспортного обслуживания населения при осуществлении перевозок пассажиров </w:t>
          </w:r>
        </w:p>
        <w:p w:rsidR="00211376" w:rsidRPr="00211376" w:rsidRDefault="00211376" w:rsidP="00211376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11376">
            <w:rPr>
              <w:rFonts w:eastAsia="Times New Roman"/>
              <w:b/>
              <w:szCs w:val="20"/>
              <w:lang w:eastAsia="ru-RU"/>
            </w:rPr>
            <w:t xml:space="preserve">и багажа автомобильным транспортом и городским наземным электрическим транспортом в границах муниципального образования город Мурманск, утвержденный постановлением администрации </w:t>
          </w:r>
        </w:p>
        <w:p w:rsidR="00FD3B16" w:rsidRPr="00FD3B16" w:rsidRDefault="0021137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11376">
            <w:rPr>
              <w:rFonts w:eastAsia="Times New Roman"/>
              <w:b/>
              <w:szCs w:val="20"/>
              <w:lang w:eastAsia="ru-RU"/>
            </w:rPr>
            <w:t>города Мурманска от 20.01.2020 № 87</w:t>
          </w:r>
        </w:p>
        <w:permEnd w:id="98149303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1137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46177685" w:edGrp="everyone"/>
      <w:r w:rsidRPr="00211376">
        <w:rPr>
          <w:rFonts w:eastAsia="Times New Roman"/>
          <w:szCs w:val="28"/>
          <w:lang w:eastAsia="ru-RU"/>
        </w:rPr>
        <w:t xml:space="preserve">В соответствии с распоряжение Министерства транспорта </w:t>
      </w:r>
      <w:r>
        <w:rPr>
          <w:rFonts w:eastAsia="Times New Roman"/>
          <w:szCs w:val="28"/>
          <w:lang w:eastAsia="ru-RU"/>
        </w:rPr>
        <w:br/>
      </w:r>
      <w:r w:rsidRPr="00211376">
        <w:rPr>
          <w:rFonts w:eastAsia="Times New Roman"/>
          <w:szCs w:val="28"/>
          <w:lang w:eastAsia="ru-RU"/>
        </w:rPr>
        <w:t xml:space="preserve">Российской Федерации от 10.03.2021 № КБ-46-р «О внесении изменений </w:t>
      </w:r>
      <w:r>
        <w:rPr>
          <w:rFonts w:eastAsia="Times New Roman"/>
          <w:szCs w:val="28"/>
          <w:lang w:eastAsia="ru-RU"/>
        </w:rPr>
        <w:br/>
      </w:r>
      <w:r w:rsidRPr="00211376">
        <w:rPr>
          <w:rFonts w:eastAsia="Times New Roman"/>
          <w:szCs w:val="28"/>
          <w:lang w:eastAsia="ru-RU"/>
        </w:rPr>
        <w:t xml:space="preserve">в социальный стандарт транспортного обслуживания населения </w:t>
      </w:r>
      <w:r>
        <w:rPr>
          <w:rFonts w:eastAsia="Times New Roman"/>
          <w:szCs w:val="28"/>
          <w:lang w:eastAsia="ru-RU"/>
        </w:rPr>
        <w:br/>
      </w:r>
      <w:r w:rsidRPr="00211376">
        <w:rPr>
          <w:rFonts w:eastAsia="Times New Roman"/>
          <w:szCs w:val="28"/>
          <w:lang w:eastAsia="ru-RU"/>
        </w:rPr>
        <w:t xml:space="preserve">при осуществлении перевозок пассажиров и багажа автомобильным транспортом и городским наземным электрическим транспортом, </w:t>
      </w:r>
      <w:r>
        <w:rPr>
          <w:rFonts w:eastAsia="Times New Roman"/>
          <w:szCs w:val="28"/>
          <w:lang w:eastAsia="ru-RU"/>
        </w:rPr>
        <w:br/>
      </w:r>
      <w:r w:rsidRPr="00211376">
        <w:rPr>
          <w:rFonts w:eastAsia="Times New Roman"/>
          <w:szCs w:val="28"/>
          <w:lang w:eastAsia="ru-RU"/>
        </w:rPr>
        <w:t>утвержденный распоряжением Министерства транспорта Российской Федерации от 31.07.2017 г. № НА-19-р»</w:t>
      </w:r>
      <w:permEnd w:id="184617768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1376" w:rsidRPr="00211376" w:rsidRDefault="00211376" w:rsidP="00211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56434439" w:edGrp="everyone"/>
      <w:r w:rsidRPr="00211376">
        <w:rPr>
          <w:rFonts w:eastAsia="Times New Roman"/>
          <w:szCs w:val="28"/>
          <w:lang w:eastAsia="ru-RU"/>
        </w:rPr>
        <w:t>1. Внести изменения в социальный стандарт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в границах муниципального образования город Мурманск, утвержденный постановлением администрации города Мурманска от 20.01.2020 № 87, изложив его в новой редакции согласно приложению к настоящему постановлению.</w:t>
      </w:r>
    </w:p>
    <w:p w:rsidR="00211376" w:rsidRPr="00211376" w:rsidRDefault="00211376" w:rsidP="00211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1376" w:rsidRPr="00211376" w:rsidRDefault="00211376" w:rsidP="00211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11376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4B298A">
        <w:rPr>
          <w:rFonts w:eastAsia="Times New Roman"/>
          <w:szCs w:val="28"/>
          <w:lang w:eastAsia="ru-RU"/>
        </w:rPr>
        <w:t xml:space="preserve"> с</w:t>
      </w:r>
      <w:r w:rsidR="004B298A" w:rsidRPr="004B298A">
        <w:t xml:space="preserve"> </w:t>
      </w:r>
      <w:r w:rsidR="004B298A" w:rsidRPr="004B298A">
        <w:rPr>
          <w:rFonts w:eastAsia="Times New Roman"/>
          <w:szCs w:val="28"/>
          <w:lang w:eastAsia="ru-RU"/>
        </w:rPr>
        <w:t>приложени</w:t>
      </w:r>
      <w:r w:rsidR="004B298A">
        <w:rPr>
          <w:rFonts w:eastAsia="Times New Roman"/>
          <w:szCs w:val="28"/>
          <w:lang w:eastAsia="ru-RU"/>
        </w:rPr>
        <w:t>ем</w:t>
      </w:r>
      <w:bookmarkStart w:id="2" w:name="_GoBack"/>
      <w:bookmarkEnd w:id="2"/>
      <w:r w:rsidRPr="00211376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211376" w:rsidRPr="00211376" w:rsidRDefault="00211376" w:rsidP="00211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1376" w:rsidRPr="00211376" w:rsidRDefault="00211376" w:rsidP="00211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11376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 с приложением.</w:t>
      </w:r>
    </w:p>
    <w:p w:rsidR="00211376" w:rsidRPr="00211376" w:rsidRDefault="00211376" w:rsidP="00211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1376" w:rsidRPr="00211376" w:rsidRDefault="00211376" w:rsidP="00211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11376"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</w:t>
      </w:r>
      <w:r w:rsidR="002F7BCB">
        <w:rPr>
          <w:rFonts w:eastAsia="Times New Roman"/>
          <w:szCs w:val="28"/>
          <w:lang w:eastAsia="ru-RU"/>
        </w:rPr>
        <w:t>.</w:t>
      </w:r>
    </w:p>
    <w:p w:rsidR="00211376" w:rsidRPr="00211376" w:rsidRDefault="00211376" w:rsidP="00211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21137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11376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</w:t>
      </w:r>
      <w:r w:rsidR="00234F04">
        <w:rPr>
          <w:rFonts w:eastAsia="Times New Roman"/>
          <w:szCs w:val="28"/>
          <w:lang w:eastAsia="ru-RU"/>
        </w:rPr>
        <w:br/>
      </w:r>
      <w:r w:rsidRPr="00211376">
        <w:rPr>
          <w:rFonts w:eastAsia="Times New Roman"/>
          <w:szCs w:val="28"/>
          <w:lang w:eastAsia="ru-RU"/>
        </w:rPr>
        <w:t>на заместителя главы администрации города Мурманска – председателя комитета по развитию городского хозяйства Кольцова Э.С.</w:t>
      </w:r>
      <w:permEnd w:id="75643443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11376" w:rsidRDefault="00211376" w:rsidP="00211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904365058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:rsidR="00FD3B16" w:rsidRDefault="00211376" w:rsidP="0021137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главы администрации города Мурманска</w:t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  <w:t xml:space="preserve">   В.А. </w:t>
      </w:r>
      <w:proofErr w:type="spellStart"/>
      <w:r>
        <w:rPr>
          <w:rFonts w:eastAsia="Times New Roman"/>
          <w:b/>
          <w:szCs w:val="20"/>
          <w:lang w:eastAsia="ru-RU"/>
        </w:rPr>
        <w:t>Доцник</w:t>
      </w:r>
      <w:permEnd w:id="1904365058"/>
      <w:proofErr w:type="spellEnd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98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1376"/>
    <w:rsid w:val="00212D8C"/>
    <w:rsid w:val="00234F04"/>
    <w:rsid w:val="0028113A"/>
    <w:rsid w:val="002B3B64"/>
    <w:rsid w:val="002F7BCB"/>
    <w:rsid w:val="00316F7C"/>
    <w:rsid w:val="00355EAC"/>
    <w:rsid w:val="00451559"/>
    <w:rsid w:val="0047067D"/>
    <w:rsid w:val="004A157E"/>
    <w:rsid w:val="004B298A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806B47"/>
    <w:rsid w:val="008A4CC6"/>
    <w:rsid w:val="008D6020"/>
    <w:rsid w:val="008F7588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F4620"/>
    <w:rsid w:val="006A084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0840"/>
    <w:rPr>
      <w:color w:val="808080"/>
    </w:rPr>
  </w:style>
  <w:style w:type="paragraph" w:customStyle="1" w:styleId="9BD5867AE0704368993E1BAFC3EFA737">
    <w:name w:val="9BD5867AE0704368993E1BAFC3EFA737"/>
    <w:rsid w:val="006A08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1805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Евсюков Александр Владимирович</cp:lastModifiedBy>
  <cp:revision>5</cp:revision>
  <cp:lastPrinted>2021-10-20T11:44:00Z</cp:lastPrinted>
  <dcterms:created xsi:type="dcterms:W3CDTF">2021-10-04T13:55:00Z</dcterms:created>
  <dcterms:modified xsi:type="dcterms:W3CDTF">2021-10-20T11:44:00Z</dcterms:modified>
</cp:coreProperties>
</file>