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36" w:rsidRPr="00FC116D" w:rsidRDefault="009D3E36" w:rsidP="009D3E36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9D3E36" w:rsidRPr="00FC116D" w:rsidRDefault="009D3E36" w:rsidP="009D3E36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9D3E36" w:rsidRPr="00FC116D" w:rsidRDefault="009D3E36" w:rsidP="009D3E36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2018 - 2024 годы</w:t>
      </w:r>
    </w:p>
    <w:p w:rsidR="009D3E36" w:rsidRPr="00FC116D" w:rsidRDefault="009D3E36" w:rsidP="009D3E36">
      <w:pPr>
        <w:pStyle w:val="ConsPlusNormal"/>
        <w:jc w:val="both"/>
        <w:rPr>
          <w:rFonts w:ascii="Times New Roman" w:hAnsi="Times New Roman"/>
        </w:rPr>
      </w:pPr>
    </w:p>
    <w:p w:rsidR="009D3E36" w:rsidRPr="00FC116D" w:rsidRDefault="009D3E36" w:rsidP="009D3E36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9D3E36" w:rsidRPr="00FC116D" w:rsidRDefault="009D3E36" w:rsidP="009D3E36">
      <w:pPr>
        <w:widowControl w:val="0"/>
        <w:ind w:firstLine="720"/>
        <w:jc w:val="both"/>
        <w:rPr>
          <w:snapToGrid w:val="0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520"/>
      </w:tblGrid>
      <w:tr w:rsidR="009D3E36" w:rsidRPr="00FC116D" w:rsidTr="009743F2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Муниципальная программа города Мурманска «Развитие муниципального самоуправления и гражданского общества» на 2018 - 2024 годы</w:t>
            </w:r>
          </w:p>
        </w:tc>
      </w:tr>
      <w:tr w:rsidR="009D3E36" w:rsidRPr="00FC116D" w:rsidTr="009743F2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D3E36" w:rsidRPr="00FC116D" w:rsidTr="009743F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сеть, структурным подразделениям администрации города Мурманска</w:t>
            </w:r>
          </w:p>
        </w:tc>
      </w:tr>
      <w:tr w:rsidR="009D3E36" w:rsidRPr="00FC116D" w:rsidTr="009743F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  <w:r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D3E36" w:rsidRPr="00FC116D" w:rsidTr="009743F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D3E36" w:rsidRPr="00FC116D" w:rsidTr="009743F2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9D3E36" w:rsidRPr="00FC116D" w:rsidTr="009743F2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AF7AC5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 xml:space="preserve">Всего по подпрограмме: </w:t>
            </w:r>
            <w:r>
              <w:rPr>
                <w:snapToGrid w:val="0"/>
              </w:rPr>
              <w:t>127023,7</w:t>
            </w:r>
            <w:r w:rsidRPr="00695342">
              <w:rPr>
                <w:snapToGrid w:val="0"/>
              </w:rPr>
              <w:t xml:space="preserve"> тыс. руб., в т.ч.: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 xml:space="preserve">МБ: </w:t>
            </w:r>
            <w:r>
              <w:rPr>
                <w:snapToGrid w:val="0"/>
              </w:rPr>
              <w:t xml:space="preserve">126949,6 </w:t>
            </w:r>
            <w:r w:rsidRPr="00695342">
              <w:rPr>
                <w:snapToGrid w:val="0"/>
              </w:rPr>
              <w:t>тыс. руб., из них: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2018 год – 15147,6 тыс. руб.;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2019 год – 12955,0 тыс. руб.;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2020 год – 20383,2 тыс. руб.;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2021 год – 13628,6 тыс. руб.;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 xml:space="preserve">2022 год – </w:t>
            </w:r>
            <w:r>
              <w:rPr>
                <w:snapToGrid w:val="0"/>
              </w:rPr>
              <w:t>40284,4</w:t>
            </w:r>
            <w:r w:rsidRPr="00695342">
              <w:rPr>
                <w:snapToGrid w:val="0"/>
              </w:rPr>
              <w:t xml:space="preserve"> тыс. руб.;</w:t>
            </w:r>
          </w:p>
          <w:p w:rsidR="009D3E36" w:rsidRPr="00695342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2023 год – 1</w:t>
            </w:r>
            <w:r>
              <w:rPr>
                <w:snapToGrid w:val="0"/>
              </w:rPr>
              <w:t>2275,4</w:t>
            </w:r>
            <w:r w:rsidRPr="00695342">
              <w:rPr>
                <w:snapToGrid w:val="0"/>
              </w:rPr>
              <w:t xml:space="preserve"> тыс. руб.;</w:t>
            </w:r>
          </w:p>
          <w:p w:rsidR="009D3E3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695342">
              <w:rPr>
                <w:snapToGrid w:val="0"/>
              </w:rPr>
              <w:t>2024 год – 1</w:t>
            </w:r>
            <w:r>
              <w:rPr>
                <w:snapToGrid w:val="0"/>
              </w:rPr>
              <w:t>2275,4</w:t>
            </w:r>
            <w:r w:rsidRPr="00695342">
              <w:rPr>
                <w:snapToGrid w:val="0"/>
              </w:rPr>
              <w:t xml:space="preserve"> тыс. руб.</w:t>
            </w:r>
          </w:p>
          <w:p w:rsidR="009D3E36" w:rsidRPr="00AF7AC5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 xml:space="preserve">ОБ: </w:t>
            </w:r>
            <w:r>
              <w:rPr>
                <w:snapToGrid w:val="0"/>
              </w:rPr>
              <w:t>74,1</w:t>
            </w:r>
            <w:r w:rsidRPr="00AF7AC5">
              <w:rPr>
                <w:snapToGrid w:val="0"/>
              </w:rPr>
              <w:t xml:space="preserve"> тыс. руб., из них:</w:t>
            </w:r>
          </w:p>
          <w:p w:rsidR="009D3E36" w:rsidRPr="00AF7AC5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2018 год – 8,2 тыс. руб.;</w:t>
            </w:r>
          </w:p>
          <w:p w:rsidR="009D3E36" w:rsidRPr="00AF7AC5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2019 год – 2,3 тыс. руб.;</w:t>
            </w:r>
          </w:p>
          <w:p w:rsidR="009D3E36" w:rsidRPr="00AF7AC5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>2020 год – 2,4 тыс. руб.;</w:t>
            </w:r>
          </w:p>
          <w:p w:rsidR="009D3E3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 xml:space="preserve">2021 год – </w:t>
            </w:r>
            <w:r>
              <w:rPr>
                <w:snapToGrid w:val="0"/>
              </w:rPr>
              <w:t>15</w:t>
            </w:r>
            <w:r w:rsidRPr="00AF7AC5">
              <w:rPr>
                <w:snapToGrid w:val="0"/>
              </w:rPr>
              <w:t>,</w:t>
            </w:r>
            <w:r>
              <w:rPr>
                <w:snapToGrid w:val="0"/>
              </w:rPr>
              <w:t>3</w:t>
            </w:r>
            <w:r w:rsidRPr="00AF7AC5">
              <w:rPr>
                <w:snapToGrid w:val="0"/>
              </w:rPr>
              <w:t xml:space="preserve"> тыс. руб.;</w:t>
            </w:r>
          </w:p>
          <w:p w:rsidR="009D3E36" w:rsidRDefault="009D3E36" w:rsidP="009743F2">
            <w:pPr>
              <w:widowControl w:val="0"/>
              <w:ind w:firstLine="34"/>
              <w:rPr>
                <w:snapToGrid w:val="0"/>
              </w:rPr>
            </w:pPr>
            <w:r w:rsidRPr="00AF7AC5">
              <w:rPr>
                <w:snapToGrid w:val="0"/>
              </w:rPr>
              <w:t xml:space="preserve">2022 год – </w:t>
            </w:r>
            <w:r>
              <w:rPr>
                <w:snapToGrid w:val="0"/>
              </w:rPr>
              <w:t>15,3</w:t>
            </w:r>
            <w:r w:rsidRPr="00AF7AC5">
              <w:rPr>
                <w:snapToGrid w:val="0"/>
              </w:rPr>
              <w:t xml:space="preserve"> тыс. руб.;</w:t>
            </w:r>
          </w:p>
          <w:p w:rsidR="009D3E36" w:rsidRPr="00AF7AC5" w:rsidRDefault="009D3E36" w:rsidP="009743F2">
            <w:pPr>
              <w:widowControl w:val="0"/>
              <w:ind w:firstLine="34"/>
              <w:rPr>
                <w:snapToGrid w:val="0"/>
              </w:rPr>
            </w:pPr>
            <w:r>
              <w:rPr>
                <w:snapToGrid w:val="0"/>
              </w:rPr>
              <w:t>2023 год – 15,3</w:t>
            </w:r>
            <w:r w:rsidRPr="00AF7AC5">
              <w:rPr>
                <w:snapToGrid w:val="0"/>
              </w:rPr>
              <w:t xml:space="preserve"> тыс. руб.;</w:t>
            </w:r>
          </w:p>
          <w:p w:rsidR="009D3E36" w:rsidRPr="00893C26" w:rsidRDefault="009D3E36" w:rsidP="009743F2">
            <w:pPr>
              <w:widowControl w:val="0"/>
              <w:ind w:firstLine="34"/>
              <w:rPr>
                <w:snapToGrid w:val="0"/>
              </w:rPr>
            </w:pPr>
            <w:r>
              <w:rPr>
                <w:snapToGrid w:val="0"/>
              </w:rPr>
              <w:t>2024 год – 15,3</w:t>
            </w:r>
            <w:r w:rsidRPr="00AF7AC5">
              <w:rPr>
                <w:snapToGrid w:val="0"/>
              </w:rPr>
              <w:t xml:space="preserve"> тыс. руб.</w:t>
            </w:r>
          </w:p>
        </w:tc>
      </w:tr>
      <w:tr w:rsidR="009D3E36" w:rsidRPr="00FC116D" w:rsidTr="009743F2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D3E36" w:rsidRPr="00893C26" w:rsidRDefault="009D3E36" w:rsidP="009743F2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 xml:space="preserve">формационно-вычислительную сеть, структурным подразделениям администрации города Мурманска </w:t>
            </w:r>
            <w:r w:rsidRPr="00893C26">
              <w:rPr>
                <w:snapToGrid w:val="0"/>
              </w:rPr>
              <w:t>– 99</w:t>
            </w:r>
            <w:r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%</w:t>
            </w:r>
          </w:p>
        </w:tc>
      </w:tr>
    </w:tbl>
    <w:p w:rsidR="009D3E36" w:rsidRDefault="009D3E36" w:rsidP="009D3E36">
      <w:pPr>
        <w:widowControl w:val="0"/>
        <w:ind w:firstLine="720"/>
        <w:jc w:val="center"/>
        <w:outlineLvl w:val="1"/>
        <w:rPr>
          <w:snapToGrid w:val="0"/>
        </w:rPr>
      </w:pPr>
    </w:p>
    <w:p w:rsidR="009D3E36" w:rsidRDefault="009D3E36" w:rsidP="009D3E36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9D3E36" w:rsidRPr="00FC116D" w:rsidRDefault="009D3E36" w:rsidP="009D3E36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9D3E36" w:rsidRPr="00FC116D" w:rsidRDefault="009D3E36" w:rsidP="009D3E36">
      <w:pPr>
        <w:widowControl w:val="0"/>
        <w:ind w:firstLine="720"/>
        <w:jc w:val="both"/>
        <w:rPr>
          <w:snapToGrid w:val="0"/>
        </w:rPr>
      </w:pP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 и созданы информационно-технологическая и коммуникационная инфраструктуры обеспечения их деятельности.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9D3E36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</w:t>
      </w:r>
      <w:r w:rsidRPr="004C3176">
        <w:rPr>
          <w:snapToGrid w:val="0"/>
        </w:rPr>
        <w:t>ОМСУ МО город Мурманск</w:t>
      </w:r>
      <w:r>
        <w:rPr>
          <w:snapToGrid w:val="0"/>
        </w:rPr>
        <w:t>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</w:t>
      </w:r>
      <w:r w:rsidRPr="00FC116D">
        <w:rPr>
          <w:snapToGrid w:val="0"/>
        </w:rPr>
        <w:lastRenderedPageBreak/>
        <w:t xml:space="preserve">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9D3E36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Целью подпрограммы является расширение применения информационных технологий в </w:t>
      </w:r>
      <w:r w:rsidRPr="004C3176">
        <w:rPr>
          <w:snapToGrid w:val="0"/>
        </w:rPr>
        <w:t>ОМСУ МО город Мурманск</w:t>
      </w:r>
      <w:r>
        <w:rPr>
          <w:snapToGrid w:val="0"/>
        </w:rPr>
        <w:t>. 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</w:t>
      </w:r>
      <w:r>
        <w:rPr>
          <w:snapToGrid w:val="0"/>
        </w:rPr>
        <w:t xml:space="preserve">города Мурманска </w:t>
      </w:r>
      <w:r w:rsidRPr="00FC116D">
        <w:rPr>
          <w:snapToGrid w:val="0"/>
        </w:rPr>
        <w:t>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lastRenderedPageBreak/>
        <w:t>Для достижения по</w:t>
      </w:r>
      <w:r>
        <w:rPr>
          <w:snapToGrid w:val="0"/>
        </w:rPr>
        <w:t xml:space="preserve">ставленных целей в течение 2018 – </w:t>
      </w:r>
      <w:r w:rsidRPr="00FC116D">
        <w:rPr>
          <w:snapToGrid w:val="0"/>
        </w:rPr>
        <w:t>2024 годов необходимо решение следующих задач: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9D3E36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Внедрение современных средств телекоммуникации (IP-телефония, видео</w:t>
      </w:r>
      <w:r>
        <w:rPr>
          <w:snapToGrid w:val="0"/>
        </w:rPr>
        <w:t>-</w:t>
      </w:r>
      <w:r w:rsidRPr="00FC116D">
        <w:rPr>
          <w:snapToGrid w:val="0"/>
        </w:rPr>
        <w:t>конференц</w:t>
      </w:r>
      <w:r>
        <w:rPr>
          <w:snapToGrid w:val="0"/>
        </w:rPr>
        <w:t>-</w:t>
      </w:r>
      <w:r w:rsidRPr="00FC116D">
        <w:rPr>
          <w:snapToGrid w:val="0"/>
        </w:rPr>
        <w:t xml:space="preserve">связь) в деятельность </w:t>
      </w:r>
      <w:r w:rsidRPr="004C3176">
        <w:rPr>
          <w:snapToGrid w:val="0"/>
        </w:rPr>
        <w:t>ОМСУ МО город Мурманск</w:t>
      </w:r>
      <w:r>
        <w:rPr>
          <w:snapToGrid w:val="0"/>
        </w:rPr>
        <w:t>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9D3E36" w:rsidRDefault="009D3E36" w:rsidP="009D3E36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9D3E36" w:rsidRPr="00FC116D" w:rsidRDefault="009D3E36" w:rsidP="009D3E36">
      <w:pPr>
        <w:widowControl w:val="0"/>
        <w:ind w:firstLine="709"/>
        <w:jc w:val="both"/>
        <w:rPr>
          <w:snapToGrid w:val="0"/>
        </w:rPr>
      </w:pPr>
    </w:p>
    <w:p w:rsidR="009D3E36" w:rsidRPr="00FC116D" w:rsidRDefault="009D3E36" w:rsidP="009D3E36">
      <w:pPr>
        <w:widowControl w:val="0"/>
        <w:ind w:firstLine="720"/>
        <w:jc w:val="center"/>
        <w:outlineLvl w:val="1"/>
        <w:rPr>
          <w:snapToGrid w:val="0"/>
        </w:rPr>
      </w:pPr>
      <w:r>
        <w:rPr>
          <w:snapToGrid w:val="0"/>
        </w:rPr>
        <w:t xml:space="preserve"> </w:t>
      </w:r>
      <w:r w:rsidRPr="00FC116D">
        <w:rPr>
          <w:snapToGrid w:val="0"/>
        </w:rPr>
        <w:t>2. Основные цели и задачи подпрограммы,</w:t>
      </w:r>
    </w:p>
    <w:p w:rsidR="009D3E36" w:rsidRDefault="009D3E36" w:rsidP="009D3E36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tbl>
      <w:tblPr>
        <w:tblpPr w:leftFromText="180" w:rightFromText="180" w:vertAnchor="text" w:horzAnchor="margin" w:tblpY="219"/>
        <w:tblW w:w="9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853"/>
        <w:gridCol w:w="709"/>
        <w:gridCol w:w="568"/>
        <w:gridCol w:w="568"/>
        <w:gridCol w:w="567"/>
        <w:gridCol w:w="567"/>
        <w:gridCol w:w="568"/>
        <w:gridCol w:w="567"/>
        <w:gridCol w:w="567"/>
      </w:tblGrid>
      <w:tr w:rsidR="009D3E36" w:rsidRPr="00FC5120" w:rsidTr="009743F2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751986" w:rsidRDefault="009D3E36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ца измерения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9D3E36" w:rsidRPr="00FC5120" w:rsidTr="009743F2">
        <w:trPr>
          <w:trHeight w:val="9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</w:t>
            </w:r>
          </w:p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ный год 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</w:t>
            </w:r>
          </w:p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щий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9D3E36" w:rsidRPr="00FC5120" w:rsidTr="009743F2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9D3E36" w:rsidRPr="00FC5120" w:rsidTr="009743F2">
        <w:tc>
          <w:tcPr>
            <w:tcW w:w="9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9D3E36" w:rsidRPr="00FC5120" w:rsidTr="009743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FC5120" w:rsidRDefault="009D3E36" w:rsidP="009743F2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FC5120" w:rsidRDefault="009D3E36" w:rsidP="009743F2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9D3E36" w:rsidRPr="00FC116D" w:rsidRDefault="009D3E36" w:rsidP="009D3E36">
      <w:pPr>
        <w:widowControl w:val="0"/>
        <w:ind w:right="-31" w:firstLine="720"/>
        <w:jc w:val="center"/>
        <w:rPr>
          <w:snapToGrid w:val="0"/>
        </w:rPr>
      </w:pPr>
    </w:p>
    <w:p w:rsidR="009D3E36" w:rsidRPr="001D72FE" w:rsidRDefault="009D3E36" w:rsidP="009D3E36">
      <w:pPr>
        <w:widowControl w:val="0"/>
        <w:ind w:firstLine="720"/>
        <w:jc w:val="center"/>
        <w:outlineLvl w:val="1"/>
        <w:rPr>
          <w:snapToGrid w:val="0"/>
        </w:rPr>
        <w:sectPr w:rsidR="009D3E36" w:rsidRPr="001D72FE" w:rsidSect="009E10F8">
          <w:pgSz w:w="11905" w:h="16838"/>
          <w:pgMar w:top="1134" w:right="565" w:bottom="993" w:left="1701" w:header="510" w:footer="0" w:gutter="0"/>
          <w:pgNumType w:start="1"/>
          <w:cols w:space="720"/>
          <w:noEndnote/>
          <w:titlePg/>
          <w:docGrid w:linePitch="381"/>
        </w:sectPr>
      </w:pPr>
    </w:p>
    <w:p w:rsidR="009D3E36" w:rsidRPr="00FC116D" w:rsidRDefault="009D3E36" w:rsidP="009D3E36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3. Перечень основных мероприятий подпрограммы</w:t>
      </w:r>
    </w:p>
    <w:p w:rsidR="009D3E36" w:rsidRPr="00FC116D" w:rsidRDefault="009D3E36" w:rsidP="009D3E36">
      <w:pPr>
        <w:pStyle w:val="ConsPlusNormal"/>
        <w:jc w:val="center"/>
        <w:outlineLvl w:val="1"/>
        <w:rPr>
          <w:rFonts w:ascii="Times New Roman" w:hAnsi="Times New Roman"/>
        </w:rPr>
      </w:pPr>
    </w:p>
    <w:p w:rsidR="009D3E36" w:rsidRDefault="009D3E36" w:rsidP="009D3E36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8 –</w:t>
      </w:r>
      <w:r w:rsidRPr="00FC116D">
        <w:rPr>
          <w:rFonts w:ascii="Times New Roman" w:hAnsi="Times New Roman"/>
        </w:rPr>
        <w:t xml:space="preserve"> 2021 годы</w:t>
      </w:r>
    </w:p>
    <w:p w:rsidR="009D3E36" w:rsidRDefault="009D3E36" w:rsidP="009D3E36">
      <w:pPr>
        <w:pStyle w:val="ConsPlusNormal"/>
        <w:jc w:val="center"/>
        <w:rPr>
          <w:rFonts w:ascii="Times New Roman" w:hAnsi="Times New Roman"/>
        </w:rPr>
      </w:pPr>
    </w:p>
    <w:p w:rsidR="009D3E36" w:rsidRPr="00FC116D" w:rsidRDefault="009D3E36" w:rsidP="009D3E36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567"/>
        <w:gridCol w:w="708"/>
        <w:gridCol w:w="709"/>
        <w:gridCol w:w="709"/>
        <w:gridCol w:w="1559"/>
      </w:tblGrid>
      <w:tr w:rsidR="009D3E36" w:rsidRPr="00C574B1" w:rsidTr="009743F2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Срок выполне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D3E36" w:rsidRPr="00C574B1" w:rsidTr="009743F2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Наименова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 пока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D3E36" w:rsidRPr="00C574B1" w:rsidTr="009743F2">
        <w:trPr>
          <w:trHeight w:val="219"/>
        </w:trPr>
        <w:tc>
          <w:tcPr>
            <w:tcW w:w="14884" w:type="dxa"/>
            <w:gridSpan w:val="16"/>
            <w:tcBorders>
              <w:top w:val="nil"/>
            </w:tcBorders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color w:val="000000"/>
                <w:sz w:val="20"/>
                <w:szCs w:val="2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9D3E36" w:rsidRPr="00C574B1" w:rsidTr="009743F2">
        <w:tc>
          <w:tcPr>
            <w:tcW w:w="5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Основное мероприятие: развитие объединенной информационно-телекоммуника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ционной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инфраструктуры ОМСУ МО город Мурманск 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62142,6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3643,9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ind w:right="-28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Отсутствие замечаний при эксплуа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тации информаци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онно-телекомму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никацион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ной инфраструк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(ОИТОиЗИ)</w:t>
            </w:r>
          </w:p>
        </w:tc>
      </w:tr>
      <w:tr w:rsidR="009D3E36" w:rsidRPr="00C574B1" w:rsidTr="009743F2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62114,4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D3E36" w:rsidRPr="00C574B1" w:rsidTr="009743F2">
        <w:trPr>
          <w:trHeight w:val="1613"/>
        </w:trPr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</w:t>
            </w:r>
            <w:r w:rsidRPr="00C574B1">
              <w:rPr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D3E36" w:rsidRPr="00C574B1" w:rsidTr="009743F2">
        <w:trPr>
          <w:trHeight w:val="239"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Внедрение и поддержка систем в области информацион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62088,2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20380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3613,2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н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ие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исполь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современ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информационных и телекомму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никацион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96F94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(ОИТОиЗИ)</w:t>
            </w:r>
          </w:p>
        </w:tc>
      </w:tr>
      <w:tr w:rsidR="009D3E36" w:rsidRPr="00C574B1" w:rsidTr="009743F2">
        <w:trPr>
          <w:trHeight w:val="2667"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1.2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2018 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–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2021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26</w:t>
            </w:r>
            <w:r w:rsidRPr="00C574B1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9D3E36" w:rsidRPr="00C574B1" w:rsidTr="009743F2">
        <w:trPr>
          <w:trHeight w:val="701"/>
        </w:trPr>
        <w:tc>
          <w:tcPr>
            <w:tcW w:w="56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информационно-телекоммуника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ционного </w:t>
            </w: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2018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– </w:t>
            </w:r>
          </w:p>
          <w:p w:rsidR="009D3E36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2021</w:t>
            </w:r>
          </w:p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C574B1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74B1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9D3E36" w:rsidRPr="00C574B1" w:rsidTr="009743F2">
        <w:tc>
          <w:tcPr>
            <w:tcW w:w="311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62142,6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3643,9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D3E36" w:rsidRPr="00C574B1" w:rsidTr="009743F2">
        <w:tc>
          <w:tcPr>
            <w:tcW w:w="311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62114,4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3628,6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D3E36" w:rsidRPr="00C574B1" w:rsidTr="009743F2">
        <w:tc>
          <w:tcPr>
            <w:tcW w:w="311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C574B1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</w:t>
            </w:r>
            <w:r w:rsidRPr="00C574B1">
              <w:rPr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C574B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C574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3E36" w:rsidRPr="00C574B1" w:rsidRDefault="009D3E36" w:rsidP="009743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9D3E36" w:rsidRDefault="009D3E36" w:rsidP="009D3E36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9D3E36" w:rsidRDefault="009D3E36" w:rsidP="009D3E36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>
        <w:rPr>
          <w:rFonts w:eastAsia="Calibri"/>
          <w:bCs w:val="0"/>
          <w:kern w:val="0"/>
          <w:lang w:eastAsia="en-US"/>
        </w:rPr>
        <w:t xml:space="preserve"> </w:t>
      </w:r>
      <w:r w:rsidRPr="00FC116D">
        <w:rPr>
          <w:rFonts w:eastAsia="Calibri"/>
          <w:bCs w:val="0"/>
          <w:kern w:val="0"/>
          <w:lang w:eastAsia="en-US"/>
        </w:rPr>
        <w:t>на 2022 - 2024 годы</w:t>
      </w:r>
    </w:p>
    <w:p w:rsidR="009D3E36" w:rsidRDefault="009D3E36" w:rsidP="009D3E36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9D3E36" w:rsidRPr="00FC116D" w:rsidRDefault="009D3E36" w:rsidP="009D3E36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65"/>
        <w:gridCol w:w="693"/>
        <w:gridCol w:w="1278"/>
        <w:gridCol w:w="774"/>
        <w:gridCol w:w="777"/>
        <w:gridCol w:w="774"/>
        <w:gridCol w:w="774"/>
        <w:gridCol w:w="2429"/>
        <w:gridCol w:w="498"/>
        <w:gridCol w:w="536"/>
        <w:gridCol w:w="536"/>
        <w:gridCol w:w="524"/>
        <w:gridCol w:w="1709"/>
      </w:tblGrid>
      <w:tr w:rsidR="009D3E36" w:rsidRPr="00264EA0" w:rsidTr="009743F2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№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Срок выпол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нения (квар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Источники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4EA0">
              <w:rPr>
                <w:rFonts w:eastAsia="Calibri"/>
                <w:sz w:val="20"/>
                <w:szCs w:val="20"/>
              </w:rPr>
              <w:t>финансирова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D3E36" w:rsidRPr="00264EA0" w:rsidTr="009743F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2024</w:t>
            </w:r>
          </w:p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3E36" w:rsidRPr="00264EA0" w:rsidTr="009743F2">
        <w:trPr>
          <w:trHeight w:val="224"/>
        </w:trPr>
        <w:tc>
          <w:tcPr>
            <w:tcW w:w="0" w:type="auto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9D3E36" w:rsidRPr="00264EA0" w:rsidTr="009743F2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jc w:val="center"/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развитие объедин</w:t>
            </w:r>
            <w:r>
              <w:rPr>
                <w:rFonts w:eastAsia="Calibri"/>
                <w:sz w:val="20"/>
                <w:szCs w:val="20"/>
              </w:rPr>
              <w:t>енной информационно-телекоммуни</w:t>
            </w:r>
            <w:r w:rsidRPr="00DA5F1B">
              <w:rPr>
                <w:rFonts w:eastAsia="Calibri"/>
                <w:sz w:val="20"/>
                <w:szCs w:val="20"/>
              </w:rPr>
              <w:t>кационной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инфраструктуры ОМСУ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231F">
              <w:rPr>
                <w:rFonts w:eastAsia="Calibri"/>
                <w:sz w:val="20"/>
                <w:szCs w:val="20"/>
              </w:rPr>
              <w:t>МО город Мурманск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2022 –</w:t>
            </w:r>
          </w:p>
          <w:p w:rsidR="009D3E36" w:rsidRPr="00DA5F1B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 xml:space="preserve">2024 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right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  <w:lang w:val="en-US"/>
              </w:rPr>
              <w:t>881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40299.7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Отсутствие замечаний при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64EA0">
              <w:rPr>
                <w:rFonts w:eastAsia="Calibri"/>
                <w:sz w:val="20"/>
                <w:szCs w:val="20"/>
              </w:rPr>
              <w:t xml:space="preserve">эксплуатации информационно-телекоммуникационной инфраструктуры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DA5F1B">
              <w:rPr>
                <w:rFonts w:eastAsia="Calibri"/>
                <w:sz w:val="20"/>
                <w:szCs w:val="20"/>
              </w:rPr>
              <w:t>Мурманска (ОИТОиЗИ)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9D3E36" w:rsidRPr="00264EA0" w:rsidTr="009743F2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6483</w:t>
            </w: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40284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D3E36" w:rsidRPr="00264EA0" w:rsidTr="009743F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3E36" w:rsidRPr="00300776" w:rsidRDefault="009D3E36" w:rsidP="009743F2">
            <w:pPr>
              <w:jc w:val="center"/>
              <w:rPr>
                <w:sz w:val="20"/>
                <w:szCs w:val="20"/>
              </w:rPr>
            </w:pPr>
            <w:r w:rsidRPr="00300776">
              <w:rPr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D3E36" w:rsidRPr="00264EA0" w:rsidTr="009743F2">
        <w:trPr>
          <w:trHeight w:val="6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Внедрение и поддерж</w:t>
            </w:r>
            <w:r>
              <w:rPr>
                <w:rFonts w:eastAsia="Calibri"/>
                <w:sz w:val="20"/>
                <w:szCs w:val="20"/>
              </w:rPr>
              <w:t>ка систем в области информацион</w:t>
            </w:r>
            <w:r w:rsidRPr="00264EA0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Default="009D3E36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"\\\\zarakovskayaIU\\Мои документы\\муниципальные программы\\муниципальная программа\\Программа 18-24\\2022\\паспорт\\Всего по муниипальной программе 2018-2024 21 актуальна.xlsx" информ!R7C15 \a \f 4 \h </w:instrText>
            </w:r>
            <w:r>
              <w:fldChar w:fldCharType="separate"/>
            </w:r>
          </w:p>
          <w:p w:rsidR="009D3E36" w:rsidRPr="00C03C83" w:rsidRDefault="009D3E36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C03C83">
              <w:rPr>
                <w:bCs w:val="0"/>
                <w:color w:val="000000"/>
                <w:kern w:val="0"/>
                <w:sz w:val="20"/>
                <w:szCs w:val="20"/>
              </w:rPr>
              <w:t>64789,0</w:t>
            </w:r>
          </w:p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6158B1" w:rsidRDefault="009D3E36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6158B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6158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6158B1">
              <w:rPr>
                <w:color w:val="000000"/>
                <w:sz w:val="20"/>
                <w:szCs w:val="20"/>
              </w:rPr>
              <w:t>122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158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6158B1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6158B1">
              <w:rPr>
                <w:color w:val="000000"/>
                <w:sz w:val="20"/>
                <w:szCs w:val="20"/>
              </w:rPr>
              <w:t>12260,0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да – 1,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Администрация города Мурманска (ОИТОиЗИ)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9D3E36" w:rsidRPr="00264EA0" w:rsidTr="009743F2">
        <w:trPr>
          <w:trHeight w:val="1574"/>
        </w:trPr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Софинансиро</w:t>
            </w:r>
            <w:r w:rsidRPr="00264EA0">
              <w:rPr>
                <w:rFonts w:eastAsia="Calibri"/>
                <w:sz w:val="20"/>
                <w:szCs w:val="20"/>
              </w:rPr>
              <w:t>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46</w:t>
            </w:r>
            <w:r w:rsidRPr="00264EA0">
              <w:rPr>
                <w:bCs w:val="0"/>
                <w:color w:val="000000"/>
                <w:sz w:val="20"/>
                <w:szCs w:val="20"/>
              </w:rPr>
              <w:t>,2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264EA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9D3E36" w:rsidRPr="00264EA0" w:rsidTr="009743F2">
        <w:trPr>
          <w:trHeight w:val="142"/>
        </w:trPr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Сопровождение автоматизированных рабочих мест АРМ «Муниципал» в рамках подсистемы нормативных правовых актов единой системы информационно-телекоммуникационного обеспечения Российской Федерации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2022 – 2024 годы</w:t>
            </w:r>
          </w:p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Доля освоенных субсиди</w:t>
            </w:r>
            <w:r>
              <w:rPr>
                <w:rFonts w:eastAsia="Calibri"/>
                <w:sz w:val="20"/>
                <w:szCs w:val="20"/>
              </w:rPr>
              <w:t>й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9D3E36" w:rsidRPr="00264EA0" w:rsidTr="009743F2">
        <w:tc>
          <w:tcPr>
            <w:tcW w:w="0" w:type="auto"/>
            <w:gridSpan w:val="3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36" w:rsidRPr="00300776" w:rsidRDefault="009D3E36" w:rsidP="00974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val="en-US"/>
              </w:rPr>
              <w:t>881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40299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D3E36" w:rsidRPr="00264EA0" w:rsidTr="009743F2">
        <w:tc>
          <w:tcPr>
            <w:tcW w:w="0" w:type="auto"/>
            <w:gridSpan w:val="3"/>
            <w:vMerge w:val="restart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D3E36" w:rsidRPr="00300776" w:rsidRDefault="009D3E36" w:rsidP="0097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40284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D3E36" w:rsidRPr="00264EA0" w:rsidTr="009743F2">
        <w:tc>
          <w:tcPr>
            <w:tcW w:w="0" w:type="auto"/>
            <w:gridSpan w:val="3"/>
            <w:vMerge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  <w:r w:rsidRPr="00264EA0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3E36" w:rsidRPr="00300776" w:rsidRDefault="009D3E36" w:rsidP="009743F2">
            <w:pPr>
              <w:jc w:val="center"/>
              <w:rPr>
                <w:sz w:val="20"/>
                <w:szCs w:val="20"/>
              </w:rPr>
            </w:pPr>
            <w:r w:rsidRPr="00300776">
              <w:rPr>
                <w:sz w:val="20"/>
                <w:szCs w:val="20"/>
              </w:rPr>
              <w:t>45,9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217329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21732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3E36" w:rsidRPr="00264EA0" w:rsidRDefault="009D3E36" w:rsidP="009743F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9D3E36" w:rsidRDefault="009D3E36" w:rsidP="009D3E36">
      <w:pPr>
        <w:pStyle w:val="ConsPlusNormal"/>
        <w:jc w:val="center"/>
        <w:outlineLvl w:val="3"/>
        <w:rPr>
          <w:rFonts w:ascii="Times New Roman" w:hAnsi="Times New Roman"/>
        </w:rPr>
      </w:pPr>
    </w:p>
    <w:p w:rsidR="009D3E36" w:rsidRPr="00341A3F" w:rsidRDefault="009D3E36" w:rsidP="009D3E36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 xml:space="preserve">направлений расходов на 2018 </w:t>
      </w:r>
      <w:r>
        <w:rPr>
          <w:rFonts w:ascii="Times New Roman" w:hAnsi="Times New Roman"/>
        </w:rPr>
        <w:t>–</w:t>
      </w:r>
      <w:r w:rsidRPr="00341A3F">
        <w:rPr>
          <w:rFonts w:ascii="Times New Roman" w:hAnsi="Times New Roman"/>
        </w:rPr>
        <w:t xml:space="preserve"> 2024 годы</w:t>
      </w:r>
    </w:p>
    <w:p w:rsidR="009D3E36" w:rsidRPr="00341A3F" w:rsidRDefault="009D3E36" w:rsidP="009D3E36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9D3E36" w:rsidRPr="00264EA0" w:rsidTr="009743F2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64EA0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Источники финансиро-</w:t>
            </w:r>
          </w:p>
          <w:p w:rsidR="009D3E36" w:rsidRPr="00264EA0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D3E36" w:rsidRPr="00264EA0" w:rsidTr="009743F2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EA0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</w:p>
        </w:tc>
      </w:tr>
      <w:tr w:rsidR="009D3E36" w:rsidRPr="00264EA0" w:rsidTr="009743F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ind w:left="-235"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Основное мероприятие: развитие объединенной информационно-телекоммуникационной инфраструктуры органов местного самоуправления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12957,3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20385,6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40299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12290,7</w:t>
            </w:r>
          </w:p>
        </w:tc>
      </w:tr>
      <w:tr w:rsidR="009D3E36" w:rsidRPr="00264EA0" w:rsidTr="009743F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20383,2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40284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12275,4</w:t>
            </w:r>
          </w:p>
        </w:tc>
      </w:tr>
      <w:tr w:rsidR="009D3E36" w:rsidRPr="00264EA0" w:rsidTr="009743F2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36" w:rsidRPr="00264EA0" w:rsidRDefault="009D3E36" w:rsidP="009743F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D3E36" w:rsidRPr="00264EA0" w:rsidRDefault="009D3E36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EA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D3E36" w:rsidRPr="00264EA0" w:rsidTr="009743F2">
        <w:trPr>
          <w:trHeight w:val="361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126877,2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12952,7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20380,8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40269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12260,0</w:t>
            </w:r>
          </w:p>
        </w:tc>
      </w:tr>
      <w:tr w:rsidR="009D3E36" w:rsidRPr="00264EA0" w:rsidTr="009743F2">
        <w:trPr>
          <w:trHeight w:val="399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bottom"/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7800,0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9959,9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14682,0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10610</w:t>
            </w:r>
          </w:p>
        </w:tc>
      </w:tr>
      <w:tr w:rsidR="009D3E36" w:rsidRPr="00264EA0" w:rsidTr="009743F2">
        <w:trPr>
          <w:trHeight w:val="1132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4291,5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3743,9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8445</w:t>
            </w:r>
            <w:r>
              <w:rPr>
                <w:color w:val="000000"/>
                <w:sz w:val="22"/>
                <w:szCs w:val="22"/>
              </w:rPr>
              <w:t>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3E36" w:rsidRPr="00264EA0" w:rsidTr="009743F2">
        <w:trPr>
          <w:trHeight w:val="1012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1498,8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9D3E36" w:rsidRPr="00264EA0" w:rsidTr="009743F2">
        <w:trPr>
          <w:trHeight w:val="674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1.1.4.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и </w:t>
            </w:r>
            <w:r w:rsidRPr="00264EA0">
              <w:rPr>
                <w:sz w:val="20"/>
                <w:szCs w:val="20"/>
              </w:rPr>
              <w:t>обеспечение функционирования и поддержка видео</w:t>
            </w:r>
            <w:r>
              <w:rPr>
                <w:sz w:val="20"/>
                <w:szCs w:val="20"/>
              </w:rPr>
              <w:t>-</w:t>
            </w:r>
            <w:r w:rsidRPr="00264EA0">
              <w:rPr>
                <w:sz w:val="20"/>
                <w:szCs w:val="20"/>
              </w:rPr>
              <w:t>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3E36" w:rsidRPr="00264EA0" w:rsidTr="009743F2">
        <w:trPr>
          <w:trHeight w:val="468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1.1.5.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3E36" w:rsidRPr="00264EA0" w:rsidTr="009743F2">
        <w:trPr>
          <w:trHeight w:val="194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1.1.6.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3E36" w:rsidRPr="00264EA0" w:rsidTr="009743F2"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1.1.7.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456,1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3E36" w:rsidRPr="00264EA0" w:rsidTr="009743F2">
        <w:trPr>
          <w:trHeight w:val="477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1.1.8.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3E36" w:rsidRPr="00264EA0" w:rsidTr="009743F2"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9D3E36" w:rsidRPr="00264EA0" w:rsidTr="009743F2"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9D3E36" w:rsidRPr="00264EA0" w:rsidTr="009743F2">
        <w:trPr>
          <w:trHeight w:val="468"/>
        </w:trPr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D3E36" w:rsidRPr="00264EA0" w:rsidTr="009743F2">
        <w:tc>
          <w:tcPr>
            <w:tcW w:w="709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1.3.1.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9D3E36" w:rsidRPr="00264EA0" w:rsidRDefault="009D3E36" w:rsidP="009743F2">
            <w:pPr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9D3E36" w:rsidRPr="00264EA0" w:rsidRDefault="009D3E36" w:rsidP="009743F2">
            <w:pPr>
              <w:jc w:val="center"/>
              <w:rPr>
                <w:sz w:val="20"/>
                <w:szCs w:val="20"/>
              </w:rPr>
            </w:pPr>
            <w:r w:rsidRPr="00264EA0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1D7873" w:rsidRDefault="009D3E36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1D7873">
              <w:rPr>
                <w:color w:val="000000"/>
                <w:sz w:val="22"/>
                <w:szCs w:val="22"/>
              </w:rPr>
              <w:t>15,3</w:t>
            </w:r>
          </w:p>
        </w:tc>
      </w:tr>
    </w:tbl>
    <w:p w:rsidR="009D3E36" w:rsidRDefault="009D3E36" w:rsidP="009D3E36">
      <w:pPr>
        <w:rPr>
          <w:color w:val="FF0000"/>
        </w:rPr>
        <w:sectPr w:rsidR="009D3E36" w:rsidSect="00996F94">
          <w:pgSz w:w="16838" w:h="11905" w:orient="landscape"/>
          <w:pgMar w:top="1701" w:right="1103" w:bottom="1134" w:left="1134" w:header="510" w:footer="0" w:gutter="0"/>
          <w:cols w:space="720"/>
          <w:noEndnote/>
          <w:docGrid w:linePitch="381"/>
        </w:sectPr>
      </w:pPr>
    </w:p>
    <w:p w:rsidR="009D3E36" w:rsidRPr="00FA402B" w:rsidRDefault="009D3E36" w:rsidP="009D3E36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lastRenderedPageBreak/>
        <w:t>4. Обоснование ресурсного обеспечения подпрограммы</w:t>
      </w:r>
    </w:p>
    <w:p w:rsidR="009D3E36" w:rsidRPr="00FA402B" w:rsidRDefault="009D3E36" w:rsidP="009D3E36">
      <w:pPr>
        <w:pStyle w:val="ConsPlusNormal"/>
        <w:jc w:val="both"/>
        <w:rPr>
          <w:rFonts w:ascii="Times New Roman" w:hAnsi="Times New Roman"/>
        </w:rPr>
      </w:pPr>
    </w:p>
    <w:p w:rsidR="009D3E36" w:rsidRPr="00FA402B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</w:t>
      </w:r>
      <w:r>
        <w:rPr>
          <w:rFonts w:ascii="Times New Roman" w:hAnsi="Times New Roman"/>
        </w:rPr>
        <w:t>.</w:t>
      </w:r>
    </w:p>
    <w:p w:rsidR="009D3E36" w:rsidRPr="00FA402B" w:rsidRDefault="009D3E36" w:rsidP="009D3E36">
      <w:pPr>
        <w:pStyle w:val="ConsPlusNormal"/>
        <w:jc w:val="both"/>
        <w:rPr>
          <w:rFonts w:ascii="Times New Roman" w:hAnsi="Times New Roma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4"/>
        <w:gridCol w:w="962"/>
        <w:gridCol w:w="992"/>
        <w:gridCol w:w="966"/>
        <w:gridCol w:w="937"/>
        <w:gridCol w:w="964"/>
        <w:gridCol w:w="837"/>
        <w:gridCol w:w="947"/>
        <w:gridCol w:w="788"/>
        <w:gridCol w:w="21"/>
      </w:tblGrid>
      <w:tr w:rsidR="009D3E36" w:rsidRPr="00FA402B" w:rsidTr="009743F2">
        <w:trPr>
          <w:gridAfter w:val="1"/>
          <w:wAfter w:w="21" w:type="dxa"/>
          <w:trHeight w:val="216"/>
          <w:tblHeader/>
          <w:jc w:val="center"/>
        </w:trPr>
        <w:tc>
          <w:tcPr>
            <w:tcW w:w="2334" w:type="dxa"/>
            <w:vMerge w:val="restart"/>
            <w:vAlign w:val="center"/>
          </w:tcPr>
          <w:p w:rsidR="009D3E36" w:rsidRPr="00851551" w:rsidRDefault="009D3E36" w:rsidP="009743F2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551">
              <w:rPr>
                <w:rFonts w:ascii="Times New Roman" w:hAnsi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62" w:type="dxa"/>
            <w:vMerge w:val="restart"/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431" w:type="dxa"/>
            <w:gridSpan w:val="7"/>
            <w:vAlign w:val="center"/>
          </w:tcPr>
          <w:p w:rsidR="009D3E36" w:rsidRPr="00FA402B" w:rsidRDefault="009D3E36" w:rsidP="009743F2">
            <w:pPr>
              <w:pStyle w:val="ConsPlusNormal"/>
              <w:ind w:right="-11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9D3E36" w:rsidRPr="00FA402B" w:rsidTr="009743F2">
        <w:trPr>
          <w:trHeight w:val="179"/>
          <w:tblHeader/>
          <w:jc w:val="center"/>
        </w:trPr>
        <w:tc>
          <w:tcPr>
            <w:tcW w:w="2334" w:type="dxa"/>
            <w:vMerge/>
          </w:tcPr>
          <w:p w:rsidR="009D3E36" w:rsidRPr="00FA402B" w:rsidRDefault="009D3E36" w:rsidP="009743F2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9D3E36" w:rsidRPr="00FA402B" w:rsidRDefault="009D3E36" w:rsidP="009743F2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9D3E36" w:rsidRPr="00FA402B" w:rsidTr="009743F2">
        <w:trPr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127023,7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13643,9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40299,7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12290,7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12290,7</w:t>
            </w:r>
          </w:p>
        </w:tc>
      </w:tr>
      <w:tr w:rsidR="009D3E36" w:rsidRPr="00FA402B" w:rsidTr="009743F2">
        <w:trPr>
          <w:trHeight w:val="249"/>
          <w:jc w:val="center"/>
        </w:trPr>
        <w:tc>
          <w:tcPr>
            <w:tcW w:w="2334" w:type="dxa"/>
          </w:tcPr>
          <w:p w:rsidR="009D3E36" w:rsidRPr="00FA402B" w:rsidRDefault="009D3E36" w:rsidP="009743F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3E36" w:rsidRPr="00FA402B" w:rsidTr="009743F2">
        <w:trPr>
          <w:trHeight w:val="483"/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126949,6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13628,6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40284,4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12275,4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12275,4</w:t>
            </w:r>
          </w:p>
        </w:tc>
      </w:tr>
      <w:tr w:rsidR="009D3E36" w:rsidRPr="00FA402B" w:rsidTr="009743F2">
        <w:trPr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9D3E36" w:rsidRPr="00FA402B" w:rsidTr="009743F2">
        <w:trPr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3E36" w:rsidRPr="00FA402B" w:rsidTr="009743F2">
        <w:trPr>
          <w:trHeight w:val="423"/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123347,2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12033,2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39619,0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</w:tr>
      <w:tr w:rsidR="009D3E36" w:rsidRPr="00FA402B" w:rsidTr="009743F2">
        <w:trPr>
          <w:trHeight w:val="451"/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123347,2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20380,8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12033,2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39619,0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11610,0</w:t>
            </w:r>
          </w:p>
        </w:tc>
      </w:tr>
      <w:tr w:rsidR="009D3E36" w:rsidRPr="00FA402B" w:rsidTr="009743F2">
        <w:trPr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3676,5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1610,7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680,7</w:t>
            </w:r>
          </w:p>
        </w:tc>
      </w:tr>
      <w:tr w:rsidR="009D3E36" w:rsidRPr="00FA402B" w:rsidTr="009743F2">
        <w:trPr>
          <w:trHeight w:val="746"/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3602,4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665,4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665,4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665,4</w:t>
            </w:r>
          </w:p>
        </w:tc>
      </w:tr>
      <w:tr w:rsidR="009D3E36" w:rsidRPr="00FA402B" w:rsidTr="009743F2">
        <w:trPr>
          <w:jc w:val="center"/>
        </w:trPr>
        <w:tc>
          <w:tcPr>
            <w:tcW w:w="2334" w:type="dxa"/>
            <w:vAlign w:val="center"/>
          </w:tcPr>
          <w:p w:rsidR="009D3E36" w:rsidRPr="00FA402B" w:rsidRDefault="009D3E36" w:rsidP="009743F2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36" w:rsidRPr="008E3282" w:rsidRDefault="009D3E36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8E3282">
              <w:rPr>
                <w:color w:val="000000"/>
                <w:sz w:val="20"/>
                <w:szCs w:val="20"/>
              </w:rPr>
              <w:t>15,3</w:t>
            </w:r>
          </w:p>
        </w:tc>
      </w:tr>
    </w:tbl>
    <w:p w:rsidR="009D3E36" w:rsidRDefault="009D3E36" w:rsidP="009D3E36"/>
    <w:p w:rsidR="009D3E36" w:rsidRPr="00FC116D" w:rsidRDefault="009D3E36" w:rsidP="009D3E36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9D3E36" w:rsidRPr="00FC116D" w:rsidRDefault="009D3E36" w:rsidP="009D3E36">
      <w:pPr>
        <w:pStyle w:val="ConsPlusNormal"/>
        <w:jc w:val="both"/>
        <w:rPr>
          <w:rFonts w:ascii="Times New Roman" w:hAnsi="Times New Roman"/>
        </w:rPr>
      </w:pP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Отчеты об исполнении подпрограммы за полугодие, </w:t>
      </w:r>
      <w:r>
        <w:rPr>
          <w:rFonts w:ascii="Times New Roman" w:hAnsi="Times New Roman"/>
        </w:rPr>
        <w:t>девять</w:t>
      </w:r>
      <w:r w:rsidRPr="00FC116D">
        <w:rPr>
          <w:rFonts w:ascii="Times New Roman" w:hAnsi="Times New Roman"/>
        </w:rPr>
        <w:t xml:space="preserve">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</w:t>
      </w:r>
      <w:r>
        <w:rPr>
          <w:rFonts w:ascii="Times New Roman" w:hAnsi="Times New Roman"/>
        </w:rPr>
        <w:t>девять</w:t>
      </w:r>
      <w:r w:rsidRPr="00FC116D">
        <w:rPr>
          <w:rFonts w:ascii="Times New Roman" w:hAnsi="Times New Roman"/>
        </w:rPr>
        <w:t xml:space="preserve">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9D3E36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9D3E36" w:rsidRPr="00FC116D" w:rsidRDefault="009D3E36" w:rsidP="009D3E36">
      <w:pPr>
        <w:pStyle w:val="ConsPlusNormal"/>
        <w:ind w:firstLine="709"/>
        <w:jc w:val="both"/>
      </w:pPr>
    </w:p>
    <w:p w:rsidR="009D3E36" w:rsidRPr="00FC116D" w:rsidRDefault="009D3E36" w:rsidP="009D3E36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9D3E36" w:rsidRPr="00FC116D" w:rsidRDefault="009D3E36" w:rsidP="009D3E36">
      <w:pPr>
        <w:pStyle w:val="ConsPlusNormal"/>
        <w:jc w:val="both"/>
        <w:rPr>
          <w:rFonts w:ascii="Times New Roman" w:hAnsi="Times New Roman"/>
        </w:rPr>
      </w:pP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</w:t>
      </w:r>
      <w:r>
        <w:rPr>
          <w:rFonts w:ascii="Times New Roman" w:hAnsi="Times New Roman"/>
        </w:rPr>
        <w:t xml:space="preserve"> %</w:t>
      </w:r>
      <w:r w:rsidRPr="00FC116D">
        <w:rPr>
          <w:rFonts w:ascii="Times New Roman" w:hAnsi="Times New Roman"/>
        </w:rPr>
        <w:t xml:space="preserve"> заложен простой на время восстановления аварийных ситуаций;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</w:t>
      </w:r>
      <w:r>
        <w:rPr>
          <w:rFonts w:ascii="Times New Roman" w:hAnsi="Times New Roman"/>
        </w:rPr>
        <w:t>-</w:t>
      </w:r>
      <w:r w:rsidRPr="00FC116D">
        <w:rPr>
          <w:rFonts w:ascii="Times New Roman" w:hAnsi="Times New Roman"/>
        </w:rPr>
        <w:t>конференц</w:t>
      </w:r>
      <w:r>
        <w:rPr>
          <w:rFonts w:ascii="Times New Roman" w:hAnsi="Times New Roman"/>
        </w:rPr>
        <w:t>-</w:t>
      </w:r>
      <w:r w:rsidRPr="00FC116D">
        <w:rPr>
          <w:rFonts w:ascii="Times New Roman" w:hAnsi="Times New Roman"/>
        </w:rPr>
        <w:t>связи);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развитие системы нормативного правового регулирования процессов информатизации муниципального образования;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9D3E36" w:rsidRPr="003A525C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пассивное сопротивление распространению и использованию структурными подразделениями </w:t>
      </w:r>
      <w:r>
        <w:rPr>
          <w:rFonts w:ascii="Times New Roman" w:hAnsi="Times New Roman"/>
        </w:rPr>
        <w:t xml:space="preserve">администрации города Мурманска </w:t>
      </w:r>
      <w:r w:rsidRPr="00FC116D">
        <w:rPr>
          <w:rFonts w:ascii="Times New Roman" w:hAnsi="Times New Roman"/>
        </w:rPr>
        <w:t>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</w:t>
      </w:r>
      <w:r w:rsidRPr="00DF0D30">
        <w:t xml:space="preserve"> </w:t>
      </w:r>
      <w:r w:rsidRPr="00DF0D30">
        <w:rPr>
          <w:rFonts w:ascii="Times New Roman" w:hAnsi="Times New Roman"/>
        </w:rPr>
        <w:t>города Мурманска</w:t>
      </w:r>
      <w:r w:rsidRPr="00FC116D">
        <w:rPr>
          <w:rFonts w:ascii="Times New Roman" w:hAnsi="Times New Roman"/>
        </w:rPr>
        <w:t>, необходимо также сделать раздел, связанный с использованием ИКТ, обязательным;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недостижение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</w:t>
      </w:r>
      <w:r>
        <w:rPr>
          <w:rFonts w:ascii="Times New Roman" w:hAnsi="Times New Roman"/>
        </w:rPr>
        <w:t xml:space="preserve">города Мурманска </w:t>
      </w:r>
      <w:r w:rsidRPr="00FC116D">
        <w:rPr>
          <w:rFonts w:ascii="Times New Roman" w:hAnsi="Times New Roman"/>
        </w:rPr>
        <w:t xml:space="preserve">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</w:t>
      </w:r>
      <w:r w:rsidRPr="00DF0D30">
        <w:t xml:space="preserve"> </w:t>
      </w:r>
      <w:r w:rsidRPr="00DF0D30">
        <w:rPr>
          <w:rFonts w:ascii="Times New Roman" w:hAnsi="Times New Roman"/>
        </w:rPr>
        <w:t>администрации города Мурманска</w:t>
      </w:r>
      <w:r w:rsidRPr="00FC116D">
        <w:rPr>
          <w:rFonts w:ascii="Times New Roman" w:hAnsi="Times New Roman"/>
        </w:rPr>
        <w:t xml:space="preserve">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</w:t>
      </w:r>
      <w:r w:rsidRPr="00FC116D">
        <w:rPr>
          <w:rFonts w:ascii="Times New Roman" w:hAnsi="Times New Roman"/>
        </w:rPr>
        <w:lastRenderedPageBreak/>
        <w:t>муниципального образования город Мурманск в области повышения эффективности и качества деятельности;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дублирование и несогласованность выполнения работ в рамках подпрограммы и других программ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</w:t>
      </w:r>
      <w:r w:rsidRPr="00DF0D30">
        <w:t xml:space="preserve"> </w:t>
      </w:r>
      <w:r w:rsidRPr="00DF0D30">
        <w:rPr>
          <w:rFonts w:ascii="Times New Roman" w:hAnsi="Times New Roman"/>
        </w:rPr>
        <w:t>администрации города Мурманска</w:t>
      </w:r>
      <w:r w:rsidRPr="00FC116D">
        <w:rPr>
          <w:rFonts w:ascii="Times New Roman" w:hAnsi="Times New Roman"/>
        </w:rPr>
        <w:t>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9D3E36" w:rsidRPr="00FC116D" w:rsidRDefault="009D3E36" w:rsidP="009D3E36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</w:t>
      </w:r>
      <w:r>
        <w:rPr>
          <w:rFonts w:ascii="Times New Roman" w:hAnsi="Times New Roman"/>
        </w:rPr>
        <w:t>о</w:t>
      </w:r>
      <w:r w:rsidRPr="00FC116D">
        <w:rPr>
          <w:rFonts w:ascii="Times New Roman" w:hAnsi="Times New Roman"/>
        </w:rPr>
        <w:t xml:space="preserve"> том, что при наличии решимости со стороны органов местного самоуправления города Мурманска и обеспечении ее необх</w:t>
      </w:r>
      <w:r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9D3E36" w:rsidRPr="00FC116D" w:rsidRDefault="009D3E36" w:rsidP="009D3E36">
      <w:pPr>
        <w:pStyle w:val="ConsPlusNormal"/>
        <w:ind w:firstLine="709"/>
        <w:outlineLvl w:val="1"/>
        <w:rPr>
          <w:rFonts w:ascii="Times New Roman" w:hAnsi="Times New Roman"/>
        </w:rPr>
      </w:pPr>
    </w:p>
    <w:p w:rsidR="0014407F" w:rsidRDefault="009D3E3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DA"/>
    <w:rsid w:val="000D2633"/>
    <w:rsid w:val="008426CA"/>
    <w:rsid w:val="009D3E36"/>
    <w:rsid w:val="00E1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867F-9CA0-42EE-BFA7-AE8D1880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36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36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9D3E36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9D3E3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9D3E36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36"/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3E36"/>
    <w:rPr>
      <w:rFonts w:ascii="Arial" w:eastAsia="Times New Roman" w:hAnsi="Arial" w:cs="Arial"/>
      <w:b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E36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3E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D3E3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9D3E36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5">
    <w:name w:val="Body Text"/>
    <w:basedOn w:val="a"/>
    <w:link w:val="a6"/>
    <w:rsid w:val="009D3E3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9D3E36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7">
    <w:name w:val="Body Text Indent"/>
    <w:basedOn w:val="a"/>
    <w:link w:val="a8"/>
    <w:rsid w:val="009D3E36"/>
    <w:pPr>
      <w:ind w:left="426"/>
      <w:jc w:val="both"/>
    </w:pPr>
  </w:style>
  <w:style w:type="character" w:customStyle="1" w:styleId="a8">
    <w:name w:val="Основной текст с отступом Знак"/>
    <w:basedOn w:val="a0"/>
    <w:link w:val="a7"/>
    <w:rsid w:val="009D3E36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D3E3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9D3E36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9D3E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3E36"/>
    <w:rPr>
      <w:rFonts w:ascii="Tahoma" w:eastAsia="Times New Roman" w:hAnsi="Tahoma" w:cs="Tahoma"/>
      <w:bCs/>
      <w:kern w:val="32"/>
      <w:sz w:val="16"/>
      <w:szCs w:val="16"/>
      <w:lang w:eastAsia="ru-RU"/>
    </w:rPr>
  </w:style>
  <w:style w:type="paragraph" w:customStyle="1" w:styleId="ConsNormal">
    <w:name w:val="ConsNormal"/>
    <w:rsid w:val="009D3E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D3E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D3E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3E36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9D3E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D3E36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9D3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Название Знак1"/>
    <w:basedOn w:val="a0"/>
    <w:uiPriority w:val="99"/>
    <w:locked/>
    <w:rsid w:val="009D3E36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9D3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1">
    <w:name w:val="Table Grid"/>
    <w:basedOn w:val="a1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E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D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0073">
    <w:name w:val="rvps690073"/>
    <w:basedOn w:val="a"/>
    <w:rsid w:val="009D3E36"/>
    <w:rPr>
      <w:bCs w:val="0"/>
      <w:kern w:val="0"/>
      <w:sz w:val="24"/>
      <w:szCs w:val="24"/>
    </w:rPr>
  </w:style>
  <w:style w:type="character" w:styleId="af2">
    <w:name w:val="page number"/>
    <w:basedOn w:val="a0"/>
    <w:rsid w:val="009D3E36"/>
  </w:style>
  <w:style w:type="character" w:styleId="af3">
    <w:name w:val="footnote reference"/>
    <w:basedOn w:val="a0"/>
    <w:uiPriority w:val="99"/>
    <w:unhideWhenUsed/>
    <w:rsid w:val="009D3E36"/>
    <w:rPr>
      <w:vertAlign w:val="superscript"/>
    </w:rPr>
  </w:style>
  <w:style w:type="character" w:styleId="af4">
    <w:name w:val="annotation reference"/>
    <w:basedOn w:val="a0"/>
    <w:rsid w:val="009D3E36"/>
    <w:rPr>
      <w:sz w:val="16"/>
      <w:szCs w:val="16"/>
    </w:rPr>
  </w:style>
  <w:style w:type="paragraph" w:styleId="af5">
    <w:name w:val="annotation text"/>
    <w:basedOn w:val="a"/>
    <w:link w:val="af6"/>
    <w:rsid w:val="009D3E36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D3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9D3E36"/>
    <w:rPr>
      <w:b/>
      <w:bCs/>
    </w:rPr>
  </w:style>
  <w:style w:type="character" w:customStyle="1" w:styleId="af8">
    <w:name w:val="Тема примечания Знак"/>
    <w:basedOn w:val="af6"/>
    <w:link w:val="af7"/>
    <w:rsid w:val="009D3E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D3E36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9D3E36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9D3E36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9D3E36"/>
    <w:rPr>
      <w:vertAlign w:val="superscript"/>
    </w:rPr>
  </w:style>
  <w:style w:type="paragraph" w:styleId="afb">
    <w:name w:val="Revision"/>
    <w:hidden/>
    <w:uiPriority w:val="99"/>
    <w:semiHidden/>
    <w:rsid w:val="009D3E36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3E36"/>
  </w:style>
  <w:style w:type="table" w:customStyle="1" w:styleId="13">
    <w:name w:val="Сетка таблицы1"/>
    <w:basedOn w:val="a1"/>
    <w:next w:val="af1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3494</Words>
  <Characters>19921</Characters>
  <Application>Microsoft Office Word</Application>
  <DocSecurity>0</DocSecurity>
  <Lines>166</Lines>
  <Paragraphs>46</Paragraphs>
  <ScaleCrop>false</ScaleCrop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2022-01-13T14:26:00Z</dcterms:created>
  <dcterms:modified xsi:type="dcterms:W3CDTF">2022-01-13T14:26:00Z</dcterms:modified>
</cp:coreProperties>
</file>