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FB6F8E" w:rsidP="001054D8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>в рамках анализа</w:t>
      </w:r>
      <w:r w:rsidRPr="00FB6F8E">
        <w:rPr>
          <w:sz w:val="28"/>
          <w:szCs w:val="28"/>
        </w:rPr>
        <w:t xml:space="preserve"> проекта постановления администрации города Мурманска </w:t>
      </w:r>
      <w:r w:rsidR="00215F5A" w:rsidRPr="00215F5A">
        <w:rPr>
          <w:sz w:val="28"/>
        </w:rPr>
        <w:t>«</w:t>
      </w:r>
      <w:r w:rsidR="001054D8" w:rsidRPr="001054D8">
        <w:rPr>
          <w:sz w:val="28"/>
        </w:rPr>
        <w:t xml:space="preserve">О внесении изменений в постановление администрации города Мурманска от 28.05.2014 № 1610 «Об утверждении регламента сопровождения инвестиционных проектов, планируемых </w:t>
      </w:r>
      <w:r w:rsidR="001054D8">
        <w:rPr>
          <w:sz w:val="28"/>
        </w:rPr>
        <w:br/>
      </w:r>
      <w:r w:rsidR="001054D8" w:rsidRPr="001054D8">
        <w:rPr>
          <w:sz w:val="28"/>
        </w:rPr>
        <w:t>к реализации и реализуемых на территории города Мурманска» (в ред. постановлений от 10.01.2017 № 16</w:t>
      </w:r>
      <w:proofErr w:type="gramEnd"/>
      <w:r w:rsidR="001054D8" w:rsidRPr="001054D8">
        <w:rPr>
          <w:sz w:val="28"/>
        </w:rPr>
        <w:t>, от 08.02.2018 № 322, от 05.02.2020 № 260,</w:t>
      </w:r>
      <w:r w:rsidR="001054D8">
        <w:rPr>
          <w:sz w:val="28"/>
        </w:rPr>
        <w:t xml:space="preserve"> </w:t>
      </w:r>
      <w:r w:rsidR="001054D8" w:rsidRPr="001054D8">
        <w:rPr>
          <w:sz w:val="28"/>
        </w:rPr>
        <w:t>от 02.11.2020 № 2536, от 27.04.2021 № 1126, от 06.12.2021 № 3133)</w:t>
      </w:r>
      <w:r w:rsidR="00215F5A" w:rsidRPr="00215F5A">
        <w:rPr>
          <w:sz w:val="28"/>
        </w:rPr>
        <w:t xml:space="preserve">» </w:t>
      </w:r>
      <w:r w:rsidR="00152326">
        <w:rPr>
          <w:sz w:val="28"/>
        </w:rPr>
        <w:br/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215F5A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895997" w:rsidRPr="00447616">
        <w:rPr>
          <w:sz w:val="28"/>
          <w:szCs w:val="28"/>
          <w:u w:val="single"/>
        </w:rPr>
        <w:t>87</w:t>
      </w:r>
      <w:r w:rsidRPr="00F05135">
        <w:rPr>
          <w:sz w:val="28"/>
          <w:szCs w:val="28"/>
        </w:rPr>
        <w:t>,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</w:t>
      </w:r>
      <w:r w:rsidR="0056212E" w:rsidRPr="0056212E">
        <w:rPr>
          <w:sz w:val="28"/>
          <w:szCs w:val="28"/>
        </w:rPr>
        <w:t xml:space="preserve">с </w:t>
      </w:r>
      <w:r w:rsidR="00152326">
        <w:rPr>
          <w:sz w:val="28"/>
          <w:szCs w:val="28"/>
        </w:rPr>
        <w:t>0</w:t>
      </w:r>
      <w:r w:rsidR="00BC4914" w:rsidRPr="00BC4914">
        <w:rPr>
          <w:sz w:val="28"/>
          <w:szCs w:val="28"/>
        </w:rPr>
        <w:t>8</w:t>
      </w:r>
      <w:r w:rsidR="00152326">
        <w:rPr>
          <w:sz w:val="28"/>
          <w:szCs w:val="28"/>
        </w:rPr>
        <w:t>.0</w:t>
      </w:r>
      <w:r w:rsidR="00406C45">
        <w:rPr>
          <w:sz w:val="28"/>
          <w:szCs w:val="28"/>
        </w:rPr>
        <w:t>6</w:t>
      </w:r>
      <w:r w:rsidR="00152326">
        <w:rPr>
          <w:sz w:val="28"/>
          <w:szCs w:val="28"/>
        </w:rPr>
        <w:t>.2022</w:t>
      </w:r>
      <w:r w:rsidR="0056212E" w:rsidRPr="0056212E">
        <w:rPr>
          <w:sz w:val="28"/>
          <w:szCs w:val="28"/>
        </w:rPr>
        <w:t xml:space="preserve"> по </w:t>
      </w:r>
      <w:r w:rsidR="00BC4914" w:rsidRPr="00BC4914">
        <w:rPr>
          <w:sz w:val="28"/>
          <w:szCs w:val="28"/>
        </w:rPr>
        <w:t>10</w:t>
      </w:r>
      <w:r w:rsidR="00152326">
        <w:rPr>
          <w:sz w:val="28"/>
          <w:szCs w:val="28"/>
        </w:rPr>
        <w:t>.0</w:t>
      </w:r>
      <w:r w:rsidR="00406C45">
        <w:rPr>
          <w:sz w:val="28"/>
          <w:szCs w:val="28"/>
        </w:rPr>
        <w:t>6</w:t>
      </w:r>
      <w:r w:rsidR="00152326">
        <w:rPr>
          <w:sz w:val="28"/>
          <w:szCs w:val="28"/>
        </w:rPr>
        <w:t>.2022</w:t>
      </w:r>
      <w:r w:rsidRPr="00D44F3C">
        <w:rPr>
          <w:sz w:val="28"/>
          <w:szCs w:val="28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9A340F" w:rsidRPr="001943CA" w:rsidRDefault="009A340F" w:rsidP="009A340F">
      <w:pPr>
        <w:jc w:val="both"/>
        <w:rPr>
          <w:sz w:val="28"/>
          <w:szCs w:val="28"/>
        </w:rPr>
      </w:pPr>
      <w:r w:rsidRPr="001943CA">
        <w:rPr>
          <w:sz w:val="28"/>
          <w:szCs w:val="28"/>
        </w:rPr>
        <w:t>Примечание:</w:t>
      </w:r>
      <w:bookmarkStart w:id="0" w:name="_GoBack"/>
      <w:bookmarkEnd w:id="0"/>
    </w:p>
    <w:p w:rsidR="009A340F" w:rsidRPr="001943CA" w:rsidRDefault="009A340F" w:rsidP="009A340F">
      <w:pPr>
        <w:jc w:val="both"/>
        <w:rPr>
          <w:sz w:val="28"/>
          <w:szCs w:val="28"/>
        </w:rPr>
      </w:pPr>
      <w:r w:rsidRPr="001943CA">
        <w:rPr>
          <w:sz w:val="28"/>
          <w:szCs w:val="28"/>
        </w:rPr>
        <w:t>Указанный проект постановления та</w:t>
      </w:r>
      <w:r>
        <w:rPr>
          <w:sz w:val="28"/>
          <w:szCs w:val="28"/>
        </w:rPr>
        <w:t xml:space="preserve">кже размещается для проведения </w:t>
      </w:r>
      <w:r w:rsidRPr="001943CA">
        <w:rPr>
          <w:sz w:val="28"/>
          <w:szCs w:val="28"/>
        </w:rPr>
        <w:t>независимой антикоррупционной экспертизы.</w:t>
      </w:r>
    </w:p>
    <w:p w:rsidR="009A340F" w:rsidRPr="001943CA" w:rsidRDefault="009A340F" w:rsidP="009A340F">
      <w:pPr>
        <w:jc w:val="both"/>
        <w:rPr>
          <w:sz w:val="28"/>
          <w:szCs w:val="28"/>
        </w:rPr>
      </w:pPr>
      <w:proofErr w:type="gramStart"/>
      <w:r w:rsidRPr="001943CA">
        <w:rPr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E86964" w:rsidRDefault="00E86964" w:rsidP="009A340F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1054D8" w:rsidRDefault="001054D8" w:rsidP="009A340F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1054D8"/>
    <w:rsid w:val="00152326"/>
    <w:rsid w:val="00215F5A"/>
    <w:rsid w:val="00271C72"/>
    <w:rsid w:val="003748D7"/>
    <w:rsid w:val="003C7655"/>
    <w:rsid w:val="00406C45"/>
    <w:rsid w:val="00447616"/>
    <w:rsid w:val="00481E39"/>
    <w:rsid w:val="004B59B2"/>
    <w:rsid w:val="0056212E"/>
    <w:rsid w:val="005F4A88"/>
    <w:rsid w:val="00693237"/>
    <w:rsid w:val="007167F2"/>
    <w:rsid w:val="00861552"/>
    <w:rsid w:val="00863A10"/>
    <w:rsid w:val="00895997"/>
    <w:rsid w:val="00901803"/>
    <w:rsid w:val="00922BA5"/>
    <w:rsid w:val="0093345A"/>
    <w:rsid w:val="009A340F"/>
    <w:rsid w:val="00AC675C"/>
    <w:rsid w:val="00BC4914"/>
    <w:rsid w:val="00C92259"/>
    <w:rsid w:val="00CB1C57"/>
    <w:rsid w:val="00D061CE"/>
    <w:rsid w:val="00D44F3C"/>
    <w:rsid w:val="00E23E71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1AB8-4208-4F8E-AEAD-62E02CFF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Дубинина Дарья Александровна</cp:lastModifiedBy>
  <cp:revision>10</cp:revision>
  <cp:lastPrinted>2022-06-06T11:33:00Z</cp:lastPrinted>
  <dcterms:created xsi:type="dcterms:W3CDTF">2021-09-23T07:34:00Z</dcterms:created>
  <dcterms:modified xsi:type="dcterms:W3CDTF">2022-06-07T06:35:00Z</dcterms:modified>
</cp:coreProperties>
</file>